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702" w:rsidRDefault="00597702" w:rsidP="00597702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597702" w:rsidRDefault="00597702" w:rsidP="00597702">
      <w:pPr>
        <w:rPr>
          <w:sz w:val="18"/>
          <w:szCs w:val="18"/>
        </w:rPr>
      </w:pPr>
    </w:p>
    <w:p w:rsidR="00597702" w:rsidRDefault="00597702" w:rsidP="00597702">
      <w:pPr>
        <w:rPr>
          <w:sz w:val="18"/>
          <w:szCs w:val="18"/>
        </w:rPr>
      </w:pPr>
    </w:p>
    <w:p w:rsidR="00597702" w:rsidRDefault="00597702" w:rsidP="00597702">
      <w:pPr>
        <w:rPr>
          <w:sz w:val="18"/>
          <w:szCs w:val="18"/>
        </w:rPr>
      </w:pPr>
    </w:p>
    <w:p w:rsidR="00597702" w:rsidRDefault="00597702" w:rsidP="00597702">
      <w:pPr>
        <w:rPr>
          <w:sz w:val="18"/>
          <w:szCs w:val="18"/>
        </w:rPr>
      </w:pPr>
    </w:p>
    <w:p w:rsidR="00597702" w:rsidRDefault="00597702" w:rsidP="00597702">
      <w:pPr>
        <w:rPr>
          <w:sz w:val="18"/>
          <w:szCs w:val="18"/>
        </w:rPr>
      </w:pPr>
    </w:p>
    <w:p w:rsidR="00597702" w:rsidRPr="00597702" w:rsidRDefault="00597702" w:rsidP="00597702">
      <w:pPr>
        <w:rPr>
          <w:sz w:val="48"/>
          <w:szCs w:val="48"/>
        </w:rPr>
      </w:pPr>
      <w:r>
        <w:rPr>
          <w:sz w:val="18"/>
          <w:szCs w:val="18"/>
        </w:rPr>
        <w:t xml:space="preserve">                                                                          </w:t>
      </w:r>
      <w:r w:rsidRPr="00597702">
        <w:rPr>
          <w:sz w:val="48"/>
          <w:szCs w:val="48"/>
        </w:rPr>
        <w:t>Architecture</w:t>
      </w:r>
    </w:p>
    <w:p w:rsidR="00597702" w:rsidRDefault="00597702" w:rsidP="00597702">
      <w:pPr>
        <w:rPr>
          <w:sz w:val="18"/>
          <w:szCs w:val="18"/>
        </w:rPr>
      </w:pPr>
    </w:p>
    <w:p w:rsidR="00597702" w:rsidRDefault="00597702" w:rsidP="00597702">
      <w:pPr>
        <w:rPr>
          <w:sz w:val="18"/>
          <w:szCs w:val="18"/>
        </w:rPr>
      </w:pPr>
    </w:p>
    <w:p w:rsidR="00597702" w:rsidRDefault="00597702" w:rsidP="00597702">
      <w:pPr>
        <w:rPr>
          <w:sz w:val="18"/>
          <w:szCs w:val="18"/>
        </w:rPr>
      </w:pPr>
    </w:p>
    <w:p w:rsidR="00597702" w:rsidRDefault="00597702" w:rsidP="00597702">
      <w:pPr>
        <w:rPr>
          <w:sz w:val="18"/>
          <w:szCs w:val="18"/>
        </w:rPr>
      </w:pPr>
    </w:p>
    <w:p w:rsidR="00597702" w:rsidRDefault="00597702" w:rsidP="00597702">
      <w:pPr>
        <w:rPr>
          <w:sz w:val="18"/>
          <w:szCs w:val="18"/>
        </w:rPr>
      </w:pPr>
    </w:p>
    <w:p w:rsidR="00597702" w:rsidRDefault="00597702" w:rsidP="00597702">
      <w:pPr>
        <w:rPr>
          <w:sz w:val="18"/>
          <w:szCs w:val="18"/>
        </w:rPr>
      </w:pPr>
    </w:p>
    <w:p w:rsidR="00597702" w:rsidRDefault="00597702" w:rsidP="00597702">
      <w:pPr>
        <w:rPr>
          <w:sz w:val="18"/>
          <w:szCs w:val="18"/>
        </w:rPr>
      </w:pPr>
    </w:p>
    <w:p w:rsidR="00597702" w:rsidRDefault="00597702" w:rsidP="00597702">
      <w:pPr>
        <w:rPr>
          <w:sz w:val="18"/>
          <w:szCs w:val="18"/>
        </w:rPr>
      </w:pPr>
    </w:p>
    <w:p w:rsidR="00597702" w:rsidRDefault="00597702" w:rsidP="00597702">
      <w:pPr>
        <w:rPr>
          <w:sz w:val="18"/>
          <w:szCs w:val="18"/>
        </w:rPr>
      </w:pPr>
    </w:p>
    <w:p w:rsidR="00597702" w:rsidRDefault="00597702" w:rsidP="00597702">
      <w:pPr>
        <w:rPr>
          <w:sz w:val="18"/>
          <w:szCs w:val="18"/>
        </w:rPr>
      </w:pPr>
    </w:p>
    <w:p w:rsidR="00597702" w:rsidRDefault="00597702" w:rsidP="00597702">
      <w:pPr>
        <w:rPr>
          <w:sz w:val="18"/>
          <w:szCs w:val="18"/>
        </w:rPr>
      </w:pPr>
    </w:p>
    <w:p w:rsidR="00597702" w:rsidRDefault="00597702" w:rsidP="00597702">
      <w:pPr>
        <w:rPr>
          <w:sz w:val="18"/>
          <w:szCs w:val="18"/>
        </w:rPr>
      </w:pPr>
    </w:p>
    <w:p w:rsidR="00F526AE" w:rsidRPr="00597702" w:rsidRDefault="00597702" w:rsidP="00597702">
      <w:pPr>
        <w:rPr>
          <w:sz w:val="18"/>
          <w:szCs w:val="18"/>
        </w:rPr>
      </w:pPr>
      <w:r>
        <w:rPr>
          <w:noProof/>
          <w:lang w:val="en-IN" w:eastAsia="en-IN"/>
        </w:rPr>
        <w:drawing>
          <wp:inline distT="0" distB="0" distL="0" distR="0">
            <wp:extent cx="5544752" cy="3669030"/>
            <wp:effectExtent l="0" t="0" r="0" b="7620"/>
            <wp:docPr id="1605" name="Picture 1605" descr="Evaluating MLOps Tools - Intelle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aluating MLOps Tools - Inteller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892" cy="3697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26AE" w:rsidRPr="005977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80" w:right="1180" w:bottom="880" w:left="1520" w:header="365" w:footer="6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1FF" w:rsidRDefault="00E301FF">
      <w:r>
        <w:separator/>
      </w:r>
    </w:p>
  </w:endnote>
  <w:endnote w:type="continuationSeparator" w:id="0">
    <w:p w:rsidR="00E301FF" w:rsidRDefault="00E30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702" w:rsidRDefault="005977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6AE" w:rsidRDefault="00F526AE">
    <w:pPr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702" w:rsidRDefault="005977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1FF" w:rsidRDefault="00E301FF">
      <w:r>
        <w:separator/>
      </w:r>
    </w:p>
  </w:footnote>
  <w:footnote w:type="continuationSeparator" w:id="0">
    <w:p w:rsidR="00E301FF" w:rsidRDefault="00E30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702" w:rsidRDefault="005977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6AE" w:rsidRDefault="00E301FF">
    <w:pPr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6070784" behindDoc="1" locked="0" layoutInCell="1" allowOverlap="1" wp14:anchorId="7B1C7928" wp14:editId="0E60FDDA">
          <wp:simplePos x="0" y="0"/>
          <wp:positionH relativeFrom="page">
            <wp:posOffset>6150864</wp:posOffset>
          </wp:positionH>
          <wp:positionV relativeFrom="page">
            <wp:posOffset>231647</wp:posOffset>
          </wp:positionV>
          <wp:extent cx="1234439" cy="327660"/>
          <wp:effectExtent l="0" t="0" r="0" b="0"/>
          <wp:wrapNone/>
          <wp:docPr id="1559" name="Image 155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9" name="Image 155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4439" cy="327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6071296" behindDoc="1" locked="0" layoutInCell="1" allowOverlap="1" wp14:anchorId="39F753A9" wp14:editId="60514E76">
              <wp:simplePos x="0" y="0"/>
              <wp:positionH relativeFrom="page">
                <wp:posOffset>7620</wp:posOffset>
              </wp:positionH>
              <wp:positionV relativeFrom="page">
                <wp:posOffset>332232</wp:posOffset>
              </wp:positionV>
              <wp:extent cx="772795" cy="180340"/>
              <wp:effectExtent l="0" t="0" r="0" b="0"/>
              <wp:wrapNone/>
              <wp:docPr id="1560" name="Graphic 15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2795" cy="1803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2795" h="180340">
                            <a:moveTo>
                              <a:pt x="772668" y="179831"/>
                            </a:moveTo>
                            <a:lnTo>
                              <a:pt x="0" y="179831"/>
                            </a:lnTo>
                            <a:lnTo>
                              <a:pt x="0" y="0"/>
                            </a:lnTo>
                            <a:lnTo>
                              <a:pt x="772668" y="0"/>
                            </a:lnTo>
                            <a:lnTo>
                              <a:pt x="772668" y="179831"/>
                            </a:lnTo>
                            <a:close/>
                          </a:path>
                        </a:pathLst>
                      </a:custGeom>
                      <a:solidFill>
                        <a:srgbClr val="A8D18E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6477A16" id="Graphic 1560" o:spid="_x0000_s1026" style="position:absolute;margin-left:.6pt;margin-top:26.15pt;width:60.85pt;height:14.2pt;z-index:-17245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2795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SoIPgIAAO8EAAAOAAAAZHJzL2Uyb0RvYy54bWysVFFv2yAQfp+0/4B4X5yka5JacaqqWatJ&#10;VVepmfZMMI7RMMeAxM6/34FNknYv07QX++A+zt/33eHlbdcochDWSdAFnYzGlAjNoZR6V9Dvm4dP&#10;C0qcZ7pkCrQo6FE4erv6+GHZmlxMoQZVCkuwiHZ5awpae2/yLHO8Fg1zIzBCY7IC2zCPS7vLSsta&#10;rN6obDoez7IWbGkscOEc7q77JF3F+lUluP9WVU54ogqK3Hx82vjchme2WrJ8Z5mpJR9osH9g0TCp&#10;8aOnUmvmGdlb+UepRnILDio/4tBkUFWSi6gB1UzG79S81syIqAXNceZkk/t/Zfnz4cUSWWLvrmdo&#10;kGYNdulxMCTuoUWtcTkiX82LDSKdeQL+02Eie5MJCzdguso2AYsSSRf9Pp78Fp0nHDfn8+n85poS&#10;jqnJYnz1OfYjY3k6zPfOPwqIhdjhyfm+XWWKWJ0i3ukUWmx6aLeK7faUYLstJdjubd9uw3w4F9iF&#10;kLRnJvWJSMg2cBAbiDgfRCDf2QwHOtCd3yyuJqEe0j3jlL7Eo5/voQmQ3iYW7oFJfcqld4+5+Phf&#10;A9+wTOW4Aid64kF+VHCyBNVcmu5AyfJBKhVMcHa3vVeWHBi6e7dYTxZfBgMuYHEi+iEI47CF8ogD&#10;1uJAFdT92jMrKFFfNY5wuI4psCnYpsB6dQ/x0kb/rfOb7gezhhgMC+pxhp4hXRCWp+lA/gHQY8NJ&#10;DXd7D5UMoxO59YyGBd6qqH/4A4Rre7mOqPN/avUbAAD//wMAUEsDBBQABgAIAAAAIQDwxx5u3AAA&#10;AAcBAAAPAAAAZHJzL2Rvd25yZXYueG1sTI7BTsMwEETvSPyDtUjcqINRoU3jVAgESEg90PbCbZNs&#10;k4C9jmw3DX+Pe4LjaEZvXrGerBEj+dA71nA7y0AQ167pudWw373cLECEiNygcUwafijAury8KDBv&#10;3Ik/aNzGViQIhxw1dDEOuZSh7shimLmBOHUH5y3GFH0rG4+nBLdGqiy7lxZ7Tg8dDvTUUf29PVoN&#10;6nN36N+8ecfnL5T7eTVu2tdR6+ur6XEFItIU/8Zw1k/qUCanyh25CcKkrNJQw1zdgTjXSi1BVBoW&#10;2QPIspD//ctfAAAA//8DAFBLAQItABQABgAIAAAAIQC2gziS/gAAAOEBAAATAAAAAAAAAAAAAAAA&#10;AAAAAABbQ29udGVudF9UeXBlc10ueG1sUEsBAi0AFAAGAAgAAAAhADj9If/WAAAAlAEAAAsAAAAA&#10;AAAAAAAAAAAALwEAAF9yZWxzLy5yZWxzUEsBAi0AFAAGAAgAAAAhAKjBKgg+AgAA7wQAAA4AAAAA&#10;AAAAAAAAAAAALgIAAGRycy9lMm9Eb2MueG1sUEsBAi0AFAAGAAgAAAAhAPDHHm7cAAAABwEAAA8A&#10;AAAAAAAAAAAAAAAAmAQAAGRycy9kb3ducmV2LnhtbFBLBQYAAAAABAAEAPMAAAChBQAAAAA=&#10;" path="m772668,179831l,179831,,,772668,r,179831xe" fillcolor="#a8d18e" stroked="f">
              <v:path arrowok="t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6071808" behindDoc="1" locked="0" layoutInCell="1" allowOverlap="1" wp14:anchorId="2A3BFD6E" wp14:editId="5A762267">
              <wp:simplePos x="0" y="0"/>
              <wp:positionH relativeFrom="page">
                <wp:posOffset>934212</wp:posOffset>
              </wp:positionH>
              <wp:positionV relativeFrom="page">
                <wp:posOffset>332232</wp:posOffset>
              </wp:positionV>
              <wp:extent cx="78105" cy="180340"/>
              <wp:effectExtent l="0" t="0" r="0" b="0"/>
              <wp:wrapNone/>
              <wp:docPr id="1561" name="Graphic 15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8105" cy="1803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8105" h="180340">
                            <a:moveTo>
                              <a:pt x="77723" y="179831"/>
                            </a:moveTo>
                            <a:lnTo>
                              <a:pt x="0" y="179831"/>
                            </a:lnTo>
                            <a:lnTo>
                              <a:pt x="0" y="0"/>
                            </a:lnTo>
                            <a:lnTo>
                              <a:pt x="77723" y="0"/>
                            </a:lnTo>
                            <a:lnTo>
                              <a:pt x="77723" y="179831"/>
                            </a:lnTo>
                            <a:close/>
                          </a:path>
                        </a:pathLst>
                      </a:custGeom>
                      <a:solidFill>
                        <a:srgbClr val="A8D18E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F7BFEF4" id="Graphic 1561" o:spid="_x0000_s1026" style="position:absolute;margin-left:73.55pt;margin-top:26.15pt;width:6.15pt;height:14.2pt;z-index:-17244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8105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zWgPQIAAOoEAAAOAAAAZHJzL2Uyb0RvYy54bWysVF1v2yAUfZ+0/4B4X2wna+NZcaqqWatJ&#10;VVupmfZMMI6tYS4DEif/fhdskrR7maa9wIV7uD7nfnhxc+gk2QtjW1AlzSYpJUJxqFq1Len39f2n&#10;nBLrmKqYBCVKehSW3iw/flj0uhBTaEBWwhAMomzR65I2zukiSSxvRMfsBLRQ6KzBdMzh0WyTyrAe&#10;o3cymabpddKDqbQBLqzF29XgpMsQv64Fd891bYUjsqTIzYXVhHXj12S5YMXWMN20fKTB/oFFx1qF&#10;Hz2FWjHHyM60f4TqWm7AQu0mHLoE6rrlImhANVn6Ts1rw7QIWjA5Vp/SZP9fWP60fzGkrbB2V9cZ&#10;JYp1WKWHMSHhDlPUa1sg8lW/GC/S6kfgPy06kjcef7Aj5lCbzmNRIjmEfB9P+RYHRzhezvMsvaKE&#10;oyfL09nnUI6EFfEt31n3ICDEYftH64ZqVdFiTbT4QUXTYM19tWWotqMEq20owWpvhmpr5vw7T86b&#10;pD8RaU48vLODvVhDgDkvYT6fT2eUeLLzL/ks89GQ7Bkm1SUcu+09NALirkPcARi1R1/cB8z523+L&#10;e8MxBuMSrBhoe+mB/ykdqOUy4RZkW923UvoMWLPd3ElD9gwze5uvsvzrKP8CFpphqL/vhA1UR+yt&#10;HnuppPbXjhlBifymsHv9JEbDRGMTDePkHYR5Dck31q0PP5jRRKNZUoft8wRxNlgROwP5e8CA9S8V&#10;3O4c1K1vm8BtYDQecKCC/nH4/cRengPq/Ita/gYAAP//AwBQSwMEFAAGAAgAAAAhAG9hCIXfAAAA&#10;CQEAAA8AAABkcnMvZG93bnJldi54bWxMj8tuwjAQRfeV+g/WIHVXbCjPNA6iSF10U4nQRdmZeJoE&#10;4nFqG0j+vmZVlldzdO+ZdNWZhl3Q+dqShNFQAEMqrK6plPC1e39eAPNBkVaNJZTQo4dV9viQqkTb&#10;K23xkoeSxRLyiZJQhdAmnPuiQqP80LZI8fZjnVEhRldy7dQ1lpuGj4WYcaNqiguVanFTYXHKz0bC&#10;2/67/zCfu/Xv0flcdLwv+tNGyqdBt34FFrAL/zDc9KM6ZNHpYM+kPWtinsxHEZUwHb8AuwHT5QTY&#10;QcJCzIFnKb//IPsDAAD//wMAUEsBAi0AFAAGAAgAAAAhALaDOJL+AAAA4QEAABMAAAAAAAAAAAAA&#10;AAAAAAAAAFtDb250ZW50X1R5cGVzXS54bWxQSwECLQAUAAYACAAAACEAOP0h/9YAAACUAQAACwAA&#10;AAAAAAAAAAAAAAAvAQAAX3JlbHMvLnJlbHNQSwECLQAUAAYACAAAACEAvc81oD0CAADqBAAADgAA&#10;AAAAAAAAAAAAAAAuAgAAZHJzL2Uyb0RvYy54bWxQSwECLQAUAAYACAAAACEAb2EIhd8AAAAJAQAA&#10;DwAAAAAAAAAAAAAAAACXBAAAZHJzL2Rvd25yZXYueG1sUEsFBgAAAAAEAAQA8wAAAKMFAAAAAA==&#10;" path="m77723,179831l,179831,,,77723,r,179831xe" fillcolor="#a8d18e" stroked="f">
              <v:path arrowok="t"/>
              <w10:wrap anchorx="page" anchory="page"/>
            </v:shape>
          </w:pict>
        </mc:Fallback>
      </mc:AlternateConten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702" w:rsidRDefault="005977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6AE"/>
    <w:rsid w:val="00597702"/>
    <w:rsid w:val="00E301FF"/>
    <w:rsid w:val="00F5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7A9869"/>
  <w15:docId w15:val="{7F97799B-87FF-4A88-ADA2-4D426F60A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977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7702"/>
  </w:style>
  <w:style w:type="paragraph" w:styleId="Footer">
    <w:name w:val="footer"/>
    <w:basedOn w:val="Normal"/>
    <w:link w:val="FooterChar"/>
    <w:uiPriority w:val="99"/>
    <w:unhideWhenUsed/>
    <w:rsid w:val="005977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7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UGV_HLD_2.0-converted.pdf</vt:lpstr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UGV_HLD_2.0-converted.pdf</dc:title>
  <dc:creator>Psairam360</dc:creator>
  <cp:lastModifiedBy>DELL</cp:lastModifiedBy>
  <cp:revision>2</cp:revision>
  <dcterms:created xsi:type="dcterms:W3CDTF">2024-09-28T12:17:00Z</dcterms:created>
  <dcterms:modified xsi:type="dcterms:W3CDTF">2024-09-28T12:17:00Z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2021-06-24T00:00:00Z</vt:filetime>
  </property>
  <property fmtid="{D5CDD505-2E9C-101B-9397-08002B2CF9AE}" pid="3" name="LastSaved">
    <vt:filetime>2024-09-28T00:00:00Z</vt:filetime>
  </property>
  <property fmtid="{D5CDD505-2E9C-101B-9397-08002B2CF9AE}" pid="4" name="Producer">
    <vt:lpwstr>Microsoft: Print To PDF</vt:lpwstr>
  </property>
</Properties>
</file>