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19700" cy="2482850"/>
            <wp:effectExtent l="0" t="0" r="0" b="6350"/>
            <wp:docPr id="1" name="Picture 1" descr="Annotation 2019-04-08 182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notation 2019-04-08 1827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SimSun" w:hAnsi="SimSun" w:eastAsia="SimSun" w:cs="SimSun"/>
          <w:color w:val="0000FF"/>
          <w:sz w:val="28"/>
          <w:szCs w:val="28"/>
          <w:lang w:val="en-US"/>
        </w:rPr>
      </w:pPr>
      <w:r>
        <w:rPr>
          <w:rFonts w:hint="eastAsia" w:ascii="SimSun" w:hAnsi="SimSun" w:eastAsia="SimSun" w:cs="SimSun"/>
          <w:color w:val="0000FF"/>
          <w:sz w:val="28"/>
          <w:szCs w:val="28"/>
          <w:lang w:val="en-US"/>
        </w:rPr>
        <w:t>Average Precision for Back Propagation Neural Network</w:t>
      </w:r>
    </w:p>
    <w:p>
      <w:pPr>
        <w:jc w:val="center"/>
        <w:rPr>
          <w:rFonts w:hint="eastAsia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eastAsia" w:ascii="SimSun" w:hAnsi="SimSun" w:eastAsia="SimSun" w:cs="SimSun"/>
          <w:color w:val="0000FF"/>
          <w:sz w:val="28"/>
          <w:szCs w:val="28"/>
          <w:lang w:val="en-US"/>
        </w:rPr>
      </w:pPr>
      <w:r>
        <w:rPr>
          <w:rFonts w:hint="default" w:ascii="SimSun" w:hAnsi="SimSun" w:eastAsia="SimSun" w:cs="SimSun"/>
          <w:color w:val="0000FF"/>
          <w:sz w:val="28"/>
          <w:szCs w:val="28"/>
          <w:lang w:val="en-US"/>
        </w:rPr>
        <w:t>LINEAR KERNEL</w:t>
      </w:r>
    </w:p>
    <w:p>
      <w:pPr>
        <w:jc w:val="center"/>
        <w:rPr>
          <w:rFonts w:hint="eastAsia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eastAsia" w:ascii="SimSun" w:hAnsi="SimSun" w:eastAsia="SimSun" w:cs="SimSun"/>
          <w:color w:val="0000FF"/>
          <w:sz w:val="28"/>
          <w:szCs w:val="28"/>
          <w:lang w:val="en-US"/>
        </w:rPr>
      </w:pPr>
      <w:r>
        <w:rPr>
          <w:rFonts w:hint="eastAsia" w:ascii="SimSun" w:hAnsi="SimSun" w:eastAsia="SimSun" w:cs="SimSun"/>
          <w:color w:val="0000FF"/>
          <w:sz w:val="28"/>
          <w:szCs w:val="28"/>
          <w:lang w:val="en-US"/>
        </w:rPr>
        <w:drawing>
          <wp:inline distT="0" distB="0" distL="114300" distR="114300">
            <wp:extent cx="5226050" cy="3264535"/>
            <wp:effectExtent l="0" t="0" r="6350" b="12065"/>
            <wp:docPr id="2" name="Picture 2" descr="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nea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  <w:r>
        <w:rPr>
          <w:rFonts w:hint="default" w:ascii="SimSun" w:hAnsi="SimSun" w:eastAsia="SimSun" w:cs="SimSun"/>
          <w:color w:val="0000FF"/>
          <w:sz w:val="28"/>
          <w:szCs w:val="28"/>
          <w:lang w:val="en-US"/>
        </w:rPr>
        <w:t>Average Precision and Precision score of each class in Linear SVM</w:t>
      </w:r>
    </w:p>
    <w:p>
      <w:pPr>
        <w:pStyle w:val="2"/>
        <w:keepNext w:val="0"/>
        <w:keepLines w:val="0"/>
        <w:widowControl/>
        <w:suppressLineNumbers w:val="0"/>
        <w:rPr>
          <w:lang w:val="en-US"/>
        </w:rPr>
      </w:pPr>
      <w:r>
        <w:rPr>
          <w:lang w:val="en-US"/>
        </w:rPr>
        <w:t>Average Precision Scores for each class(Polynomial Kernel)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0: 0.6701325445076546,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1: 0.20512820512820512,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2: 0.2,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3: 1.0,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4: 0.06666666666666667,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5: 0.4548611111111111, </w:t>
      </w:r>
    </w:p>
    <w:p>
      <w:pPr>
        <w:pStyle w:val="2"/>
        <w:keepNext w:val="0"/>
        <w:keepLines w:val="0"/>
        <w:widowControl/>
        <w:suppressLineNumbers w:val="0"/>
        <w:rPr>
          <w:lang w:val="en-US"/>
        </w:rPr>
      </w:pPr>
      <w:r>
        <w:t>6: 1.</w:t>
      </w:r>
      <w:r>
        <w:rPr>
          <w:lang w:val="en-US"/>
        </w:rPr>
        <w:t>0</w:t>
      </w: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both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  <w:r>
        <w:rPr>
          <w:rFonts w:hint="default" w:ascii="SimSun" w:hAnsi="SimSun" w:eastAsia="SimSun" w:cs="SimSun"/>
          <w:color w:val="0000FF"/>
          <w:sz w:val="28"/>
          <w:szCs w:val="28"/>
          <w:lang w:val="en-US"/>
        </w:rPr>
        <w:t>POLYNOMIAL KERNEL</w:t>
      </w: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  <w:r>
        <w:rPr>
          <w:rFonts w:hint="default" w:ascii="SimSun" w:hAnsi="SimSun" w:eastAsia="SimSun" w:cs="SimSun"/>
          <w:color w:val="0000FF"/>
          <w:sz w:val="28"/>
          <w:szCs w:val="28"/>
          <w:lang w:val="en-US"/>
        </w:rPr>
        <w:drawing>
          <wp:inline distT="0" distB="0" distL="114300" distR="114300">
            <wp:extent cx="5274310" cy="3364230"/>
            <wp:effectExtent l="0" t="0" r="8890" b="1270"/>
            <wp:docPr id="3" name="Picture 3" descr="Po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ol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  <w:r>
        <w:rPr>
          <w:rFonts w:hint="default" w:ascii="SimSun" w:hAnsi="SimSun" w:eastAsia="SimSun" w:cs="SimSun"/>
          <w:color w:val="0000FF"/>
          <w:sz w:val="28"/>
          <w:szCs w:val="28"/>
          <w:lang w:val="en-US"/>
        </w:rPr>
        <w:t>Average Precision and Precision score of each class in Polynomial SVM</w:t>
      </w: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lang w:val="en-US"/>
        </w:rPr>
      </w:pPr>
      <w:r>
        <w:rPr>
          <w:lang w:val="en-US"/>
        </w:rPr>
        <w:t>Average Precision Scores for each class(Polynomial Kernel)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0: 0.5971028772767282,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1: 0.14347826086956522,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2: 0.16666666666666666,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3: 0.8333333333333333,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4: 0.06926406926406926,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5: 0.5416666666666666, </w:t>
      </w:r>
    </w:p>
    <w:p>
      <w:pPr>
        <w:pStyle w:val="2"/>
        <w:keepNext w:val="0"/>
        <w:keepLines w:val="0"/>
        <w:widowControl/>
        <w:suppressLineNumbers w:val="0"/>
      </w:pPr>
      <w:r>
        <w:t>6: 0.6111111111111112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  <w:sz w:val="32"/>
          <w:szCs w:val="32"/>
          <w:lang w:val="en-US"/>
        </w:rPr>
      </w:pPr>
      <w:bookmarkStart w:id="0" w:name="_GoBack"/>
      <w:bookmarkEnd w:id="0"/>
      <w:r>
        <w:rPr>
          <w:color w:val="0000FF"/>
          <w:sz w:val="32"/>
          <w:szCs w:val="32"/>
          <w:lang w:val="en-US"/>
        </w:rPr>
        <w:t>RADIAL BASIS FUNCTION</w:t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  <w:sz w:val="32"/>
          <w:szCs w:val="32"/>
          <w:lang w:val="en-US"/>
        </w:rPr>
      </w:pPr>
      <w:r>
        <w:rPr>
          <w:color w:val="0000FF"/>
          <w:sz w:val="32"/>
          <w:szCs w:val="32"/>
          <w:lang w:val="en-US"/>
        </w:rPr>
        <w:drawing>
          <wp:inline distT="0" distB="0" distL="114300" distR="114300">
            <wp:extent cx="5272405" cy="3327400"/>
            <wp:effectExtent l="0" t="0" r="10795" b="0"/>
            <wp:docPr id="5" name="Picture 5" descr="R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B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  <w:r>
        <w:rPr>
          <w:rFonts w:hint="default" w:ascii="SimSun" w:hAnsi="SimSun" w:eastAsia="SimSun" w:cs="SimSun"/>
          <w:color w:val="0000FF"/>
          <w:sz w:val="28"/>
          <w:szCs w:val="28"/>
          <w:lang w:val="en-US"/>
        </w:rPr>
        <w:t>Average Precision and Precision score of each class in RBF SVM</w:t>
      </w:r>
    </w:p>
    <w:p>
      <w:pPr>
        <w:pStyle w:val="2"/>
        <w:keepNext w:val="0"/>
        <w:keepLines w:val="0"/>
        <w:widowControl/>
        <w:suppressLineNumbers w:val="0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lang w:val="en-US"/>
        </w:rPr>
      </w:pPr>
      <w:r>
        <w:rPr>
          <w:lang w:val="en-US"/>
        </w:rPr>
        <w:t>Average Precision Scores for each class(RBF Kernel)</w:t>
      </w:r>
    </w:p>
    <w:p>
      <w:pPr>
        <w:pStyle w:val="2"/>
        <w:keepNext w:val="0"/>
        <w:keepLines w:val="0"/>
        <w:widowControl/>
        <w:suppressLineNumbers w:val="0"/>
      </w:pPr>
      <w:r>
        <w:t>0: 0.6979571153484198</w:t>
      </w:r>
    </w:p>
    <w:p>
      <w:pPr>
        <w:pStyle w:val="2"/>
        <w:keepNext w:val="0"/>
        <w:keepLines w:val="0"/>
        <w:widowControl/>
        <w:suppressLineNumbers w:val="0"/>
      </w:pPr>
      <w:r>
        <w:t>1: 0.1217948717948717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2: 0.3333333333333333 </w:t>
      </w:r>
    </w:p>
    <w:p>
      <w:pPr>
        <w:pStyle w:val="2"/>
        <w:keepNext w:val="0"/>
        <w:keepLines w:val="0"/>
        <w:widowControl/>
        <w:suppressLineNumbers w:val="0"/>
      </w:pPr>
      <w:r>
        <w:t>3: 1.0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4: 0.06666666666666667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5: 0.5099206349206349 </w:t>
      </w:r>
    </w:p>
    <w:p>
      <w:pPr>
        <w:pStyle w:val="2"/>
        <w:keepNext w:val="0"/>
        <w:keepLines w:val="0"/>
        <w:widowControl/>
        <w:suppressLineNumbers w:val="0"/>
      </w:pPr>
      <w:r>
        <w:t>6: 1.0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  <w:sz w:val="32"/>
          <w:szCs w:val="32"/>
          <w:lang w:val="en-US"/>
        </w:rPr>
      </w:pPr>
      <w:r>
        <w:rPr>
          <w:color w:val="0000FF"/>
          <w:sz w:val="32"/>
          <w:szCs w:val="32"/>
          <w:lang w:val="en-US"/>
        </w:rPr>
        <w:t>SIGMOID KERNEL</w:t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  <w:sz w:val="32"/>
          <w:szCs w:val="32"/>
          <w:lang w:val="en-US"/>
        </w:rPr>
      </w:pPr>
      <w:r>
        <w:rPr>
          <w:color w:val="0000FF"/>
          <w:sz w:val="32"/>
          <w:szCs w:val="32"/>
          <w:lang w:val="en-US"/>
        </w:rPr>
        <w:drawing>
          <wp:inline distT="0" distB="0" distL="114300" distR="114300">
            <wp:extent cx="5273040" cy="3557270"/>
            <wp:effectExtent l="0" t="0" r="10160" b="11430"/>
            <wp:docPr id="6" name="Picture 6" descr="Sigm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igmoi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  <w:r>
        <w:rPr>
          <w:rFonts w:hint="default" w:ascii="SimSun" w:hAnsi="SimSun" w:eastAsia="SimSun" w:cs="SimSun"/>
          <w:color w:val="0000FF"/>
          <w:sz w:val="28"/>
          <w:szCs w:val="28"/>
          <w:lang w:val="en-US"/>
        </w:rPr>
        <w:t>Average Precision and Precision score of each class in SIGMOID SVM</w:t>
      </w:r>
    </w:p>
    <w:p>
      <w:pPr>
        <w:pStyle w:val="2"/>
        <w:keepNext w:val="0"/>
        <w:keepLines w:val="0"/>
        <w:widowControl/>
        <w:suppressLineNumbers w:val="0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lang w:val="en-US"/>
        </w:rPr>
      </w:pPr>
      <w:r>
        <w:rPr>
          <w:lang w:val="en-US"/>
        </w:rPr>
        <w:t>Average Precision Scores for each class(SIGMOID Kernel)</w:t>
      </w:r>
    </w:p>
    <w:p>
      <w:pPr>
        <w:jc w:val="both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</w:pPr>
      <w:r>
        <w:t xml:space="preserve">0: 0.6796997317064207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1: 0.5384615384615384 </w:t>
      </w:r>
    </w:p>
    <w:p>
      <w:pPr>
        <w:pStyle w:val="2"/>
        <w:keepNext w:val="0"/>
        <w:keepLines w:val="0"/>
        <w:widowControl/>
        <w:suppressLineNumbers w:val="0"/>
      </w:pPr>
      <w:r>
        <w:t>2: 0.</w:t>
      </w:r>
      <w:r>
        <w:rPr>
          <w:lang w:val="en-US"/>
        </w:rPr>
        <w:t>2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3: 1.0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4: 0.06666666666666667 </w:t>
      </w:r>
    </w:p>
    <w:p>
      <w:pPr>
        <w:pStyle w:val="2"/>
        <w:keepNext w:val="0"/>
        <w:keepLines w:val="0"/>
        <w:widowControl/>
        <w:suppressLineNumbers w:val="0"/>
      </w:pPr>
      <w:r>
        <w:t>5: 0.46825396825396826</w:t>
      </w:r>
    </w:p>
    <w:p>
      <w:pPr>
        <w:pStyle w:val="2"/>
        <w:keepNext w:val="0"/>
        <w:keepLines w:val="0"/>
        <w:widowControl/>
        <w:suppressLineNumbers w:val="0"/>
        <w:rPr>
          <w:lang w:val="en-US"/>
        </w:rPr>
      </w:pPr>
      <w:r>
        <w:t>6: 1.0</w:t>
      </w:r>
    </w:p>
    <w:p>
      <w:pPr>
        <w:jc w:val="both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lang w:val="en-US"/>
        </w:rPr>
      </w:pPr>
    </w:p>
    <w:p>
      <w:pPr>
        <w:jc w:val="both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jc w:val="center"/>
        <w:rPr>
          <w:rFonts w:hint="default" w:ascii="SimSun" w:hAnsi="SimSun" w:eastAsia="SimSun" w:cs="SimSun"/>
          <w:color w:val="0000FF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  <w:sz w:val="32"/>
          <w:szCs w:val="32"/>
          <w:lang w:val="en-US"/>
        </w:rPr>
      </w:pPr>
    </w:p>
    <w:p>
      <w:pPr>
        <w:jc w:val="both"/>
        <w:rPr>
          <w:rFonts w:hint="eastAsia" w:ascii="SimSun" w:hAnsi="SimSun" w:eastAsia="SimSun" w:cs="SimSun"/>
          <w:color w:val="0000FF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624836"/>
    <w:rsid w:val="3362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2019-04-08T13:09:00Z</dcterms:created>
  <dc:creator>satvik kaul</dc:creator>
  <cp:lastModifiedBy>satvik kaul</cp:lastModifiedBy>
  <dcterms:modified xsi:type="dcterms:W3CDTF">2019-04-08T14:01:11Z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1033-11.2.0.8292</vt:lpwstr>
  </property>
</Properties>
</file>