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 xml:space="preserve"> </w:t>
      </w:r>
      <w:r>
        <w:rPr>
          <w:b/>
          <w:i w:val="0"/>
          <w:sz w:val="36"/>
        </w:rPr>
        <w:t>Tarun Mannava</w:t>
      </w:r>
    </w:p>
    <w:p>
      <w:pPr>
        <w:jc w:val="center"/>
      </w:pPr>
      <w:r>
        <w:rPr>
          <w:b/>
          <w:sz w:val="19"/>
        </w:rPr>
        <w:br/>
        <w:t xml:space="preserve"> </w:t>
        <w:br/>
        <w:t xml:space="preserve"> Tampa, FL • +1 (656) 203 7074 • </w:t>
      </w:r>
      <w:hyperlink r:id="rId9">
        <w:r>
          <w:rPr>
            <w:u w:val="single"/>
            <w:color w:val="0563C1"/>
            <w:sz w:val="19"/>
          </w:rPr>
          <w:t>mannava.tarun34@gmail.com</w:t>
        </w:r>
      </w:hyperlink>
      <w:r>
        <w:rPr>
          <w:b/>
          <w:sz w:val="19"/>
        </w:rPr>
        <w:t xml:space="preserve"> • </w:t>
      </w:r>
      <w:hyperlink r:id="rId10">
        <w:r>
          <w:rPr>
            <w:u w:val="single"/>
            <w:color w:val="0563C1"/>
            <w:sz w:val="19"/>
          </w:rPr>
          <w:t>LinkedIn</w:t>
        </w:r>
      </w:hyperlink>
      <w:r>
        <w:rPr>
          <w:b/>
          <w:sz w:val="19"/>
        </w:rPr>
        <w:t xml:space="preserve"> • </w:t>
      </w:r>
      <w:hyperlink r:id="rId11">
        <w:r>
          <w:rPr>
            <w:u w:val="single"/>
            <w:color w:val="0563C1"/>
            <w:sz w:val="19"/>
          </w:rPr>
          <w:t>GitHub</w:t>
        </w:r>
      </w:hyperlink>
    </w:p>
    <w:p>
      <w:pPr>
        <w:jc w:val="center"/>
      </w:pPr>
      <w:r>
        <w:rPr>
          <w:b/>
          <w:i/>
          <w:sz w:val="19"/>
        </w:rPr>
        <w:t>Software Engineer with 2+ years of experience building scalable Java and Spring Boot backend systems, RESTful microservices, concurrent processing, distributed caching, secure authentication, and high throughput data platforms using PostgreSQL, SQL Server, Redis, Docker, and AWS. Proficient in full stack development with React/TypeScript and AI assisted development tools.</w:t>
      </w:r>
    </w:p>
    <w:p>
      <w:pPr>
        <w:spacing w:before="120" w:after="40"/>
        <w:pBdr>
          <w:bottom w:val="single" w:sz="4" w:space="1" w:color="000000"/>
        </w:pBdr>
      </w:pPr>
      <w:r>
        <w:rPr>
          <w:b/>
          <w:smallCaps w:val="0"/>
          <w:sz w:val="19"/>
        </w:rPr>
        <w:t>SKILLS</w:t>
      </w:r>
    </w:p>
    <w:p>
      <w:pPr>
        <w:spacing w:after="20"/>
      </w:pPr>
      <w:r>
        <w:rPr>
          <w:b/>
          <w:i w:val="0"/>
          <w:sz w:val="19"/>
        </w:rPr>
        <w:t>Languages:</w:t>
      </w:r>
      <w:r>
        <w:rPr>
          <w:sz w:val="19"/>
        </w:rPr>
        <w:t xml:space="preserve"> Java, Python, TypeScript, SQL, JavaScript</w:t>
      </w:r>
    </w:p>
    <w:p>
      <w:pPr>
        <w:spacing w:after="20"/>
      </w:pPr>
      <w:r>
        <w:rPr>
          <w:b/>
          <w:i w:val="0"/>
          <w:sz w:val="19"/>
        </w:rPr>
        <w:t>Backend Frameworks:</w:t>
      </w:r>
      <w:r>
        <w:rPr>
          <w:sz w:val="19"/>
        </w:rPr>
        <w:t xml:space="preserve"> Spring Boot, Spring MVC, Spring Security, Spring Data JPA, Hibernate, REST APIs, Microservices, Node.js, Express.js, FastAPI</w:t>
      </w:r>
    </w:p>
    <w:p>
      <w:pPr>
        <w:spacing w:after="20"/>
      </w:pPr>
      <w:r>
        <w:rPr>
          <w:b/>
          <w:i w:val="0"/>
          <w:sz w:val="19"/>
        </w:rPr>
        <w:t>Databases &amp; Caching:</w:t>
      </w:r>
      <w:r>
        <w:rPr>
          <w:sz w:val="19"/>
        </w:rPr>
        <w:t xml:space="preserve"> PostgreSQL, SQL Server, MongoDB, Redis, jOOQ, Flyway</w:t>
      </w:r>
    </w:p>
    <w:p>
      <w:pPr>
        <w:spacing w:after="20"/>
      </w:pPr>
      <w:r>
        <w:rPr>
          <w:b/>
          <w:i w:val="0"/>
          <w:sz w:val="19"/>
        </w:rPr>
        <w:t>Cloud &amp; DevOps:</w:t>
      </w:r>
      <w:r>
        <w:rPr>
          <w:sz w:val="19"/>
        </w:rPr>
        <w:t xml:space="preserve"> AWS (Cognito, S3, EC2), Docker, Docker Compose, Git, GitHub Actions, Maven, Gradle, Linux</w:t>
      </w:r>
    </w:p>
    <w:p>
      <w:pPr>
        <w:spacing w:after="20"/>
      </w:pPr>
      <w:r>
        <w:rPr>
          <w:b/>
          <w:i w:val="0"/>
          <w:sz w:val="19"/>
        </w:rPr>
        <w:t>AI Assisted Development:</w:t>
      </w:r>
      <w:r>
        <w:rPr>
          <w:sz w:val="19"/>
        </w:rPr>
        <w:t xml:space="preserve"> Claude Code, GitHub Copilot, Cursor, ChatGPT</w:t>
      </w:r>
    </w:p>
    <w:p>
      <w:pPr>
        <w:spacing w:after="20"/>
      </w:pPr>
      <w:r>
        <w:rPr>
          <w:b/>
          <w:i w:val="0"/>
          <w:sz w:val="19"/>
        </w:rPr>
        <w:t>Testing:</w:t>
      </w:r>
      <w:r>
        <w:rPr>
          <w:sz w:val="19"/>
        </w:rPr>
        <w:t xml:space="preserve"> JUnit 5, Mockito, Spring Boot Test, MockMvc, Cucumber, Jest</w:t>
      </w:r>
    </w:p>
    <w:p>
      <w:pPr>
        <w:spacing w:after="20"/>
      </w:pPr>
      <w:r>
        <w:rPr>
          <w:b/>
          <w:i w:val="0"/>
          <w:sz w:val="19"/>
        </w:rPr>
        <w:t>Frontend:</w:t>
      </w:r>
      <w:r>
        <w:rPr>
          <w:sz w:val="19"/>
        </w:rPr>
        <w:t xml:space="preserve"> React, Next.js, TypeScript, HTML, CSS, Tailwind CSS</w:t>
      </w:r>
    </w:p>
    <w:p>
      <w:pPr>
        <w:spacing w:after="20"/>
      </w:pPr>
      <w:r>
        <w:rPr>
          <w:b/>
          <w:i w:val="0"/>
          <w:sz w:val="19"/>
        </w:rPr>
        <w:t>Observability:</w:t>
      </w:r>
      <w:r>
        <w:rPr>
          <w:sz w:val="19"/>
        </w:rPr>
        <w:t xml:space="preserve"> Prometheus, Grafana</w:t>
      </w:r>
    </w:p>
    <w:p>
      <w:pPr>
        <w:spacing w:after="20"/>
      </w:pPr>
      <w:r>
        <w:rPr>
          <w:b/>
          <w:i w:val="0"/>
          <w:sz w:val="19"/>
        </w:rPr>
        <w:t>Concurrency:</w:t>
      </w:r>
      <w:r>
        <w:rPr>
          <w:sz w:val="19"/>
        </w:rPr>
        <w:t xml:space="preserve"> CompletableFuture, ExecutorService</w:t>
      </w:r>
    </w:p>
    <w:p>
      <w:pPr>
        <w:spacing w:after="20"/>
      </w:pPr>
      <w:r>
        <w:rPr>
          <w:b/>
          <w:i w:val="0"/>
          <w:sz w:val="19"/>
        </w:rPr>
        <w:t>Infrastructure:</w:t>
      </w:r>
      <w:r>
        <w:rPr>
          <w:sz w:val="19"/>
        </w:rPr>
        <w:t xml:space="preserve"> Kubernetes, Terraform (basic)</w:t>
      </w:r>
    </w:p>
    <w:p>
      <w:pPr>
        <w:spacing w:before="120" w:after="40"/>
        <w:pBdr>
          <w:bottom w:val="single" w:sz="4" w:space="1" w:color="000000"/>
        </w:pBdr>
      </w:pPr>
      <w:r>
        <w:rPr>
          <w:b/>
          <w:smallCaps w:val="0"/>
          <w:sz w:val="19"/>
        </w:rPr>
        <w:t>EXPERIENCE</w:t>
      </w:r>
    </w:p>
    <w:p>
      <w:pPr>
        <w:tabs>
          <w:tab w:pos="9360" w:val="right"/>
        </w:tabs>
        <w:spacing w:before="40" w:after="40"/>
      </w:pPr>
      <w:r>
        <w:rPr>
          <w:b/>
          <w:sz w:val="19"/>
        </w:rPr>
        <w:t>Cognizant Technology Solutions</w:t>
      </w:r>
      <w:r>
        <w:t xml:space="preserve"> | </w:t>
      </w:r>
      <w:r>
        <w:rPr>
          <w:b/>
          <w:i/>
          <w:sz w:val="19"/>
        </w:rPr>
        <w:t>Software Development Engineer</w:t>
      </w:r>
      <w:r>
        <w:tab/>
      </w:r>
      <w:r>
        <w:rPr>
          <w:b/>
          <w:sz w:val="19"/>
        </w:rPr>
        <w:t>Feb 2022 – Aug 2024</w:t>
      </w:r>
    </w:p>
    <w:p>
      <w:pPr>
        <w:pStyle w:val="ListBullet"/>
        <w:spacing w:after="20"/>
        <w:ind w:left="216"/>
      </w:pPr>
      <w:r>
        <w:rPr>
          <w:sz w:val="19"/>
        </w:rPr>
        <w:t>Developed Java 11 Spring Boot microservices exposing REST APIs for policy validation and client metadata persistence in MongoDB, supporting a distributed insurance platform processing 20K+ hourly transactions with sub second p95 latency</w:t>
      </w:r>
    </w:p>
    <w:p>
      <w:pPr>
        <w:pStyle w:val="ListBullet"/>
        <w:spacing w:after="20"/>
        <w:ind w:left="216"/>
      </w:pPr>
      <w:r>
        <w:rPr>
          <w:sz w:val="19"/>
        </w:rPr>
        <w:t>Enhanced asynchronous validation workflows using CompletableFuture and ExecutorService, reducing end to end job processing time by 25% through parallel task execution across 8+ microservices</w:t>
      </w:r>
    </w:p>
    <w:p>
      <w:pPr>
        <w:pStyle w:val="ListBullet"/>
        <w:spacing w:after="20"/>
        <w:ind w:left="216"/>
      </w:pPr>
      <w:r>
        <w:rPr>
          <w:sz w:val="19"/>
        </w:rPr>
        <w:t>Implemented Redis backed caching with cache warm up mechanisms and jOOQ for complex reporting queries across PostgreSQL and SQL Server, reducing SQL Server load by 40% and improving p95 response latency by 30% during peak traffic</w:t>
      </w:r>
    </w:p>
    <w:p>
      <w:pPr>
        <w:pStyle w:val="ListBullet"/>
        <w:spacing w:after="20"/>
        <w:ind w:left="216"/>
      </w:pPr>
      <w:r>
        <w:rPr>
          <w:sz w:val="19"/>
        </w:rPr>
        <w:t>Secured REST endpoints with JWT based authentication using Spring Security OAuth2 and AWS Cognito, enforcing role based access controls across all internal and external API surfaces</w:t>
      </w:r>
    </w:p>
    <w:p>
      <w:pPr>
        <w:pStyle w:val="ListBullet"/>
        <w:spacing w:after="20"/>
        <w:ind w:left="216"/>
      </w:pPr>
      <w:r>
        <w:rPr>
          <w:sz w:val="19"/>
        </w:rPr>
        <w:t>Achieved 70% backend code coverage by developing JUnit and Cucumber test suites covering critical policy validation and reporting workflows, integrated into CI/CD pipelines via Jenkins</w:t>
      </w:r>
    </w:p>
    <w:p>
      <w:pPr>
        <w:pStyle w:val="ListBullet"/>
        <w:spacing w:after="20"/>
        <w:ind w:left="216"/>
      </w:pPr>
      <w:r>
        <w:rPr>
          <w:sz w:val="19"/>
        </w:rPr>
        <w:t>Refactored duplicate business logic across microservices into reusable Spring service components with centralized exception handling, reducing maintenance overhead and new feature delivery time by 15%</w:t>
      </w:r>
    </w:p>
    <w:p>
      <w:pPr>
        <w:tabs>
          <w:tab w:pos="9360" w:val="right"/>
        </w:tabs>
        <w:spacing w:before="40" w:after="40"/>
      </w:pPr>
      <w:r>
        <w:rPr>
          <w:b/>
          <w:sz w:val="19"/>
        </w:rPr>
        <w:t>University of South Florida</w:t>
      </w:r>
      <w:r>
        <w:t xml:space="preserve"> | </w:t>
      </w:r>
      <w:r>
        <w:rPr>
          <w:b/>
          <w:i/>
          <w:sz w:val="19"/>
        </w:rPr>
        <w:t>Graduate Researcher, Full Stack AI Platform</w:t>
      </w:r>
      <w:r>
        <w:tab/>
      </w:r>
      <w:r>
        <w:rPr>
          <w:b/>
          <w:sz w:val="19"/>
        </w:rPr>
        <w:t>Jan 2025 – Present</w:t>
      </w:r>
    </w:p>
    <w:p>
      <w:pPr>
        <w:pStyle w:val="ListBullet"/>
        <w:spacing w:after="20"/>
        <w:ind w:left="216"/>
      </w:pPr>
      <w:r>
        <w:rPr>
          <w:sz w:val="19"/>
        </w:rPr>
        <w:t>Built and deployed an AI powered learning platform with 13 interactive modules serving 60+ daily active students and instructors, using React/TypeScript frontends and Node.js backend with Groq API integration for sub 2s response latency</w:t>
      </w:r>
    </w:p>
    <w:p>
      <w:pPr>
        <w:pStyle w:val="ListBullet"/>
        <w:spacing w:after="20"/>
        <w:ind w:left="216"/>
      </w:pPr>
      <w:r>
        <w:rPr>
          <w:sz w:val="19"/>
        </w:rPr>
        <w:t>Designed PostgreSQL schemas and role based access control (RBAC) models for authentication, enrollment, and learning analytics, ensuring data integrity and secure multi user isolation</w:t>
      </w:r>
    </w:p>
    <w:p>
      <w:pPr>
        <w:pStyle w:val="ListBullet"/>
        <w:spacing w:after="20"/>
        <w:ind w:left="216"/>
      </w:pPr>
      <w:r>
        <w:rPr>
          <w:sz w:val="19"/>
        </w:rPr>
        <w:t>Developed shared TypeScript interfaces and Zod validation schemas, reducing API integration defects by 30% and eliminating manual contract synchronization across frontend and backend teams</w:t>
      </w:r>
    </w:p>
    <w:p>
      <w:pPr>
        <w:pStyle w:val="ListBullet"/>
        <w:spacing w:after="20"/>
        <w:ind w:left="216"/>
      </w:pPr>
      <w:r>
        <w:rPr>
          <w:sz w:val="19"/>
        </w:rPr>
        <w:t>Shipped 8 production releases with zero downtime by implementing backward compatible database migrations and API versioning strategies, with automated regression testing via Jest and GitHub Actions</w:t>
      </w:r>
    </w:p>
    <w:p>
      <w:pPr>
        <w:spacing w:before="120" w:after="40"/>
        <w:pBdr>
          <w:bottom w:val="single" w:sz="4" w:space="1" w:color="000000"/>
        </w:pBdr>
      </w:pPr>
      <w:r>
        <w:rPr>
          <w:b/>
          <w:smallCaps w:val="0"/>
          <w:sz w:val="19"/>
        </w:rPr>
        <w:t>PROJECTS</w:t>
      </w:r>
    </w:p>
    <w:p>
      <w:pPr>
        <w:tabs>
          <w:tab w:pos="9360" w:val="right"/>
        </w:tabs>
        <w:spacing w:before="40" w:after="40"/>
      </w:pPr>
      <w:r>
        <w:rPr>
          <w:b/>
          <w:sz w:val="19"/>
        </w:rPr>
        <w:t>Nexus -- Distributed Job Processing and Workflow Orchestration Platform</w:t>
      </w:r>
      <w:r>
        <w:t xml:space="preserve"> | </w:t>
      </w:r>
      <w:r>
        <w:rPr>
          <w:i/>
          <w:sz w:val="19"/>
        </w:rPr>
        <w:t>Python, FastAPI, Redis, PostgreSQL, Docker</w:t>
      </w:r>
      <w:r>
        <w:tab/>
      </w:r>
      <w:r>
        <w:rPr>
          <w:b/>
          <w:sz w:val="19"/>
        </w:rPr>
      </w:r>
    </w:p>
    <w:p>
      <w:pPr>
        <w:pStyle w:val="ListBullet"/>
        <w:spacing w:after="20"/>
        <w:ind w:left="216"/>
      </w:pPr>
      <w:r>
        <w:rPr>
          <w:sz w:val="19"/>
        </w:rPr>
        <w:t>Designed and built a distributed job processing platform with Python/FastAPI, Redis, and PostgreSQL supporting concurrent multi worker execution, exponential backoff retries, and cron scheduling -- processing 10K+ jobs per day with under 0.1% failure rate in local load tests</w:t>
      </w:r>
    </w:p>
    <w:p>
      <w:pPr>
        <w:pStyle w:val="ListBullet"/>
        <w:spacing w:after="20"/>
        <w:ind w:left="216"/>
      </w:pPr>
      <w:r>
        <w:rPr>
          <w:sz w:val="19"/>
        </w:rPr>
        <w:t>Architected a self hosted workflow orchestration system with Dockerized multi service deployment, Redis backed priority queues, PostgreSQL job state persistence, JWT authenticated REST APIs, and a real time monitoring dashboard with worker health telemetry</w:t>
      </w:r>
    </w:p>
    <w:p>
      <w:pPr>
        <w:pStyle w:val="ListBullet"/>
        <w:spacing w:after="20"/>
        <w:ind w:left="216"/>
      </w:pPr>
      <w:r>
        <w:rPr>
          <w:sz w:val="19"/>
        </w:rPr>
        <w:t>Extended the platform with an AI task execution module for async LLM inference jobs submitted via API, queued with priority routing, streamed back to clients, and tracked with per job cost and latency metrics in a live ops dashboard</w:t>
      </w:r>
    </w:p>
    <w:p>
      <w:pPr>
        <w:pStyle w:val="ListBullet"/>
        <w:spacing w:after="20"/>
        <w:ind w:left="216"/>
      </w:pPr>
      <w:r>
        <w:rPr>
          <w:sz w:val="19"/>
        </w:rPr>
        <w:t>Implemented dead letter queue handling, idempotency enforcement with idempotency keys, and at least once delivery guarantees across the multi worker async job processing system</w:t>
      </w:r>
    </w:p>
    <w:p>
      <w:pPr>
        <w:tabs>
          <w:tab w:pos="9360" w:val="right"/>
        </w:tabs>
        <w:spacing w:before="40" w:after="40"/>
      </w:pPr>
      <w:r>
        <w:rPr>
          <w:b/>
          <w:sz w:val="19"/>
        </w:rPr>
        <w:t>Trackr -- Java Web Application for Issue Tracking and Team Workflow Management</w:t>
      </w:r>
      <w:r>
        <w:t xml:space="preserve"> | </w:t>
      </w:r>
      <w:r>
        <w:rPr>
          <w:i/>
          <w:sz w:val="19"/>
        </w:rPr>
        <w:t>Java, Spring Boot, React, TypeScript, PostgreSQL</w:t>
      </w:r>
      <w:r>
        <w:tab/>
      </w:r>
      <w:r>
        <w:rPr>
          <w:b/>
          <w:sz w:val="19"/>
        </w:rPr>
      </w:r>
    </w:p>
    <w:p>
      <w:pPr>
        <w:pStyle w:val="ListBullet"/>
        <w:spacing w:after="20"/>
        <w:ind w:left="216"/>
      </w:pPr>
      <w:r>
        <w:rPr>
          <w:sz w:val="19"/>
        </w:rPr>
        <w:t>Built a full stack Java issue tracking application with a React/TypeScript frontend and a Spring Boot REST API backend -- supporting multi role access control (Admin, Manager, Developer, Viewer), issue lifecycle management, and audit logging across projects and teams</w:t>
      </w:r>
    </w:p>
    <w:p>
      <w:pPr>
        <w:pStyle w:val="ListBullet"/>
        <w:spacing w:after="20"/>
        <w:ind w:left="216"/>
      </w:pPr>
      <w:r>
        <w:rPr>
          <w:sz w:val="19"/>
        </w:rPr>
        <w:t>Implemented role based authentication and authorization with Spring Security, enforcing scoped access across all application endpoints with BCrypt password hashing and session management</w:t>
      </w:r>
    </w:p>
    <w:p>
      <w:pPr>
        <w:pStyle w:val="ListBullet"/>
        <w:spacing w:after="20"/>
        <w:ind w:left="216"/>
      </w:pPr>
      <w:r>
        <w:rPr>
          <w:sz w:val="19"/>
        </w:rPr>
        <w:t>Designed a normalized PostgreSQL schema with Hibernate ORM covering Users, Projects, Issues, Comments, and AuditLogs, with Flyway managed migrations for schema version control and HikariCP connection pooling</w:t>
      </w:r>
    </w:p>
    <w:p>
      <w:pPr>
        <w:pStyle w:val="ListBullet"/>
        <w:spacing w:after="20"/>
        <w:ind w:left="216"/>
      </w:pPr>
      <w:r>
        <w:rPr>
          <w:sz w:val="19"/>
        </w:rPr>
        <w:t>Achieved over 80% service layer line coverage using JUnit 5, Mockito, and MockMvc -- validating business logic, CRUD flows, and security configurations across unit and integration test suites</w:t>
      </w:r>
    </w:p>
    <w:p>
      <w:pPr>
        <w:pStyle w:val="ListBullet"/>
        <w:spacing w:after="20"/>
        <w:ind w:left="216"/>
      </w:pPr>
      <w:r>
        <w:rPr>
          <w:sz w:val="19"/>
        </w:rPr>
        <w:t>Developed a multi filter issue dashboard with full text search, pagination, and sorting, enabling teams to triage and manage backlogs across priority, status, and assignee dimensions</w:t>
      </w:r>
    </w:p>
    <w:p>
      <w:pPr>
        <w:spacing w:before="120" w:after="40"/>
        <w:pBdr>
          <w:bottom w:val="single" w:sz="4" w:space="1" w:color="000000"/>
        </w:pBdr>
      </w:pPr>
      <w:r>
        <w:rPr>
          <w:b/>
          <w:smallCaps w:val="0"/>
          <w:sz w:val="19"/>
        </w:rPr>
        <w:t>EDUCATION</w:t>
      </w:r>
    </w:p>
    <w:p>
      <w:pPr>
        <w:tabs>
          <w:tab w:pos="9360" w:val="right"/>
        </w:tabs>
        <w:spacing w:before="40"/>
      </w:pPr>
      <w:r>
        <w:rPr>
          <w:b/>
          <w:sz w:val="19"/>
        </w:rPr>
        <w:t>University of South Florida, Tampa, United States</w:t>
      </w:r>
      <w:r>
        <w:tab/>
      </w:r>
      <w:r>
        <w:rPr>
          <w:b/>
          <w:sz w:val="19"/>
        </w:rPr>
        <w:t>Aug 2024 – May 2026</w:t>
      </w:r>
    </w:p>
    <w:p>
      <w:pPr>
        <w:spacing w:after="40"/>
      </w:pPr>
      <w:r>
        <w:rPr>
          <w:i/>
          <w:sz w:val="19"/>
        </w:rPr>
        <w:t>Master of Science, Computer Science</w:t>
      </w:r>
    </w:p>
    <w:p>
      <w:pPr>
        <w:spacing w:before="120" w:after="40"/>
        <w:pBdr>
          <w:bottom w:val="single" w:sz="4" w:space="1" w:color="000000"/>
        </w:pBdr>
      </w:pPr>
      <w:r>
        <w:rPr>
          <w:b/>
          <w:smallCaps w:val="0"/>
          <w:sz w:val="19"/>
        </w:rPr>
        <w:t>CERTIFICATIONS</w:t>
      </w:r>
    </w:p>
    <w:p>
      <w:pPr>
        <w:spacing w:after="20"/>
      </w:pPr>
      <w:r>
        <w:rPr>
          <w:b/>
          <w:i w:val="0"/>
          <w:sz w:val="19"/>
        </w:rPr>
        <w:t>AWS Certified Cloud Practitioner</w:t>
      </w:r>
      <w:r>
        <w:rPr>
          <w:sz w:val="19"/>
        </w:rPr>
        <w:t xml:space="preserve"> - Amazon, Nov 2023</w:t>
      </w:r>
    </w:p>
    <w:sectPr w:rsidR="00FC693F" w:rsidRPr="0006063C" w:rsidSect="00034616">
      <w:pgSz w:w="12240" w:h="15840"/>
      <w:pgMar w:top="360" w:right="1440" w:bottom="45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annava.tarun34@gmail.com" TargetMode="External"/><Relationship Id="rId10" Type="http://schemas.openxmlformats.org/officeDocument/2006/relationships/hyperlink" Target="https://linkedin.com/in/tarunmannava" TargetMode="External"/><Relationship Id="rId11" Type="http://schemas.openxmlformats.org/officeDocument/2006/relationships/hyperlink" Target="https://github.com/tarunmann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