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Digital Media, Marketing, Communications):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Media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Digital Media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digital media manager, team lead):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digital media director, VP of digital):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Content Creation and Management: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Media Strategy and Execution: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and SEM Knowledge: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Analytics and Reporting: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