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Human Resources, Business Administration, Organizational Psychology):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Relevant HR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HR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HR manager, HR team lead):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HR director, VP of HR):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Talent Acquisition and Recruitment: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Relations and Conflict Resolution: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Policy and Compliance: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and Development: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