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158" w:lineRule="auto"/>
        <w:rPr>
          <w:sz w:val="15"/>
          <w:szCs w:val="15"/>
          <w:vertAlign w:val="baseline"/>
        </w:rPr>
      </w:pPr>
      <w:r w:rsidDel="00000000" w:rsidR="00000000" w:rsidRPr="00000000">
        <w:rPr>
          <w:sz w:val="15"/>
          <w:szCs w:val="15"/>
          <w:vertAlign w:val="baseline"/>
        </w:rPr>
        <w:drawing>
          <wp:inline distB="0" distT="0" distL="0" distR="0">
            <wp:extent cx="5800610" cy="100583"/>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00610" cy="10058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sz w:val="36"/>
          <w:szCs w:val="36"/>
          <w:rtl w:val="0"/>
        </w:rPr>
        <w:t xml:space="preserve">Medal prediction of country using numerical data</w:t>
      </w:r>
      <w:r w:rsidDel="00000000" w:rsidR="00000000" w:rsidRPr="00000000">
        <w:rPr>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-4443</wp:posOffset>
            </wp:positionH>
            <wp:positionV relativeFrom="paragraph">
              <wp:posOffset>85725</wp:posOffset>
            </wp:positionV>
            <wp:extent cx="5800090" cy="100330"/>
            <wp:effectExtent b="0" l="0" r="0" t="0"/>
            <wp:wrapTopAndBottom distB="0" dist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00090" cy="100330"/>
                    </a:xfrm>
                    <a:prstGeom prst="rect"/>
                    <a:ln/>
                  </pic:spPr>
                </pic:pic>
              </a:graphicData>
            </a:graphic>
          </wp:anchor>
        </w:drawing>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3"/>
        <w:rPr/>
      </w:pPr>
      <w:r w:rsidDel="00000000" w:rsidR="00000000" w:rsidRPr="00000000">
        <w:rPr>
          <w:rtl w:val="0"/>
        </w:rPr>
        <w:t xml:space="preserve">Project Id: 26</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tabs>
          <w:tab w:val="center" w:leader="none" w:pos="4513"/>
          <w:tab w:val="right" w:leader="none" w:pos="9026"/>
        </w:tabs>
        <w:spacing w:after="120" w:before="120" w:line="288" w:lineRule="auto"/>
        <w:jc w:val="center"/>
        <w:rPr>
          <w:sz w:val="24"/>
          <w:szCs w:val="24"/>
        </w:rPr>
      </w:pPr>
      <w:r w:rsidDel="00000000" w:rsidR="00000000" w:rsidRPr="00000000">
        <w:rPr>
          <w:sz w:val="24"/>
          <w:szCs w:val="24"/>
          <w:rtl w:val="0"/>
        </w:rPr>
        <w:t xml:space="preserve">Name : Tarun Purohit</w:t>
      </w:r>
    </w:p>
    <w:p w:rsidR="00000000" w:rsidDel="00000000" w:rsidP="00000000" w:rsidRDefault="00000000" w:rsidRPr="00000000" w14:paraId="00000009">
      <w:pPr>
        <w:tabs>
          <w:tab w:val="center" w:leader="none" w:pos="4513"/>
          <w:tab w:val="right" w:leader="none" w:pos="9026"/>
        </w:tabs>
        <w:spacing w:after="120" w:before="120" w:line="288" w:lineRule="auto"/>
        <w:jc w:val="center"/>
        <w:rPr>
          <w:sz w:val="24"/>
          <w:szCs w:val="24"/>
        </w:rPr>
      </w:pPr>
      <w:r w:rsidDel="00000000" w:rsidR="00000000" w:rsidRPr="00000000">
        <w:rPr>
          <w:sz w:val="24"/>
          <w:szCs w:val="24"/>
          <w:rtl w:val="0"/>
        </w:rPr>
        <w:t xml:space="preserve">Class Roll Number:71</w:t>
      </w:r>
    </w:p>
    <w:p w:rsidR="00000000" w:rsidDel="00000000" w:rsidP="00000000" w:rsidRDefault="00000000" w:rsidRPr="00000000" w14:paraId="0000000A">
      <w:pPr>
        <w:tabs>
          <w:tab w:val="center" w:leader="none" w:pos="4513"/>
          <w:tab w:val="right" w:leader="none" w:pos="9026"/>
        </w:tabs>
        <w:spacing w:after="120" w:before="120" w:line="288" w:lineRule="auto"/>
        <w:jc w:val="center"/>
        <w:rPr>
          <w:sz w:val="24"/>
          <w:szCs w:val="24"/>
        </w:rPr>
      </w:pPr>
      <w:r w:rsidDel="00000000" w:rsidR="00000000" w:rsidRPr="00000000">
        <w:rPr>
          <w:sz w:val="24"/>
          <w:szCs w:val="24"/>
          <w:rtl w:val="0"/>
        </w:rPr>
        <w:t xml:space="preserve">University Roll Number : </w:t>
      </w:r>
      <w:r w:rsidDel="00000000" w:rsidR="00000000" w:rsidRPr="00000000">
        <w:rPr>
          <w:sz w:val="27"/>
          <w:szCs w:val="27"/>
          <w:rtl w:val="0"/>
        </w:rPr>
        <w:t xml:space="preserve">2028880</w:t>
      </w:r>
      <w:r w:rsidDel="00000000" w:rsidR="00000000" w:rsidRPr="00000000">
        <w:rPr>
          <w:rtl w:val="0"/>
        </w:rPr>
      </w:r>
    </w:p>
    <w:p w:rsidR="00000000" w:rsidDel="00000000" w:rsidP="00000000" w:rsidRDefault="00000000" w:rsidRPr="00000000" w14:paraId="0000000B">
      <w:pPr>
        <w:tabs>
          <w:tab w:val="center" w:leader="none" w:pos="4513"/>
          <w:tab w:val="right" w:leader="none" w:pos="9026"/>
        </w:tabs>
        <w:spacing w:after="120" w:before="120" w:line="288" w:lineRule="auto"/>
        <w:jc w:val="center"/>
        <w:rPr>
          <w:sz w:val="24"/>
          <w:szCs w:val="24"/>
        </w:rPr>
      </w:pPr>
      <w:r w:rsidDel="00000000" w:rsidR="00000000" w:rsidRPr="00000000">
        <w:rPr>
          <w:sz w:val="24"/>
          <w:szCs w:val="24"/>
          <w:rtl w:val="0"/>
        </w:rPr>
        <w:t xml:space="preserve">Section and Group: P G2</w:t>
      </w:r>
    </w:p>
    <w:p w:rsidR="00000000" w:rsidDel="00000000" w:rsidP="00000000" w:rsidRDefault="00000000" w:rsidRPr="00000000" w14:paraId="0000000C">
      <w:pPr>
        <w:tabs>
          <w:tab w:val="center" w:leader="none" w:pos="4513"/>
          <w:tab w:val="right" w:leader="none" w:pos="9026"/>
        </w:tabs>
        <w:spacing w:after="120" w:before="120" w:line="288" w:lineRule="auto"/>
        <w:rPr>
          <w:sz w:val="24"/>
          <w:szCs w:val="24"/>
        </w:rPr>
      </w:pPr>
      <w:r w:rsidDel="00000000" w:rsidR="00000000" w:rsidRPr="00000000">
        <w:rPr>
          <w:sz w:val="24"/>
          <w:szCs w:val="24"/>
          <w:rtl w:val="0"/>
        </w:rPr>
        <w:tab/>
      </w:r>
    </w:p>
    <w:p w:rsidR="00000000" w:rsidDel="00000000" w:rsidP="00000000" w:rsidRDefault="00000000" w:rsidRPr="00000000" w14:paraId="0000000D">
      <w:pPr>
        <w:tabs>
          <w:tab w:val="center" w:leader="none" w:pos="4513"/>
          <w:tab w:val="right" w:leader="none" w:pos="9026"/>
        </w:tabs>
        <w:spacing w:after="120" w:before="120" w:line="288" w:lineRule="auto"/>
        <w:jc w:val="center"/>
        <w:rPr>
          <w:sz w:val="24"/>
          <w:szCs w:val="24"/>
        </w:rPr>
      </w:pPr>
      <w:r w:rsidDel="00000000" w:rsidR="00000000" w:rsidRPr="00000000">
        <w:rPr>
          <w:sz w:val="24"/>
          <w:szCs w:val="24"/>
          <w:rtl w:val="0"/>
        </w:rPr>
        <w:t xml:space="preserve">Name : Shobhit Rawat</w:t>
      </w:r>
    </w:p>
    <w:p w:rsidR="00000000" w:rsidDel="00000000" w:rsidP="00000000" w:rsidRDefault="00000000" w:rsidRPr="00000000" w14:paraId="0000000E">
      <w:pPr>
        <w:tabs>
          <w:tab w:val="center" w:leader="none" w:pos="4513"/>
          <w:tab w:val="right" w:leader="none" w:pos="9026"/>
        </w:tabs>
        <w:spacing w:after="120" w:before="120" w:line="288" w:lineRule="auto"/>
        <w:jc w:val="center"/>
        <w:rPr>
          <w:sz w:val="24"/>
          <w:szCs w:val="24"/>
        </w:rPr>
      </w:pPr>
      <w:r w:rsidDel="00000000" w:rsidR="00000000" w:rsidRPr="00000000">
        <w:rPr>
          <w:sz w:val="24"/>
          <w:szCs w:val="24"/>
          <w:rtl w:val="0"/>
        </w:rPr>
        <w:t xml:space="preserve">Class Roll Number: 66</w:t>
      </w:r>
    </w:p>
    <w:p w:rsidR="00000000" w:rsidDel="00000000" w:rsidP="00000000" w:rsidRDefault="00000000" w:rsidRPr="00000000" w14:paraId="0000000F">
      <w:pPr>
        <w:tabs>
          <w:tab w:val="center" w:leader="none" w:pos="4513"/>
          <w:tab w:val="right" w:leader="none" w:pos="9026"/>
        </w:tabs>
        <w:spacing w:after="120" w:before="120" w:line="288" w:lineRule="auto"/>
        <w:jc w:val="center"/>
        <w:rPr>
          <w:sz w:val="24"/>
          <w:szCs w:val="24"/>
        </w:rPr>
      </w:pPr>
      <w:r w:rsidDel="00000000" w:rsidR="00000000" w:rsidRPr="00000000">
        <w:rPr>
          <w:sz w:val="24"/>
          <w:szCs w:val="24"/>
          <w:rtl w:val="0"/>
        </w:rPr>
        <w:t xml:space="preserve">University Roll Number : 2028851</w:t>
      </w:r>
    </w:p>
    <w:p w:rsidR="00000000" w:rsidDel="00000000" w:rsidP="00000000" w:rsidRDefault="00000000" w:rsidRPr="00000000" w14:paraId="00000010">
      <w:pPr>
        <w:tabs>
          <w:tab w:val="center" w:leader="none" w:pos="4513"/>
          <w:tab w:val="right" w:leader="none" w:pos="9026"/>
        </w:tabs>
        <w:spacing w:after="120" w:before="120" w:line="288" w:lineRule="auto"/>
        <w:jc w:val="center"/>
        <w:rPr>
          <w:sz w:val="24"/>
          <w:szCs w:val="24"/>
        </w:rPr>
      </w:pPr>
      <w:r w:rsidDel="00000000" w:rsidR="00000000" w:rsidRPr="00000000">
        <w:rPr>
          <w:sz w:val="24"/>
          <w:szCs w:val="24"/>
          <w:rtl w:val="0"/>
        </w:rPr>
        <w:t xml:space="preserve">Section and Group: P G2</w:t>
      </w:r>
    </w:p>
    <w:p w:rsidR="00000000" w:rsidDel="00000000" w:rsidP="00000000" w:rsidRDefault="00000000" w:rsidRPr="00000000" w14:paraId="00000011">
      <w:pPr>
        <w:tabs>
          <w:tab w:val="center" w:leader="none" w:pos="4513"/>
          <w:tab w:val="right" w:leader="none" w:pos="9026"/>
        </w:tabs>
        <w:spacing w:after="120" w:before="120" w:line="288" w:lineRule="auto"/>
        <w:jc w:val="center"/>
        <w:rPr>
          <w:sz w:val="24"/>
          <w:szCs w:val="24"/>
        </w:rPr>
      </w:pPr>
      <w:r w:rsidDel="00000000" w:rsidR="00000000" w:rsidRPr="00000000">
        <w:rPr>
          <w:rtl w:val="0"/>
        </w:rPr>
      </w:r>
    </w:p>
    <w:p w:rsidR="00000000" w:rsidDel="00000000" w:rsidP="00000000" w:rsidRDefault="00000000" w:rsidRPr="00000000" w14:paraId="00000012">
      <w:pPr>
        <w:tabs>
          <w:tab w:val="center" w:leader="none" w:pos="4513"/>
          <w:tab w:val="right" w:leader="none" w:pos="9026"/>
        </w:tabs>
        <w:spacing w:after="120" w:before="120" w:line="288" w:lineRule="auto"/>
        <w:jc w:val="center"/>
        <w:rPr>
          <w:sz w:val="24"/>
          <w:szCs w:val="24"/>
        </w:rPr>
      </w:pPr>
      <w:r w:rsidDel="00000000" w:rsidR="00000000" w:rsidRPr="00000000">
        <w:rPr>
          <w:sz w:val="24"/>
          <w:szCs w:val="24"/>
          <w:rtl w:val="0"/>
        </w:rPr>
        <w:t xml:space="preserve">Name : Gaurav Dubey</w:t>
      </w:r>
    </w:p>
    <w:p w:rsidR="00000000" w:rsidDel="00000000" w:rsidP="00000000" w:rsidRDefault="00000000" w:rsidRPr="00000000" w14:paraId="00000013">
      <w:pPr>
        <w:tabs>
          <w:tab w:val="center" w:leader="none" w:pos="4513"/>
          <w:tab w:val="right" w:leader="none" w:pos="9026"/>
        </w:tabs>
        <w:spacing w:after="120" w:before="120" w:line="288" w:lineRule="auto"/>
        <w:jc w:val="center"/>
        <w:rPr>
          <w:sz w:val="24"/>
          <w:szCs w:val="24"/>
        </w:rPr>
      </w:pPr>
      <w:r w:rsidDel="00000000" w:rsidR="00000000" w:rsidRPr="00000000">
        <w:rPr>
          <w:sz w:val="24"/>
          <w:szCs w:val="24"/>
          <w:rtl w:val="0"/>
        </w:rPr>
        <w:t xml:space="preserve">Class Roll Number: 44</w:t>
      </w:r>
    </w:p>
    <w:p w:rsidR="00000000" w:rsidDel="00000000" w:rsidP="00000000" w:rsidRDefault="00000000" w:rsidRPr="00000000" w14:paraId="00000014">
      <w:pPr>
        <w:tabs>
          <w:tab w:val="center" w:leader="none" w:pos="4513"/>
          <w:tab w:val="right" w:leader="none" w:pos="9026"/>
        </w:tabs>
        <w:spacing w:after="120" w:before="120" w:line="288" w:lineRule="auto"/>
        <w:jc w:val="center"/>
        <w:rPr>
          <w:sz w:val="24"/>
          <w:szCs w:val="24"/>
        </w:rPr>
      </w:pPr>
      <w:r w:rsidDel="00000000" w:rsidR="00000000" w:rsidRPr="00000000">
        <w:rPr>
          <w:sz w:val="24"/>
          <w:szCs w:val="24"/>
          <w:rtl w:val="0"/>
        </w:rPr>
        <w:t xml:space="preserve">University Roll Number : 2028719</w:t>
      </w:r>
    </w:p>
    <w:p w:rsidR="00000000" w:rsidDel="00000000" w:rsidP="00000000" w:rsidRDefault="00000000" w:rsidRPr="00000000" w14:paraId="00000015">
      <w:pPr>
        <w:tabs>
          <w:tab w:val="center" w:leader="none" w:pos="4513"/>
          <w:tab w:val="right" w:leader="none" w:pos="9026"/>
        </w:tabs>
        <w:spacing w:after="120" w:before="120" w:line="288" w:lineRule="auto"/>
        <w:jc w:val="center"/>
        <w:rPr>
          <w:sz w:val="24"/>
          <w:szCs w:val="24"/>
        </w:rPr>
      </w:pPr>
      <w:r w:rsidDel="00000000" w:rsidR="00000000" w:rsidRPr="00000000">
        <w:rPr>
          <w:sz w:val="24"/>
          <w:szCs w:val="24"/>
          <w:rtl w:val="0"/>
        </w:rPr>
        <w:t xml:space="preserve">Section and Group: P G2</w:t>
      </w:r>
    </w:p>
    <w:p w:rsidR="00000000" w:rsidDel="00000000" w:rsidP="00000000" w:rsidRDefault="00000000" w:rsidRPr="00000000" w14:paraId="00000016">
      <w:pPr>
        <w:tabs>
          <w:tab w:val="center" w:leader="none" w:pos="4513"/>
          <w:tab w:val="right" w:leader="none" w:pos="9026"/>
        </w:tabs>
        <w:spacing w:after="120" w:before="120" w:line="288" w:lineRule="auto"/>
        <w:jc w:val="center"/>
        <w:rPr>
          <w:sz w:val="24"/>
          <w:szCs w:val="24"/>
        </w:rPr>
      </w:pPr>
      <w:r w:rsidDel="00000000" w:rsidR="00000000" w:rsidRPr="00000000">
        <w:rPr>
          <w:rtl w:val="0"/>
        </w:rPr>
      </w:r>
    </w:p>
    <w:p w:rsidR="00000000" w:rsidDel="00000000" w:rsidP="00000000" w:rsidRDefault="00000000" w:rsidRPr="00000000" w14:paraId="00000017">
      <w:pPr>
        <w:rPr>
          <w:sz w:val="27"/>
          <w:szCs w:val="27"/>
        </w:rPr>
      </w:pPr>
      <w:r w:rsidDel="00000000" w:rsidR="00000000" w:rsidRPr="00000000">
        <w:rPr>
          <w:rtl w:val="0"/>
        </w:rPr>
      </w:r>
    </w:p>
    <w:p w:rsidR="00000000" w:rsidDel="00000000" w:rsidP="00000000" w:rsidRDefault="00000000" w:rsidRPr="00000000" w14:paraId="00000018">
      <w:pPr>
        <w:rPr>
          <w:sz w:val="27"/>
          <w:szCs w:val="27"/>
        </w:rPr>
      </w:pPr>
      <w:r w:rsidDel="00000000" w:rsidR="00000000" w:rsidRPr="00000000">
        <w:rPr>
          <w:rtl w:val="0"/>
        </w:rPr>
      </w:r>
    </w:p>
    <w:p w:rsidR="00000000" w:rsidDel="00000000" w:rsidP="00000000" w:rsidRDefault="00000000" w:rsidRPr="00000000" w14:paraId="00000019">
      <w:pPr>
        <w:rPr>
          <w:sz w:val="27"/>
          <w:szCs w:val="27"/>
        </w:rPr>
      </w:pPr>
      <w:r w:rsidDel="00000000" w:rsidR="00000000" w:rsidRPr="00000000">
        <w:rPr>
          <w:rtl w:val="0"/>
        </w:rPr>
      </w:r>
    </w:p>
    <w:p w:rsidR="00000000" w:rsidDel="00000000" w:rsidP="00000000" w:rsidRDefault="00000000" w:rsidRPr="00000000" w14:paraId="0000001A">
      <w:pPr>
        <w:rPr>
          <w:sz w:val="27"/>
          <w:szCs w:val="27"/>
        </w:rPr>
      </w:pPr>
      <w:r w:rsidDel="00000000" w:rsidR="00000000" w:rsidRPr="00000000">
        <w:rPr>
          <w:rtl w:val="0"/>
        </w:rPr>
      </w:r>
    </w:p>
    <w:p w:rsidR="00000000" w:rsidDel="00000000" w:rsidP="00000000" w:rsidRDefault="00000000" w:rsidRPr="00000000" w14:paraId="0000001B">
      <w:pPr>
        <w:rPr>
          <w:sz w:val="27"/>
          <w:szCs w:val="27"/>
        </w:rPr>
      </w:pPr>
      <w:r w:rsidDel="00000000" w:rsidR="00000000" w:rsidRPr="00000000">
        <w:rPr>
          <w:rtl w:val="0"/>
        </w:rPr>
      </w:r>
    </w:p>
    <w:p w:rsidR="00000000" w:rsidDel="00000000" w:rsidP="00000000" w:rsidRDefault="00000000" w:rsidRPr="00000000" w14:paraId="0000001C">
      <w:pPr>
        <w:rPr>
          <w:sz w:val="27"/>
          <w:szCs w:val="27"/>
        </w:rPr>
      </w:pPr>
      <w:r w:rsidDel="00000000" w:rsidR="00000000" w:rsidRPr="00000000">
        <w:rPr>
          <w:rtl w:val="0"/>
        </w:rPr>
      </w:r>
    </w:p>
    <w:p w:rsidR="00000000" w:rsidDel="00000000" w:rsidP="00000000" w:rsidRDefault="00000000" w:rsidRPr="00000000" w14:paraId="0000001D">
      <w:pPr>
        <w:rPr>
          <w:sz w:val="27"/>
          <w:szCs w:val="27"/>
        </w:rPr>
      </w:pPr>
      <w:r w:rsidDel="00000000" w:rsidR="00000000" w:rsidRPr="00000000">
        <w:rPr>
          <w:rtl w:val="0"/>
        </w:rPr>
      </w:r>
    </w:p>
    <w:p w:rsidR="00000000" w:rsidDel="00000000" w:rsidP="00000000" w:rsidRDefault="00000000" w:rsidRPr="00000000" w14:paraId="0000001E">
      <w:pPr>
        <w:rPr>
          <w:sz w:val="27"/>
          <w:szCs w:val="27"/>
        </w:rPr>
      </w:pPr>
      <w:r w:rsidDel="00000000" w:rsidR="00000000" w:rsidRPr="00000000">
        <w:rPr>
          <w:rtl w:val="0"/>
        </w:rPr>
      </w:r>
    </w:p>
    <w:bookmarkStart w:colFirst="0" w:colLast="0" w:name="bookmark=id.l0x3cawi5m3m" w:id="0"/>
    <w:bookmarkEnd w:id="0"/>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7"/>
          <w:tab w:val="right" w:leader="none" w:pos="9044"/>
        </w:tabs>
        <w:spacing w:after="240" w:before="0" w:line="240"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Problem Description</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32"/>
          <w:szCs w:val="32"/>
        </w:rPr>
      </w:pPr>
      <w:r w:rsidDel="00000000" w:rsidR="00000000" w:rsidRPr="00000000">
        <w:rPr>
          <w:rtl w:val="0"/>
        </w:rPr>
      </w:r>
    </w:p>
    <w:p w:rsidR="00000000" w:rsidDel="00000000" w:rsidP="00000000" w:rsidRDefault="00000000" w:rsidRPr="00000000" w14:paraId="0000004A">
      <w:pPr>
        <w:spacing w:after="240" w:before="240" w:line="353.4545454545455" w:lineRule="auto"/>
        <w:rPr>
          <w:sz w:val="27"/>
          <w:szCs w:val="27"/>
        </w:rPr>
      </w:pPr>
      <w:r w:rsidDel="00000000" w:rsidR="00000000" w:rsidRPr="00000000">
        <w:rPr>
          <w:sz w:val="27"/>
          <w:szCs w:val="27"/>
          <w:rtl w:val="0"/>
        </w:rPr>
        <w:t xml:space="preserve">The Olympic Medal Prediction System is a machine learning based project developed to predict medal counts of countries using historical Olympic numerical data. The system analyzes athlete participation, country-wise performance, and year-wise statistics to estimate future medal counts accurately.</w:t>
      </w:r>
    </w:p>
    <w:p w:rsidR="00000000" w:rsidDel="00000000" w:rsidP="00000000" w:rsidRDefault="00000000" w:rsidRPr="00000000" w14:paraId="0000004B">
      <w:pPr>
        <w:spacing w:after="240" w:before="240" w:line="353.4545454545455" w:lineRule="auto"/>
        <w:rPr>
          <w:sz w:val="27"/>
          <w:szCs w:val="27"/>
        </w:rPr>
      </w:pPr>
      <w:r w:rsidDel="00000000" w:rsidR="00000000" w:rsidRPr="00000000">
        <w:rPr>
          <w:rtl w:val="0"/>
        </w:rPr>
      </w:r>
    </w:p>
    <w:p w:rsidR="00000000" w:rsidDel="00000000" w:rsidP="00000000" w:rsidRDefault="00000000" w:rsidRPr="00000000" w14:paraId="0000004C">
      <w:pPr>
        <w:spacing w:after="240" w:before="240" w:line="353.4545454545455" w:lineRule="auto"/>
        <w:rPr>
          <w:sz w:val="27"/>
          <w:szCs w:val="27"/>
        </w:rPr>
      </w:pPr>
      <w:r w:rsidDel="00000000" w:rsidR="00000000" w:rsidRPr="00000000">
        <w:rPr>
          <w:sz w:val="27"/>
          <w:szCs w:val="27"/>
          <w:rtl w:val="0"/>
        </w:rPr>
        <w:t xml:space="preserve">The project uses regression-based machine learning algorithms along with data preprocessing, exploratory data analysis (EDA), feature engineering, and visualization techniques to improve prediction accuracy. Missing values are handled, categorical variables are encoded, and important features are selected before model training.</w:t>
      </w:r>
    </w:p>
    <w:p w:rsidR="00000000" w:rsidDel="00000000" w:rsidP="00000000" w:rsidRDefault="00000000" w:rsidRPr="00000000" w14:paraId="0000004D">
      <w:pPr>
        <w:spacing w:after="240" w:before="240" w:line="353.4545454545455" w:lineRule="auto"/>
        <w:rPr>
          <w:sz w:val="27"/>
          <w:szCs w:val="27"/>
        </w:rPr>
      </w:pPr>
      <w:r w:rsidDel="00000000" w:rsidR="00000000" w:rsidRPr="00000000">
        <w:rPr>
          <w:rtl w:val="0"/>
        </w:rPr>
      </w:r>
    </w:p>
    <w:p w:rsidR="00000000" w:rsidDel="00000000" w:rsidP="00000000" w:rsidRDefault="00000000" w:rsidRPr="00000000" w14:paraId="0000004E">
      <w:pPr>
        <w:spacing w:after="240" w:before="240" w:lineRule="auto"/>
        <w:rPr>
          <w:sz w:val="32"/>
          <w:szCs w:val="32"/>
        </w:rPr>
      </w:pPr>
      <w:r w:rsidDel="00000000" w:rsidR="00000000" w:rsidRPr="00000000">
        <w:rPr>
          <w:sz w:val="27"/>
          <w:szCs w:val="27"/>
          <w:rtl w:val="0"/>
        </w:rPr>
        <w:t xml:space="preserve">The dataset contains features such as athlete information, country code (NOC), year, sport, event, medal records, height, weight, and participation statistics. The developed models are evaluated using regression performance metrics such as R² Score, MAE, MSE, and RMSE.</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32"/>
          <w:szCs w:val="32"/>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sz w:val="32"/>
          <w:szCs w:val="32"/>
        </w:rPr>
      </w:pPr>
      <w:bookmarkStart w:colFirst="0" w:colLast="0" w:name="_heading=h.lixu3cpn3nj3" w:id="1"/>
      <w:bookmarkEnd w:id="1"/>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Architecture</w:t>
      </w:r>
    </w:p>
    <w:p w:rsidR="00000000" w:rsidDel="00000000" w:rsidP="00000000" w:rsidRDefault="00000000" w:rsidRPr="00000000" w14:paraId="0000005D">
      <w:pPr>
        <w:rPr>
          <w:b w:val="1"/>
          <w:bCs w:val="1"/>
          <w:sz w:val="32"/>
          <w:szCs w:val="32"/>
        </w:rPr>
      </w:pPr>
      <w:r w:rsidDel="00000000" w:rsidR="00000000" w:rsidRPr="00000000">
        <w:rPr>
          <w:rtl w:val="0"/>
        </w:rPr>
      </w:r>
    </w:p>
    <w:p w:rsidR="00000000" w:rsidDel="00000000" w:rsidP="00000000" w:rsidRDefault="00000000" w:rsidRPr="00000000" w14:paraId="0000005E">
      <w:pPr>
        <w:rPr>
          <w:b w:val="1"/>
          <w:bCs w:val="1"/>
          <w:sz w:val="32"/>
          <w:szCs w:val="32"/>
        </w:rPr>
      </w:pP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5731200" cy="85979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85979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Models Used(Applied/Planned) </w:t>
      </w:r>
      <w:r w:rsidDel="00000000" w:rsidR="00000000" w:rsidRPr="00000000">
        <w:rPr>
          <w:rtl w:val="0"/>
        </w:rPr>
      </w:r>
    </w:p>
    <w:p w:rsidR="00000000" w:rsidDel="00000000" w:rsidP="00000000" w:rsidRDefault="00000000" w:rsidRPr="00000000" w14:paraId="00000068">
      <w:pPr>
        <w:rPr>
          <w:b w:val="1"/>
          <w:bCs w:val="1"/>
          <w:sz w:val="32"/>
          <w:szCs w:val="32"/>
        </w:rPr>
      </w:pPr>
      <w:r w:rsidDel="00000000" w:rsidR="00000000" w:rsidRPr="00000000">
        <w:rPr>
          <w:rtl w:val="0"/>
        </w:rPr>
      </w:r>
    </w:p>
    <w:p w:rsidR="00000000" w:rsidDel="00000000" w:rsidP="00000000" w:rsidRDefault="00000000" w:rsidRPr="00000000" w14:paraId="00000069">
      <w:pPr>
        <w:rPr>
          <w:b w:val="1"/>
          <w:bCs w:val="1"/>
          <w:sz w:val="32"/>
          <w:szCs w:val="32"/>
        </w:rPr>
      </w:pPr>
      <w:r w:rsidDel="00000000" w:rsidR="00000000" w:rsidRPr="00000000">
        <w:rPr>
          <w:rtl w:val="0"/>
        </w:rPr>
      </w:r>
    </w:p>
    <w:p w:rsidR="00000000" w:rsidDel="00000000" w:rsidP="00000000" w:rsidRDefault="00000000" w:rsidRPr="00000000" w14:paraId="0000006A">
      <w:pPr>
        <w:rPr>
          <w:b w:val="1"/>
          <w:bCs w:val="1"/>
          <w:sz w:val="32"/>
          <w:szCs w:val="32"/>
        </w:rPr>
      </w:pPr>
      <w:r w:rsidDel="00000000" w:rsidR="00000000" w:rsidRPr="00000000">
        <w:rPr>
          <w:rtl w:val="0"/>
        </w:rPr>
      </w:r>
    </w:p>
    <w:p w:rsidR="00000000" w:rsidDel="00000000" w:rsidP="00000000" w:rsidRDefault="00000000" w:rsidRPr="00000000" w14:paraId="0000006B">
      <w:pPr>
        <w:rPr>
          <w:b w:val="1"/>
          <w:bCs w:val="1"/>
          <w:sz w:val="32"/>
          <w:szCs w:val="32"/>
        </w:rPr>
      </w:pPr>
      <w:r w:rsidDel="00000000" w:rsidR="00000000" w:rsidRPr="00000000">
        <w:rPr>
          <w:rtl w:val="0"/>
        </w:rPr>
      </w:r>
    </w:p>
    <w:p w:rsidR="00000000" w:rsidDel="00000000" w:rsidP="00000000" w:rsidRDefault="00000000" w:rsidRPr="00000000" w14:paraId="0000006C">
      <w:pPr>
        <w:spacing w:after="160" w:line="331.2" w:lineRule="auto"/>
        <w:rPr>
          <w:sz w:val="27"/>
          <w:szCs w:val="27"/>
        </w:rPr>
      </w:pPr>
      <w:r w:rsidDel="00000000" w:rsidR="00000000" w:rsidRPr="00000000">
        <w:rPr>
          <w:b w:val="1"/>
          <w:bCs w:val="1"/>
          <w:sz w:val="27"/>
          <w:szCs w:val="27"/>
          <w:rtl w:val="0"/>
        </w:rPr>
        <w:t xml:space="preserve">Linear Regression: </w:t>
      </w:r>
      <w:r w:rsidDel="00000000" w:rsidR="00000000" w:rsidRPr="00000000">
        <w:rPr>
          <w:sz w:val="27"/>
          <w:szCs w:val="27"/>
          <w:rtl w:val="0"/>
        </w:rPr>
        <w:t xml:space="preserve">A supervised learning algorithm used for predicting numerical medal counts by establishing a linear relationship between features and target values.</w:t>
      </w:r>
    </w:p>
    <w:p w:rsidR="00000000" w:rsidDel="00000000" w:rsidP="00000000" w:rsidRDefault="00000000" w:rsidRPr="00000000" w14:paraId="0000006D">
      <w:pPr>
        <w:spacing w:after="160" w:line="331.2" w:lineRule="auto"/>
        <w:rPr>
          <w:sz w:val="27"/>
          <w:szCs w:val="27"/>
        </w:rPr>
      </w:pPr>
      <w:r w:rsidDel="00000000" w:rsidR="00000000" w:rsidRPr="00000000">
        <w:rPr>
          <w:b w:val="1"/>
          <w:bCs w:val="1"/>
          <w:sz w:val="27"/>
          <w:szCs w:val="27"/>
          <w:rtl w:val="0"/>
        </w:rPr>
        <w:t xml:space="preserve">Random Forest Regression: </w:t>
      </w:r>
      <w:r w:rsidDel="00000000" w:rsidR="00000000" w:rsidRPr="00000000">
        <w:rPr>
          <w:sz w:val="27"/>
          <w:szCs w:val="27"/>
          <w:rtl w:val="0"/>
        </w:rPr>
        <w:t xml:space="preserve">An ensemble learning algorithm that combines multiple decision trees to improve prediction accuracy and reduce overfitting.</w:t>
      </w:r>
    </w:p>
    <w:p w:rsidR="00000000" w:rsidDel="00000000" w:rsidP="00000000" w:rsidRDefault="00000000" w:rsidRPr="00000000" w14:paraId="0000006E">
      <w:pPr>
        <w:spacing w:after="160" w:line="331.2" w:lineRule="auto"/>
        <w:rPr>
          <w:sz w:val="27"/>
          <w:szCs w:val="27"/>
        </w:rPr>
      </w:pPr>
      <w:r w:rsidDel="00000000" w:rsidR="00000000" w:rsidRPr="00000000">
        <w:rPr>
          <w:b w:val="1"/>
          <w:bCs w:val="1"/>
          <w:sz w:val="27"/>
          <w:szCs w:val="27"/>
          <w:rtl w:val="0"/>
        </w:rPr>
        <w:t xml:space="preserve">Support Vector Regression (SVR): </w:t>
      </w:r>
      <w:r w:rsidDel="00000000" w:rsidR="00000000" w:rsidRPr="00000000">
        <w:rPr>
          <w:sz w:val="27"/>
          <w:szCs w:val="27"/>
          <w:rtl w:val="0"/>
        </w:rPr>
        <w:t xml:space="preserve">A regression technique that predicts continuous values while minimizing prediction error using support vectors.</w:t>
      </w:r>
    </w:p>
    <w:p w:rsidR="00000000" w:rsidDel="00000000" w:rsidP="00000000" w:rsidRDefault="00000000" w:rsidRPr="00000000" w14:paraId="0000006F">
      <w:pPr>
        <w:spacing w:after="160" w:line="331.2" w:lineRule="auto"/>
        <w:rPr>
          <w:sz w:val="27"/>
          <w:szCs w:val="27"/>
        </w:rPr>
      </w:pPr>
      <w:r w:rsidDel="00000000" w:rsidR="00000000" w:rsidRPr="00000000">
        <w:rPr>
          <w:b w:val="1"/>
          <w:bCs w:val="1"/>
          <w:sz w:val="27"/>
          <w:szCs w:val="27"/>
          <w:rtl w:val="0"/>
        </w:rPr>
        <w:t xml:space="preserve">XGBoost Regression: </w:t>
      </w:r>
      <w:r w:rsidDel="00000000" w:rsidR="00000000" w:rsidRPr="00000000">
        <w:rPr>
          <w:sz w:val="27"/>
          <w:szCs w:val="27"/>
          <w:rtl w:val="0"/>
        </w:rPr>
        <w:t xml:space="preserve">A boosting-based ensemble model that improves weak learners sequentially to produce highly accurate predictions.</w:t>
      </w:r>
    </w:p>
    <w:p w:rsidR="00000000" w:rsidDel="00000000" w:rsidP="00000000" w:rsidRDefault="00000000" w:rsidRPr="00000000" w14:paraId="00000070">
      <w:pPr>
        <w:rPr>
          <w:b w:val="1"/>
          <w:bCs w:val="1"/>
          <w:sz w:val="32"/>
          <w:szCs w:val="32"/>
        </w:rPr>
      </w:pPr>
      <w:r w:rsidDel="00000000" w:rsidR="00000000" w:rsidRPr="00000000">
        <w:rPr>
          <w:rtl w:val="0"/>
        </w:rPr>
      </w:r>
    </w:p>
    <w:p w:rsidR="00000000" w:rsidDel="00000000" w:rsidP="00000000" w:rsidRDefault="00000000" w:rsidRPr="00000000" w14:paraId="00000071">
      <w:pPr>
        <w:rPr>
          <w:b w:val="1"/>
          <w:bCs w:val="1"/>
          <w:sz w:val="32"/>
          <w:szCs w:val="32"/>
        </w:rPr>
      </w:pPr>
      <w:r w:rsidDel="00000000" w:rsidR="00000000" w:rsidRPr="00000000">
        <w:rPr>
          <w:rtl w:val="0"/>
        </w:rPr>
      </w:r>
    </w:p>
    <w:p w:rsidR="00000000" w:rsidDel="00000000" w:rsidP="00000000" w:rsidRDefault="00000000" w:rsidRPr="00000000" w14:paraId="00000072">
      <w:pPr>
        <w:rPr>
          <w:b w:val="1"/>
          <w:bCs w:val="1"/>
          <w:sz w:val="32"/>
          <w:szCs w:val="32"/>
        </w:rPr>
      </w:pPr>
      <w:r w:rsidDel="00000000" w:rsidR="00000000" w:rsidRPr="00000000">
        <w:rPr>
          <w:rtl w:val="0"/>
        </w:rPr>
      </w:r>
    </w:p>
    <w:p w:rsidR="00000000" w:rsidDel="00000000" w:rsidP="00000000" w:rsidRDefault="00000000" w:rsidRPr="00000000" w14:paraId="00000073">
      <w:pPr>
        <w:rPr>
          <w:b w:val="1"/>
          <w:bCs w:val="1"/>
          <w:sz w:val="32"/>
          <w:szCs w:val="32"/>
        </w:rPr>
      </w:pPr>
      <w:r w:rsidDel="00000000" w:rsidR="00000000" w:rsidRPr="00000000">
        <w:rPr>
          <w:rtl w:val="0"/>
        </w:rPr>
      </w:r>
    </w:p>
    <w:p w:rsidR="00000000" w:rsidDel="00000000" w:rsidP="00000000" w:rsidRDefault="00000000" w:rsidRPr="00000000" w14:paraId="00000074">
      <w:pPr>
        <w:rPr>
          <w:b w:val="1"/>
          <w:bCs w:val="1"/>
          <w:sz w:val="32"/>
          <w:szCs w:val="32"/>
        </w:rPr>
      </w:pPr>
      <w:r w:rsidDel="00000000" w:rsidR="00000000" w:rsidRPr="00000000">
        <w:rPr>
          <w:rtl w:val="0"/>
        </w:rPr>
      </w:r>
    </w:p>
    <w:p w:rsidR="00000000" w:rsidDel="00000000" w:rsidP="00000000" w:rsidRDefault="00000000" w:rsidRPr="00000000" w14:paraId="00000075">
      <w:pPr>
        <w:rPr>
          <w:b w:val="1"/>
          <w:bCs w:val="1"/>
          <w:sz w:val="32"/>
          <w:szCs w:val="32"/>
        </w:rPr>
      </w:pPr>
      <w:r w:rsidDel="00000000" w:rsidR="00000000" w:rsidRPr="00000000">
        <w:rPr>
          <w:rtl w:val="0"/>
        </w:rPr>
      </w:r>
    </w:p>
    <w:p w:rsidR="00000000" w:rsidDel="00000000" w:rsidP="00000000" w:rsidRDefault="00000000" w:rsidRPr="00000000" w14:paraId="00000076">
      <w:pPr>
        <w:rPr>
          <w:b w:val="1"/>
          <w:bCs w:val="1"/>
          <w:sz w:val="32"/>
          <w:szCs w:val="32"/>
        </w:rPr>
      </w:pPr>
      <w:r w:rsidDel="00000000" w:rsidR="00000000" w:rsidRPr="00000000">
        <w:rPr>
          <w:rtl w:val="0"/>
        </w:rPr>
      </w:r>
    </w:p>
    <w:p w:rsidR="00000000" w:rsidDel="00000000" w:rsidP="00000000" w:rsidRDefault="00000000" w:rsidRPr="00000000" w14:paraId="00000077">
      <w:pPr>
        <w:rPr>
          <w:b w:val="1"/>
          <w:bCs w:val="1"/>
          <w:sz w:val="32"/>
          <w:szCs w:val="32"/>
        </w:rPr>
      </w:pPr>
      <w:r w:rsidDel="00000000" w:rsidR="00000000" w:rsidRPr="00000000">
        <w:rPr>
          <w:rtl w:val="0"/>
        </w:rPr>
      </w:r>
    </w:p>
    <w:p w:rsidR="00000000" w:rsidDel="00000000" w:rsidP="00000000" w:rsidRDefault="00000000" w:rsidRPr="00000000" w14:paraId="00000078">
      <w:pPr>
        <w:rPr>
          <w:b w:val="1"/>
          <w:bCs w:val="1"/>
          <w:sz w:val="32"/>
          <w:szCs w:val="32"/>
        </w:rPr>
      </w:pPr>
      <w:r w:rsidDel="00000000" w:rsidR="00000000" w:rsidRPr="00000000">
        <w:rPr>
          <w:rtl w:val="0"/>
        </w:rPr>
      </w:r>
    </w:p>
    <w:p w:rsidR="00000000" w:rsidDel="00000000" w:rsidP="00000000" w:rsidRDefault="00000000" w:rsidRPr="00000000" w14:paraId="00000079">
      <w:pPr>
        <w:rPr>
          <w:b w:val="1"/>
          <w:bCs w:val="1"/>
          <w:sz w:val="32"/>
          <w:szCs w:val="32"/>
        </w:rPr>
      </w:pPr>
      <w:r w:rsidDel="00000000" w:rsidR="00000000" w:rsidRPr="00000000">
        <w:rPr>
          <w:rtl w:val="0"/>
        </w:rPr>
      </w:r>
    </w:p>
    <w:p w:rsidR="00000000" w:rsidDel="00000000" w:rsidP="00000000" w:rsidRDefault="00000000" w:rsidRPr="00000000" w14:paraId="0000007A">
      <w:pPr>
        <w:rPr>
          <w:b w:val="1"/>
          <w:bCs w:val="1"/>
          <w:sz w:val="32"/>
          <w:szCs w:val="32"/>
        </w:rPr>
      </w:pPr>
      <w:r w:rsidDel="00000000" w:rsidR="00000000" w:rsidRPr="00000000">
        <w:rPr>
          <w:rtl w:val="0"/>
        </w:rPr>
      </w:r>
    </w:p>
    <w:p w:rsidR="00000000" w:rsidDel="00000000" w:rsidP="00000000" w:rsidRDefault="00000000" w:rsidRPr="00000000" w14:paraId="0000007B">
      <w:pPr>
        <w:rPr>
          <w:b w:val="1"/>
          <w:bCs w:val="1"/>
          <w:sz w:val="32"/>
          <w:szCs w:val="32"/>
        </w:rPr>
      </w:pPr>
      <w:r w:rsidDel="00000000" w:rsidR="00000000" w:rsidRPr="00000000">
        <w:rPr>
          <w:rtl w:val="0"/>
        </w:rPr>
      </w:r>
    </w:p>
    <w:p w:rsidR="00000000" w:rsidDel="00000000" w:rsidP="00000000" w:rsidRDefault="00000000" w:rsidRPr="00000000" w14:paraId="0000007C">
      <w:pPr>
        <w:rPr>
          <w:b w:val="1"/>
          <w:bCs w:val="1"/>
          <w:sz w:val="32"/>
          <w:szCs w:val="32"/>
        </w:rPr>
      </w:pPr>
      <w:r w:rsidDel="00000000" w:rsidR="00000000" w:rsidRPr="00000000">
        <w:rPr>
          <w:rtl w:val="0"/>
        </w:rPr>
      </w:r>
    </w:p>
    <w:p w:rsidR="00000000" w:rsidDel="00000000" w:rsidP="00000000" w:rsidRDefault="00000000" w:rsidRPr="00000000" w14:paraId="0000007D">
      <w:pPr>
        <w:rPr>
          <w:b w:val="1"/>
          <w:bCs w:val="1"/>
          <w:sz w:val="32"/>
          <w:szCs w:val="32"/>
        </w:rPr>
      </w:pP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Evaluation metrics used</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after="160" w:line="331.2" w:lineRule="auto"/>
        <w:rPr>
          <w:sz w:val="27"/>
          <w:szCs w:val="27"/>
        </w:rPr>
      </w:pPr>
      <w:r w:rsidDel="00000000" w:rsidR="00000000" w:rsidRPr="00000000">
        <w:rPr>
          <w:sz w:val="27"/>
          <w:szCs w:val="27"/>
          <w:rtl w:val="0"/>
        </w:rPr>
        <w:t xml:space="preserve">• </w:t>
      </w:r>
      <w:r w:rsidDel="00000000" w:rsidR="00000000" w:rsidRPr="00000000">
        <w:rPr>
          <w:b w:val="1"/>
          <w:bCs w:val="1"/>
          <w:sz w:val="27"/>
          <w:szCs w:val="27"/>
          <w:rtl w:val="0"/>
        </w:rPr>
        <w:t xml:space="preserve">R² Score: </w:t>
      </w:r>
      <w:r w:rsidDel="00000000" w:rsidR="00000000" w:rsidRPr="00000000">
        <w:rPr>
          <w:sz w:val="27"/>
          <w:szCs w:val="27"/>
          <w:rtl w:val="0"/>
        </w:rPr>
        <w:t xml:space="preserve">Measures how well the model explains the variance in medal count.</w:t>
      </w:r>
    </w:p>
    <w:p w:rsidR="00000000" w:rsidDel="00000000" w:rsidP="00000000" w:rsidRDefault="00000000" w:rsidRPr="00000000" w14:paraId="00000083">
      <w:pPr>
        <w:spacing w:after="160" w:line="331.2" w:lineRule="auto"/>
        <w:rPr>
          <w:sz w:val="27"/>
          <w:szCs w:val="27"/>
        </w:rPr>
      </w:pPr>
      <w:r w:rsidDel="00000000" w:rsidR="00000000" w:rsidRPr="00000000">
        <w:rPr>
          <w:sz w:val="27"/>
          <w:szCs w:val="27"/>
          <w:rtl w:val="0"/>
        </w:rPr>
        <w:t xml:space="preserve">• </w:t>
      </w:r>
      <w:r w:rsidDel="00000000" w:rsidR="00000000" w:rsidRPr="00000000">
        <w:rPr>
          <w:b w:val="1"/>
          <w:bCs w:val="1"/>
          <w:sz w:val="27"/>
          <w:szCs w:val="27"/>
          <w:rtl w:val="0"/>
        </w:rPr>
        <w:t xml:space="preserve">Mean Absolute Error (MAE): </w:t>
      </w:r>
      <w:r w:rsidDel="00000000" w:rsidR="00000000" w:rsidRPr="00000000">
        <w:rPr>
          <w:sz w:val="27"/>
          <w:szCs w:val="27"/>
          <w:rtl w:val="0"/>
        </w:rPr>
        <w:t xml:space="preserve">Calculates the average absolute difference between predicted and actual medal counts.</w:t>
      </w:r>
    </w:p>
    <w:p w:rsidR="00000000" w:rsidDel="00000000" w:rsidP="00000000" w:rsidRDefault="00000000" w:rsidRPr="00000000" w14:paraId="00000084">
      <w:pPr>
        <w:spacing w:after="160" w:line="331.2" w:lineRule="auto"/>
        <w:rPr>
          <w:sz w:val="27"/>
          <w:szCs w:val="27"/>
        </w:rPr>
      </w:pPr>
      <w:r w:rsidDel="00000000" w:rsidR="00000000" w:rsidRPr="00000000">
        <w:rPr>
          <w:sz w:val="27"/>
          <w:szCs w:val="27"/>
          <w:rtl w:val="0"/>
        </w:rPr>
        <w:t xml:space="preserve">• </w:t>
      </w:r>
      <w:r w:rsidDel="00000000" w:rsidR="00000000" w:rsidRPr="00000000">
        <w:rPr>
          <w:b w:val="1"/>
          <w:bCs w:val="1"/>
          <w:sz w:val="27"/>
          <w:szCs w:val="27"/>
          <w:rtl w:val="0"/>
        </w:rPr>
        <w:t xml:space="preserve">Mean Squared Error (MSE): </w:t>
      </w:r>
      <w:r w:rsidDel="00000000" w:rsidR="00000000" w:rsidRPr="00000000">
        <w:rPr>
          <w:sz w:val="27"/>
          <w:szCs w:val="27"/>
          <w:rtl w:val="0"/>
        </w:rPr>
        <w:t xml:space="preserve">Measures the average squared error in prediction.</w:t>
      </w:r>
    </w:p>
    <w:p w:rsidR="00000000" w:rsidDel="00000000" w:rsidP="00000000" w:rsidRDefault="00000000" w:rsidRPr="00000000" w14:paraId="00000085">
      <w:pPr>
        <w:spacing w:after="160" w:line="331.2" w:lineRule="auto"/>
        <w:rPr>
          <w:sz w:val="27"/>
          <w:szCs w:val="27"/>
        </w:rPr>
      </w:pPr>
      <w:r w:rsidDel="00000000" w:rsidR="00000000" w:rsidRPr="00000000">
        <w:rPr>
          <w:sz w:val="27"/>
          <w:szCs w:val="27"/>
          <w:rtl w:val="0"/>
        </w:rPr>
        <w:t xml:space="preserve">• </w:t>
      </w:r>
      <w:r w:rsidDel="00000000" w:rsidR="00000000" w:rsidRPr="00000000">
        <w:rPr>
          <w:b w:val="1"/>
          <w:bCs w:val="1"/>
          <w:sz w:val="27"/>
          <w:szCs w:val="27"/>
          <w:rtl w:val="0"/>
        </w:rPr>
        <w:t xml:space="preserve">Root Mean Squared Error (RMSE): </w:t>
      </w:r>
      <w:r w:rsidDel="00000000" w:rsidR="00000000" w:rsidRPr="00000000">
        <w:rPr>
          <w:sz w:val="27"/>
          <w:szCs w:val="27"/>
          <w:rtl w:val="0"/>
        </w:rPr>
        <w:t xml:space="preserve">Represents the standard deviation of prediction errors.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bCs w:val="1"/>
          <w:sz w:val="32"/>
          <w:szCs w:val="32"/>
        </w:rPr>
      </w:pPr>
      <w:r w:rsidDel="00000000" w:rsidR="00000000" w:rsidRPr="00000000">
        <w:rPr>
          <w:b w:val="1"/>
          <w:bCs w:val="1"/>
          <w:sz w:val="32"/>
          <w:szCs w:val="32"/>
          <w:rtl w:val="0"/>
        </w:rPr>
        <w:t xml:space="preserve">5. Preliminary Results and Visualization</w:t>
      </w:r>
    </w:p>
    <w:p w:rsidR="00000000" w:rsidDel="00000000" w:rsidP="00000000" w:rsidRDefault="00000000" w:rsidRPr="00000000" w14:paraId="0000008B">
      <w:pPr>
        <w:rPr>
          <w:b w:val="1"/>
          <w:bCs w:val="1"/>
          <w:sz w:val="32"/>
          <w:szCs w:val="32"/>
        </w:rPr>
      </w:pPr>
      <w:r w:rsidDel="00000000" w:rsidR="00000000" w:rsidRPr="00000000">
        <w:rPr>
          <w:rtl w:val="0"/>
        </w:rPr>
      </w:r>
    </w:p>
    <w:p w:rsidR="00000000" w:rsidDel="00000000" w:rsidP="00000000" w:rsidRDefault="00000000" w:rsidRPr="00000000" w14:paraId="0000008C">
      <w:pPr>
        <w:rPr>
          <w:b w:val="1"/>
          <w:bCs w:val="1"/>
          <w:sz w:val="32"/>
          <w:szCs w:val="32"/>
        </w:rPr>
      </w:pPr>
      <w:r w:rsidDel="00000000" w:rsidR="00000000" w:rsidRPr="00000000">
        <w:rPr>
          <w:b w:val="1"/>
          <w:bCs w:val="1"/>
          <w:sz w:val="32"/>
          <w:szCs w:val="32"/>
        </w:rPr>
        <w:drawing>
          <wp:inline distB="114300" distT="114300" distL="114300" distR="114300">
            <wp:extent cx="5731200" cy="439420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114300" distT="114300" distL="114300" distR="114300">
            <wp:extent cx="5731200" cy="42545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drawing>
          <wp:inline distB="114300" distT="114300" distL="114300" distR="114300">
            <wp:extent cx="3767138" cy="66675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767138"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drawing>
          <wp:inline distB="114300" distT="114300" distL="114300" distR="114300">
            <wp:extent cx="4371975" cy="672232"/>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371975" cy="672232"/>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spacing w:before="299" w:lineRule="auto"/>
        <w:rPr>
          <w:b w:val="1"/>
          <w:bCs w:val="1"/>
          <w:sz w:val="32"/>
          <w:szCs w:val="32"/>
        </w:rPr>
      </w:pPr>
      <w:r w:rsidDel="00000000" w:rsidR="00000000" w:rsidRPr="00000000">
        <w:rPr>
          <w:b w:val="1"/>
          <w:bCs w:val="1"/>
          <w:sz w:val="32"/>
          <w:szCs w:val="32"/>
          <w:rtl w:val="0"/>
        </w:rPr>
        <w:t xml:space="preserve">6. References: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75" w:lineRule="auto"/>
        <w:ind w:left="3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Books:</w:t>
      </w:r>
    </w:p>
    <w:p w:rsidR="00000000" w:rsidDel="00000000" w:rsidP="00000000" w:rsidRDefault="00000000" w:rsidRPr="00000000" w14:paraId="000000A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47"/>
        </w:tabs>
        <w:spacing w:after="0" w:before="0" w:line="275" w:lineRule="auto"/>
        <w:ind w:left="547"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Us Python – Yashavant Kanetkar</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Online Resources:</w:t>
      </w:r>
    </w:p>
    <w:p w:rsidR="00000000" w:rsidDel="00000000" w:rsidP="00000000" w:rsidRDefault="00000000" w:rsidRPr="00000000" w14:paraId="000000A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450"/>
        </w:tabs>
        <w:spacing w:after="0" w:before="9" w:line="275" w:lineRule="auto"/>
        <w:ind w:left="450" w:right="0" w:hanging="1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GeeksforGeeks – </w:t>
      </w:r>
      <w:hyperlink r:id="rId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https://www.geeksforgeeks.org/</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450"/>
        </w:tabs>
        <w:spacing w:after="0" w:before="0" w:line="275" w:lineRule="auto"/>
        <w:ind w:left="450" w:right="0" w:hanging="1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TutorialsPoint – </w:t>
      </w:r>
      <w:hyperlink r:id="rId1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https://www.tutorialspoint.com/cprogramming/index.htm</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450"/>
        </w:tabs>
        <w:spacing w:after="0" w:before="19" w:line="240" w:lineRule="auto"/>
        <w:ind w:left="450" w:right="0" w:hanging="1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Stack Overflow – </w:t>
      </w:r>
      <w:hyperlink r:id="rId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https://stackoverflow.com</w:t>
        </w:r>
      </w:hyperlink>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547" w:hanging="240"/>
      </w:pPr>
      <w:rPr>
        <w:rFonts w:ascii="Times New Roman" w:cs="Times New Roman" w:eastAsia="Times New Roman" w:hAnsi="Times New Roman"/>
        <w:b w:val="0"/>
        <w:bCs w:val="0"/>
        <w:i w:val="0"/>
        <w:iCs w:val="0"/>
        <w:sz w:val="24"/>
        <w:szCs w:val="24"/>
      </w:rPr>
    </w:lvl>
    <w:lvl w:ilvl="1">
      <w:start w:val="0"/>
      <w:numFmt w:val="bullet"/>
      <w:lvlText w:val="•"/>
      <w:lvlJc w:val="left"/>
      <w:pPr>
        <w:ind w:left="451" w:hanging="144"/>
      </w:pPr>
      <w:rPr>
        <w:rFonts w:ascii="Times New Roman" w:cs="Times New Roman" w:eastAsia="Times New Roman" w:hAnsi="Times New Roman"/>
        <w:b w:val="0"/>
        <w:bCs w:val="0"/>
        <w:i w:val="0"/>
        <w:iCs w:val="0"/>
        <w:sz w:val="24"/>
        <w:szCs w:val="24"/>
      </w:rPr>
    </w:lvl>
    <w:lvl w:ilvl="2">
      <w:start w:val="0"/>
      <w:numFmt w:val="bullet"/>
      <w:lvlText w:val="•"/>
      <w:lvlJc w:val="left"/>
      <w:pPr>
        <w:ind w:left="1584" w:hanging="144"/>
      </w:pPr>
      <w:rPr/>
    </w:lvl>
    <w:lvl w:ilvl="3">
      <w:start w:val="0"/>
      <w:numFmt w:val="bullet"/>
      <w:lvlText w:val="•"/>
      <w:lvlJc w:val="left"/>
      <w:pPr>
        <w:ind w:left="2628" w:hanging="144"/>
      </w:pPr>
      <w:rPr/>
    </w:lvl>
    <w:lvl w:ilvl="4">
      <w:start w:val="0"/>
      <w:numFmt w:val="bullet"/>
      <w:lvlText w:val="•"/>
      <w:lvlJc w:val="left"/>
      <w:pPr>
        <w:ind w:left="3672" w:hanging="144"/>
      </w:pPr>
      <w:rPr/>
    </w:lvl>
    <w:lvl w:ilvl="5">
      <w:start w:val="0"/>
      <w:numFmt w:val="bullet"/>
      <w:lvlText w:val="•"/>
      <w:lvlJc w:val="left"/>
      <w:pPr>
        <w:ind w:left="4716" w:hanging="144"/>
      </w:pPr>
      <w:rPr/>
    </w:lvl>
    <w:lvl w:ilvl="6">
      <w:start w:val="0"/>
      <w:numFmt w:val="bullet"/>
      <w:lvlText w:val="•"/>
      <w:lvlJc w:val="left"/>
      <w:pPr>
        <w:ind w:left="5760" w:hanging="144"/>
      </w:pPr>
      <w:rPr/>
    </w:lvl>
    <w:lvl w:ilvl="7">
      <w:start w:val="0"/>
      <w:numFmt w:val="bullet"/>
      <w:lvlText w:val="•"/>
      <w:lvlJc w:val="left"/>
      <w:pPr>
        <w:ind w:left="6804" w:hanging="144"/>
      </w:pPr>
      <w:rPr/>
    </w:lvl>
    <w:lvl w:ilvl="8">
      <w:start w:val="0"/>
      <w:numFmt w:val="bullet"/>
      <w:lvlText w:val="•"/>
      <w:lvlJc w:val="left"/>
      <w:pPr>
        <w:ind w:left="7848" w:hanging="14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right="278"/>
      <w:jc w:val="center"/>
    </w:pPr>
    <w:rPr>
      <w:b w:val="1"/>
      <w:bCs w:val="1"/>
      <w:sz w:val="40"/>
      <w:szCs w:val="4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ind w:right="278"/>
      <w:jc w:val="center"/>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hyperlink" Target="https://www.geeksforgeeks.org/"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stackoverflow.com/" TargetMode="External"/><Relationship Id="rId14" Type="http://schemas.openxmlformats.org/officeDocument/2006/relationships/hyperlink" Target="https://www.tutorialspoint.com/cprogramming/index.ht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m76qc5PCU//qP5ZhY+Bih9w0oA==">CgMxLjAyD2lkLmwweDNjYXdpNW0zbTIOaC5saXh1M2NwbjNuajM4AHIhMTFWVHBieThQa0FLQVBnXzA4aGRtOEtBTk95NXBLVEFX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