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CDC77" w14:textId="43D046E0" w:rsidR="00F908AE" w:rsidRPr="00776E9A" w:rsidRDefault="00776E9A" w:rsidP="00776E9A">
      <w:pPr>
        <w:jc w:val="center"/>
        <w:rPr>
          <w:rFonts w:ascii="Times New Roman" w:hAnsi="Times New Roman" w:cs="Times New Roman"/>
          <w:b/>
          <w:bCs/>
          <w:u w:val="single"/>
        </w:rPr>
      </w:pPr>
      <w:r w:rsidRPr="00776E9A">
        <w:rPr>
          <w:rFonts w:ascii="Times New Roman" w:hAnsi="Times New Roman" w:cs="Times New Roman"/>
          <w:b/>
          <w:bCs/>
          <w:u w:val="single"/>
        </w:rPr>
        <w:t>Week-7</w:t>
      </w:r>
    </w:p>
    <w:p w14:paraId="181206CC" w14:textId="15F89982" w:rsidR="00776E9A" w:rsidRPr="00776E9A" w:rsidRDefault="00776E9A" w:rsidP="00776E9A">
      <w:pPr>
        <w:jc w:val="center"/>
        <w:rPr>
          <w:rFonts w:ascii="Times New Roman" w:hAnsi="Times New Roman" w:cs="Times New Roman"/>
          <w:b/>
          <w:bCs/>
          <w:u w:val="single"/>
        </w:rPr>
      </w:pPr>
      <w:r w:rsidRPr="00776E9A">
        <w:rPr>
          <w:rFonts w:ascii="Times New Roman" w:hAnsi="Times New Roman" w:cs="Times New Roman"/>
          <w:b/>
          <w:bCs/>
          <w:u w:val="single"/>
        </w:rPr>
        <w:t xml:space="preserve">Oshi AI </w:t>
      </w:r>
      <w:proofErr w:type="spellStart"/>
      <w:r w:rsidRPr="00776E9A">
        <w:rPr>
          <w:rFonts w:ascii="Times New Roman" w:hAnsi="Times New Roman" w:cs="Times New Roman"/>
          <w:b/>
          <w:bCs/>
          <w:u w:val="single"/>
        </w:rPr>
        <w:t>VTuber</w:t>
      </w:r>
      <w:proofErr w:type="spellEnd"/>
      <w:r w:rsidRPr="00776E9A">
        <w:rPr>
          <w:rFonts w:ascii="Times New Roman" w:hAnsi="Times New Roman" w:cs="Times New Roman"/>
          <w:b/>
          <w:bCs/>
          <w:u w:val="single"/>
        </w:rPr>
        <w:t>- Gift shop Monetization Sprint</w:t>
      </w:r>
    </w:p>
    <w:p w14:paraId="305DF932" w14:textId="2EE947D0" w:rsidR="00776E9A" w:rsidRDefault="00776E9A" w:rsidP="00776E9A">
      <w:pPr>
        <w:jc w:val="center"/>
        <w:rPr>
          <w:rFonts w:ascii="Times New Roman" w:hAnsi="Times New Roman" w:cs="Times New Roman"/>
          <w:b/>
          <w:bCs/>
          <w:u w:val="single"/>
        </w:rPr>
      </w:pPr>
      <w:r w:rsidRPr="00776E9A">
        <w:rPr>
          <w:rFonts w:ascii="Times New Roman" w:hAnsi="Times New Roman" w:cs="Times New Roman"/>
          <w:b/>
          <w:bCs/>
          <w:u w:val="single"/>
        </w:rPr>
        <w:t>Summary Report</w:t>
      </w:r>
    </w:p>
    <w:p w14:paraId="6D491B2C" w14:textId="658FB581" w:rsidR="00776E9A" w:rsidRDefault="00776E9A" w:rsidP="00776E9A">
      <w:pPr>
        <w:rPr>
          <w:rFonts w:ascii="Times New Roman" w:hAnsi="Times New Roman" w:cs="Times New Roman"/>
        </w:rPr>
      </w:pPr>
      <w:r>
        <w:rPr>
          <w:rFonts w:ascii="Times New Roman" w:hAnsi="Times New Roman" w:cs="Times New Roman"/>
        </w:rPr>
        <w:t xml:space="preserve">Below are the Key learnings and Representative tasks I got from the Oshi </w:t>
      </w:r>
      <w:proofErr w:type="spellStart"/>
      <w:r>
        <w:rPr>
          <w:rFonts w:ascii="Times New Roman" w:hAnsi="Times New Roman" w:cs="Times New Roman"/>
        </w:rPr>
        <w:t>Vtuber</w:t>
      </w:r>
      <w:proofErr w:type="spellEnd"/>
      <w:r>
        <w:rPr>
          <w:rFonts w:ascii="Times New Roman" w:hAnsi="Times New Roman" w:cs="Times New Roman"/>
        </w:rPr>
        <w:t xml:space="preserve"> Internship, my tasks this week are mostly QA centric;</w:t>
      </w:r>
    </w:p>
    <w:p w14:paraId="21C8D409" w14:textId="24741F0A" w:rsidR="00776E9A" w:rsidRPr="00776E9A" w:rsidRDefault="00776E9A" w:rsidP="00776E9A">
      <w:pPr>
        <w:rPr>
          <w:rFonts w:ascii="Times New Roman" w:hAnsi="Times New Roman" w:cs="Times New Roman"/>
          <w:b/>
          <w:bCs/>
        </w:rPr>
      </w:pPr>
      <w:r w:rsidRPr="00776E9A">
        <w:rPr>
          <w:rFonts w:ascii="Times New Roman" w:hAnsi="Times New Roman" w:cs="Times New Roman"/>
          <w:b/>
          <w:bCs/>
        </w:rPr>
        <w:t>Representative Tasks:</w:t>
      </w:r>
    </w:p>
    <w:p w14:paraId="066D7B40" w14:textId="670C14EA" w:rsidR="00776E9A" w:rsidRDefault="00776E9A" w:rsidP="00776E9A">
      <w:pPr>
        <w:rPr>
          <w:rFonts w:ascii="Times New Roman" w:hAnsi="Times New Roman" w:cs="Times New Roman"/>
        </w:rPr>
      </w:pPr>
      <w:r>
        <w:rPr>
          <w:rFonts w:ascii="Times New Roman" w:hAnsi="Times New Roman" w:cs="Times New Roman"/>
        </w:rPr>
        <w:t xml:space="preserve">My biggest contribution this week is finding out a critical exploit in the backend code which can be used to send unlimited free gifts even with zero-coin balance. Reproduced it with five curl commands and I documented the root cause and its impact across three acceptance criteria. Then coordinated with the backend engineer, then we verified, resolved </w:t>
      </w:r>
      <w:r w:rsidR="00020E85">
        <w:rPr>
          <w:rFonts w:ascii="Times New Roman" w:hAnsi="Times New Roman" w:cs="Times New Roman"/>
        </w:rPr>
        <w:t>in</w:t>
      </w:r>
      <w:r>
        <w:rPr>
          <w:rFonts w:ascii="Times New Roman" w:hAnsi="Times New Roman" w:cs="Times New Roman"/>
        </w:rPr>
        <w:t xml:space="preserve"> the subsequent test sessions. </w:t>
      </w:r>
    </w:p>
    <w:p w14:paraId="1015FC06" w14:textId="36723E4F" w:rsidR="00776E9A" w:rsidRDefault="00776E9A" w:rsidP="00776E9A">
      <w:pPr>
        <w:rPr>
          <w:rFonts w:ascii="Times New Roman" w:hAnsi="Times New Roman" w:cs="Times New Roman"/>
          <w:b/>
          <w:bCs/>
        </w:rPr>
      </w:pPr>
      <w:r w:rsidRPr="00776E9A">
        <w:rPr>
          <w:rFonts w:ascii="Times New Roman" w:hAnsi="Times New Roman" w:cs="Times New Roman"/>
          <w:b/>
          <w:bCs/>
        </w:rPr>
        <w:t>Key Learnings:</w:t>
      </w:r>
    </w:p>
    <w:p w14:paraId="7789B41A" w14:textId="091F136F" w:rsidR="00776E9A" w:rsidRPr="00776E9A" w:rsidRDefault="00776E9A" w:rsidP="00776E9A">
      <w:pPr>
        <w:rPr>
          <w:rFonts w:ascii="Times New Roman" w:hAnsi="Times New Roman" w:cs="Times New Roman"/>
        </w:rPr>
      </w:pPr>
      <w:r>
        <w:rPr>
          <w:rFonts w:ascii="Times New Roman" w:hAnsi="Times New Roman" w:cs="Times New Roman"/>
        </w:rPr>
        <w:t>I gained full practical knowledge of the Stripe’s payment lifecycle. Checkout Sessions, Webhook Signature verification, most importantly test vs live mode separation and Webhook endpoint registration</w:t>
      </w:r>
      <w:r w:rsidR="00020E85">
        <w:rPr>
          <w:rFonts w:ascii="Times New Roman" w:hAnsi="Times New Roman" w:cs="Times New Roman"/>
        </w:rPr>
        <w:t xml:space="preserve">. I also gained knowledge about how the Expree.js middleware ordering effects the raw body parsing for Stripe Webhooks. I had the opportunity to see why error handling is so important in Node.js as it can cause server crash loop. This week’s work also helped in strengthening my understanding of the systematic QA methodology across two full test sessions. </w:t>
      </w:r>
    </w:p>
    <w:p w14:paraId="7AEDDDC9" w14:textId="77777777" w:rsidR="00776E9A" w:rsidRPr="00776E9A" w:rsidRDefault="00776E9A" w:rsidP="00776E9A">
      <w:pPr>
        <w:rPr>
          <w:rFonts w:ascii="Times New Roman" w:hAnsi="Times New Roman" w:cs="Times New Roman"/>
        </w:rPr>
      </w:pPr>
    </w:p>
    <w:sectPr w:rsidR="00776E9A" w:rsidRPr="00776E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E9A"/>
    <w:rsid w:val="00020E85"/>
    <w:rsid w:val="00242F7A"/>
    <w:rsid w:val="002D5959"/>
    <w:rsid w:val="00776E9A"/>
    <w:rsid w:val="008B317A"/>
    <w:rsid w:val="008B60EE"/>
    <w:rsid w:val="009C4ACF"/>
    <w:rsid w:val="00B61385"/>
    <w:rsid w:val="00E23B4A"/>
    <w:rsid w:val="00F908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63C51"/>
  <w15:chartTrackingRefBased/>
  <w15:docId w15:val="{8E24C030-BB70-9046-A3AE-EF8068DB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E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E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E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E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E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E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E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E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E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E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E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E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E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E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E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E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E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E9A"/>
    <w:rPr>
      <w:rFonts w:eastAsiaTheme="majorEastAsia" w:cstheme="majorBidi"/>
      <w:color w:val="272727" w:themeColor="text1" w:themeTint="D8"/>
    </w:rPr>
  </w:style>
  <w:style w:type="paragraph" w:styleId="Title">
    <w:name w:val="Title"/>
    <w:basedOn w:val="Normal"/>
    <w:next w:val="Normal"/>
    <w:link w:val="TitleChar"/>
    <w:uiPriority w:val="10"/>
    <w:qFormat/>
    <w:rsid w:val="00776E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E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E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E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E9A"/>
    <w:pPr>
      <w:spacing w:before="160"/>
      <w:jc w:val="center"/>
    </w:pPr>
    <w:rPr>
      <w:i/>
      <w:iCs/>
      <w:color w:val="404040" w:themeColor="text1" w:themeTint="BF"/>
    </w:rPr>
  </w:style>
  <w:style w:type="character" w:customStyle="1" w:styleId="QuoteChar">
    <w:name w:val="Quote Char"/>
    <w:basedOn w:val="DefaultParagraphFont"/>
    <w:link w:val="Quote"/>
    <w:uiPriority w:val="29"/>
    <w:rsid w:val="00776E9A"/>
    <w:rPr>
      <w:i/>
      <w:iCs/>
      <w:color w:val="404040" w:themeColor="text1" w:themeTint="BF"/>
    </w:rPr>
  </w:style>
  <w:style w:type="paragraph" w:styleId="ListParagraph">
    <w:name w:val="List Paragraph"/>
    <w:basedOn w:val="Normal"/>
    <w:uiPriority w:val="34"/>
    <w:qFormat/>
    <w:rsid w:val="00776E9A"/>
    <w:pPr>
      <w:ind w:left="720"/>
      <w:contextualSpacing/>
    </w:pPr>
  </w:style>
  <w:style w:type="character" w:styleId="IntenseEmphasis">
    <w:name w:val="Intense Emphasis"/>
    <w:basedOn w:val="DefaultParagraphFont"/>
    <w:uiPriority w:val="21"/>
    <w:qFormat/>
    <w:rsid w:val="00776E9A"/>
    <w:rPr>
      <w:i/>
      <w:iCs/>
      <w:color w:val="0F4761" w:themeColor="accent1" w:themeShade="BF"/>
    </w:rPr>
  </w:style>
  <w:style w:type="paragraph" w:styleId="IntenseQuote">
    <w:name w:val="Intense Quote"/>
    <w:basedOn w:val="Normal"/>
    <w:next w:val="Normal"/>
    <w:link w:val="IntenseQuoteChar"/>
    <w:uiPriority w:val="30"/>
    <w:qFormat/>
    <w:rsid w:val="00776E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E9A"/>
    <w:rPr>
      <w:i/>
      <w:iCs/>
      <w:color w:val="0F4761" w:themeColor="accent1" w:themeShade="BF"/>
    </w:rPr>
  </w:style>
  <w:style w:type="character" w:styleId="IntenseReference">
    <w:name w:val="Intense Reference"/>
    <w:basedOn w:val="DefaultParagraphFont"/>
    <w:uiPriority w:val="32"/>
    <w:qFormat/>
    <w:rsid w:val="00776E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176</Words>
  <Characters>1009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Reddy Alla</dc:creator>
  <cp:keywords/>
  <dc:description/>
  <cp:lastModifiedBy>Tarun Reddy Alla</cp:lastModifiedBy>
  <cp:revision>1</cp:revision>
  <dcterms:created xsi:type="dcterms:W3CDTF">2026-04-19T21:40:00Z</dcterms:created>
  <dcterms:modified xsi:type="dcterms:W3CDTF">2026-04-19T21:55:00Z</dcterms:modified>
</cp:coreProperties>
</file>