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080A9" w14:textId="06901419" w:rsidR="00F908AE" w:rsidRPr="00D921E1" w:rsidRDefault="00D921E1" w:rsidP="00D921E1">
      <w:pPr>
        <w:jc w:val="center"/>
        <w:rPr>
          <w:rFonts w:ascii="Times New Roman" w:hAnsi="Times New Roman" w:cs="Times New Roman"/>
          <w:u w:val="single"/>
        </w:rPr>
      </w:pPr>
      <w:r w:rsidRPr="00D921E1">
        <w:rPr>
          <w:rFonts w:ascii="Times New Roman" w:hAnsi="Times New Roman" w:cs="Times New Roman"/>
          <w:u w:val="single"/>
        </w:rPr>
        <w:t>Week-4</w:t>
      </w:r>
    </w:p>
    <w:p w14:paraId="78A044F8" w14:textId="1E55E15B" w:rsidR="00D921E1" w:rsidRDefault="00D921E1" w:rsidP="00D921E1">
      <w:pPr>
        <w:jc w:val="center"/>
        <w:rPr>
          <w:rFonts w:ascii="Times New Roman" w:hAnsi="Times New Roman" w:cs="Times New Roman"/>
          <w:u w:val="single"/>
        </w:rPr>
      </w:pPr>
      <w:r w:rsidRPr="00D921E1">
        <w:rPr>
          <w:rFonts w:ascii="Times New Roman" w:hAnsi="Times New Roman" w:cs="Times New Roman"/>
          <w:u w:val="single"/>
        </w:rPr>
        <w:t>Virtual Internship Report</w:t>
      </w:r>
    </w:p>
    <w:p w14:paraId="3C5B1534" w14:textId="320FC510" w:rsidR="00D921E1" w:rsidRDefault="00D921E1" w:rsidP="00D921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Below are the Key Learnings and Representative Tasks I have done this week for my Oshi Virtual Internship.</w:t>
      </w:r>
    </w:p>
    <w:p w14:paraId="1F5626A1" w14:textId="49815579" w:rsidR="00D921E1" w:rsidRDefault="00D921E1" w:rsidP="00D921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Representative Tasks:</w:t>
      </w:r>
    </w:p>
    <w:p w14:paraId="1F7AD840" w14:textId="475B3496" w:rsidR="00D921E1" w:rsidRDefault="00D921E1" w:rsidP="00D921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worked on the tasks given by Leni for workstream-A for which I developed a Genki Meter as </w:t>
      </w:r>
      <w:proofErr w:type="spellStart"/>
      <w:proofErr w:type="gramStart"/>
      <w:r>
        <w:rPr>
          <w:rFonts w:ascii="Times New Roman" w:hAnsi="Times New Roman" w:cs="Times New Roman"/>
        </w:rPr>
        <w:t>a</w:t>
      </w:r>
      <w:proofErr w:type="spellEnd"/>
      <w:proofErr w:type="gramEnd"/>
      <w:r>
        <w:rPr>
          <w:rFonts w:ascii="Times New Roman" w:hAnsi="Times New Roman" w:cs="Times New Roman"/>
        </w:rPr>
        <w:t xml:space="preserve"> emotional state monitor system by using a persistent layer by </w:t>
      </w:r>
      <w:proofErr w:type="spellStart"/>
      <w:r>
        <w:rPr>
          <w:rFonts w:ascii="Times New Roman" w:hAnsi="Times New Roman" w:cs="Times New Roman"/>
        </w:rPr>
        <w:t>Supabase</w:t>
      </w:r>
      <w:proofErr w:type="spellEnd"/>
      <w:r>
        <w:rPr>
          <w:rFonts w:ascii="Times New Roman" w:hAnsi="Times New Roman" w:cs="Times New Roman"/>
        </w:rPr>
        <w:t xml:space="preserve">. It has three end-points session-open, message bonus and read state. I implemented 10-day decay with 20 bonus points for login restore and +2 points per message capped at +10points/session. I have deployed it live on Render with full CORS support. </w:t>
      </w:r>
    </w:p>
    <w:p w14:paraId="1BBAED81" w14:textId="038E13BC" w:rsidR="006E34C4" w:rsidRDefault="006E34C4" w:rsidP="00D921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Learnings:</w:t>
      </w:r>
    </w:p>
    <w:p w14:paraId="65BCEB15" w14:textId="5FC25F8C" w:rsidR="006E34C4" w:rsidRPr="00D921E1" w:rsidRDefault="006E34C4" w:rsidP="00D921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learned what a Genki meter is and how to implement it as </w:t>
      </w:r>
      <w:proofErr w:type="spellStart"/>
      <w:proofErr w:type="gramStart"/>
      <w:r>
        <w:rPr>
          <w:rFonts w:ascii="Times New Roman" w:hAnsi="Times New Roman" w:cs="Times New Roman"/>
        </w:rPr>
        <w:t>a</w:t>
      </w:r>
      <w:proofErr w:type="spellEnd"/>
      <w:proofErr w:type="gramEnd"/>
      <w:r>
        <w:rPr>
          <w:rFonts w:ascii="Times New Roman" w:hAnsi="Times New Roman" w:cs="Times New Roman"/>
        </w:rPr>
        <w:t xml:space="preserve"> emotional state system. I got to know how to use </w:t>
      </w:r>
      <w:proofErr w:type="spellStart"/>
      <w:r>
        <w:rPr>
          <w:rFonts w:ascii="Times New Roman" w:hAnsi="Times New Roman" w:cs="Times New Roman"/>
        </w:rPr>
        <w:t>Supabase</w:t>
      </w:r>
      <w:proofErr w:type="spellEnd"/>
      <w:r>
        <w:rPr>
          <w:rFonts w:ascii="Times New Roman" w:hAnsi="Times New Roman" w:cs="Times New Roman"/>
        </w:rPr>
        <w:t xml:space="preserve"> for persistent memory. My work also includes getting to know better about time-based decay, restoring login with session caps and dialog prompts. I also had the opportunity to work on CORS that gives us the ability to cross origin frontend access. I managed all the environment variables across local and the render deployments. </w:t>
      </w:r>
    </w:p>
    <w:sectPr w:rsidR="006E34C4" w:rsidRPr="00D92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014BE"/>
    <w:multiLevelType w:val="hybridMultilevel"/>
    <w:tmpl w:val="D7906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404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1E1"/>
    <w:rsid w:val="00242F7A"/>
    <w:rsid w:val="002D5959"/>
    <w:rsid w:val="006E34C4"/>
    <w:rsid w:val="008B317A"/>
    <w:rsid w:val="008B60EE"/>
    <w:rsid w:val="009C4ACF"/>
    <w:rsid w:val="00A94A2A"/>
    <w:rsid w:val="00D921E1"/>
    <w:rsid w:val="00E23B4A"/>
    <w:rsid w:val="00F9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43741E"/>
  <w15:chartTrackingRefBased/>
  <w15:docId w15:val="{B816C440-FF69-CF42-91B8-04195A417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Reddy Alla</dc:creator>
  <cp:keywords/>
  <dc:description/>
  <cp:lastModifiedBy>Tarun Reddy Alla</cp:lastModifiedBy>
  <cp:revision>1</cp:revision>
  <dcterms:created xsi:type="dcterms:W3CDTF">2026-03-30T00:10:00Z</dcterms:created>
  <dcterms:modified xsi:type="dcterms:W3CDTF">2026-03-30T00:25:00Z</dcterms:modified>
</cp:coreProperties>
</file>