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513" w:rsidRPr="007E4513" w:rsidRDefault="007E4513" w:rsidP="007E4513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b/>
          <w:bCs/>
          <w:color w:val="202122"/>
          <w:sz w:val="44"/>
          <w:szCs w:val="44"/>
          <w:u w:val="single"/>
        </w:rPr>
      </w:pPr>
      <w:r w:rsidRPr="007E4513">
        <w:rPr>
          <w:rFonts w:asciiTheme="minorHAnsi" w:hAnsiTheme="minorHAnsi" w:cstheme="minorHAnsi"/>
          <w:b/>
          <w:bCs/>
          <w:color w:val="202122"/>
          <w:sz w:val="44"/>
          <w:szCs w:val="44"/>
          <w:u w:val="single"/>
        </w:rPr>
        <w:t>ARTIFICIAL INTELLIGENCE</w:t>
      </w:r>
    </w:p>
    <w:p w:rsidR="007E4513" w:rsidRDefault="007E4513" w:rsidP="007E451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</w:rPr>
      </w:pPr>
    </w:p>
    <w:p w:rsidR="007E4513" w:rsidRPr="007E4513" w:rsidRDefault="007E4513" w:rsidP="007E451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7E4513">
        <w:rPr>
          <w:rFonts w:asciiTheme="minorHAnsi" w:hAnsiTheme="minorHAnsi" w:cstheme="minorHAnsi"/>
          <w:b/>
          <w:bCs/>
          <w:color w:val="202122"/>
        </w:rPr>
        <w:t>Artificial intelligence</w:t>
      </w:r>
      <w:r w:rsidRPr="007E4513">
        <w:rPr>
          <w:rFonts w:asciiTheme="minorHAnsi" w:hAnsiTheme="minorHAnsi" w:cstheme="minorHAnsi"/>
          <w:color w:val="202122"/>
        </w:rPr>
        <w:t> (</w:t>
      </w:r>
      <w:r w:rsidRPr="007E4513">
        <w:rPr>
          <w:rFonts w:asciiTheme="minorHAnsi" w:hAnsiTheme="minorHAnsi" w:cstheme="minorHAnsi"/>
          <w:b/>
          <w:bCs/>
          <w:color w:val="202122"/>
        </w:rPr>
        <w:t>AI</w:t>
      </w:r>
      <w:r w:rsidRPr="007E4513">
        <w:rPr>
          <w:rFonts w:asciiTheme="minorHAnsi" w:hAnsiTheme="minorHAnsi" w:cstheme="minorHAnsi"/>
          <w:color w:val="202122"/>
        </w:rPr>
        <w:t>) is </w:t>
      </w:r>
      <w:hyperlink r:id="rId5" w:tooltip="Intelligence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intelligence</w:t>
        </w:r>
      </w:hyperlink>
      <w:r w:rsidRPr="007E4513">
        <w:rPr>
          <w:rFonts w:asciiTheme="minorHAnsi" w:hAnsiTheme="minorHAnsi" w:cstheme="minorHAnsi"/>
          <w:color w:val="202122"/>
        </w:rPr>
        <w:t> demonstrated by </w:t>
      </w:r>
      <w:hyperlink r:id="rId6" w:tooltip="Machine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machines</w:t>
        </w:r>
      </w:hyperlink>
      <w:r w:rsidRPr="007E4513">
        <w:rPr>
          <w:rFonts w:asciiTheme="minorHAnsi" w:hAnsiTheme="minorHAnsi" w:cstheme="minorHAnsi"/>
          <w:color w:val="202122"/>
        </w:rPr>
        <w:t>, as opposed to the </w:t>
      </w:r>
      <w:r w:rsidRPr="007E4513">
        <w:rPr>
          <w:rFonts w:asciiTheme="minorHAnsi" w:hAnsiTheme="minorHAnsi" w:cstheme="minorHAnsi"/>
          <w:b/>
          <w:bCs/>
          <w:color w:val="202122"/>
        </w:rPr>
        <w:t>natural intelligence</w:t>
      </w:r>
      <w:r w:rsidRPr="007E4513">
        <w:rPr>
          <w:rFonts w:asciiTheme="minorHAnsi" w:hAnsiTheme="minorHAnsi" w:cstheme="minorHAnsi"/>
          <w:color w:val="202122"/>
        </w:rPr>
        <w:t> displayed by </w:t>
      </w:r>
      <w:hyperlink r:id="rId7" w:tooltip="Animal cognition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animals</w:t>
        </w:r>
      </w:hyperlink>
      <w:r w:rsidRPr="007E4513">
        <w:rPr>
          <w:rFonts w:asciiTheme="minorHAnsi" w:hAnsiTheme="minorHAnsi" w:cstheme="minorHAnsi"/>
          <w:color w:val="202122"/>
        </w:rPr>
        <w:t> including </w:t>
      </w:r>
      <w:hyperlink r:id="rId8" w:tooltip="Human intelligence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humans</w:t>
        </w:r>
      </w:hyperlink>
      <w:r w:rsidRPr="007E4513">
        <w:rPr>
          <w:rFonts w:asciiTheme="minorHAnsi" w:hAnsiTheme="minorHAnsi" w:cstheme="minorHAnsi"/>
          <w:color w:val="202122"/>
        </w:rPr>
        <w:t>. Leading AI textbooks define the field as the study of "</w:t>
      </w:r>
      <w:hyperlink r:id="rId9" w:tooltip="Intelligent agent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intelligent agents</w:t>
        </w:r>
      </w:hyperlink>
      <w:r w:rsidRPr="007E4513">
        <w:rPr>
          <w:rFonts w:asciiTheme="minorHAnsi" w:hAnsiTheme="minorHAnsi" w:cstheme="minorHAnsi"/>
          <w:color w:val="202122"/>
        </w:rPr>
        <w:t>": any system that perceives its environment and takes actions that maximize its chance of achieving its goals.</w:t>
      </w:r>
      <w:hyperlink r:id="rId10" w:anchor="cite_note-Definition_of_AI-1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</w:t>
        </w:r>
        <w:proofErr w:type="gramStart"/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a</w:t>
        </w:r>
        <w:proofErr w:type="gramEnd"/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]</w:t>
        </w:r>
      </w:hyperlink>
      <w:r w:rsidRPr="007E4513">
        <w:rPr>
          <w:rFonts w:asciiTheme="minorHAnsi" w:hAnsiTheme="minorHAnsi" w:cstheme="minorHAnsi"/>
          <w:color w:val="202122"/>
        </w:rPr>
        <w:t> Some popular accounts use the term "artificial intelligence" to describe machines that mimic "cognitive" functions that humans associate with the </w:t>
      </w:r>
      <w:hyperlink r:id="rId11" w:tooltip="Human mind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human mind</w:t>
        </w:r>
      </w:hyperlink>
      <w:r w:rsidRPr="007E4513">
        <w:rPr>
          <w:rFonts w:asciiTheme="minorHAnsi" w:hAnsiTheme="minorHAnsi" w:cstheme="minorHAnsi"/>
          <w:color w:val="202122"/>
        </w:rPr>
        <w:t>, such as "learning" and "problem solving", however this definition is rejected by major AI researchers.</w:t>
      </w:r>
      <w:hyperlink r:id="rId12" w:anchor="cite_note-3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[b]</w:t>
        </w:r>
      </w:hyperlink>
    </w:p>
    <w:p w:rsidR="007E4513" w:rsidRPr="007E4513" w:rsidRDefault="007E4513" w:rsidP="007E451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7E4513">
        <w:rPr>
          <w:rFonts w:asciiTheme="minorHAnsi" w:hAnsiTheme="minorHAnsi" w:cstheme="minorHAnsi"/>
          <w:color w:val="202122"/>
        </w:rPr>
        <w:t>AI applications include advanced </w:t>
      </w:r>
      <w:hyperlink r:id="rId13" w:tooltip="Web search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web search</w:t>
        </w:r>
      </w:hyperlink>
      <w:r w:rsidRPr="007E4513">
        <w:rPr>
          <w:rFonts w:asciiTheme="minorHAnsi" w:hAnsiTheme="minorHAnsi" w:cstheme="minorHAnsi"/>
          <w:color w:val="202122"/>
        </w:rPr>
        <w:t> engines (i.e. </w:t>
      </w:r>
      <w:hyperlink r:id="rId14" w:tooltip="Google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Google</w:t>
        </w:r>
      </w:hyperlink>
      <w:r w:rsidRPr="007E4513">
        <w:rPr>
          <w:rFonts w:asciiTheme="minorHAnsi" w:hAnsiTheme="minorHAnsi" w:cstheme="minorHAnsi"/>
          <w:color w:val="202122"/>
        </w:rPr>
        <w:t>), </w:t>
      </w:r>
      <w:hyperlink r:id="rId15" w:tooltip="Recommendation systems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recommendation systems</w:t>
        </w:r>
      </w:hyperlink>
      <w:r w:rsidRPr="007E4513">
        <w:rPr>
          <w:rFonts w:asciiTheme="minorHAnsi" w:hAnsiTheme="minorHAnsi" w:cstheme="minorHAnsi"/>
          <w:color w:val="202122"/>
        </w:rPr>
        <w:t> (used by </w:t>
      </w:r>
      <w:hyperlink r:id="rId16" w:tooltip="YouTube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YouTube</w:t>
        </w:r>
      </w:hyperlink>
      <w:r w:rsidRPr="007E4513">
        <w:rPr>
          <w:rFonts w:asciiTheme="minorHAnsi" w:hAnsiTheme="minorHAnsi" w:cstheme="minorHAnsi"/>
          <w:color w:val="202122"/>
        </w:rPr>
        <w:t>, </w:t>
      </w:r>
      <w:hyperlink r:id="rId17" w:tooltip="Amazon (company)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Amazon</w:t>
        </w:r>
      </w:hyperlink>
      <w:r w:rsidRPr="007E4513">
        <w:rPr>
          <w:rFonts w:asciiTheme="minorHAnsi" w:hAnsiTheme="minorHAnsi" w:cstheme="minorHAnsi"/>
          <w:color w:val="202122"/>
        </w:rPr>
        <w:t> and </w:t>
      </w:r>
      <w:hyperlink r:id="rId18" w:tooltip="Netflix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Netflix</w:t>
        </w:r>
      </w:hyperlink>
      <w:r w:rsidRPr="007E4513">
        <w:rPr>
          <w:rFonts w:asciiTheme="minorHAnsi" w:hAnsiTheme="minorHAnsi" w:cstheme="minorHAnsi"/>
          <w:color w:val="202122"/>
        </w:rPr>
        <w:t>), </w:t>
      </w:r>
      <w:hyperlink r:id="rId19" w:tooltip="Natural-language understanding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understanding human speech</w:t>
        </w:r>
      </w:hyperlink>
      <w:r w:rsidRPr="007E4513">
        <w:rPr>
          <w:rFonts w:asciiTheme="minorHAnsi" w:hAnsiTheme="minorHAnsi" w:cstheme="minorHAnsi"/>
          <w:color w:val="202122"/>
        </w:rPr>
        <w:t> (such as </w:t>
      </w:r>
      <w:proofErr w:type="spellStart"/>
      <w:r w:rsidRPr="007E4513">
        <w:rPr>
          <w:rFonts w:asciiTheme="minorHAnsi" w:hAnsiTheme="minorHAnsi" w:cstheme="minorHAnsi"/>
          <w:color w:val="202122"/>
        </w:rPr>
        <w:fldChar w:fldCharType="begin"/>
      </w:r>
      <w:r w:rsidRPr="007E4513">
        <w:rPr>
          <w:rFonts w:asciiTheme="minorHAnsi" w:hAnsiTheme="minorHAnsi" w:cstheme="minorHAnsi"/>
          <w:color w:val="202122"/>
        </w:rPr>
        <w:instrText xml:space="preserve"> HYPERLINK "https://en.wikipedia.org/wiki/Siri" \o "Siri" </w:instrText>
      </w:r>
      <w:r w:rsidRPr="007E4513">
        <w:rPr>
          <w:rFonts w:asciiTheme="minorHAnsi" w:hAnsiTheme="minorHAnsi" w:cstheme="minorHAnsi"/>
          <w:color w:val="202122"/>
        </w:rPr>
        <w:fldChar w:fldCharType="separate"/>
      </w:r>
      <w:r w:rsidRPr="007E4513">
        <w:rPr>
          <w:rStyle w:val="Hyperlink"/>
          <w:rFonts w:asciiTheme="minorHAnsi" w:hAnsiTheme="minorHAnsi" w:cstheme="minorHAnsi"/>
          <w:color w:val="0645AD"/>
          <w:u w:val="none"/>
        </w:rPr>
        <w:t>Siri</w:t>
      </w:r>
      <w:proofErr w:type="spellEnd"/>
      <w:r w:rsidRPr="007E4513">
        <w:rPr>
          <w:rFonts w:asciiTheme="minorHAnsi" w:hAnsiTheme="minorHAnsi" w:cstheme="minorHAnsi"/>
          <w:color w:val="202122"/>
        </w:rPr>
        <w:fldChar w:fldCharType="end"/>
      </w:r>
      <w:r w:rsidRPr="007E4513">
        <w:rPr>
          <w:rFonts w:asciiTheme="minorHAnsi" w:hAnsiTheme="minorHAnsi" w:cstheme="minorHAnsi"/>
          <w:color w:val="202122"/>
        </w:rPr>
        <w:t> or </w:t>
      </w:r>
      <w:proofErr w:type="spellStart"/>
      <w:r w:rsidRPr="007E4513">
        <w:rPr>
          <w:rFonts w:asciiTheme="minorHAnsi" w:hAnsiTheme="minorHAnsi" w:cstheme="minorHAnsi"/>
          <w:color w:val="202122"/>
        </w:rPr>
        <w:fldChar w:fldCharType="begin"/>
      </w:r>
      <w:r w:rsidRPr="007E4513">
        <w:rPr>
          <w:rFonts w:asciiTheme="minorHAnsi" w:hAnsiTheme="minorHAnsi" w:cstheme="minorHAnsi"/>
          <w:color w:val="202122"/>
        </w:rPr>
        <w:instrText xml:space="preserve"> HYPERLINK "https://en.wikipedia.org/wiki/Amazon_Alexa" \o "Amazon Alexa" </w:instrText>
      </w:r>
      <w:r w:rsidRPr="007E4513">
        <w:rPr>
          <w:rFonts w:asciiTheme="minorHAnsi" w:hAnsiTheme="minorHAnsi" w:cstheme="minorHAnsi"/>
          <w:color w:val="202122"/>
        </w:rPr>
        <w:fldChar w:fldCharType="separate"/>
      </w:r>
      <w:r w:rsidRPr="007E4513">
        <w:rPr>
          <w:rStyle w:val="Hyperlink"/>
          <w:rFonts w:asciiTheme="minorHAnsi" w:hAnsiTheme="minorHAnsi" w:cstheme="minorHAnsi"/>
          <w:color w:val="0645AD"/>
          <w:u w:val="none"/>
        </w:rPr>
        <w:t>Alexa</w:t>
      </w:r>
      <w:proofErr w:type="spellEnd"/>
      <w:r w:rsidRPr="007E4513">
        <w:rPr>
          <w:rFonts w:asciiTheme="minorHAnsi" w:hAnsiTheme="minorHAnsi" w:cstheme="minorHAnsi"/>
          <w:color w:val="202122"/>
        </w:rPr>
        <w:fldChar w:fldCharType="end"/>
      </w:r>
      <w:r w:rsidRPr="007E4513">
        <w:rPr>
          <w:rFonts w:asciiTheme="minorHAnsi" w:hAnsiTheme="minorHAnsi" w:cstheme="minorHAnsi"/>
          <w:color w:val="202122"/>
        </w:rPr>
        <w:t>), </w:t>
      </w:r>
      <w:hyperlink r:id="rId20" w:tooltip="Self-driving car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self-driving cars</w:t>
        </w:r>
      </w:hyperlink>
      <w:r w:rsidRPr="007E4513">
        <w:rPr>
          <w:rFonts w:asciiTheme="minorHAnsi" w:hAnsiTheme="minorHAnsi" w:cstheme="minorHAnsi"/>
          <w:color w:val="202122"/>
        </w:rPr>
        <w:t> (e.g. </w:t>
      </w:r>
      <w:hyperlink r:id="rId21" w:tooltip="Tesla, Inc.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Tesla</w:t>
        </w:r>
      </w:hyperlink>
      <w:r w:rsidRPr="007E4513">
        <w:rPr>
          <w:rFonts w:asciiTheme="minorHAnsi" w:hAnsiTheme="minorHAnsi" w:cstheme="minorHAnsi"/>
          <w:color w:val="202122"/>
        </w:rPr>
        <w:t>), </w:t>
      </w:r>
      <w:hyperlink r:id="rId22" w:tooltip="Automated decision-making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automated decision-making</w:t>
        </w:r>
      </w:hyperlink>
      <w:r w:rsidRPr="007E4513">
        <w:rPr>
          <w:rFonts w:asciiTheme="minorHAnsi" w:hAnsiTheme="minorHAnsi" w:cstheme="minorHAnsi"/>
          <w:color w:val="202122"/>
        </w:rPr>
        <w:t> and competing at the highest level in </w:t>
      </w:r>
      <w:hyperlink r:id="rId23" w:tooltip="Strategic game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strategic game</w:t>
        </w:r>
      </w:hyperlink>
      <w:r w:rsidRPr="007E4513">
        <w:rPr>
          <w:rFonts w:asciiTheme="minorHAnsi" w:hAnsiTheme="minorHAnsi" w:cstheme="minorHAnsi"/>
          <w:color w:val="202122"/>
        </w:rPr>
        <w:t> systems (such as </w:t>
      </w:r>
      <w:hyperlink r:id="rId24" w:tooltip="Chess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chess</w:t>
        </w:r>
      </w:hyperlink>
      <w:r w:rsidRPr="007E4513">
        <w:rPr>
          <w:rFonts w:asciiTheme="minorHAnsi" w:hAnsiTheme="minorHAnsi" w:cstheme="minorHAnsi"/>
          <w:color w:val="202122"/>
        </w:rPr>
        <w:t> and </w:t>
      </w:r>
      <w:hyperlink r:id="rId25" w:tooltip="Go (game)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Go</w:t>
        </w:r>
      </w:hyperlink>
      <w:r w:rsidRPr="007E4513">
        <w:rPr>
          <w:rFonts w:asciiTheme="minorHAnsi" w:hAnsiTheme="minorHAnsi" w:cstheme="minorHAnsi"/>
          <w:color w:val="202122"/>
        </w:rPr>
        <w:t>).</w:t>
      </w:r>
      <w:hyperlink r:id="rId26" w:anchor="cite_note-FOOTNOTEGoogle2016-4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[2]</w:t>
        </w:r>
      </w:hyperlink>
      <w:r w:rsidRPr="007E4513">
        <w:rPr>
          <w:rFonts w:asciiTheme="minorHAnsi" w:hAnsiTheme="minorHAnsi" w:cstheme="minorHAnsi"/>
          <w:color w:val="202122"/>
        </w:rPr>
        <w:t> As machines become increasingly capable, tasks considered to require "intelligence" are often removed from the definition of AI, a phenomenon known as the </w:t>
      </w:r>
      <w:hyperlink r:id="rId27" w:tooltip="AI effect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AI effect</w:t>
        </w:r>
      </w:hyperlink>
      <w:r w:rsidRPr="007E4513">
        <w:rPr>
          <w:rFonts w:asciiTheme="minorHAnsi" w:hAnsiTheme="minorHAnsi" w:cstheme="minorHAnsi"/>
          <w:color w:val="202122"/>
        </w:rPr>
        <w:t>.</w:t>
      </w:r>
      <w:hyperlink r:id="rId28" w:anchor="cite_note-FOOTNOTEMcCorduck2004204-5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[3]</w:t>
        </w:r>
      </w:hyperlink>
      <w:r w:rsidRPr="007E4513">
        <w:rPr>
          <w:rFonts w:asciiTheme="minorHAnsi" w:hAnsiTheme="minorHAnsi" w:cstheme="minorHAnsi"/>
          <w:color w:val="202122"/>
        </w:rPr>
        <w:t> For instance, </w:t>
      </w:r>
      <w:hyperlink r:id="rId29" w:tooltip="Optical character recognition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optical character recognition</w:t>
        </w:r>
      </w:hyperlink>
      <w:r w:rsidRPr="007E4513">
        <w:rPr>
          <w:rFonts w:asciiTheme="minorHAnsi" w:hAnsiTheme="minorHAnsi" w:cstheme="minorHAnsi"/>
          <w:color w:val="202122"/>
        </w:rPr>
        <w:t> is frequently excluded from things considered to be AI</w:t>
      </w:r>
      <w:proofErr w:type="gramStart"/>
      <w:r w:rsidRPr="007E4513">
        <w:rPr>
          <w:rFonts w:asciiTheme="minorHAnsi" w:hAnsiTheme="minorHAnsi" w:cstheme="minorHAnsi"/>
          <w:color w:val="202122"/>
        </w:rPr>
        <w:t>,</w:t>
      </w:r>
      <w:proofErr w:type="gramEnd"/>
      <w:r w:rsidRPr="007E4513">
        <w:rPr>
          <w:rFonts w:asciiTheme="minorHAnsi" w:hAnsiTheme="minorHAnsi" w:cstheme="minorHAnsi"/>
          <w:color w:val="202122"/>
          <w:vertAlign w:val="superscript"/>
        </w:rPr>
        <w:fldChar w:fldCharType="begin"/>
      </w:r>
      <w:r w:rsidRPr="007E4513">
        <w:rPr>
          <w:rFonts w:asciiTheme="minorHAnsi" w:hAnsiTheme="minorHAnsi" w:cstheme="minorHAnsi"/>
          <w:color w:val="202122"/>
          <w:vertAlign w:val="superscript"/>
        </w:rPr>
        <w:instrText xml:space="preserve"> HYPERLINK "https://en.wikipedia.org/wiki/Artificial_intelligence" \l "cite_note-FOOTNOTEAshok832019-6" </w:instrText>
      </w:r>
      <w:r w:rsidRPr="007E4513">
        <w:rPr>
          <w:rFonts w:asciiTheme="minorHAnsi" w:hAnsiTheme="minorHAnsi" w:cstheme="minorHAnsi"/>
          <w:color w:val="202122"/>
          <w:vertAlign w:val="superscript"/>
        </w:rPr>
        <w:fldChar w:fldCharType="separate"/>
      </w:r>
      <w:r w:rsidRPr="007E4513">
        <w:rPr>
          <w:rStyle w:val="Hyperlink"/>
          <w:rFonts w:asciiTheme="minorHAnsi" w:hAnsiTheme="minorHAnsi" w:cstheme="minorHAnsi"/>
          <w:color w:val="0645AD"/>
          <w:u w:val="none"/>
          <w:vertAlign w:val="superscript"/>
        </w:rPr>
        <w:t>[4]</w:t>
      </w:r>
      <w:r w:rsidRPr="007E4513">
        <w:rPr>
          <w:rFonts w:asciiTheme="minorHAnsi" w:hAnsiTheme="minorHAnsi" w:cstheme="minorHAnsi"/>
          <w:color w:val="202122"/>
          <w:vertAlign w:val="superscript"/>
        </w:rPr>
        <w:fldChar w:fldCharType="end"/>
      </w:r>
      <w:r w:rsidRPr="007E4513">
        <w:rPr>
          <w:rFonts w:asciiTheme="minorHAnsi" w:hAnsiTheme="minorHAnsi" w:cstheme="minorHAnsi"/>
          <w:color w:val="202122"/>
        </w:rPr>
        <w:t> having become a routine technology.</w:t>
      </w:r>
      <w:hyperlink r:id="rId30" w:anchor="cite_note-FOOTNOTESchank199138-7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[5]</w:t>
        </w:r>
      </w:hyperlink>
    </w:p>
    <w:p w:rsidR="007E4513" w:rsidRPr="007E4513" w:rsidRDefault="007E4513" w:rsidP="007E451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7E4513">
        <w:rPr>
          <w:rFonts w:asciiTheme="minorHAnsi" w:hAnsiTheme="minorHAnsi" w:cstheme="minorHAnsi"/>
          <w:color w:val="202122"/>
        </w:rPr>
        <w:t>Artificial intelligence was founded as an academic discipline in 1956, and in the years since has experienced several waves of optimism,</w:t>
      </w:r>
      <w:hyperlink r:id="rId31" w:anchor="cite_note-FOOTNOTECrevier1993109-8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[6]</w:t>
        </w:r>
      </w:hyperlink>
      <w:hyperlink r:id="rId32" w:anchor="cite_note-AI_in_the_80s-9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[7]</w:t>
        </w:r>
      </w:hyperlink>
      <w:r w:rsidRPr="007E4513">
        <w:rPr>
          <w:rFonts w:asciiTheme="minorHAnsi" w:hAnsiTheme="minorHAnsi" w:cstheme="minorHAnsi"/>
          <w:color w:val="202122"/>
        </w:rPr>
        <w:t> followed by disappointment and the loss of funding (known as an "</w:t>
      </w:r>
      <w:hyperlink r:id="rId33" w:tooltip="AI winter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AI winter</w:t>
        </w:r>
      </w:hyperlink>
      <w:r w:rsidRPr="007E4513">
        <w:rPr>
          <w:rFonts w:asciiTheme="minorHAnsi" w:hAnsiTheme="minorHAnsi" w:cstheme="minorHAnsi"/>
          <w:color w:val="202122"/>
        </w:rPr>
        <w:t>"),</w:t>
      </w:r>
      <w:hyperlink r:id="rId34" w:anchor="cite_note-First_AI_winter-10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[8]</w:t>
        </w:r>
      </w:hyperlink>
      <w:hyperlink r:id="rId35" w:anchor="cite_note-Second_AI_winter-11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[9]</w:t>
        </w:r>
      </w:hyperlink>
      <w:r w:rsidRPr="007E4513">
        <w:rPr>
          <w:rFonts w:asciiTheme="minorHAnsi" w:hAnsiTheme="minorHAnsi" w:cstheme="minorHAnsi"/>
          <w:color w:val="202122"/>
        </w:rPr>
        <w:t> followed by new approaches, success and renewed funding.</w:t>
      </w:r>
      <w:hyperlink r:id="rId36" w:anchor="cite_note-AI_in_the_80s-9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[7]</w:t>
        </w:r>
      </w:hyperlink>
      <w:hyperlink r:id="rId37" w:anchor="cite_note-FOOTNOTEClark2015b-12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[10]</w:t>
        </w:r>
      </w:hyperlink>
      <w:r w:rsidRPr="007E4513">
        <w:rPr>
          <w:rFonts w:asciiTheme="minorHAnsi" w:hAnsiTheme="minorHAnsi" w:cstheme="minorHAnsi"/>
          <w:color w:val="202122"/>
        </w:rPr>
        <w:t> AI research has tried and discarded many different approaches since its founding, including simulating the brain, </w:t>
      </w:r>
      <w:hyperlink r:id="rId38" w:anchor="Cognitive_simulation" w:tooltip="Symbolic AI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modeling human problem solving</w:t>
        </w:r>
      </w:hyperlink>
      <w:r w:rsidRPr="007E4513">
        <w:rPr>
          <w:rFonts w:asciiTheme="minorHAnsi" w:hAnsiTheme="minorHAnsi" w:cstheme="minorHAnsi"/>
          <w:color w:val="202122"/>
        </w:rPr>
        <w:t>, </w:t>
      </w:r>
      <w:hyperlink r:id="rId39" w:anchor="Logic-based" w:tooltip="Symbolic AI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formal logic</w:t>
        </w:r>
      </w:hyperlink>
      <w:r w:rsidRPr="007E4513">
        <w:rPr>
          <w:rFonts w:asciiTheme="minorHAnsi" w:hAnsiTheme="minorHAnsi" w:cstheme="minorHAnsi"/>
          <w:color w:val="202122"/>
        </w:rPr>
        <w:t>, </w:t>
      </w:r>
      <w:hyperlink r:id="rId40" w:anchor="Knowledge-based" w:tooltip="Symbolic AI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large databases of knowledge</w:t>
        </w:r>
      </w:hyperlink>
      <w:r w:rsidRPr="007E4513">
        <w:rPr>
          <w:rFonts w:asciiTheme="minorHAnsi" w:hAnsiTheme="minorHAnsi" w:cstheme="minorHAnsi"/>
          <w:color w:val="202122"/>
        </w:rPr>
        <w:t> and imitating animal behavior. In the first decades of the 21st century, highly mathematical </w:t>
      </w:r>
      <w:hyperlink r:id="rId41" w:anchor="Statistical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statistical machine learning</w:t>
        </w:r>
      </w:hyperlink>
      <w:r w:rsidRPr="007E4513">
        <w:rPr>
          <w:rFonts w:asciiTheme="minorHAnsi" w:hAnsiTheme="minorHAnsi" w:cstheme="minorHAnsi"/>
          <w:color w:val="202122"/>
        </w:rPr>
        <w:t> has dominated the field, and this technique has proved highly successful, helping to solve many challenging problems throughout industry and academia.</w:t>
      </w:r>
      <w:hyperlink r:id="rId42" w:anchor="cite_note-AI_widely_used_1990s-13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[11</w:t>
        </w:r>
        <w:proofErr w:type="gramStart"/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]</w:t>
        </w:r>
        <w:proofErr w:type="gramEnd"/>
      </w:hyperlink>
      <w:hyperlink r:id="rId43" w:anchor="cite_note-FOOTNOTEClark2015b-12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[10]</w:t>
        </w:r>
      </w:hyperlink>
    </w:p>
    <w:p w:rsidR="007E4513" w:rsidRPr="007E4513" w:rsidRDefault="007E4513" w:rsidP="007E451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7E4513">
        <w:rPr>
          <w:rFonts w:asciiTheme="minorHAnsi" w:hAnsiTheme="minorHAnsi" w:cstheme="minorHAnsi"/>
          <w:color w:val="202122"/>
        </w:rPr>
        <w:t xml:space="preserve">The various sub-fields of AI research are centered </w:t>
      </w:r>
      <w:proofErr w:type="gramStart"/>
      <w:r w:rsidRPr="007E4513">
        <w:rPr>
          <w:rFonts w:asciiTheme="minorHAnsi" w:hAnsiTheme="minorHAnsi" w:cstheme="minorHAnsi"/>
          <w:color w:val="202122"/>
        </w:rPr>
        <w:t>around</w:t>
      </w:r>
      <w:proofErr w:type="gramEnd"/>
      <w:r w:rsidRPr="007E4513">
        <w:rPr>
          <w:rFonts w:asciiTheme="minorHAnsi" w:hAnsiTheme="minorHAnsi" w:cstheme="minorHAnsi"/>
          <w:color w:val="202122"/>
        </w:rPr>
        <w:t xml:space="preserve"> particular goals and the use of particular tools. The traditional goals of AI research include </w:t>
      </w:r>
      <w:hyperlink r:id="rId44" w:tooltip="Automated reasoning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reasoning</w:t>
        </w:r>
      </w:hyperlink>
      <w:r w:rsidRPr="007E4513">
        <w:rPr>
          <w:rFonts w:asciiTheme="minorHAnsi" w:hAnsiTheme="minorHAnsi" w:cstheme="minorHAnsi"/>
          <w:color w:val="202122"/>
        </w:rPr>
        <w:t>, </w:t>
      </w:r>
      <w:hyperlink r:id="rId45" w:tooltip="Knowledge representation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knowledge representation</w:t>
        </w:r>
      </w:hyperlink>
      <w:r w:rsidRPr="007E4513">
        <w:rPr>
          <w:rFonts w:asciiTheme="minorHAnsi" w:hAnsiTheme="minorHAnsi" w:cstheme="minorHAnsi"/>
          <w:color w:val="202122"/>
        </w:rPr>
        <w:t>, </w:t>
      </w:r>
      <w:hyperlink r:id="rId46" w:tooltip="Automated planning and scheduling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planning</w:t>
        </w:r>
      </w:hyperlink>
      <w:r w:rsidRPr="007E4513">
        <w:rPr>
          <w:rFonts w:asciiTheme="minorHAnsi" w:hAnsiTheme="minorHAnsi" w:cstheme="minorHAnsi"/>
          <w:color w:val="202122"/>
        </w:rPr>
        <w:t>, </w:t>
      </w:r>
      <w:hyperlink r:id="rId47" w:tooltip="Machine learning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learning</w:t>
        </w:r>
      </w:hyperlink>
      <w:r w:rsidRPr="007E4513">
        <w:rPr>
          <w:rFonts w:asciiTheme="minorHAnsi" w:hAnsiTheme="minorHAnsi" w:cstheme="minorHAnsi"/>
          <w:color w:val="202122"/>
        </w:rPr>
        <w:t>, </w:t>
      </w:r>
      <w:hyperlink r:id="rId48" w:tooltip="Natural language processing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natural language processing</w:t>
        </w:r>
      </w:hyperlink>
      <w:r w:rsidRPr="007E4513">
        <w:rPr>
          <w:rFonts w:asciiTheme="minorHAnsi" w:hAnsiTheme="minorHAnsi" w:cstheme="minorHAnsi"/>
          <w:color w:val="202122"/>
        </w:rPr>
        <w:t>, </w:t>
      </w:r>
      <w:hyperlink r:id="rId49" w:tooltip="Machine perception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perception</w:t>
        </w:r>
      </w:hyperlink>
      <w:r w:rsidRPr="007E4513">
        <w:rPr>
          <w:rFonts w:asciiTheme="minorHAnsi" w:hAnsiTheme="minorHAnsi" w:cstheme="minorHAnsi"/>
          <w:color w:val="202122"/>
        </w:rPr>
        <w:t> and the ability to move and manipulate objects.</w:t>
      </w:r>
      <w:hyperlink r:id="rId50" w:anchor="cite_note-Problems_of_AI-14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[c]</w:t>
        </w:r>
      </w:hyperlink>
      <w:r w:rsidRPr="007E4513">
        <w:rPr>
          <w:rFonts w:asciiTheme="minorHAnsi" w:hAnsiTheme="minorHAnsi" w:cstheme="minorHAnsi"/>
          <w:color w:val="202122"/>
        </w:rPr>
        <w:t> </w:t>
      </w:r>
      <w:hyperlink r:id="rId51" w:tooltip="Artificial general intelligence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General intelligence</w:t>
        </w:r>
      </w:hyperlink>
      <w:r w:rsidRPr="007E4513">
        <w:rPr>
          <w:rFonts w:asciiTheme="minorHAnsi" w:hAnsiTheme="minorHAnsi" w:cstheme="minorHAnsi"/>
          <w:color w:val="202122"/>
        </w:rPr>
        <w:t> (the ability to solve an arbitrary problem) is among the field's long-term goals.</w:t>
      </w:r>
      <w:hyperlink r:id="rId52" w:anchor="cite_note-Artificial_General_Intelligence-15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  <w:vertAlign w:val="superscript"/>
          </w:rPr>
          <w:t>[12]</w:t>
        </w:r>
      </w:hyperlink>
      <w:r w:rsidRPr="007E4513">
        <w:rPr>
          <w:rFonts w:asciiTheme="minorHAnsi" w:hAnsiTheme="minorHAnsi" w:cstheme="minorHAnsi"/>
          <w:color w:val="202122"/>
        </w:rPr>
        <w:t> To solve these problems, AI researchers have adapted and integrated a wide range of problem-solving techniques -- including search and mathematical optimization, formal logic, artificial neural networks, and methods based on </w:t>
      </w:r>
      <w:hyperlink r:id="rId53" w:tooltip="Statistics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statistics</w:t>
        </w:r>
      </w:hyperlink>
      <w:r w:rsidRPr="007E4513">
        <w:rPr>
          <w:rFonts w:asciiTheme="minorHAnsi" w:hAnsiTheme="minorHAnsi" w:cstheme="minorHAnsi"/>
          <w:color w:val="202122"/>
        </w:rPr>
        <w:t>, </w:t>
      </w:r>
      <w:hyperlink r:id="rId54" w:tooltip="Probability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probability</w:t>
        </w:r>
      </w:hyperlink>
      <w:r w:rsidRPr="007E4513">
        <w:rPr>
          <w:rFonts w:asciiTheme="minorHAnsi" w:hAnsiTheme="minorHAnsi" w:cstheme="minorHAnsi"/>
          <w:color w:val="202122"/>
        </w:rPr>
        <w:t> and </w:t>
      </w:r>
      <w:hyperlink r:id="rId55" w:tooltip="Economics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economics</w:t>
        </w:r>
      </w:hyperlink>
      <w:r w:rsidRPr="007E4513">
        <w:rPr>
          <w:rFonts w:asciiTheme="minorHAnsi" w:hAnsiTheme="minorHAnsi" w:cstheme="minorHAnsi"/>
          <w:color w:val="202122"/>
        </w:rPr>
        <w:t>. AI also draws upon </w:t>
      </w:r>
      <w:hyperlink r:id="rId56" w:tooltip="Computer science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computer science</w:t>
        </w:r>
      </w:hyperlink>
      <w:r w:rsidRPr="007E4513">
        <w:rPr>
          <w:rFonts w:asciiTheme="minorHAnsi" w:hAnsiTheme="minorHAnsi" w:cstheme="minorHAnsi"/>
          <w:color w:val="202122"/>
        </w:rPr>
        <w:t>, </w:t>
      </w:r>
      <w:hyperlink r:id="rId57" w:tooltip="Psychology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psychology</w:t>
        </w:r>
      </w:hyperlink>
      <w:r w:rsidRPr="007E4513">
        <w:rPr>
          <w:rFonts w:asciiTheme="minorHAnsi" w:hAnsiTheme="minorHAnsi" w:cstheme="minorHAnsi"/>
          <w:color w:val="202122"/>
        </w:rPr>
        <w:t>, </w:t>
      </w:r>
      <w:hyperlink r:id="rId58" w:tooltip="Linguistics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linguistics</w:t>
        </w:r>
      </w:hyperlink>
      <w:r w:rsidRPr="007E4513">
        <w:rPr>
          <w:rFonts w:asciiTheme="minorHAnsi" w:hAnsiTheme="minorHAnsi" w:cstheme="minorHAnsi"/>
          <w:color w:val="202122"/>
        </w:rPr>
        <w:t>, </w:t>
      </w:r>
      <w:hyperlink r:id="rId59" w:tooltip="Philosophy" w:history="1">
        <w:r w:rsidRPr="007E4513">
          <w:rPr>
            <w:rStyle w:val="Hyperlink"/>
            <w:rFonts w:asciiTheme="minorHAnsi" w:hAnsiTheme="minorHAnsi" w:cstheme="minorHAnsi"/>
            <w:color w:val="0645AD"/>
            <w:u w:val="none"/>
          </w:rPr>
          <w:t>philosophy</w:t>
        </w:r>
      </w:hyperlink>
      <w:r w:rsidRPr="007E4513">
        <w:rPr>
          <w:rFonts w:asciiTheme="minorHAnsi" w:hAnsiTheme="minorHAnsi" w:cstheme="minorHAnsi"/>
          <w:color w:val="202122"/>
        </w:rPr>
        <w:t>, and many other fields.</w:t>
      </w:r>
    </w:p>
    <w:p w:rsidR="007E4513" w:rsidRDefault="007E4513" w:rsidP="007E451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hd w:val="clear" w:color="auto" w:fill="FFFFFF"/>
        </w:rPr>
      </w:pPr>
      <w:r w:rsidRPr="007E4513">
        <w:rPr>
          <w:rFonts w:asciiTheme="minorHAnsi" w:hAnsiTheme="minorHAnsi" w:cstheme="minorHAnsi"/>
          <w:color w:val="202122"/>
          <w:shd w:val="clear" w:color="auto" w:fill="FFFFFF"/>
        </w:rPr>
        <w:t>The field was founded on the assumption that human intelligence "can be so precisely described that a machine can be made to simulate it".</w:t>
      </w:r>
      <w:hyperlink r:id="rId60" w:anchor="cite_note-17" w:history="1">
        <w:r w:rsidRPr="007E4513">
          <w:rPr>
            <w:rStyle w:val="Hyperlink"/>
            <w:rFonts w:asciiTheme="minorHAnsi" w:hAnsiTheme="minorHAnsi" w:cstheme="minorHAnsi"/>
            <w:color w:val="0645AD"/>
            <w:shd w:val="clear" w:color="auto" w:fill="FFFFFF"/>
            <w:vertAlign w:val="superscript"/>
          </w:rPr>
          <w:t>[d]</w:t>
        </w:r>
      </w:hyperlink>
      <w:r w:rsidRPr="007E4513">
        <w:rPr>
          <w:rFonts w:asciiTheme="minorHAnsi" w:hAnsiTheme="minorHAnsi" w:cstheme="minorHAnsi"/>
          <w:color w:val="202122"/>
          <w:shd w:val="clear" w:color="auto" w:fill="FFFFFF"/>
        </w:rPr>
        <w:t> This raises philosophical arguments about the mind and the ethics of creating artificial beings endowed with human-like intelligence. These issues have been explored by </w:t>
      </w:r>
      <w:hyperlink r:id="rId61" w:anchor="AI_in_myth,_fiction_and_speculation" w:tooltip="History of AI" w:history="1">
        <w:r w:rsidRPr="007E4513">
          <w:rPr>
            <w:rStyle w:val="Hyperlink"/>
            <w:rFonts w:asciiTheme="minorHAnsi" w:hAnsiTheme="minorHAnsi" w:cstheme="minorHAnsi"/>
            <w:color w:val="0645AD"/>
            <w:shd w:val="clear" w:color="auto" w:fill="FFFFFF"/>
          </w:rPr>
          <w:t>myth</w:t>
        </w:r>
      </w:hyperlink>
      <w:r w:rsidRPr="007E4513">
        <w:rPr>
          <w:rFonts w:asciiTheme="minorHAnsi" w:hAnsiTheme="minorHAnsi" w:cstheme="minorHAnsi"/>
          <w:color w:val="202122"/>
          <w:shd w:val="clear" w:color="auto" w:fill="FFFFFF"/>
        </w:rPr>
        <w:t>, </w:t>
      </w:r>
      <w:hyperlink r:id="rId62" w:tooltip="Artificial intelligence in fiction" w:history="1">
        <w:r w:rsidRPr="007E4513">
          <w:rPr>
            <w:rStyle w:val="Hyperlink"/>
            <w:rFonts w:asciiTheme="minorHAnsi" w:hAnsiTheme="minorHAnsi" w:cstheme="minorHAnsi"/>
            <w:color w:val="0645AD"/>
            <w:shd w:val="clear" w:color="auto" w:fill="FFFFFF"/>
          </w:rPr>
          <w:t>fiction</w:t>
        </w:r>
      </w:hyperlink>
      <w:r w:rsidRPr="007E4513">
        <w:rPr>
          <w:rFonts w:asciiTheme="minorHAnsi" w:hAnsiTheme="minorHAnsi" w:cstheme="minorHAnsi"/>
          <w:color w:val="202122"/>
          <w:shd w:val="clear" w:color="auto" w:fill="FFFFFF"/>
        </w:rPr>
        <w:t> and </w:t>
      </w:r>
      <w:hyperlink r:id="rId63" w:tooltip="Philosophy of AI" w:history="1">
        <w:r w:rsidRPr="007E4513">
          <w:rPr>
            <w:rStyle w:val="Hyperlink"/>
            <w:rFonts w:asciiTheme="minorHAnsi" w:hAnsiTheme="minorHAnsi" w:cstheme="minorHAnsi"/>
            <w:color w:val="0645AD"/>
            <w:shd w:val="clear" w:color="auto" w:fill="FFFFFF"/>
          </w:rPr>
          <w:t>philosophy</w:t>
        </w:r>
      </w:hyperlink>
      <w:r w:rsidRPr="007E4513">
        <w:rPr>
          <w:rFonts w:asciiTheme="minorHAnsi" w:hAnsiTheme="minorHAnsi" w:cstheme="minorHAnsi"/>
          <w:color w:val="202122"/>
          <w:shd w:val="clear" w:color="auto" w:fill="FFFFFF"/>
        </w:rPr>
        <w:t> since </w:t>
      </w:r>
      <w:hyperlink r:id="rId64" w:tooltip="Ancient history" w:history="1">
        <w:r w:rsidRPr="007E4513">
          <w:rPr>
            <w:rStyle w:val="Hyperlink"/>
            <w:rFonts w:asciiTheme="minorHAnsi" w:hAnsiTheme="minorHAnsi" w:cstheme="minorHAnsi"/>
            <w:color w:val="0645AD"/>
            <w:shd w:val="clear" w:color="auto" w:fill="FFFFFF"/>
          </w:rPr>
          <w:t>antiquity</w:t>
        </w:r>
      </w:hyperlink>
      <w:r w:rsidRPr="007E4513">
        <w:rPr>
          <w:rFonts w:asciiTheme="minorHAnsi" w:hAnsiTheme="minorHAnsi" w:cstheme="minorHAnsi"/>
          <w:color w:val="202122"/>
          <w:shd w:val="clear" w:color="auto" w:fill="FFFFFF"/>
        </w:rPr>
        <w:t>.</w:t>
      </w:r>
      <w:hyperlink r:id="rId65" w:anchor="cite_note-FOOTNOTENewquist199445%E2%80%9353-18" w:history="1">
        <w:r w:rsidRPr="007E4513">
          <w:rPr>
            <w:rStyle w:val="Hyperlink"/>
            <w:rFonts w:asciiTheme="minorHAnsi" w:hAnsiTheme="minorHAnsi" w:cstheme="minorHAnsi"/>
            <w:color w:val="0645AD"/>
            <w:shd w:val="clear" w:color="auto" w:fill="FFFFFF"/>
            <w:vertAlign w:val="superscript"/>
          </w:rPr>
          <w:t>[14]</w:t>
        </w:r>
      </w:hyperlink>
      <w:r w:rsidRPr="007E4513">
        <w:rPr>
          <w:rFonts w:asciiTheme="minorHAnsi" w:hAnsiTheme="minorHAnsi" w:cstheme="minorHAnsi"/>
          <w:color w:val="202122"/>
          <w:shd w:val="clear" w:color="auto" w:fill="FFFFFF"/>
        </w:rPr>
        <w:t> </w:t>
      </w:r>
      <w:hyperlink r:id="rId66" w:tooltip="Science fiction" w:history="1">
        <w:r w:rsidRPr="007E4513">
          <w:rPr>
            <w:rStyle w:val="Hyperlink"/>
            <w:rFonts w:asciiTheme="minorHAnsi" w:hAnsiTheme="minorHAnsi" w:cstheme="minorHAnsi"/>
            <w:color w:val="0645AD"/>
            <w:shd w:val="clear" w:color="auto" w:fill="FFFFFF"/>
          </w:rPr>
          <w:t>Science fiction</w:t>
        </w:r>
      </w:hyperlink>
      <w:r w:rsidRPr="007E4513">
        <w:rPr>
          <w:rFonts w:asciiTheme="minorHAnsi" w:hAnsiTheme="minorHAnsi" w:cstheme="minorHAnsi"/>
          <w:color w:val="202122"/>
          <w:shd w:val="clear" w:color="auto" w:fill="FFFFFF"/>
        </w:rPr>
        <w:t> and </w:t>
      </w:r>
      <w:hyperlink r:id="rId67" w:tooltip="Futurology" w:history="1">
        <w:r w:rsidRPr="007E4513">
          <w:rPr>
            <w:rStyle w:val="Hyperlink"/>
            <w:rFonts w:asciiTheme="minorHAnsi" w:hAnsiTheme="minorHAnsi" w:cstheme="minorHAnsi"/>
            <w:color w:val="0645AD"/>
            <w:shd w:val="clear" w:color="auto" w:fill="FFFFFF"/>
          </w:rPr>
          <w:t>futurology</w:t>
        </w:r>
      </w:hyperlink>
      <w:r w:rsidRPr="007E4513">
        <w:rPr>
          <w:rFonts w:asciiTheme="minorHAnsi" w:hAnsiTheme="minorHAnsi" w:cstheme="minorHAnsi"/>
          <w:color w:val="202122"/>
          <w:shd w:val="clear" w:color="auto" w:fill="FFFFFF"/>
        </w:rPr>
        <w:t xml:space="preserve"> have also </w:t>
      </w:r>
      <w:r w:rsidRPr="007E4513">
        <w:rPr>
          <w:rFonts w:asciiTheme="minorHAnsi" w:hAnsiTheme="minorHAnsi" w:cstheme="minorHAnsi"/>
          <w:color w:val="202122"/>
          <w:shd w:val="clear" w:color="auto" w:fill="FFFFFF"/>
        </w:rPr>
        <w:lastRenderedPageBreak/>
        <w:t>suggested that, with its enormous potential and power, AI may become an </w:t>
      </w:r>
      <w:hyperlink r:id="rId68" w:tooltip="Existential risk" w:history="1">
        <w:r w:rsidRPr="007E4513">
          <w:rPr>
            <w:rStyle w:val="Hyperlink"/>
            <w:rFonts w:asciiTheme="minorHAnsi" w:hAnsiTheme="minorHAnsi" w:cstheme="minorHAnsi"/>
            <w:color w:val="0645AD"/>
            <w:shd w:val="clear" w:color="auto" w:fill="FFFFFF"/>
          </w:rPr>
          <w:t>existential risk</w:t>
        </w:r>
      </w:hyperlink>
      <w:r w:rsidRPr="007E4513">
        <w:rPr>
          <w:rFonts w:asciiTheme="minorHAnsi" w:hAnsiTheme="minorHAnsi" w:cstheme="minorHAnsi"/>
          <w:color w:val="202122"/>
          <w:shd w:val="clear" w:color="auto" w:fill="FFFFFF"/>
        </w:rPr>
        <w:t> to humanity.</w:t>
      </w:r>
    </w:p>
    <w:p w:rsidR="007E4513" w:rsidRPr="007E4513" w:rsidRDefault="007E4513" w:rsidP="007E451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202122"/>
          <w:sz w:val="40"/>
          <w:szCs w:val="40"/>
        </w:rPr>
      </w:pPr>
      <w:r>
        <w:rPr>
          <w:rFonts w:asciiTheme="minorHAnsi" w:hAnsiTheme="minorHAnsi" w:cstheme="minorHAnsi"/>
          <w:b/>
          <w:color w:val="202122"/>
          <w:sz w:val="40"/>
          <w:szCs w:val="40"/>
        </w:rPr>
        <w:t xml:space="preserve">Advantages </w:t>
      </w:r>
      <w:proofErr w:type="gramStart"/>
      <w:r>
        <w:rPr>
          <w:rFonts w:asciiTheme="minorHAnsi" w:hAnsiTheme="minorHAnsi" w:cstheme="minorHAnsi"/>
          <w:b/>
          <w:color w:val="202122"/>
          <w:sz w:val="40"/>
          <w:szCs w:val="40"/>
        </w:rPr>
        <w:t>And</w:t>
      </w:r>
      <w:proofErr w:type="gramEnd"/>
      <w:r>
        <w:rPr>
          <w:rFonts w:asciiTheme="minorHAnsi" w:hAnsiTheme="minorHAnsi" w:cstheme="minorHAnsi"/>
          <w:b/>
          <w:color w:val="202122"/>
          <w:sz w:val="40"/>
          <w:szCs w:val="40"/>
        </w:rPr>
        <w:t xml:space="preserve"> Disadvantages of AI:-</w:t>
      </w:r>
    </w:p>
    <w:p w:rsidR="007E4513" w:rsidRPr="007E4513" w:rsidRDefault="007E4513" w:rsidP="007E4513">
      <w:pPr>
        <w:shd w:val="clear" w:color="auto" w:fill="FFFFFF"/>
        <w:spacing w:before="360" w:after="360" w:line="401" w:lineRule="atLeast"/>
        <w:rPr>
          <w:rFonts w:eastAsia="Times New Roman" w:cstheme="minorHAnsi"/>
          <w:color w:val="6C6C6C"/>
          <w:sz w:val="24"/>
          <w:szCs w:val="24"/>
        </w:rPr>
      </w:pPr>
      <w:r w:rsidRPr="007E4513">
        <w:rPr>
          <w:rFonts w:eastAsia="Times New Roman" w:cstheme="minorHAnsi"/>
          <w:b/>
          <w:bCs/>
          <w:color w:val="6C6C6C"/>
          <w:sz w:val="24"/>
          <w:szCs w:val="24"/>
        </w:rPr>
        <w:t>Advantages</w:t>
      </w:r>
    </w:p>
    <w:p w:rsidR="007E4513" w:rsidRPr="007E4513" w:rsidRDefault="007E4513" w:rsidP="007E4513">
      <w:pPr>
        <w:numPr>
          <w:ilvl w:val="0"/>
          <w:numId w:val="1"/>
        </w:numPr>
        <w:shd w:val="clear" w:color="auto" w:fill="FFFFFF"/>
        <w:spacing w:before="120" w:after="120" w:line="401" w:lineRule="atLeast"/>
        <w:ind w:left="300"/>
        <w:rPr>
          <w:rFonts w:eastAsia="Times New Roman" w:cstheme="minorHAnsi"/>
          <w:color w:val="666666"/>
          <w:sz w:val="24"/>
          <w:szCs w:val="24"/>
        </w:rPr>
      </w:pPr>
      <w:r w:rsidRPr="007E4513">
        <w:rPr>
          <w:rFonts w:eastAsia="Times New Roman" w:cstheme="minorHAnsi"/>
          <w:color w:val="666666"/>
          <w:sz w:val="24"/>
          <w:szCs w:val="24"/>
        </w:rPr>
        <w:t>Good at detail-oriented jobs;</w:t>
      </w:r>
    </w:p>
    <w:p w:rsidR="007E4513" w:rsidRPr="007E4513" w:rsidRDefault="007E4513" w:rsidP="007E4513">
      <w:pPr>
        <w:numPr>
          <w:ilvl w:val="0"/>
          <w:numId w:val="1"/>
        </w:numPr>
        <w:shd w:val="clear" w:color="auto" w:fill="FFFFFF"/>
        <w:spacing w:before="120" w:after="120" w:line="401" w:lineRule="atLeast"/>
        <w:ind w:left="300"/>
        <w:rPr>
          <w:rFonts w:eastAsia="Times New Roman" w:cstheme="minorHAnsi"/>
          <w:color w:val="666666"/>
          <w:sz w:val="24"/>
          <w:szCs w:val="24"/>
        </w:rPr>
      </w:pPr>
      <w:r w:rsidRPr="007E4513">
        <w:rPr>
          <w:rFonts w:eastAsia="Times New Roman" w:cstheme="minorHAnsi"/>
          <w:color w:val="666666"/>
          <w:sz w:val="24"/>
          <w:szCs w:val="24"/>
        </w:rPr>
        <w:t>Reduced time for data-heavy tasks;</w:t>
      </w:r>
    </w:p>
    <w:p w:rsidR="007E4513" w:rsidRPr="007E4513" w:rsidRDefault="007E4513" w:rsidP="007E4513">
      <w:pPr>
        <w:numPr>
          <w:ilvl w:val="0"/>
          <w:numId w:val="1"/>
        </w:numPr>
        <w:shd w:val="clear" w:color="auto" w:fill="FFFFFF"/>
        <w:spacing w:before="120" w:after="120" w:line="401" w:lineRule="atLeast"/>
        <w:ind w:left="300"/>
        <w:rPr>
          <w:rFonts w:eastAsia="Times New Roman" w:cstheme="minorHAnsi"/>
          <w:color w:val="666666"/>
          <w:sz w:val="24"/>
          <w:szCs w:val="24"/>
        </w:rPr>
      </w:pPr>
      <w:r w:rsidRPr="007E4513">
        <w:rPr>
          <w:rFonts w:eastAsia="Times New Roman" w:cstheme="minorHAnsi"/>
          <w:color w:val="666666"/>
          <w:sz w:val="24"/>
          <w:szCs w:val="24"/>
        </w:rPr>
        <w:t>Delivers consistent results; and</w:t>
      </w:r>
    </w:p>
    <w:p w:rsidR="007E4513" w:rsidRPr="007E4513" w:rsidRDefault="007E4513" w:rsidP="007E4513">
      <w:pPr>
        <w:numPr>
          <w:ilvl w:val="0"/>
          <w:numId w:val="1"/>
        </w:numPr>
        <w:shd w:val="clear" w:color="auto" w:fill="FFFFFF"/>
        <w:spacing w:before="120" w:after="120" w:line="401" w:lineRule="atLeast"/>
        <w:ind w:left="300"/>
        <w:rPr>
          <w:rFonts w:eastAsia="Times New Roman" w:cstheme="minorHAnsi"/>
          <w:color w:val="666666"/>
          <w:sz w:val="24"/>
          <w:szCs w:val="24"/>
        </w:rPr>
      </w:pPr>
      <w:r w:rsidRPr="007E4513">
        <w:rPr>
          <w:rFonts w:eastAsia="Times New Roman" w:cstheme="minorHAnsi"/>
          <w:color w:val="666666"/>
          <w:sz w:val="24"/>
          <w:szCs w:val="24"/>
        </w:rPr>
        <w:t>AI-powered virtual agents are always available.</w:t>
      </w:r>
    </w:p>
    <w:p w:rsidR="007E4513" w:rsidRPr="007E4513" w:rsidRDefault="007E4513" w:rsidP="007E4513">
      <w:pPr>
        <w:shd w:val="clear" w:color="auto" w:fill="FFFFFF"/>
        <w:spacing w:before="360" w:after="360" w:line="401" w:lineRule="atLeast"/>
        <w:rPr>
          <w:rFonts w:eastAsia="Times New Roman" w:cstheme="minorHAnsi"/>
          <w:color w:val="6C6C6C"/>
          <w:sz w:val="24"/>
          <w:szCs w:val="24"/>
        </w:rPr>
      </w:pPr>
      <w:r w:rsidRPr="007E4513">
        <w:rPr>
          <w:rFonts w:eastAsia="Times New Roman" w:cstheme="minorHAnsi"/>
          <w:b/>
          <w:bCs/>
          <w:color w:val="6C6C6C"/>
          <w:sz w:val="24"/>
          <w:szCs w:val="24"/>
        </w:rPr>
        <w:t>Disadvantages</w:t>
      </w:r>
    </w:p>
    <w:p w:rsidR="007E4513" w:rsidRPr="007E4513" w:rsidRDefault="007E4513" w:rsidP="007E4513">
      <w:pPr>
        <w:numPr>
          <w:ilvl w:val="0"/>
          <w:numId w:val="2"/>
        </w:numPr>
        <w:shd w:val="clear" w:color="auto" w:fill="FFFFFF"/>
        <w:spacing w:before="120" w:after="120" w:line="401" w:lineRule="atLeast"/>
        <w:ind w:left="300"/>
        <w:rPr>
          <w:rFonts w:eastAsia="Times New Roman" w:cstheme="minorHAnsi"/>
          <w:color w:val="666666"/>
          <w:sz w:val="24"/>
          <w:szCs w:val="24"/>
        </w:rPr>
      </w:pPr>
      <w:r w:rsidRPr="007E4513">
        <w:rPr>
          <w:rFonts w:eastAsia="Times New Roman" w:cstheme="minorHAnsi"/>
          <w:color w:val="666666"/>
          <w:sz w:val="24"/>
          <w:szCs w:val="24"/>
        </w:rPr>
        <w:t>Expensive;</w:t>
      </w:r>
    </w:p>
    <w:p w:rsidR="007E4513" w:rsidRPr="007E4513" w:rsidRDefault="007E4513" w:rsidP="007E4513">
      <w:pPr>
        <w:numPr>
          <w:ilvl w:val="0"/>
          <w:numId w:val="2"/>
        </w:numPr>
        <w:shd w:val="clear" w:color="auto" w:fill="FFFFFF"/>
        <w:spacing w:before="120" w:after="120" w:line="401" w:lineRule="atLeast"/>
        <w:ind w:left="300"/>
        <w:rPr>
          <w:rFonts w:eastAsia="Times New Roman" w:cstheme="minorHAnsi"/>
          <w:color w:val="666666"/>
          <w:sz w:val="24"/>
          <w:szCs w:val="24"/>
        </w:rPr>
      </w:pPr>
      <w:r w:rsidRPr="007E4513">
        <w:rPr>
          <w:rFonts w:eastAsia="Times New Roman" w:cstheme="minorHAnsi"/>
          <w:color w:val="666666"/>
          <w:sz w:val="24"/>
          <w:szCs w:val="24"/>
        </w:rPr>
        <w:t>Requires deep technical expertise;</w:t>
      </w:r>
    </w:p>
    <w:p w:rsidR="007E4513" w:rsidRPr="007E4513" w:rsidRDefault="007E4513" w:rsidP="007E4513">
      <w:pPr>
        <w:numPr>
          <w:ilvl w:val="0"/>
          <w:numId w:val="2"/>
        </w:numPr>
        <w:shd w:val="clear" w:color="auto" w:fill="FFFFFF"/>
        <w:spacing w:before="120" w:after="120" w:line="401" w:lineRule="atLeast"/>
        <w:ind w:left="300"/>
        <w:rPr>
          <w:rFonts w:eastAsia="Times New Roman" w:cstheme="minorHAnsi"/>
          <w:color w:val="666666"/>
          <w:sz w:val="24"/>
          <w:szCs w:val="24"/>
        </w:rPr>
      </w:pPr>
      <w:r w:rsidRPr="007E4513">
        <w:rPr>
          <w:rFonts w:eastAsia="Times New Roman" w:cstheme="minorHAnsi"/>
          <w:color w:val="666666"/>
          <w:sz w:val="24"/>
          <w:szCs w:val="24"/>
        </w:rPr>
        <w:t>Limited supply of qualified workers to build AI tools;</w:t>
      </w:r>
    </w:p>
    <w:p w:rsidR="007E4513" w:rsidRPr="007E4513" w:rsidRDefault="007E4513" w:rsidP="007E4513">
      <w:pPr>
        <w:numPr>
          <w:ilvl w:val="0"/>
          <w:numId w:val="2"/>
        </w:numPr>
        <w:shd w:val="clear" w:color="auto" w:fill="FFFFFF"/>
        <w:spacing w:before="120" w:after="120" w:line="401" w:lineRule="atLeast"/>
        <w:ind w:left="300"/>
        <w:rPr>
          <w:rFonts w:eastAsia="Times New Roman" w:cstheme="minorHAnsi"/>
          <w:color w:val="666666"/>
          <w:sz w:val="24"/>
          <w:szCs w:val="24"/>
        </w:rPr>
      </w:pPr>
      <w:r w:rsidRPr="007E4513">
        <w:rPr>
          <w:rFonts w:eastAsia="Times New Roman" w:cstheme="minorHAnsi"/>
          <w:color w:val="666666"/>
          <w:sz w:val="24"/>
          <w:szCs w:val="24"/>
        </w:rPr>
        <w:t>Only knows what it's been shown; and</w:t>
      </w:r>
    </w:p>
    <w:p w:rsidR="007E4513" w:rsidRPr="007E4513" w:rsidRDefault="007E4513" w:rsidP="007E4513">
      <w:pPr>
        <w:numPr>
          <w:ilvl w:val="0"/>
          <w:numId w:val="2"/>
        </w:numPr>
        <w:shd w:val="clear" w:color="auto" w:fill="FFFFFF"/>
        <w:spacing w:before="120" w:after="120" w:line="401" w:lineRule="atLeast"/>
        <w:ind w:left="300"/>
        <w:rPr>
          <w:rFonts w:eastAsia="Times New Roman" w:cstheme="minorHAnsi"/>
          <w:color w:val="666666"/>
          <w:sz w:val="24"/>
          <w:szCs w:val="24"/>
        </w:rPr>
      </w:pPr>
      <w:r w:rsidRPr="007E4513">
        <w:rPr>
          <w:rFonts w:eastAsia="Times New Roman" w:cstheme="minorHAnsi"/>
          <w:color w:val="666666"/>
          <w:sz w:val="24"/>
          <w:szCs w:val="24"/>
        </w:rPr>
        <w:t>Lack of ability to generalize from one task</w:t>
      </w:r>
    </w:p>
    <w:p w:rsidR="007E4513" w:rsidRPr="007E4513" w:rsidRDefault="007E4513" w:rsidP="007E4513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b/>
          <w:color w:val="202122"/>
          <w:sz w:val="40"/>
          <w:szCs w:val="40"/>
        </w:rPr>
      </w:pPr>
      <w:r>
        <w:rPr>
          <w:rFonts w:eastAsia="Times New Roman" w:cstheme="minorHAnsi"/>
          <w:b/>
          <w:color w:val="202122"/>
          <w:sz w:val="40"/>
          <w:szCs w:val="40"/>
        </w:rPr>
        <w:t>REFERENCES</w:t>
      </w:r>
    </w:p>
    <w:p w:rsidR="007E4513" w:rsidRPr="007E4513" w:rsidRDefault="007E4513" w:rsidP="007E45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4"/>
          <w:szCs w:val="24"/>
        </w:rPr>
      </w:pP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Werbos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, P. J. (1988), </w:t>
      </w:r>
      <w:hyperlink r:id="rId69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 xml:space="preserve">"Generalization of </w:t>
        </w:r>
        <w:proofErr w:type="spellStart"/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backpropagation</w:t>
        </w:r>
        <w:proofErr w:type="spellEnd"/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 xml:space="preserve"> with application to a recurrent gas market model"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, Neural Networks, </w:t>
      </w:r>
      <w:r w:rsidRPr="007E4513">
        <w:rPr>
          <w:rFonts w:eastAsia="Times New Roman" w:cstheme="minorHAnsi"/>
          <w:b/>
          <w:bCs/>
          <w:i/>
          <w:iCs/>
          <w:color w:val="202122"/>
          <w:sz w:val="24"/>
          <w:szCs w:val="24"/>
        </w:rPr>
        <w:t>1</w:t>
      </w:r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 (4): 339–356, </w:t>
      </w:r>
      <w:hyperlink r:id="rId70" w:tooltip="Doi (identifier)" w:history="1">
        <w:r w:rsidRPr="007E4513">
          <w:rPr>
            <w:rFonts w:eastAsia="Times New Roman" w:cstheme="minorHAnsi"/>
            <w:i/>
            <w:iCs/>
            <w:color w:val="0645AD"/>
            <w:sz w:val="24"/>
            <w:szCs w:val="24"/>
          </w:rPr>
          <w:t>doi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:</w:t>
      </w:r>
      <w:hyperlink r:id="rId71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10.1016/0893-6080(88)90007-X</w:t>
        </w:r>
      </w:hyperlink>
    </w:p>
    <w:p w:rsidR="007E4513" w:rsidRPr="007E4513" w:rsidRDefault="007E4513" w:rsidP="007E45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4"/>
          <w:szCs w:val="24"/>
        </w:rPr>
      </w:pP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Gers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, Felix A.;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Schraudolph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,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Nicol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 N.;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Schraudolph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,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Jürgen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 (2002). </w:t>
      </w:r>
      <w:hyperlink r:id="rId72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"Learning Precise Timing with LSTM Recurrent Networks"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 (PDF). Journal of Machine Learning Research. </w:t>
      </w:r>
      <w:r w:rsidRPr="007E4513">
        <w:rPr>
          <w:rFonts w:eastAsia="Times New Roman" w:cstheme="minorHAnsi"/>
          <w:b/>
          <w:bCs/>
          <w:i/>
          <w:iCs/>
          <w:color w:val="202122"/>
          <w:sz w:val="24"/>
          <w:szCs w:val="24"/>
        </w:rPr>
        <w:t>3</w:t>
      </w:r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: 115–143. Retrieved 13 June 2017.</w:t>
      </w:r>
    </w:p>
    <w:p w:rsidR="007E4513" w:rsidRPr="007E4513" w:rsidRDefault="007E4513" w:rsidP="007E45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4"/>
          <w:szCs w:val="24"/>
        </w:rPr>
      </w:pPr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Deng, L.; Yu, D. (2014). </w:t>
      </w:r>
      <w:hyperlink r:id="rId73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"Deep Learning: Methods and Applications"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 (PDF). Foundations and Trends in Signal Processing. </w:t>
      </w:r>
      <w:r w:rsidRPr="007E4513">
        <w:rPr>
          <w:rFonts w:eastAsia="Times New Roman" w:cstheme="minorHAnsi"/>
          <w:b/>
          <w:bCs/>
          <w:i/>
          <w:iCs/>
          <w:color w:val="202122"/>
          <w:sz w:val="24"/>
          <w:szCs w:val="24"/>
        </w:rPr>
        <w:t>7</w:t>
      </w:r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 (3–4): 1–199. </w:t>
      </w:r>
      <w:hyperlink r:id="rId74" w:tooltip="Doi (identifier)" w:history="1">
        <w:proofErr w:type="gramStart"/>
        <w:r w:rsidRPr="007E4513">
          <w:rPr>
            <w:rFonts w:eastAsia="Times New Roman" w:cstheme="minorHAnsi"/>
            <w:i/>
            <w:iCs/>
            <w:color w:val="0645AD"/>
            <w:sz w:val="24"/>
            <w:szCs w:val="24"/>
          </w:rPr>
          <w:t>doi</w:t>
        </w:r>
        <w:proofErr w:type="gramEnd"/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:</w:t>
      </w:r>
      <w:hyperlink r:id="rId75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10.1561/2000000039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. </w:t>
      </w:r>
      <w:hyperlink r:id="rId76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Archived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 (PDF) from the original on 14 March 2016. Retrieved 18 October 2014.</w:t>
      </w:r>
    </w:p>
    <w:p w:rsidR="007E4513" w:rsidRPr="007E4513" w:rsidRDefault="007E4513" w:rsidP="007E45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4"/>
          <w:szCs w:val="24"/>
        </w:rPr>
      </w:pPr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Schulz,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Hannes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;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Behnke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, Sven (1 November 2012). </w:t>
      </w:r>
      <w:hyperlink r:id="rId77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"Deep Learning"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. KI -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Künstliche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Intelligenz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. </w:t>
      </w:r>
      <w:r w:rsidRPr="007E4513">
        <w:rPr>
          <w:rFonts w:eastAsia="Times New Roman" w:cstheme="minorHAnsi"/>
          <w:b/>
          <w:bCs/>
          <w:i/>
          <w:iCs/>
          <w:color w:val="202122"/>
          <w:sz w:val="24"/>
          <w:szCs w:val="24"/>
        </w:rPr>
        <w:t>26</w:t>
      </w:r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 (4): 357–363. </w:t>
      </w:r>
      <w:hyperlink r:id="rId78" w:tooltip="Doi (identifier)" w:history="1">
        <w:proofErr w:type="gramStart"/>
        <w:r w:rsidRPr="007E4513">
          <w:rPr>
            <w:rFonts w:eastAsia="Times New Roman" w:cstheme="minorHAnsi"/>
            <w:i/>
            <w:iCs/>
            <w:color w:val="0645AD"/>
            <w:sz w:val="24"/>
            <w:szCs w:val="24"/>
          </w:rPr>
          <w:t>doi</w:t>
        </w:r>
        <w:proofErr w:type="gramEnd"/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:</w:t>
      </w:r>
      <w:hyperlink r:id="rId79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10.1007/s13218-012-0198-z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. </w:t>
      </w:r>
      <w:hyperlink r:id="rId80" w:tooltip="ISSN (identifier)" w:history="1">
        <w:r w:rsidRPr="007E4513">
          <w:rPr>
            <w:rFonts w:eastAsia="Times New Roman" w:cstheme="minorHAnsi"/>
            <w:i/>
            <w:iCs/>
            <w:color w:val="0645AD"/>
            <w:sz w:val="24"/>
            <w:szCs w:val="24"/>
          </w:rPr>
          <w:t>ISSN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 </w:t>
      </w:r>
      <w:hyperlink r:id="rId81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1610-1987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. </w:t>
      </w:r>
      <w:hyperlink r:id="rId82" w:tooltip="S2CID (identifier)" w:history="1">
        <w:r w:rsidRPr="007E4513">
          <w:rPr>
            <w:rFonts w:eastAsia="Times New Roman" w:cstheme="minorHAnsi"/>
            <w:i/>
            <w:iCs/>
            <w:color w:val="0645AD"/>
            <w:sz w:val="24"/>
            <w:szCs w:val="24"/>
          </w:rPr>
          <w:t>S2CID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 </w:t>
      </w:r>
      <w:hyperlink r:id="rId83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220523562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.</w:t>
      </w:r>
    </w:p>
    <w:p w:rsidR="007E4513" w:rsidRPr="007E4513" w:rsidRDefault="007E4513" w:rsidP="007E45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4"/>
          <w:szCs w:val="24"/>
        </w:rPr>
      </w:pPr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lastRenderedPageBreak/>
        <w:t>Fukushima, K. (2007). </w:t>
      </w:r>
      <w:hyperlink r:id="rId84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"</w:t>
        </w:r>
        <w:proofErr w:type="spellStart"/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Neocognitron</w:t>
        </w:r>
        <w:proofErr w:type="spellEnd"/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"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. 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Scholarpedia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. </w:t>
      </w:r>
      <w:r w:rsidRPr="007E4513">
        <w:rPr>
          <w:rFonts w:eastAsia="Times New Roman" w:cstheme="minorHAnsi"/>
          <w:b/>
          <w:bCs/>
          <w:i/>
          <w:iCs/>
          <w:color w:val="202122"/>
          <w:sz w:val="24"/>
          <w:szCs w:val="24"/>
        </w:rPr>
        <w:t>2</w:t>
      </w:r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 (1): 1717. </w:t>
      </w:r>
      <w:hyperlink r:id="rId85" w:tooltip="Bibcode (identifier)" w:history="1">
        <w:r w:rsidRPr="007E4513">
          <w:rPr>
            <w:rFonts w:eastAsia="Times New Roman" w:cstheme="minorHAnsi"/>
            <w:i/>
            <w:iCs/>
            <w:color w:val="0645AD"/>
            <w:sz w:val="24"/>
            <w:szCs w:val="24"/>
          </w:rPr>
          <w:t>Bibcode</w:t>
        </w:r>
      </w:hyperlink>
      <w:proofErr w:type="gram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:</w:t>
      </w:r>
      <w:proofErr w:type="gram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fldChar w:fldCharType="begin"/>
      </w:r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instrText xml:space="preserve"> HYPERLINK "https://ui.adsabs.harvard.edu/abs/2007SchpJ...2.1717F" </w:instrText>
      </w:r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fldChar w:fldCharType="separate"/>
      </w:r>
      <w:r w:rsidRPr="007E4513">
        <w:rPr>
          <w:rFonts w:eastAsia="Times New Roman" w:cstheme="minorHAnsi"/>
          <w:i/>
          <w:iCs/>
          <w:color w:val="3366BB"/>
          <w:sz w:val="24"/>
          <w:szCs w:val="24"/>
        </w:rPr>
        <w:t>2007SchpJ...2.1717F</w:t>
      </w:r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fldChar w:fldCharType="end"/>
      </w:r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. </w:t>
      </w:r>
      <w:hyperlink r:id="rId86" w:tooltip="Doi (identifier)" w:history="1">
        <w:proofErr w:type="gramStart"/>
        <w:r w:rsidRPr="007E4513">
          <w:rPr>
            <w:rFonts w:eastAsia="Times New Roman" w:cstheme="minorHAnsi"/>
            <w:i/>
            <w:iCs/>
            <w:color w:val="0645AD"/>
            <w:sz w:val="24"/>
            <w:szCs w:val="24"/>
          </w:rPr>
          <w:t>doi</w:t>
        </w:r>
        <w:proofErr w:type="gramEnd"/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:</w:t>
      </w:r>
      <w:hyperlink r:id="rId87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</w:rPr>
          <w:t>10.4249/scholarpedia.1717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.</w:t>
      </w:r>
      <w:r w:rsidRPr="007E4513">
        <w:rPr>
          <w:rFonts w:eastAsia="Times New Roman" w:cstheme="minorHAnsi"/>
          <w:color w:val="202122"/>
          <w:sz w:val="24"/>
          <w:szCs w:val="24"/>
        </w:rPr>
        <w:t>&lt;/ref&gt; was introduced by </w:t>
      </w:r>
      <w:proofErr w:type="spellStart"/>
      <w:r w:rsidRPr="007E4513">
        <w:rPr>
          <w:rFonts w:eastAsia="Times New Roman" w:cstheme="minorHAnsi"/>
          <w:color w:val="202122"/>
          <w:sz w:val="24"/>
          <w:szCs w:val="24"/>
        </w:rPr>
        <w:fldChar w:fldCharType="begin"/>
      </w:r>
      <w:r w:rsidRPr="007E4513">
        <w:rPr>
          <w:rFonts w:eastAsia="Times New Roman" w:cstheme="minorHAnsi"/>
          <w:color w:val="202122"/>
          <w:sz w:val="24"/>
          <w:szCs w:val="24"/>
        </w:rPr>
        <w:instrText xml:space="preserve"> HYPERLINK "https://en.wikipedia.org/wiki/Kunihiko_Fukushima" \o "Kunihiko Fukushima" </w:instrText>
      </w:r>
      <w:r w:rsidRPr="007E4513">
        <w:rPr>
          <w:rFonts w:eastAsia="Times New Roman" w:cstheme="minorHAnsi"/>
          <w:color w:val="202122"/>
          <w:sz w:val="24"/>
          <w:szCs w:val="24"/>
        </w:rPr>
        <w:fldChar w:fldCharType="separate"/>
      </w:r>
      <w:r w:rsidRPr="007E4513">
        <w:rPr>
          <w:rFonts w:eastAsia="Times New Roman" w:cstheme="minorHAnsi"/>
          <w:color w:val="0645AD"/>
          <w:sz w:val="24"/>
          <w:szCs w:val="24"/>
        </w:rPr>
        <w:t>Kunihiko</w:t>
      </w:r>
      <w:proofErr w:type="spellEnd"/>
      <w:r w:rsidRPr="007E4513">
        <w:rPr>
          <w:rFonts w:eastAsia="Times New Roman" w:cstheme="minorHAnsi"/>
          <w:color w:val="0645AD"/>
          <w:sz w:val="24"/>
          <w:szCs w:val="24"/>
        </w:rPr>
        <w:t xml:space="preserve"> Fukushima</w:t>
      </w:r>
      <w:r w:rsidRPr="007E4513">
        <w:rPr>
          <w:rFonts w:eastAsia="Times New Roman" w:cstheme="minorHAnsi"/>
          <w:color w:val="202122"/>
          <w:sz w:val="24"/>
          <w:szCs w:val="24"/>
        </w:rPr>
        <w:fldChar w:fldCharType="end"/>
      </w:r>
      <w:r w:rsidRPr="007E4513">
        <w:rPr>
          <w:rFonts w:eastAsia="Times New Roman" w:cstheme="minorHAnsi"/>
          <w:color w:val="202122"/>
          <w:sz w:val="24"/>
          <w:szCs w:val="24"/>
        </w:rPr>
        <w:t> in 1980.</w:t>
      </w:r>
    </w:p>
    <w:p w:rsidR="007E4513" w:rsidRPr="007E4513" w:rsidRDefault="007E4513" w:rsidP="007E45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4"/>
          <w:szCs w:val="24"/>
        </w:rPr>
      </w:pP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Habibi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,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Aghdam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,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Hamed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 (30 May 2017). Guide to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convolutional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 neural </w:t>
      </w:r>
      <w:proofErr w:type="gram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networks :</w:t>
      </w:r>
      <w:proofErr w:type="gram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 a practical application to traffic-sign detection and classification.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Heravi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,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Elnaz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 xml:space="preserve"> </w:t>
      </w:r>
      <w:proofErr w:type="spellStart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Jahani</w:t>
      </w:r>
      <w:proofErr w:type="spellEnd"/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. Cham, Switzerland. </w:t>
      </w:r>
      <w:hyperlink r:id="rId88" w:tooltip="ISBN (identifier)" w:history="1">
        <w:r w:rsidRPr="007E4513">
          <w:rPr>
            <w:rFonts w:eastAsia="Times New Roman" w:cstheme="minorHAnsi"/>
            <w:i/>
            <w:iCs/>
            <w:color w:val="0645AD"/>
            <w:sz w:val="24"/>
            <w:szCs w:val="24"/>
          </w:rPr>
          <w:t>ISBN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 </w:t>
      </w:r>
      <w:hyperlink r:id="rId89" w:tooltip="Special:BookSources/9783319575490" w:history="1">
        <w:r w:rsidRPr="007E4513">
          <w:rPr>
            <w:rFonts w:eastAsia="Times New Roman" w:cstheme="minorHAnsi"/>
            <w:i/>
            <w:iCs/>
            <w:color w:val="0645AD"/>
            <w:sz w:val="24"/>
            <w:szCs w:val="24"/>
          </w:rPr>
          <w:t>9783319575490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. </w:t>
      </w:r>
      <w:hyperlink r:id="rId90" w:tooltip="OCLC (identifier)" w:history="1">
        <w:r w:rsidRPr="007E4513">
          <w:rPr>
            <w:rFonts w:eastAsia="Times New Roman" w:cstheme="minorHAnsi"/>
            <w:i/>
            <w:iCs/>
            <w:color w:val="0645AD"/>
            <w:sz w:val="24"/>
            <w:szCs w:val="24"/>
          </w:rPr>
          <w:t>OCLC</w:t>
        </w:r>
      </w:hyperlink>
      <w:r w:rsidRPr="007E4513">
        <w:rPr>
          <w:rFonts w:eastAsia="Times New Roman" w:cstheme="minorHAnsi"/>
          <w:i/>
          <w:iCs/>
          <w:color w:val="202122"/>
          <w:sz w:val="24"/>
          <w:szCs w:val="24"/>
        </w:rPr>
        <w:t> </w:t>
      </w:r>
      <w:hyperlink r:id="rId91" w:history="1">
        <w:r w:rsidRPr="007E4513">
          <w:rPr>
            <w:rFonts w:eastAsia="Times New Roman" w:cstheme="minorHAnsi"/>
            <w:i/>
            <w:iCs/>
            <w:color w:val="3366BB"/>
            <w:sz w:val="24"/>
            <w:szCs w:val="24"/>
            <w:u w:val="single"/>
          </w:rPr>
          <w:t>987790957</w:t>
        </w:r>
      </w:hyperlink>
    </w:p>
    <w:p w:rsidR="009A0046" w:rsidRPr="007E4513" w:rsidRDefault="009A0046">
      <w:pPr>
        <w:rPr>
          <w:rFonts w:cstheme="minorHAnsi"/>
          <w:sz w:val="24"/>
          <w:szCs w:val="24"/>
        </w:rPr>
      </w:pPr>
    </w:p>
    <w:sectPr w:rsidR="009A0046" w:rsidRPr="007E4513" w:rsidSect="009A0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A4CDD"/>
    <w:multiLevelType w:val="multilevel"/>
    <w:tmpl w:val="B78A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C2A70"/>
    <w:multiLevelType w:val="multilevel"/>
    <w:tmpl w:val="8EB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EA450D"/>
    <w:multiLevelType w:val="multilevel"/>
    <w:tmpl w:val="80CA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513"/>
    <w:rsid w:val="007E4513"/>
    <w:rsid w:val="009A0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45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4513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7E4513"/>
    <w:rPr>
      <w:i/>
      <w:iCs/>
    </w:rPr>
  </w:style>
  <w:style w:type="character" w:customStyle="1" w:styleId="cs1-format">
    <w:name w:val="cs1-format"/>
    <w:basedOn w:val="DefaultParagraphFont"/>
    <w:rsid w:val="007E4513"/>
  </w:style>
  <w:style w:type="character" w:customStyle="1" w:styleId="reference-accessdate">
    <w:name w:val="reference-accessdate"/>
    <w:basedOn w:val="DefaultParagraphFont"/>
    <w:rsid w:val="007E4513"/>
  </w:style>
  <w:style w:type="character" w:customStyle="1" w:styleId="nowrap">
    <w:name w:val="nowrap"/>
    <w:basedOn w:val="DefaultParagraphFont"/>
    <w:rsid w:val="007E4513"/>
  </w:style>
  <w:style w:type="character" w:customStyle="1" w:styleId="cs1-lock-free">
    <w:name w:val="cs1-lock-free"/>
    <w:basedOn w:val="DefaultParagraphFont"/>
    <w:rsid w:val="007E4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eb_search" TargetMode="External"/><Relationship Id="rId18" Type="http://schemas.openxmlformats.org/officeDocument/2006/relationships/hyperlink" Target="https://en.wikipedia.org/wiki/Netflix" TargetMode="External"/><Relationship Id="rId26" Type="http://schemas.openxmlformats.org/officeDocument/2006/relationships/hyperlink" Target="https://en.wikipedia.org/wiki/Artificial_intelligence" TargetMode="External"/><Relationship Id="rId39" Type="http://schemas.openxmlformats.org/officeDocument/2006/relationships/hyperlink" Target="https://en.wikipedia.org/wiki/Symbolic_AI" TargetMode="External"/><Relationship Id="rId21" Type="http://schemas.openxmlformats.org/officeDocument/2006/relationships/hyperlink" Target="https://en.wikipedia.org/wiki/Tesla,_Inc." TargetMode="External"/><Relationship Id="rId34" Type="http://schemas.openxmlformats.org/officeDocument/2006/relationships/hyperlink" Target="https://en.wikipedia.org/wiki/Artificial_intelligence" TargetMode="External"/><Relationship Id="rId42" Type="http://schemas.openxmlformats.org/officeDocument/2006/relationships/hyperlink" Target="https://en.wikipedia.org/wiki/Artificial_intelligence" TargetMode="External"/><Relationship Id="rId47" Type="http://schemas.openxmlformats.org/officeDocument/2006/relationships/hyperlink" Target="https://en.wikipedia.org/wiki/Machine_learning" TargetMode="External"/><Relationship Id="rId50" Type="http://schemas.openxmlformats.org/officeDocument/2006/relationships/hyperlink" Target="https://en.wikipedia.org/wiki/Artificial_intelligence" TargetMode="External"/><Relationship Id="rId55" Type="http://schemas.openxmlformats.org/officeDocument/2006/relationships/hyperlink" Target="https://en.wikipedia.org/wiki/Economics" TargetMode="External"/><Relationship Id="rId63" Type="http://schemas.openxmlformats.org/officeDocument/2006/relationships/hyperlink" Target="https://en.wikipedia.org/wiki/Philosophy_of_AI" TargetMode="External"/><Relationship Id="rId68" Type="http://schemas.openxmlformats.org/officeDocument/2006/relationships/hyperlink" Target="https://en.wikipedia.org/wiki/Existential_risk" TargetMode="External"/><Relationship Id="rId76" Type="http://schemas.openxmlformats.org/officeDocument/2006/relationships/hyperlink" Target="https://web.archive.org/web/20160314152112/http:/research.microsoft.com/pubs/209355/DeepLearning-NowPublishing-Vol7-SIG-039.pdf" TargetMode="External"/><Relationship Id="rId84" Type="http://schemas.openxmlformats.org/officeDocument/2006/relationships/hyperlink" Target="https://doi.org/10.4249%2Fscholarpedia.1717" TargetMode="External"/><Relationship Id="rId89" Type="http://schemas.openxmlformats.org/officeDocument/2006/relationships/hyperlink" Target="https://en.wikipedia.org/wiki/Special:BookSources/9783319575490" TargetMode="External"/><Relationship Id="rId7" Type="http://schemas.openxmlformats.org/officeDocument/2006/relationships/hyperlink" Target="https://en.wikipedia.org/wiki/Animal_cognition" TargetMode="External"/><Relationship Id="rId71" Type="http://schemas.openxmlformats.org/officeDocument/2006/relationships/hyperlink" Target="https://doi.org/10.1016%2F0893-6080%2888%2990007-X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YouTube" TargetMode="External"/><Relationship Id="rId29" Type="http://schemas.openxmlformats.org/officeDocument/2006/relationships/hyperlink" Target="https://en.wikipedia.org/wiki/Optical_character_recognition" TargetMode="External"/><Relationship Id="rId11" Type="http://schemas.openxmlformats.org/officeDocument/2006/relationships/hyperlink" Target="https://en.wikipedia.org/wiki/Human_mind" TargetMode="External"/><Relationship Id="rId24" Type="http://schemas.openxmlformats.org/officeDocument/2006/relationships/hyperlink" Target="https://en.wikipedia.org/wiki/Chess" TargetMode="External"/><Relationship Id="rId32" Type="http://schemas.openxmlformats.org/officeDocument/2006/relationships/hyperlink" Target="https://en.wikipedia.org/wiki/Artificial_intelligence" TargetMode="External"/><Relationship Id="rId37" Type="http://schemas.openxmlformats.org/officeDocument/2006/relationships/hyperlink" Target="https://en.wikipedia.org/wiki/Artificial_intelligence" TargetMode="External"/><Relationship Id="rId40" Type="http://schemas.openxmlformats.org/officeDocument/2006/relationships/hyperlink" Target="https://en.wikipedia.org/wiki/Symbolic_AI" TargetMode="External"/><Relationship Id="rId45" Type="http://schemas.openxmlformats.org/officeDocument/2006/relationships/hyperlink" Target="https://en.wikipedia.org/wiki/Knowledge_representation" TargetMode="External"/><Relationship Id="rId53" Type="http://schemas.openxmlformats.org/officeDocument/2006/relationships/hyperlink" Target="https://en.wikipedia.org/wiki/Statistics" TargetMode="External"/><Relationship Id="rId58" Type="http://schemas.openxmlformats.org/officeDocument/2006/relationships/hyperlink" Target="https://en.wikipedia.org/wiki/Linguistics" TargetMode="External"/><Relationship Id="rId66" Type="http://schemas.openxmlformats.org/officeDocument/2006/relationships/hyperlink" Target="https://en.wikipedia.org/wiki/Science_fiction" TargetMode="External"/><Relationship Id="rId74" Type="http://schemas.openxmlformats.org/officeDocument/2006/relationships/hyperlink" Target="https://en.wikipedia.org/wiki/Doi_(identifier)" TargetMode="External"/><Relationship Id="rId79" Type="http://schemas.openxmlformats.org/officeDocument/2006/relationships/hyperlink" Target="https://doi.org/10.1007%2Fs13218-012-0198-z" TargetMode="External"/><Relationship Id="rId87" Type="http://schemas.openxmlformats.org/officeDocument/2006/relationships/hyperlink" Target="https://doi.org/10.4249%2Fscholarpedia.1717" TargetMode="External"/><Relationship Id="rId5" Type="http://schemas.openxmlformats.org/officeDocument/2006/relationships/hyperlink" Target="https://en.wikipedia.org/wiki/Intelligence" TargetMode="External"/><Relationship Id="rId61" Type="http://schemas.openxmlformats.org/officeDocument/2006/relationships/hyperlink" Target="https://en.wikipedia.org/wiki/History_of_AI" TargetMode="External"/><Relationship Id="rId82" Type="http://schemas.openxmlformats.org/officeDocument/2006/relationships/hyperlink" Target="https://en.wikipedia.org/wiki/S2CID_(identifier)" TargetMode="External"/><Relationship Id="rId90" Type="http://schemas.openxmlformats.org/officeDocument/2006/relationships/hyperlink" Target="https://en.wikipedia.org/wiki/OCLC_(identifier)" TargetMode="External"/><Relationship Id="rId19" Type="http://schemas.openxmlformats.org/officeDocument/2006/relationships/hyperlink" Target="https://en.wikipedia.org/wiki/Natural-language_understanding" TargetMode="External"/><Relationship Id="rId14" Type="http://schemas.openxmlformats.org/officeDocument/2006/relationships/hyperlink" Target="https://en.wikipedia.org/wiki/Google" TargetMode="External"/><Relationship Id="rId22" Type="http://schemas.openxmlformats.org/officeDocument/2006/relationships/hyperlink" Target="https://en.wikipedia.org/wiki/Automated_decision-making" TargetMode="External"/><Relationship Id="rId27" Type="http://schemas.openxmlformats.org/officeDocument/2006/relationships/hyperlink" Target="https://en.wikipedia.org/wiki/AI_effect" TargetMode="External"/><Relationship Id="rId30" Type="http://schemas.openxmlformats.org/officeDocument/2006/relationships/hyperlink" Target="https://en.wikipedia.org/wiki/Artificial_intelligence" TargetMode="External"/><Relationship Id="rId35" Type="http://schemas.openxmlformats.org/officeDocument/2006/relationships/hyperlink" Target="https://en.wikipedia.org/wiki/Artificial_intelligence" TargetMode="External"/><Relationship Id="rId43" Type="http://schemas.openxmlformats.org/officeDocument/2006/relationships/hyperlink" Target="https://en.wikipedia.org/wiki/Artificial_intelligence" TargetMode="External"/><Relationship Id="rId48" Type="http://schemas.openxmlformats.org/officeDocument/2006/relationships/hyperlink" Target="https://en.wikipedia.org/wiki/Natural_language_processing" TargetMode="External"/><Relationship Id="rId56" Type="http://schemas.openxmlformats.org/officeDocument/2006/relationships/hyperlink" Target="https://en.wikipedia.org/wiki/Computer_science" TargetMode="External"/><Relationship Id="rId64" Type="http://schemas.openxmlformats.org/officeDocument/2006/relationships/hyperlink" Target="https://en.wikipedia.org/wiki/Ancient_history" TargetMode="External"/><Relationship Id="rId69" Type="http://schemas.openxmlformats.org/officeDocument/2006/relationships/hyperlink" Target="https://zenodo.org/record/1258627" TargetMode="External"/><Relationship Id="rId77" Type="http://schemas.openxmlformats.org/officeDocument/2006/relationships/hyperlink" Target="https://www.semanticscholar.org/paper/51a80649d16a38d41dbd20472deb3bc9b61b59a0" TargetMode="External"/><Relationship Id="rId8" Type="http://schemas.openxmlformats.org/officeDocument/2006/relationships/hyperlink" Target="https://en.wikipedia.org/wiki/Human_intelligence" TargetMode="External"/><Relationship Id="rId51" Type="http://schemas.openxmlformats.org/officeDocument/2006/relationships/hyperlink" Target="https://en.wikipedia.org/wiki/Artificial_general_intelligence" TargetMode="External"/><Relationship Id="rId72" Type="http://schemas.openxmlformats.org/officeDocument/2006/relationships/hyperlink" Target="http://www.jmlr.org/papers/volume3/gers02a/gers02a.pdf" TargetMode="External"/><Relationship Id="rId80" Type="http://schemas.openxmlformats.org/officeDocument/2006/relationships/hyperlink" Target="https://en.wikipedia.org/wiki/ISSN_(identifier)" TargetMode="External"/><Relationship Id="rId85" Type="http://schemas.openxmlformats.org/officeDocument/2006/relationships/hyperlink" Target="https://en.wikipedia.org/wiki/Bibcode_(identifier)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Artificial_intelligence" TargetMode="External"/><Relationship Id="rId17" Type="http://schemas.openxmlformats.org/officeDocument/2006/relationships/hyperlink" Target="https://en.wikipedia.org/wiki/Amazon_(company)" TargetMode="External"/><Relationship Id="rId25" Type="http://schemas.openxmlformats.org/officeDocument/2006/relationships/hyperlink" Target="https://en.wikipedia.org/wiki/Go_(game)" TargetMode="External"/><Relationship Id="rId33" Type="http://schemas.openxmlformats.org/officeDocument/2006/relationships/hyperlink" Target="https://en.wikipedia.org/wiki/AI_winter" TargetMode="External"/><Relationship Id="rId38" Type="http://schemas.openxmlformats.org/officeDocument/2006/relationships/hyperlink" Target="https://en.wikipedia.org/wiki/Symbolic_AI" TargetMode="External"/><Relationship Id="rId46" Type="http://schemas.openxmlformats.org/officeDocument/2006/relationships/hyperlink" Target="https://en.wikipedia.org/wiki/Automated_planning_and_scheduling" TargetMode="External"/><Relationship Id="rId59" Type="http://schemas.openxmlformats.org/officeDocument/2006/relationships/hyperlink" Target="https://en.wikipedia.org/wiki/Philosophy" TargetMode="External"/><Relationship Id="rId67" Type="http://schemas.openxmlformats.org/officeDocument/2006/relationships/hyperlink" Target="https://en.wikipedia.org/wiki/Futurology" TargetMode="External"/><Relationship Id="rId20" Type="http://schemas.openxmlformats.org/officeDocument/2006/relationships/hyperlink" Target="https://en.wikipedia.org/wiki/Self-driving_car" TargetMode="External"/><Relationship Id="rId41" Type="http://schemas.openxmlformats.org/officeDocument/2006/relationships/hyperlink" Target="https://en.wikipedia.org/wiki/Artificial_intelligence" TargetMode="External"/><Relationship Id="rId54" Type="http://schemas.openxmlformats.org/officeDocument/2006/relationships/hyperlink" Target="https://en.wikipedia.org/wiki/Probability" TargetMode="External"/><Relationship Id="rId62" Type="http://schemas.openxmlformats.org/officeDocument/2006/relationships/hyperlink" Target="https://en.wikipedia.org/wiki/Artificial_intelligence_in_fiction" TargetMode="External"/><Relationship Id="rId70" Type="http://schemas.openxmlformats.org/officeDocument/2006/relationships/hyperlink" Target="https://en.wikipedia.org/wiki/Doi_(identifier)" TargetMode="External"/><Relationship Id="rId75" Type="http://schemas.openxmlformats.org/officeDocument/2006/relationships/hyperlink" Target="https://doi.org/10.1561%2F2000000039" TargetMode="External"/><Relationship Id="rId83" Type="http://schemas.openxmlformats.org/officeDocument/2006/relationships/hyperlink" Target="https://api.semanticscholar.org/CorpusID:220523562" TargetMode="External"/><Relationship Id="rId88" Type="http://schemas.openxmlformats.org/officeDocument/2006/relationships/hyperlink" Target="https://en.wikipedia.org/wiki/ISBN_(identifier)" TargetMode="External"/><Relationship Id="rId91" Type="http://schemas.openxmlformats.org/officeDocument/2006/relationships/hyperlink" Target="https://www.worldcat.org/oclc/98779095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chine" TargetMode="External"/><Relationship Id="rId15" Type="http://schemas.openxmlformats.org/officeDocument/2006/relationships/hyperlink" Target="https://en.wikipedia.org/wiki/Recommendation_systems" TargetMode="External"/><Relationship Id="rId23" Type="http://schemas.openxmlformats.org/officeDocument/2006/relationships/hyperlink" Target="https://en.wikipedia.org/wiki/Strategic_game" TargetMode="External"/><Relationship Id="rId28" Type="http://schemas.openxmlformats.org/officeDocument/2006/relationships/hyperlink" Target="https://en.wikipedia.org/wiki/Artificial_intelligence" TargetMode="External"/><Relationship Id="rId36" Type="http://schemas.openxmlformats.org/officeDocument/2006/relationships/hyperlink" Target="https://en.wikipedia.org/wiki/Artificial_intelligence" TargetMode="External"/><Relationship Id="rId49" Type="http://schemas.openxmlformats.org/officeDocument/2006/relationships/hyperlink" Target="https://en.wikipedia.org/wiki/Machine_perception" TargetMode="External"/><Relationship Id="rId57" Type="http://schemas.openxmlformats.org/officeDocument/2006/relationships/hyperlink" Target="https://en.wikipedia.org/wiki/Psychology" TargetMode="External"/><Relationship Id="rId10" Type="http://schemas.openxmlformats.org/officeDocument/2006/relationships/hyperlink" Target="https://en.wikipedia.org/wiki/Artificial_intelligence" TargetMode="External"/><Relationship Id="rId31" Type="http://schemas.openxmlformats.org/officeDocument/2006/relationships/hyperlink" Target="https://en.wikipedia.org/wiki/Artificial_intelligence" TargetMode="External"/><Relationship Id="rId44" Type="http://schemas.openxmlformats.org/officeDocument/2006/relationships/hyperlink" Target="https://en.wikipedia.org/wiki/Automated_reasoning" TargetMode="External"/><Relationship Id="rId52" Type="http://schemas.openxmlformats.org/officeDocument/2006/relationships/hyperlink" Target="https://en.wikipedia.org/wiki/Artificial_intelligence" TargetMode="External"/><Relationship Id="rId60" Type="http://schemas.openxmlformats.org/officeDocument/2006/relationships/hyperlink" Target="https://en.wikipedia.org/wiki/Artificial_intelligence" TargetMode="External"/><Relationship Id="rId65" Type="http://schemas.openxmlformats.org/officeDocument/2006/relationships/hyperlink" Target="https://en.wikipedia.org/wiki/Artificial_intelligence" TargetMode="External"/><Relationship Id="rId73" Type="http://schemas.openxmlformats.org/officeDocument/2006/relationships/hyperlink" Target="http://research.microsoft.com/pubs/209355/DeepLearning-NowPublishing-Vol7-SIG-039.pdf" TargetMode="External"/><Relationship Id="rId78" Type="http://schemas.openxmlformats.org/officeDocument/2006/relationships/hyperlink" Target="https://en.wikipedia.org/wiki/Doi_(identifier)" TargetMode="External"/><Relationship Id="rId81" Type="http://schemas.openxmlformats.org/officeDocument/2006/relationships/hyperlink" Target="https://www.worldcat.org/issn/1610-1987" TargetMode="External"/><Relationship Id="rId86" Type="http://schemas.openxmlformats.org/officeDocument/2006/relationships/hyperlink" Target="https://en.wikipedia.org/wiki/Doi_(identifie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lligent_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1935</Words>
  <Characters>11030</Characters>
  <Application>Microsoft Office Word</Application>
  <DocSecurity>0</DocSecurity>
  <Lines>91</Lines>
  <Paragraphs>25</Paragraphs>
  <ScaleCrop>false</ScaleCrop>
  <Company/>
  <LinksUpToDate>false</LinksUpToDate>
  <CharactersWithSpaces>12940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2021-10-17T14:31:00Z</dcterms:created>
  <dcterms:modified xsi:type="dcterms:W3CDTF">2021-10-17T14:43:00Z</dcterms:modified>
</cp:coreProperties>
</file>