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C00367" w14:textId="06787C4F" w:rsidR="00490B98" w:rsidRPr="00604A5F" w:rsidRDefault="00063492" w:rsidP="00063492">
      <w:pPr>
        <w:spacing w:after="120" w:line="240" w:lineRule="auto"/>
        <w:ind w:left="720" w:hanging="720"/>
        <w:rPr>
          <w:rFonts w:cs="Arial"/>
          <w:b/>
          <w:bCs/>
          <w:sz w:val="24"/>
          <w:szCs w:val="24"/>
        </w:rPr>
      </w:pPr>
      <w:r w:rsidRPr="00063492">
        <w:rPr>
          <w:rFonts w:ascii="Times New Roman" w:eastAsia="Times New Roman" w:hAnsi="Times New Roman"/>
          <w:noProof/>
          <w:sz w:val="24"/>
          <w:szCs w:val="24"/>
        </w:rPr>
        <w:drawing>
          <wp:inline distT="0" distB="0" distL="0" distR="0" wp14:anchorId="1B2666CD" wp14:editId="57459700">
            <wp:extent cx="733425" cy="733425"/>
            <wp:effectExtent l="0" t="0" r="0" b="0"/>
            <wp:docPr id="1" name="Picture 1048399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839989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inline>
        </w:drawing>
      </w:r>
    </w:p>
    <w:p w14:paraId="0101CE9D" w14:textId="6509C561" w:rsidR="00490B98" w:rsidRPr="00604A5F" w:rsidRDefault="002B2B01" w:rsidP="000D2406">
      <w:pPr>
        <w:spacing w:after="120" w:line="240" w:lineRule="auto"/>
        <w:jc w:val="center"/>
        <w:rPr>
          <w:rFonts w:cs="Arial"/>
          <w:b/>
          <w:bCs/>
          <w:sz w:val="24"/>
          <w:szCs w:val="24"/>
        </w:rPr>
      </w:pPr>
      <w:r w:rsidRPr="00604A5F">
        <w:rPr>
          <w:rFonts w:cs="Arial"/>
          <w:b/>
          <w:bCs/>
          <w:sz w:val="24"/>
          <w:szCs w:val="24"/>
        </w:rPr>
        <w:t xml:space="preserve">HOSPITALITY </w:t>
      </w:r>
      <w:r w:rsidR="00063492">
        <w:rPr>
          <w:rFonts w:cs="Arial"/>
          <w:b/>
          <w:bCs/>
          <w:sz w:val="24"/>
          <w:szCs w:val="24"/>
        </w:rPr>
        <w:t xml:space="preserve">&amp; EVENT </w:t>
      </w:r>
      <w:r w:rsidR="00F31ED6" w:rsidRPr="00604A5F">
        <w:rPr>
          <w:rFonts w:cs="Arial"/>
          <w:b/>
          <w:bCs/>
          <w:sz w:val="24"/>
          <w:szCs w:val="24"/>
        </w:rPr>
        <w:t>MANAGEMENT</w:t>
      </w:r>
    </w:p>
    <w:p w14:paraId="3D6005CC" w14:textId="3595AF84" w:rsidR="00490B98" w:rsidRPr="00604A5F" w:rsidRDefault="00063492" w:rsidP="000D2406">
      <w:pPr>
        <w:spacing w:after="120" w:line="240" w:lineRule="auto"/>
        <w:jc w:val="center"/>
        <w:rPr>
          <w:rFonts w:cs="Arial"/>
          <w:b/>
          <w:bCs/>
          <w:sz w:val="24"/>
          <w:szCs w:val="24"/>
        </w:rPr>
      </w:pPr>
      <w:r>
        <w:rPr>
          <w:rFonts w:cs="Arial"/>
          <w:b/>
          <w:bCs/>
          <w:sz w:val="24"/>
          <w:szCs w:val="24"/>
        </w:rPr>
        <w:t>SAMPLE ROLE PLAY 1</w:t>
      </w:r>
      <w:r w:rsidR="00490B98" w:rsidRPr="00604A5F">
        <w:rPr>
          <w:rFonts w:cs="Arial"/>
          <w:b/>
          <w:bCs/>
          <w:sz w:val="24"/>
          <w:szCs w:val="24"/>
        </w:rPr>
        <w:t xml:space="preserve"> </w:t>
      </w:r>
    </w:p>
    <w:p w14:paraId="27CB35C2" w14:textId="77777777" w:rsidR="009D63BD" w:rsidRDefault="009D63BD" w:rsidP="000D2406">
      <w:pPr>
        <w:spacing w:after="120" w:line="240" w:lineRule="auto"/>
        <w:ind w:left="720" w:hanging="720"/>
        <w:rPr>
          <w:rFonts w:cs="Arial"/>
          <w:b/>
          <w:bCs/>
          <w:sz w:val="24"/>
          <w:szCs w:val="24"/>
        </w:rPr>
      </w:pPr>
    </w:p>
    <w:p w14:paraId="72DF1D4D" w14:textId="6CB44179" w:rsidR="00063492" w:rsidRPr="00063492" w:rsidRDefault="00063492" w:rsidP="00063492">
      <w:pPr>
        <w:spacing w:after="120" w:line="240" w:lineRule="auto"/>
        <w:jc w:val="center"/>
        <w:rPr>
          <w:i/>
          <w:iCs/>
          <w:sz w:val="18"/>
          <w:szCs w:val="18"/>
        </w:rPr>
      </w:pPr>
      <w:r w:rsidRPr="00063492">
        <w:rPr>
          <w:rFonts w:cs="Aptos"/>
          <w:b/>
          <w:bCs/>
          <w:i/>
          <w:iCs/>
          <w:sz w:val="24"/>
          <w:szCs w:val="24"/>
        </w:rPr>
        <w:t>Disclaimer:</w:t>
      </w:r>
      <w:r w:rsidRPr="00063492">
        <w:rPr>
          <w:rFonts w:cs="Aptos"/>
          <w:i/>
          <w:iCs/>
          <w:sz w:val="24"/>
          <w:szCs w:val="24"/>
        </w:rPr>
        <w:t xml:space="preserve"> This is a sample role play of what a competitor will find in this competition. To view the official guidelines, visit the Competition page of the national website at </w:t>
      </w:r>
      <w:hyperlink r:id="rId12" w:history="1">
        <w:r w:rsidRPr="00063492">
          <w:rPr>
            <w:rStyle w:val="Hyperlink"/>
            <w:rFonts w:cs="Aptos"/>
            <w:i/>
            <w:iCs/>
            <w:sz w:val="24"/>
            <w:szCs w:val="24"/>
          </w:rPr>
          <w:t>www.fbla.org</w:t>
        </w:r>
      </w:hyperlink>
      <w:r w:rsidRPr="00063492">
        <w:rPr>
          <w:rFonts w:cs="Aptos"/>
          <w:i/>
          <w:iCs/>
          <w:sz w:val="24"/>
          <w:szCs w:val="24"/>
        </w:rPr>
        <w:t>.</w:t>
      </w:r>
    </w:p>
    <w:p w14:paraId="23ABDB8C" w14:textId="77777777" w:rsidR="00063492" w:rsidRPr="00604A5F" w:rsidRDefault="00063492" w:rsidP="000D2406">
      <w:pPr>
        <w:spacing w:after="120" w:line="240" w:lineRule="auto"/>
        <w:ind w:left="720" w:hanging="720"/>
        <w:rPr>
          <w:rFonts w:cs="Arial"/>
          <w:b/>
          <w:bCs/>
          <w:sz w:val="24"/>
          <w:szCs w:val="24"/>
        </w:rPr>
      </w:pPr>
    </w:p>
    <w:p w14:paraId="39DA1FD4" w14:textId="77777777" w:rsidR="00490B98" w:rsidRPr="00604A5F" w:rsidRDefault="00490B98" w:rsidP="000D2406">
      <w:pPr>
        <w:spacing w:after="120" w:line="240" w:lineRule="auto"/>
        <w:rPr>
          <w:rFonts w:cs="Arial"/>
          <w:b/>
          <w:sz w:val="24"/>
          <w:szCs w:val="24"/>
        </w:rPr>
      </w:pPr>
      <w:r w:rsidRPr="00604A5F">
        <w:rPr>
          <w:rFonts w:cs="Arial"/>
          <w:b/>
          <w:sz w:val="24"/>
          <w:szCs w:val="24"/>
        </w:rPr>
        <w:t>PARTICIPANT INSTRUCTIONS</w:t>
      </w:r>
    </w:p>
    <w:p w14:paraId="0003E561" w14:textId="77777777" w:rsidR="00490B98" w:rsidRPr="00604A5F" w:rsidRDefault="00490B98" w:rsidP="00FB2FA1">
      <w:pPr>
        <w:numPr>
          <w:ilvl w:val="0"/>
          <w:numId w:val="30"/>
        </w:numPr>
        <w:tabs>
          <w:tab w:val="clear" w:pos="720"/>
          <w:tab w:val="num" w:pos="360"/>
        </w:tabs>
        <w:spacing w:after="120" w:line="240" w:lineRule="auto"/>
        <w:ind w:left="360"/>
        <w:rPr>
          <w:rFonts w:cs="Arial"/>
          <w:sz w:val="24"/>
          <w:szCs w:val="24"/>
        </w:rPr>
      </w:pPr>
      <w:r w:rsidRPr="00604A5F">
        <w:rPr>
          <w:rFonts w:cs="Arial"/>
          <w:sz w:val="24"/>
          <w:szCs w:val="24"/>
        </w:rPr>
        <w:t>You have 20 minutes to review the case.</w:t>
      </w:r>
    </w:p>
    <w:p w14:paraId="30837A27" w14:textId="77777777" w:rsidR="00490B98" w:rsidRPr="00604A5F" w:rsidRDefault="00490B98" w:rsidP="00FB2FA1">
      <w:pPr>
        <w:numPr>
          <w:ilvl w:val="0"/>
          <w:numId w:val="30"/>
        </w:numPr>
        <w:tabs>
          <w:tab w:val="clear" w:pos="720"/>
          <w:tab w:val="num" w:pos="360"/>
        </w:tabs>
        <w:spacing w:after="120" w:line="240" w:lineRule="auto"/>
        <w:ind w:left="360"/>
        <w:rPr>
          <w:rFonts w:cs="Arial"/>
          <w:sz w:val="24"/>
          <w:szCs w:val="24"/>
        </w:rPr>
      </w:pPr>
      <w:proofErr w:type="gramStart"/>
      <w:r w:rsidRPr="00604A5F">
        <w:rPr>
          <w:rFonts w:cs="Arial"/>
          <w:sz w:val="24"/>
          <w:szCs w:val="24"/>
        </w:rPr>
        <w:t>Presentation</w:t>
      </w:r>
      <w:proofErr w:type="gramEnd"/>
      <w:r w:rsidRPr="00604A5F">
        <w:rPr>
          <w:rFonts w:cs="Arial"/>
          <w:sz w:val="24"/>
          <w:szCs w:val="24"/>
        </w:rPr>
        <w:t xml:space="preserve"> time is seven minutes. At six minutes the timekeeper will stand</w:t>
      </w:r>
      <w:r w:rsidR="00365A88">
        <w:rPr>
          <w:rFonts w:cs="Arial"/>
          <w:sz w:val="24"/>
          <w:szCs w:val="24"/>
        </w:rPr>
        <w:t>,</w:t>
      </w:r>
      <w:r w:rsidRPr="00604A5F">
        <w:rPr>
          <w:rFonts w:cs="Arial"/>
          <w:sz w:val="24"/>
          <w:szCs w:val="24"/>
        </w:rPr>
        <w:t xml:space="preserve"> and at seven minutes the timekeeper will stand and hold up a colored card indicating time is up.</w:t>
      </w:r>
    </w:p>
    <w:p w14:paraId="3EF201B0" w14:textId="77777777" w:rsidR="00D0378F" w:rsidRPr="00604A5F" w:rsidRDefault="008B264D" w:rsidP="00FB2FA1">
      <w:pPr>
        <w:numPr>
          <w:ilvl w:val="0"/>
          <w:numId w:val="30"/>
        </w:numPr>
        <w:tabs>
          <w:tab w:val="clear" w:pos="720"/>
          <w:tab w:val="num" w:pos="360"/>
        </w:tabs>
        <w:spacing w:after="120" w:line="240" w:lineRule="auto"/>
        <w:ind w:left="360"/>
        <w:rPr>
          <w:rFonts w:cs="Arial"/>
          <w:sz w:val="24"/>
          <w:szCs w:val="24"/>
        </w:rPr>
      </w:pPr>
      <w:r w:rsidRPr="00604A5F">
        <w:rPr>
          <w:rFonts w:cs="Arial"/>
          <w:sz w:val="24"/>
          <w:szCs w:val="24"/>
        </w:rPr>
        <w:t xml:space="preserve">The </w:t>
      </w:r>
      <w:r w:rsidR="00365A88">
        <w:rPr>
          <w:rFonts w:cs="Arial"/>
          <w:sz w:val="24"/>
          <w:szCs w:val="24"/>
        </w:rPr>
        <w:t>presentation is interactive, and</w:t>
      </w:r>
      <w:r w:rsidRPr="00604A5F">
        <w:rPr>
          <w:rFonts w:cs="Arial"/>
          <w:sz w:val="24"/>
          <w:szCs w:val="24"/>
        </w:rPr>
        <w:t xml:space="preserve"> the </w:t>
      </w:r>
      <w:proofErr w:type="gramStart"/>
      <w:r w:rsidRPr="00604A5F">
        <w:rPr>
          <w:rFonts w:cs="Arial"/>
          <w:sz w:val="24"/>
          <w:szCs w:val="24"/>
        </w:rPr>
        <w:t>judges who</w:t>
      </w:r>
      <w:proofErr w:type="gramEnd"/>
      <w:r w:rsidRPr="00604A5F">
        <w:rPr>
          <w:rFonts w:cs="Arial"/>
          <w:sz w:val="24"/>
          <w:szCs w:val="24"/>
        </w:rPr>
        <w:t xml:space="preserve"> will ask questions throughout the presentation. </w:t>
      </w:r>
      <w:r w:rsidR="007807FA" w:rsidRPr="00604A5F">
        <w:rPr>
          <w:rFonts w:cs="Arial"/>
          <w:sz w:val="24"/>
          <w:szCs w:val="24"/>
        </w:rPr>
        <w:t xml:space="preserve">Your team will assume the role of </w:t>
      </w:r>
      <w:r w:rsidR="00CB46EC" w:rsidRPr="00604A5F">
        <w:rPr>
          <w:sz w:val="24"/>
          <w:szCs w:val="24"/>
        </w:rPr>
        <w:t xml:space="preserve">the </w:t>
      </w:r>
      <w:r w:rsidR="001A1F3D" w:rsidRPr="00604A5F">
        <w:rPr>
          <w:sz w:val="24"/>
          <w:szCs w:val="24"/>
        </w:rPr>
        <w:t>hotel sales</w:t>
      </w:r>
      <w:r w:rsidR="00CB46EC" w:rsidRPr="00604A5F">
        <w:rPr>
          <w:sz w:val="24"/>
          <w:szCs w:val="24"/>
        </w:rPr>
        <w:t xml:space="preserve"> team for a </w:t>
      </w:r>
      <w:proofErr w:type="gramStart"/>
      <w:r w:rsidR="001A1F3D" w:rsidRPr="00604A5F">
        <w:rPr>
          <w:sz w:val="24"/>
          <w:szCs w:val="24"/>
        </w:rPr>
        <w:t>limited service</w:t>
      </w:r>
      <w:proofErr w:type="gramEnd"/>
      <w:r w:rsidR="001A1F3D" w:rsidRPr="00604A5F">
        <w:rPr>
          <w:sz w:val="24"/>
          <w:szCs w:val="24"/>
        </w:rPr>
        <w:t xml:space="preserve"> hotel located in a rapidly growing suburb of a major city. Your hotel is overbooked by 20 rooms during a busy weekend</w:t>
      </w:r>
      <w:r w:rsidR="00365A88">
        <w:rPr>
          <w:sz w:val="24"/>
          <w:szCs w:val="24"/>
        </w:rPr>
        <w:t>,</w:t>
      </w:r>
      <w:r w:rsidR="00BE04F4" w:rsidRPr="00604A5F">
        <w:rPr>
          <w:sz w:val="24"/>
          <w:szCs w:val="24"/>
        </w:rPr>
        <w:t xml:space="preserve"> which has all hotels</w:t>
      </w:r>
      <w:r w:rsidR="00365A88">
        <w:rPr>
          <w:sz w:val="24"/>
          <w:szCs w:val="24"/>
        </w:rPr>
        <w:t xml:space="preserve"> in the city</w:t>
      </w:r>
      <w:r w:rsidR="00BE04F4" w:rsidRPr="00604A5F">
        <w:rPr>
          <w:sz w:val="24"/>
          <w:szCs w:val="24"/>
        </w:rPr>
        <w:t xml:space="preserve"> sold out at high room rates.</w:t>
      </w:r>
      <w:r w:rsidR="00400695">
        <w:rPr>
          <w:sz w:val="24"/>
          <w:szCs w:val="24"/>
        </w:rPr>
        <w:t xml:space="preserve"> The management team (judges)</w:t>
      </w:r>
      <w:r w:rsidR="00E317B2" w:rsidRPr="00604A5F">
        <w:rPr>
          <w:sz w:val="24"/>
          <w:szCs w:val="24"/>
        </w:rPr>
        <w:t xml:space="preserve"> for your hotel wants </w:t>
      </w:r>
      <w:r w:rsidR="006D5332" w:rsidRPr="00604A5F">
        <w:rPr>
          <w:sz w:val="24"/>
          <w:szCs w:val="24"/>
        </w:rPr>
        <w:t xml:space="preserve">to hear your plan to </w:t>
      </w:r>
      <w:r w:rsidR="00BE04F4" w:rsidRPr="00604A5F">
        <w:rPr>
          <w:sz w:val="24"/>
          <w:szCs w:val="24"/>
        </w:rPr>
        <w:t xml:space="preserve">keep </w:t>
      </w:r>
      <w:r w:rsidR="00365A88">
        <w:rPr>
          <w:sz w:val="24"/>
          <w:szCs w:val="24"/>
        </w:rPr>
        <w:t>the high-priced reservations</w:t>
      </w:r>
      <w:r w:rsidR="00BE04F4" w:rsidRPr="00604A5F">
        <w:rPr>
          <w:sz w:val="24"/>
          <w:szCs w:val="24"/>
        </w:rPr>
        <w:t xml:space="preserve"> while not alienating the 20 rooms reserved for a wedding party more than a year ago.</w:t>
      </w:r>
      <w:r w:rsidR="006D5332" w:rsidRPr="00604A5F">
        <w:rPr>
          <w:sz w:val="24"/>
          <w:szCs w:val="24"/>
        </w:rPr>
        <w:t xml:space="preserve"> </w:t>
      </w:r>
      <w:r w:rsidR="00E317B2" w:rsidRPr="00604A5F">
        <w:rPr>
          <w:sz w:val="24"/>
          <w:szCs w:val="24"/>
        </w:rPr>
        <w:t xml:space="preserve"> </w:t>
      </w:r>
    </w:p>
    <w:p w14:paraId="6537843B" w14:textId="77777777" w:rsidR="00490B98" w:rsidRPr="00604A5F" w:rsidRDefault="007807FA" w:rsidP="00FB2FA1">
      <w:pPr>
        <w:numPr>
          <w:ilvl w:val="0"/>
          <w:numId w:val="30"/>
        </w:numPr>
        <w:tabs>
          <w:tab w:val="clear" w:pos="720"/>
          <w:tab w:val="num" w:pos="360"/>
        </w:tabs>
        <w:spacing w:after="120" w:line="240" w:lineRule="auto"/>
        <w:ind w:left="360"/>
        <w:rPr>
          <w:rFonts w:cs="Arial"/>
          <w:sz w:val="24"/>
          <w:szCs w:val="24"/>
        </w:rPr>
      </w:pPr>
      <w:r w:rsidRPr="00604A5F">
        <w:rPr>
          <w:rFonts w:cs="Arial"/>
          <w:sz w:val="24"/>
          <w:szCs w:val="24"/>
        </w:rPr>
        <w:t xml:space="preserve"> </w:t>
      </w:r>
      <w:r w:rsidR="00490B98" w:rsidRPr="00604A5F">
        <w:rPr>
          <w:rFonts w:cs="Arial"/>
          <w:sz w:val="24"/>
          <w:szCs w:val="24"/>
        </w:rPr>
        <w:t>Each team member will be given two note cards.</w:t>
      </w:r>
      <w:r w:rsidR="00365A88">
        <w:rPr>
          <w:rFonts w:cs="Arial"/>
          <w:sz w:val="24"/>
          <w:szCs w:val="24"/>
        </w:rPr>
        <w:t xml:space="preserve">  Note cards will be collected following the presentation.</w:t>
      </w:r>
    </w:p>
    <w:p w14:paraId="1DD8B1F0" w14:textId="77777777" w:rsidR="00490B98" w:rsidRPr="00365A88" w:rsidRDefault="00490B98" w:rsidP="00365A88">
      <w:pPr>
        <w:numPr>
          <w:ilvl w:val="0"/>
          <w:numId w:val="30"/>
        </w:numPr>
        <w:tabs>
          <w:tab w:val="clear" w:pos="720"/>
          <w:tab w:val="num" w:pos="360"/>
        </w:tabs>
        <w:spacing w:after="120" w:line="240" w:lineRule="auto"/>
        <w:ind w:left="360"/>
        <w:rPr>
          <w:rFonts w:cs="Arial"/>
          <w:sz w:val="24"/>
          <w:szCs w:val="24"/>
        </w:rPr>
      </w:pPr>
      <w:r w:rsidRPr="00604A5F">
        <w:rPr>
          <w:rFonts w:cs="Arial"/>
          <w:sz w:val="24"/>
          <w:szCs w:val="24"/>
        </w:rPr>
        <w:t xml:space="preserve">Cover all the points described in the case and be prepared to answer questions posed by the judges. </w:t>
      </w:r>
      <w:r w:rsidRPr="00365A88">
        <w:rPr>
          <w:rFonts w:cs="Arial"/>
          <w:sz w:val="24"/>
          <w:szCs w:val="24"/>
        </w:rPr>
        <w:t>All team members must participate in the presentation as well as answer the questions.</w:t>
      </w:r>
    </w:p>
    <w:p w14:paraId="1D2F0A3F" w14:textId="77777777" w:rsidR="000D2406" w:rsidRPr="00604A5F" w:rsidRDefault="000D2406" w:rsidP="000D2406">
      <w:pPr>
        <w:spacing w:after="120" w:line="240" w:lineRule="auto"/>
        <w:rPr>
          <w:rFonts w:cs="Arial"/>
          <w:b/>
          <w:sz w:val="24"/>
          <w:szCs w:val="24"/>
        </w:rPr>
      </w:pPr>
    </w:p>
    <w:p w14:paraId="30A8E65C" w14:textId="77777777" w:rsidR="00490B98" w:rsidRPr="00604A5F" w:rsidRDefault="00490B98" w:rsidP="000D2406">
      <w:pPr>
        <w:spacing w:after="120" w:line="240" w:lineRule="auto"/>
        <w:rPr>
          <w:rFonts w:cs="Arial"/>
          <w:b/>
          <w:sz w:val="24"/>
          <w:szCs w:val="24"/>
        </w:rPr>
      </w:pPr>
      <w:r w:rsidRPr="00604A5F">
        <w:rPr>
          <w:rFonts w:cs="Arial"/>
          <w:b/>
          <w:sz w:val="24"/>
          <w:szCs w:val="24"/>
        </w:rPr>
        <w:t>PERFORMANCE INDICATORS</w:t>
      </w:r>
    </w:p>
    <w:p w14:paraId="5A9A183C" w14:textId="77777777" w:rsidR="002509BE" w:rsidRPr="00604A5F" w:rsidRDefault="001E5B47" w:rsidP="00FB2FA1">
      <w:pPr>
        <w:numPr>
          <w:ilvl w:val="0"/>
          <w:numId w:val="12"/>
        </w:numPr>
        <w:spacing w:after="0" w:line="240" w:lineRule="auto"/>
        <w:rPr>
          <w:rFonts w:cs="Arial"/>
          <w:sz w:val="24"/>
          <w:szCs w:val="24"/>
        </w:rPr>
      </w:pPr>
      <w:r w:rsidRPr="00604A5F">
        <w:rPr>
          <w:rFonts w:cs="Arial"/>
          <w:sz w:val="24"/>
          <w:szCs w:val="24"/>
        </w:rPr>
        <w:t xml:space="preserve">Explain </w:t>
      </w:r>
      <w:r w:rsidR="00BE04F4" w:rsidRPr="00604A5F">
        <w:rPr>
          <w:rFonts w:cs="Arial"/>
          <w:sz w:val="24"/>
          <w:szCs w:val="24"/>
        </w:rPr>
        <w:t>opportunity cost regarding hotel room rentals.</w:t>
      </w:r>
    </w:p>
    <w:p w14:paraId="64A09434" w14:textId="77777777" w:rsidR="002509BE" w:rsidRPr="00604A5F" w:rsidRDefault="001E5B47" w:rsidP="00FB2FA1">
      <w:pPr>
        <w:numPr>
          <w:ilvl w:val="0"/>
          <w:numId w:val="12"/>
        </w:numPr>
        <w:spacing w:after="0" w:line="240" w:lineRule="auto"/>
        <w:rPr>
          <w:rFonts w:cs="Arial"/>
          <w:sz w:val="24"/>
          <w:szCs w:val="24"/>
        </w:rPr>
      </w:pPr>
      <w:r w:rsidRPr="00604A5F">
        <w:rPr>
          <w:rFonts w:cs="Arial"/>
          <w:sz w:val="24"/>
          <w:szCs w:val="24"/>
        </w:rPr>
        <w:t xml:space="preserve">Explain </w:t>
      </w:r>
      <w:r w:rsidR="00BE04F4" w:rsidRPr="00604A5F">
        <w:rPr>
          <w:rFonts w:cs="Arial"/>
          <w:sz w:val="24"/>
          <w:szCs w:val="24"/>
        </w:rPr>
        <w:t>strategies to accommodate the needs of all hotel guests.</w:t>
      </w:r>
    </w:p>
    <w:p w14:paraId="7F6289FF" w14:textId="77777777" w:rsidR="002509BE" w:rsidRPr="00604A5F" w:rsidRDefault="00BE04F4" w:rsidP="00FB2FA1">
      <w:pPr>
        <w:numPr>
          <w:ilvl w:val="0"/>
          <w:numId w:val="12"/>
        </w:numPr>
        <w:spacing w:after="0" w:line="240" w:lineRule="auto"/>
        <w:rPr>
          <w:rFonts w:cs="Arial"/>
          <w:sz w:val="24"/>
          <w:szCs w:val="24"/>
        </w:rPr>
      </w:pPr>
      <w:r w:rsidRPr="00604A5F">
        <w:rPr>
          <w:rFonts w:cs="Arial"/>
          <w:sz w:val="24"/>
          <w:szCs w:val="24"/>
        </w:rPr>
        <w:t>Describe strategies to maintain the goodwill of all customers.</w:t>
      </w:r>
    </w:p>
    <w:p w14:paraId="0254E630" w14:textId="77777777" w:rsidR="002509BE" w:rsidRPr="00604A5F" w:rsidRDefault="0003523E" w:rsidP="00FB2FA1">
      <w:pPr>
        <w:numPr>
          <w:ilvl w:val="0"/>
          <w:numId w:val="12"/>
        </w:numPr>
        <w:spacing w:after="0" w:line="240" w:lineRule="auto"/>
        <w:rPr>
          <w:rFonts w:cs="Arial"/>
          <w:sz w:val="24"/>
          <w:szCs w:val="24"/>
        </w:rPr>
      </w:pPr>
      <w:r w:rsidRPr="00604A5F">
        <w:rPr>
          <w:rFonts w:cs="Arial"/>
          <w:sz w:val="24"/>
          <w:szCs w:val="24"/>
        </w:rPr>
        <w:t xml:space="preserve">Explain the role of </w:t>
      </w:r>
      <w:r w:rsidR="00BE04F4" w:rsidRPr="00604A5F">
        <w:rPr>
          <w:rFonts w:cs="Arial"/>
          <w:sz w:val="24"/>
          <w:szCs w:val="24"/>
        </w:rPr>
        <w:t>demand when establishing prices.</w:t>
      </w:r>
    </w:p>
    <w:p w14:paraId="0E0F7E4E" w14:textId="77777777" w:rsidR="002509BE" w:rsidRPr="00604A5F" w:rsidRDefault="001E5B47" w:rsidP="00FB2FA1">
      <w:pPr>
        <w:numPr>
          <w:ilvl w:val="0"/>
          <w:numId w:val="12"/>
        </w:numPr>
        <w:spacing w:after="0" w:line="240" w:lineRule="auto"/>
        <w:rPr>
          <w:rFonts w:cs="Arial"/>
          <w:sz w:val="24"/>
          <w:szCs w:val="24"/>
        </w:rPr>
      </w:pPr>
      <w:r w:rsidRPr="00604A5F">
        <w:rPr>
          <w:rFonts w:cs="Arial"/>
          <w:sz w:val="24"/>
          <w:szCs w:val="24"/>
        </w:rPr>
        <w:t xml:space="preserve">Define </w:t>
      </w:r>
      <w:r w:rsidR="00BE04F4" w:rsidRPr="00604A5F">
        <w:rPr>
          <w:rFonts w:cs="Arial"/>
          <w:sz w:val="24"/>
          <w:szCs w:val="24"/>
        </w:rPr>
        <w:t>the reason for overbooking hotels.</w:t>
      </w:r>
    </w:p>
    <w:p w14:paraId="036D3907" w14:textId="77777777" w:rsidR="002509BE" w:rsidRPr="00604A5F" w:rsidRDefault="00BE04F4" w:rsidP="000D2406">
      <w:pPr>
        <w:numPr>
          <w:ilvl w:val="0"/>
          <w:numId w:val="12"/>
        </w:numPr>
        <w:spacing w:after="120" w:line="240" w:lineRule="auto"/>
        <w:rPr>
          <w:rFonts w:cs="Arial"/>
          <w:sz w:val="24"/>
          <w:szCs w:val="24"/>
        </w:rPr>
      </w:pPr>
      <w:r w:rsidRPr="00604A5F">
        <w:rPr>
          <w:rFonts w:cs="Arial"/>
          <w:sz w:val="24"/>
          <w:szCs w:val="24"/>
        </w:rPr>
        <w:t>Describe a strategy to promote public relations and maintain customer goodwill.</w:t>
      </w:r>
    </w:p>
    <w:p w14:paraId="10317EFD" w14:textId="77777777" w:rsidR="000B4414" w:rsidRPr="00604A5F" w:rsidRDefault="000B4414" w:rsidP="000D2406">
      <w:pPr>
        <w:spacing w:after="120" w:line="240" w:lineRule="auto"/>
        <w:jc w:val="right"/>
        <w:rPr>
          <w:rFonts w:cs="Arial"/>
          <w:sz w:val="24"/>
          <w:szCs w:val="24"/>
        </w:rPr>
      </w:pPr>
      <w:r w:rsidRPr="00604A5F">
        <w:rPr>
          <w:rFonts w:cs="Arial"/>
          <w:sz w:val="24"/>
          <w:szCs w:val="24"/>
        </w:rPr>
        <w:t xml:space="preserve">  </w:t>
      </w:r>
    </w:p>
    <w:p w14:paraId="55E16149" w14:textId="00E9B9F5" w:rsidR="009D63BD" w:rsidRPr="00604A5F" w:rsidRDefault="00FB2FA1" w:rsidP="000D2406">
      <w:pPr>
        <w:spacing w:after="120" w:line="240" w:lineRule="auto"/>
        <w:rPr>
          <w:rFonts w:cs="Arial"/>
          <w:sz w:val="24"/>
          <w:szCs w:val="24"/>
        </w:rPr>
      </w:pPr>
      <w:r w:rsidRPr="00604A5F">
        <w:rPr>
          <w:rFonts w:cs="Arial"/>
          <w:b/>
          <w:sz w:val="24"/>
          <w:szCs w:val="24"/>
        </w:rPr>
        <w:br w:type="page"/>
      </w:r>
      <w:r w:rsidR="00063492">
        <w:rPr>
          <w:rFonts w:cs="Arial"/>
          <w:b/>
          <w:sz w:val="24"/>
          <w:szCs w:val="24"/>
        </w:rPr>
        <w:lastRenderedPageBreak/>
        <w:t>ROLE PLAY</w:t>
      </w:r>
      <w:r w:rsidR="009D63BD" w:rsidRPr="00604A5F">
        <w:rPr>
          <w:rFonts w:cs="Arial"/>
          <w:b/>
          <w:sz w:val="24"/>
          <w:szCs w:val="24"/>
        </w:rPr>
        <w:t xml:space="preserve"> SITUATION</w:t>
      </w:r>
    </w:p>
    <w:p w14:paraId="425E2242" w14:textId="77777777" w:rsidR="0009563C" w:rsidRPr="00604A5F" w:rsidRDefault="00BE04F4" w:rsidP="000D2406">
      <w:pPr>
        <w:pStyle w:val="BodyTextIndent3"/>
        <w:spacing w:after="120"/>
        <w:ind w:left="0" w:firstLine="0"/>
        <w:jc w:val="left"/>
        <w:rPr>
          <w:rFonts w:ascii="Calibri" w:hAnsi="Calibri"/>
        </w:rPr>
      </w:pPr>
      <w:r w:rsidRPr="00604A5F">
        <w:rPr>
          <w:rFonts w:ascii="Calibri" w:hAnsi="Calibri"/>
        </w:rPr>
        <w:t xml:space="preserve">You are the sales team for </w:t>
      </w:r>
      <w:proofErr w:type="gramStart"/>
      <w:r w:rsidRPr="00604A5F">
        <w:rPr>
          <w:rFonts w:ascii="Calibri" w:hAnsi="Calibri"/>
        </w:rPr>
        <w:t>a Springhill</w:t>
      </w:r>
      <w:proofErr w:type="gramEnd"/>
      <w:r w:rsidRPr="00604A5F">
        <w:rPr>
          <w:rFonts w:ascii="Calibri" w:hAnsi="Calibri"/>
        </w:rPr>
        <w:t xml:space="preserve"> Suites</w:t>
      </w:r>
      <w:r w:rsidR="00E069A2" w:rsidRPr="00604A5F">
        <w:rPr>
          <w:rFonts w:ascii="Calibri" w:hAnsi="Calibri"/>
        </w:rPr>
        <w:t xml:space="preserve"> (a limited-service hotel)</w:t>
      </w:r>
      <w:r w:rsidRPr="00604A5F">
        <w:rPr>
          <w:rFonts w:ascii="Calibri" w:hAnsi="Calibri"/>
        </w:rPr>
        <w:t xml:space="preserve">. Your hotel </w:t>
      </w:r>
      <w:proofErr w:type="gramStart"/>
      <w:r w:rsidRPr="00604A5F">
        <w:rPr>
          <w:rFonts w:ascii="Calibri" w:hAnsi="Calibri"/>
        </w:rPr>
        <w:t>is located in</w:t>
      </w:r>
      <w:proofErr w:type="gramEnd"/>
      <w:r w:rsidRPr="00604A5F">
        <w:rPr>
          <w:rFonts w:ascii="Calibri" w:hAnsi="Calibri"/>
        </w:rPr>
        <w:t xml:space="preserve"> a busy suburb of a large city. Frequently large conferences and sporting events fill the </w:t>
      </w:r>
      <w:r w:rsidR="00E069A2" w:rsidRPr="00604A5F">
        <w:rPr>
          <w:rFonts w:ascii="Calibri" w:hAnsi="Calibri"/>
        </w:rPr>
        <w:t>hote</w:t>
      </w:r>
      <w:r w:rsidRPr="00604A5F">
        <w:rPr>
          <w:rFonts w:ascii="Calibri" w:hAnsi="Calibri"/>
        </w:rPr>
        <w:t xml:space="preserve">ls of the major </w:t>
      </w:r>
      <w:proofErr w:type="gramStart"/>
      <w:r w:rsidRPr="00604A5F">
        <w:rPr>
          <w:rFonts w:ascii="Calibri" w:hAnsi="Calibri"/>
        </w:rPr>
        <w:t>city</w:t>
      </w:r>
      <w:proofErr w:type="gramEnd"/>
      <w:r w:rsidRPr="00604A5F">
        <w:rPr>
          <w:rFonts w:ascii="Calibri" w:hAnsi="Calibri"/>
        </w:rPr>
        <w:t xml:space="preserve"> as well as the hotels located in the suburbs. Many of the major conferences book hotel rooms a year in advance and hotels charge the greatest rates possible due to high demand.  Your hotel is surrounded by two additional hotels that are part of the Marriott brand (Fairfield Inn and Courtyard by Marriott). Guests at the Fairfield Inn and Springhill Suites receive complimentary breakfast</w:t>
      </w:r>
      <w:r w:rsidR="00E069A2" w:rsidRPr="00604A5F">
        <w:rPr>
          <w:rFonts w:ascii="Calibri" w:hAnsi="Calibri"/>
        </w:rPr>
        <w:t xml:space="preserve"> while guest</w:t>
      </w:r>
      <w:r w:rsidR="006E535D" w:rsidRPr="00604A5F">
        <w:rPr>
          <w:rFonts w:ascii="Calibri" w:hAnsi="Calibri"/>
        </w:rPr>
        <w:t>s</w:t>
      </w:r>
      <w:r w:rsidR="00E069A2" w:rsidRPr="00604A5F">
        <w:rPr>
          <w:rFonts w:ascii="Calibri" w:hAnsi="Calibri"/>
        </w:rPr>
        <w:t xml:space="preserve"> at the Marriott Suites have the option to purchase breakfast at the restaurant located in the hotel.</w:t>
      </w:r>
    </w:p>
    <w:p w14:paraId="305517AB" w14:textId="77777777" w:rsidR="0009563C" w:rsidRPr="00604A5F" w:rsidRDefault="00E069A2" w:rsidP="000D2406">
      <w:pPr>
        <w:pStyle w:val="BodyTextIndent3"/>
        <w:spacing w:after="120"/>
        <w:ind w:left="0" w:firstLine="0"/>
        <w:jc w:val="left"/>
        <w:rPr>
          <w:rFonts w:ascii="Calibri" w:hAnsi="Calibri"/>
        </w:rPr>
      </w:pPr>
      <w:r w:rsidRPr="00604A5F">
        <w:rPr>
          <w:rFonts w:ascii="Calibri" w:hAnsi="Calibri"/>
        </w:rPr>
        <w:t>You have just realized that you have overbooked Springhill Suites by 20 rooms for a wedding party that made reservations more than a year ago. The wedding party has rates that are $20 less per night than the rates paid by conference attendees. You do not want to lose the high-paying conference business that fills your Springhill Suite</w:t>
      </w:r>
      <w:r w:rsidR="00BB0952" w:rsidRPr="00604A5F">
        <w:rPr>
          <w:rFonts w:ascii="Calibri" w:hAnsi="Calibri"/>
        </w:rPr>
        <w:t xml:space="preserve"> Hotel</w:t>
      </w:r>
      <w:r w:rsidRPr="00604A5F">
        <w:rPr>
          <w:rFonts w:ascii="Calibri" w:hAnsi="Calibri"/>
        </w:rPr>
        <w:t>; however, you want to accommodate the wedding party who is counting on hotel reservations that include complimentary breakfast.</w:t>
      </w:r>
    </w:p>
    <w:p w14:paraId="4B79BEDB" w14:textId="77777777" w:rsidR="007627F0" w:rsidRPr="00604A5F" w:rsidRDefault="00E069A2" w:rsidP="000D2406">
      <w:pPr>
        <w:pStyle w:val="BodyTextIndent3"/>
        <w:spacing w:after="120"/>
        <w:ind w:left="0" w:firstLine="0"/>
        <w:jc w:val="left"/>
        <w:rPr>
          <w:rFonts w:ascii="Calibri" w:hAnsi="Calibri"/>
        </w:rPr>
      </w:pPr>
      <w:r w:rsidRPr="00604A5F">
        <w:rPr>
          <w:rFonts w:ascii="Calibri" w:hAnsi="Calibri"/>
        </w:rPr>
        <w:t>You know that there are 10 available rooms at the Marriott Suites and 10 available rooms at the Fairfield Inn that you would like to use to accommodate your wedding guests. The rate charged at the Marriott Suites is $25 more per night than the Springhill Suites and the rates at the Fairfield Inn are $10 more per night than the Springhill Suites. You must present a strategy</w:t>
      </w:r>
      <w:r w:rsidR="00400695">
        <w:rPr>
          <w:rFonts w:ascii="Calibri" w:hAnsi="Calibri"/>
        </w:rPr>
        <w:t xml:space="preserve"> to </w:t>
      </w:r>
      <w:proofErr w:type="gramStart"/>
      <w:r w:rsidR="00400695">
        <w:rPr>
          <w:rFonts w:ascii="Calibri" w:hAnsi="Calibri"/>
        </w:rPr>
        <w:t>the Springhill's</w:t>
      </w:r>
      <w:proofErr w:type="gramEnd"/>
      <w:r w:rsidR="00400695">
        <w:rPr>
          <w:rFonts w:ascii="Calibri" w:hAnsi="Calibri"/>
        </w:rPr>
        <w:t xml:space="preserve"> management team (the judges)</w:t>
      </w:r>
      <w:r w:rsidRPr="00604A5F">
        <w:rPr>
          <w:rFonts w:ascii="Calibri" w:hAnsi="Calibri"/>
        </w:rPr>
        <w:t xml:space="preserve"> to successfully accommodate the needs of your conference and wedding party guests. Your strategy must maximize profit and increase the possibility of repeat customers.</w:t>
      </w:r>
    </w:p>
    <w:p w14:paraId="189BB931" w14:textId="77777777" w:rsidR="003C3012" w:rsidRPr="00604A5F" w:rsidRDefault="002B2B01" w:rsidP="000D2406">
      <w:pPr>
        <w:spacing w:after="120" w:line="240" w:lineRule="auto"/>
        <w:rPr>
          <w:rFonts w:cs="Arial"/>
          <w:sz w:val="24"/>
          <w:szCs w:val="24"/>
        </w:rPr>
      </w:pPr>
      <w:r w:rsidRPr="00604A5F">
        <w:rPr>
          <w:rFonts w:cs="Arial"/>
          <w:sz w:val="24"/>
          <w:szCs w:val="24"/>
        </w:rPr>
        <w:t>You must consider the following challenges.</w:t>
      </w:r>
    </w:p>
    <w:p w14:paraId="291C5A47" w14:textId="77777777" w:rsidR="00DF3B5A" w:rsidRPr="00604A5F" w:rsidRDefault="007627F0" w:rsidP="000A4777">
      <w:pPr>
        <w:numPr>
          <w:ilvl w:val="0"/>
          <w:numId w:val="12"/>
        </w:numPr>
        <w:spacing w:after="0" w:line="240" w:lineRule="auto"/>
        <w:rPr>
          <w:rFonts w:cs="Arial"/>
          <w:sz w:val="24"/>
          <w:szCs w:val="24"/>
        </w:rPr>
      </w:pPr>
      <w:r w:rsidRPr="00604A5F">
        <w:rPr>
          <w:rFonts w:cs="Arial"/>
          <w:sz w:val="24"/>
          <w:szCs w:val="24"/>
        </w:rPr>
        <w:t xml:space="preserve">Importance of understanding the </w:t>
      </w:r>
      <w:r w:rsidR="00E069A2" w:rsidRPr="00604A5F">
        <w:rPr>
          <w:rFonts w:cs="Arial"/>
          <w:sz w:val="24"/>
          <w:szCs w:val="24"/>
        </w:rPr>
        <w:t xml:space="preserve">value of amenities offered to hotel </w:t>
      </w:r>
      <w:proofErr w:type="gramStart"/>
      <w:r w:rsidR="00E069A2" w:rsidRPr="00604A5F">
        <w:rPr>
          <w:rFonts w:cs="Arial"/>
          <w:sz w:val="24"/>
          <w:szCs w:val="24"/>
        </w:rPr>
        <w:t>guests</w:t>
      </w:r>
      <w:proofErr w:type="gramEnd"/>
    </w:p>
    <w:p w14:paraId="3FC02897" w14:textId="77777777" w:rsidR="00DF3B5A" w:rsidRPr="00604A5F" w:rsidRDefault="00D0378F" w:rsidP="000A4777">
      <w:pPr>
        <w:numPr>
          <w:ilvl w:val="0"/>
          <w:numId w:val="12"/>
        </w:numPr>
        <w:spacing w:after="0" w:line="240" w:lineRule="auto"/>
        <w:rPr>
          <w:rFonts w:cs="Arial"/>
          <w:sz w:val="24"/>
          <w:szCs w:val="24"/>
        </w:rPr>
      </w:pPr>
      <w:r w:rsidRPr="00604A5F">
        <w:rPr>
          <w:rFonts w:cs="Arial"/>
          <w:sz w:val="24"/>
          <w:szCs w:val="24"/>
        </w:rPr>
        <w:t>I</w:t>
      </w:r>
      <w:r w:rsidR="002E4EF4" w:rsidRPr="00604A5F">
        <w:rPr>
          <w:rFonts w:cs="Arial"/>
          <w:sz w:val="24"/>
          <w:szCs w:val="24"/>
        </w:rPr>
        <w:t xml:space="preserve">mportance of </w:t>
      </w:r>
      <w:r w:rsidR="00E069A2" w:rsidRPr="00604A5F">
        <w:rPr>
          <w:rFonts w:cs="Arial"/>
          <w:sz w:val="24"/>
          <w:szCs w:val="24"/>
        </w:rPr>
        <w:t>honoring contracts</w:t>
      </w:r>
    </w:p>
    <w:p w14:paraId="49E1F7AE" w14:textId="77777777" w:rsidR="00DF3B5A" w:rsidRPr="00604A5F" w:rsidRDefault="00D0378F" w:rsidP="000A4777">
      <w:pPr>
        <w:numPr>
          <w:ilvl w:val="0"/>
          <w:numId w:val="12"/>
        </w:numPr>
        <w:spacing w:after="0" w:line="240" w:lineRule="auto"/>
        <w:rPr>
          <w:rFonts w:cs="Arial"/>
          <w:sz w:val="24"/>
          <w:szCs w:val="24"/>
        </w:rPr>
      </w:pPr>
      <w:r w:rsidRPr="00604A5F">
        <w:rPr>
          <w:rFonts w:cs="Arial"/>
          <w:sz w:val="24"/>
          <w:szCs w:val="24"/>
        </w:rPr>
        <w:t>I</w:t>
      </w:r>
      <w:r w:rsidR="0009563C" w:rsidRPr="00604A5F">
        <w:rPr>
          <w:rFonts w:cs="Arial"/>
          <w:sz w:val="24"/>
          <w:szCs w:val="24"/>
        </w:rPr>
        <w:t xml:space="preserve">mportance of </w:t>
      </w:r>
      <w:r w:rsidR="007627F0" w:rsidRPr="00604A5F">
        <w:rPr>
          <w:rFonts w:cs="Arial"/>
          <w:sz w:val="24"/>
          <w:szCs w:val="24"/>
        </w:rPr>
        <w:t>business image</w:t>
      </w:r>
    </w:p>
    <w:p w14:paraId="7CE7AB58" w14:textId="77777777" w:rsidR="00FC6CD6" w:rsidRPr="00604A5F" w:rsidRDefault="002509BE" w:rsidP="000A4777">
      <w:pPr>
        <w:numPr>
          <w:ilvl w:val="0"/>
          <w:numId w:val="12"/>
        </w:numPr>
        <w:spacing w:after="0" w:line="240" w:lineRule="auto"/>
        <w:rPr>
          <w:rFonts w:cs="Arial"/>
          <w:sz w:val="24"/>
          <w:szCs w:val="24"/>
        </w:rPr>
      </w:pPr>
      <w:r w:rsidRPr="00604A5F">
        <w:rPr>
          <w:rFonts w:cs="Arial"/>
          <w:sz w:val="24"/>
          <w:szCs w:val="24"/>
        </w:rPr>
        <w:t xml:space="preserve">Strategies to maximize </w:t>
      </w:r>
      <w:proofErr w:type="gramStart"/>
      <w:r w:rsidRPr="00604A5F">
        <w:rPr>
          <w:rFonts w:cs="Arial"/>
          <w:sz w:val="24"/>
          <w:szCs w:val="24"/>
        </w:rPr>
        <w:t>profitability</w:t>
      </w:r>
      <w:proofErr w:type="gramEnd"/>
    </w:p>
    <w:p w14:paraId="5EA546B4" w14:textId="77777777" w:rsidR="005D5351" w:rsidRPr="00604A5F" w:rsidRDefault="002509BE" w:rsidP="000A4777">
      <w:pPr>
        <w:numPr>
          <w:ilvl w:val="0"/>
          <w:numId w:val="12"/>
        </w:numPr>
        <w:spacing w:after="0" w:line="240" w:lineRule="auto"/>
        <w:rPr>
          <w:rFonts w:cs="Arial"/>
          <w:sz w:val="24"/>
          <w:szCs w:val="24"/>
        </w:rPr>
      </w:pPr>
      <w:r w:rsidRPr="00604A5F">
        <w:rPr>
          <w:rFonts w:cs="Arial"/>
          <w:sz w:val="24"/>
          <w:szCs w:val="24"/>
        </w:rPr>
        <w:t xml:space="preserve">Strategies to increase </w:t>
      </w:r>
      <w:r w:rsidR="0009563C" w:rsidRPr="00604A5F">
        <w:rPr>
          <w:rFonts w:cs="Arial"/>
          <w:sz w:val="24"/>
          <w:szCs w:val="24"/>
        </w:rPr>
        <w:t xml:space="preserve">customer </w:t>
      </w:r>
      <w:proofErr w:type="gramStart"/>
      <w:r w:rsidR="0009563C" w:rsidRPr="00604A5F">
        <w:rPr>
          <w:rFonts w:cs="Arial"/>
          <w:sz w:val="24"/>
          <w:szCs w:val="24"/>
        </w:rPr>
        <w:t>satisfaction</w:t>
      </w:r>
      <w:proofErr w:type="gramEnd"/>
    </w:p>
    <w:p w14:paraId="05964B6C" w14:textId="77777777" w:rsidR="009D63BD" w:rsidRPr="00604A5F" w:rsidRDefault="00D0378F" w:rsidP="000D2406">
      <w:pPr>
        <w:numPr>
          <w:ilvl w:val="0"/>
          <w:numId w:val="12"/>
        </w:numPr>
        <w:spacing w:after="120" w:line="240" w:lineRule="auto"/>
        <w:rPr>
          <w:rFonts w:cs="Arial"/>
          <w:sz w:val="24"/>
          <w:szCs w:val="24"/>
        </w:rPr>
      </w:pPr>
      <w:r w:rsidRPr="00604A5F">
        <w:rPr>
          <w:rFonts w:cs="Arial"/>
          <w:sz w:val="24"/>
          <w:szCs w:val="24"/>
        </w:rPr>
        <w:t>V</w:t>
      </w:r>
      <w:r w:rsidR="0009563C" w:rsidRPr="00604A5F">
        <w:rPr>
          <w:rFonts w:cs="Arial"/>
          <w:sz w:val="24"/>
          <w:szCs w:val="24"/>
        </w:rPr>
        <w:t>alue of repeat customers</w:t>
      </w:r>
    </w:p>
    <w:p w14:paraId="71D83484" w14:textId="77777777" w:rsidR="002B2B01" w:rsidRPr="00604A5F" w:rsidRDefault="002B2B01" w:rsidP="004822C1">
      <w:pPr>
        <w:spacing w:after="120" w:line="240" w:lineRule="auto"/>
      </w:pPr>
    </w:p>
    <w:p w14:paraId="0E639455" w14:textId="77777777" w:rsidR="006F19F9" w:rsidRPr="00604A5F" w:rsidRDefault="006F19F9" w:rsidP="000D2406">
      <w:pPr>
        <w:pStyle w:val="BodyTextIndent3"/>
        <w:spacing w:after="120"/>
        <w:ind w:left="0" w:firstLine="0"/>
        <w:rPr>
          <w:rFonts w:ascii="Calibri" w:hAnsi="Calibri"/>
        </w:rPr>
      </w:pPr>
    </w:p>
    <w:sectPr w:rsidR="006F19F9" w:rsidRPr="00604A5F" w:rsidSect="0039388F">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F0EB55" w14:textId="77777777" w:rsidR="0039388F" w:rsidRDefault="0039388F" w:rsidP="0086557A">
      <w:pPr>
        <w:spacing w:after="0" w:line="240" w:lineRule="auto"/>
      </w:pPr>
      <w:r>
        <w:separator/>
      </w:r>
    </w:p>
  </w:endnote>
  <w:endnote w:type="continuationSeparator" w:id="0">
    <w:p w14:paraId="12CFABFC" w14:textId="77777777" w:rsidR="0039388F" w:rsidRDefault="0039388F" w:rsidP="008655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6217EA" w14:textId="77777777" w:rsidR="00CE3E5D" w:rsidRDefault="00CE3E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8B39DD" w14:textId="4A3E26D8" w:rsidR="00063492" w:rsidRPr="00063492" w:rsidRDefault="00063492" w:rsidP="00063492">
    <w:pPr>
      <w:pStyle w:val="Footer"/>
      <w:jc w:val="center"/>
      <w:rPr>
        <w:rFonts w:cs="Aptos"/>
        <w:noProof/>
        <w:sz w:val="20"/>
        <w:szCs w:val="20"/>
      </w:rPr>
    </w:pPr>
    <w:r w:rsidRPr="00063492">
      <w:rPr>
        <w:rFonts w:cs="Aptos"/>
        <w:sz w:val="20"/>
        <w:szCs w:val="20"/>
      </w:rPr>
      <w:t xml:space="preserve">Page </w:t>
    </w:r>
    <w:r w:rsidRPr="00063492">
      <w:rPr>
        <w:rFonts w:cs="Aptos"/>
        <w:sz w:val="20"/>
        <w:szCs w:val="20"/>
      </w:rPr>
      <w:fldChar w:fldCharType="begin"/>
    </w:r>
    <w:r w:rsidRPr="00063492">
      <w:rPr>
        <w:rFonts w:cs="Aptos"/>
        <w:sz w:val="20"/>
        <w:szCs w:val="20"/>
      </w:rPr>
      <w:instrText xml:space="preserve"> PAGE   \* MERGEFORMAT </w:instrText>
    </w:r>
    <w:r w:rsidRPr="00063492">
      <w:rPr>
        <w:rFonts w:cs="Aptos"/>
        <w:sz w:val="20"/>
        <w:szCs w:val="20"/>
      </w:rPr>
      <w:fldChar w:fldCharType="separate"/>
    </w:r>
    <w:r w:rsidRPr="00063492">
      <w:rPr>
        <w:rFonts w:cs="Aptos"/>
        <w:sz w:val="20"/>
        <w:szCs w:val="20"/>
      </w:rPr>
      <w:t>1</w:t>
    </w:r>
    <w:r w:rsidRPr="00063492">
      <w:rPr>
        <w:rFonts w:cs="Aptos"/>
        <w:noProof/>
        <w:sz w:val="20"/>
        <w:szCs w:val="20"/>
      </w:rPr>
      <w:fldChar w:fldCharType="end"/>
    </w:r>
  </w:p>
  <w:p w14:paraId="43157045" w14:textId="4D650F86" w:rsidR="008E379D" w:rsidRDefault="00063492" w:rsidP="00063492">
    <w:pPr>
      <w:pStyle w:val="NoSpacing"/>
      <w:jc w:val="center"/>
      <w:rPr>
        <w:noProof/>
      </w:rPr>
    </w:pPr>
    <w:r w:rsidRPr="00063492">
      <w:rPr>
        <w:rFonts w:cs="Aptos"/>
        <w:b/>
        <w:bCs/>
        <w:i/>
        <w:iCs/>
        <w:sz w:val="20"/>
        <w:szCs w:val="20"/>
      </w:rPr>
      <w:t>Disclaimer:</w:t>
    </w:r>
    <w:r w:rsidRPr="00063492">
      <w:rPr>
        <w:rFonts w:cs="Aptos"/>
        <w:i/>
        <w:iCs/>
        <w:sz w:val="20"/>
        <w:szCs w:val="20"/>
      </w:rPr>
      <w:t xml:space="preserve"> This is a sample role play of what a competitor will find in this competition. To view the official guidelines, visit the Competition page of the national website at </w:t>
    </w:r>
    <w:hyperlink r:id="rId1" w:history="1">
      <w:r w:rsidRPr="00063492">
        <w:rPr>
          <w:rStyle w:val="Hyperlink"/>
          <w:rFonts w:cs="Aptos"/>
          <w:i/>
          <w:iCs/>
          <w:sz w:val="20"/>
          <w:szCs w:val="20"/>
        </w:rPr>
        <w:t>www.fbla.org</w:t>
      </w:r>
    </w:hyperlink>
    <w:r w:rsidRPr="00063492">
      <w:rPr>
        <w:rFonts w:cs="Aptos"/>
        <w:i/>
        <w:iCs/>
        <w:sz w:val="20"/>
        <w:szCs w:val="20"/>
      </w:rPr>
      <w:t>.</w:t>
    </w:r>
    <w:r w:rsidRPr="00C26A10">
      <w:rPr>
        <w:i/>
        <w:iCs/>
        <w:sz w:val="14"/>
        <w:szCs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D874B" w14:textId="77777777" w:rsidR="00CE3E5D" w:rsidRDefault="00CE3E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6C81FF" w14:textId="77777777" w:rsidR="0039388F" w:rsidRDefault="0039388F" w:rsidP="0086557A">
      <w:pPr>
        <w:spacing w:after="0" w:line="240" w:lineRule="auto"/>
      </w:pPr>
      <w:r>
        <w:separator/>
      </w:r>
    </w:p>
  </w:footnote>
  <w:footnote w:type="continuationSeparator" w:id="0">
    <w:p w14:paraId="373386CC" w14:textId="77777777" w:rsidR="0039388F" w:rsidRDefault="0039388F" w:rsidP="008655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F1FD2C" w14:textId="38A3A886" w:rsidR="00CE3E5D" w:rsidRDefault="00CE3E5D">
    <w:pPr>
      <w:pStyle w:val="Header"/>
    </w:pPr>
    <w:r>
      <w:rPr>
        <w:noProof/>
      </w:rPr>
      <w:pict w14:anchorId="7984F8D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5563"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4235B" w14:textId="7D4B39FA" w:rsidR="00CE3E5D" w:rsidRDefault="00CE3E5D">
    <w:pPr>
      <w:pStyle w:val="Header"/>
    </w:pPr>
    <w:r>
      <w:rPr>
        <w:noProof/>
      </w:rPr>
      <w:pict w14:anchorId="49FC1E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5564"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BF18B" w14:textId="3291E15E" w:rsidR="00CE3E5D" w:rsidRDefault="00CE3E5D">
    <w:pPr>
      <w:pStyle w:val="Header"/>
    </w:pPr>
    <w:r>
      <w:rPr>
        <w:noProof/>
      </w:rPr>
      <w:pict w14:anchorId="217FA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05562"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DFA2D2E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BFC6AC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B5089D0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17CF18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FFC6D5F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A58F08E"/>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1FD0B32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A244B458"/>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EC858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6B0E8F4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883087"/>
    <w:multiLevelType w:val="hybridMultilevel"/>
    <w:tmpl w:val="BF58332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F863DE"/>
    <w:multiLevelType w:val="hybridMultilevel"/>
    <w:tmpl w:val="130ACE1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3EE44D4"/>
    <w:multiLevelType w:val="hybridMultilevel"/>
    <w:tmpl w:val="942254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7F42B27"/>
    <w:multiLevelType w:val="hybridMultilevel"/>
    <w:tmpl w:val="890AB6E8"/>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4576EF"/>
    <w:multiLevelType w:val="hybridMultilevel"/>
    <w:tmpl w:val="0DC6B7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B16AD3"/>
    <w:multiLevelType w:val="hybridMultilevel"/>
    <w:tmpl w:val="6B3C744A"/>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5D5E91"/>
    <w:multiLevelType w:val="hybridMultilevel"/>
    <w:tmpl w:val="592C65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DE85D5E"/>
    <w:multiLevelType w:val="hybridMultilevel"/>
    <w:tmpl w:val="3B6036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2FAA48F2"/>
    <w:multiLevelType w:val="hybridMultilevel"/>
    <w:tmpl w:val="B1E89EC4"/>
    <w:lvl w:ilvl="0" w:tplc="655CDE20">
      <w:start w:val="1"/>
      <w:numFmt w:val="decimal"/>
      <w:lvlText w:val="%1."/>
      <w:lvlJc w:val="left"/>
      <w:pPr>
        <w:ind w:left="360" w:hanging="360"/>
      </w:pPr>
      <w:rPr>
        <w:rFonts w:ascii="Arial" w:hAnsi="Arial" w:cs="Arial"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48BB0318"/>
    <w:multiLevelType w:val="hybridMultilevel"/>
    <w:tmpl w:val="B4F810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A097F34"/>
    <w:multiLevelType w:val="hybridMultilevel"/>
    <w:tmpl w:val="8162162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1">
      <w:start w:val="1"/>
      <w:numFmt w:val="bullet"/>
      <w:lvlText w:val=""/>
      <w:lvlJc w:val="left"/>
      <w:pPr>
        <w:ind w:left="2160" w:hanging="18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927176"/>
    <w:multiLevelType w:val="hybridMultilevel"/>
    <w:tmpl w:val="1F72CE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58506E3"/>
    <w:multiLevelType w:val="hybridMultilevel"/>
    <w:tmpl w:val="A8EA9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8EC27AF"/>
    <w:multiLevelType w:val="hybridMultilevel"/>
    <w:tmpl w:val="40B23FB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9B7B83"/>
    <w:multiLevelType w:val="singleLevel"/>
    <w:tmpl w:val="0409000F"/>
    <w:lvl w:ilvl="0">
      <w:start w:val="1"/>
      <w:numFmt w:val="decimal"/>
      <w:lvlText w:val="%1."/>
      <w:lvlJc w:val="left"/>
      <w:pPr>
        <w:tabs>
          <w:tab w:val="num" w:pos="360"/>
        </w:tabs>
        <w:ind w:left="360" w:hanging="360"/>
      </w:pPr>
    </w:lvl>
  </w:abstractNum>
  <w:abstractNum w:abstractNumId="25" w15:restartNumberingAfterBreak="0">
    <w:nsid w:val="6E324589"/>
    <w:multiLevelType w:val="hybridMultilevel"/>
    <w:tmpl w:val="AD6E05FC"/>
    <w:lvl w:ilvl="0" w:tplc="0409000F">
      <w:start w:val="1"/>
      <w:numFmt w:val="decimal"/>
      <w:lvlText w:val="%1."/>
      <w:lvlJc w:val="left"/>
      <w:pPr>
        <w:tabs>
          <w:tab w:val="num" w:pos="720"/>
        </w:tabs>
        <w:ind w:left="720" w:hanging="360"/>
      </w:pPr>
      <w:rPr>
        <w:rFont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F055B42"/>
    <w:multiLevelType w:val="hybridMultilevel"/>
    <w:tmpl w:val="5F9AF1FE"/>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70344569"/>
    <w:multiLevelType w:val="hybridMultilevel"/>
    <w:tmpl w:val="26666B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16A2F0E"/>
    <w:multiLevelType w:val="hybridMultilevel"/>
    <w:tmpl w:val="E346AEF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4052681"/>
    <w:multiLevelType w:val="hybridMultilevel"/>
    <w:tmpl w:val="C1A216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7C478F7"/>
    <w:multiLevelType w:val="hybridMultilevel"/>
    <w:tmpl w:val="C1020B4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9145897"/>
    <w:multiLevelType w:val="hybridMultilevel"/>
    <w:tmpl w:val="39083F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2806321">
    <w:abstractNumId w:val="13"/>
  </w:num>
  <w:num w:numId="2" w16cid:durableId="1250042907">
    <w:abstractNumId w:val="25"/>
  </w:num>
  <w:num w:numId="3" w16cid:durableId="1227572121">
    <w:abstractNumId w:val="15"/>
  </w:num>
  <w:num w:numId="4" w16cid:durableId="2036074950">
    <w:abstractNumId w:val="26"/>
  </w:num>
  <w:num w:numId="5" w16cid:durableId="464585354">
    <w:abstractNumId w:val="22"/>
  </w:num>
  <w:num w:numId="6" w16cid:durableId="594898870">
    <w:abstractNumId w:val="18"/>
  </w:num>
  <w:num w:numId="7" w16cid:durableId="1671711261">
    <w:abstractNumId w:val="14"/>
  </w:num>
  <w:num w:numId="8" w16cid:durableId="2128163089">
    <w:abstractNumId w:val="28"/>
  </w:num>
  <w:num w:numId="9" w16cid:durableId="553278656">
    <w:abstractNumId w:val="27"/>
  </w:num>
  <w:num w:numId="10" w16cid:durableId="1887795173">
    <w:abstractNumId w:val="10"/>
  </w:num>
  <w:num w:numId="11" w16cid:durableId="1493983848">
    <w:abstractNumId w:val="20"/>
  </w:num>
  <w:num w:numId="12" w16cid:durableId="1875383425">
    <w:abstractNumId w:val="19"/>
  </w:num>
  <w:num w:numId="13" w16cid:durableId="1506552820">
    <w:abstractNumId w:val="24"/>
  </w:num>
  <w:num w:numId="14" w16cid:durableId="2076707295">
    <w:abstractNumId w:val="17"/>
  </w:num>
  <w:num w:numId="15" w16cid:durableId="1792093539">
    <w:abstractNumId w:val="12"/>
  </w:num>
  <w:num w:numId="16" w16cid:durableId="1685131474">
    <w:abstractNumId w:val="21"/>
  </w:num>
  <w:num w:numId="17" w16cid:durableId="145124457">
    <w:abstractNumId w:val="16"/>
  </w:num>
  <w:num w:numId="18" w16cid:durableId="948967579">
    <w:abstractNumId w:val="11"/>
  </w:num>
  <w:num w:numId="19" w16cid:durableId="524169916">
    <w:abstractNumId w:val="9"/>
  </w:num>
  <w:num w:numId="20" w16cid:durableId="509761506">
    <w:abstractNumId w:val="7"/>
  </w:num>
  <w:num w:numId="21" w16cid:durableId="1125001993">
    <w:abstractNumId w:val="6"/>
  </w:num>
  <w:num w:numId="22" w16cid:durableId="1145855995">
    <w:abstractNumId w:val="5"/>
  </w:num>
  <w:num w:numId="23" w16cid:durableId="1585528155">
    <w:abstractNumId w:val="4"/>
  </w:num>
  <w:num w:numId="24" w16cid:durableId="516577526">
    <w:abstractNumId w:val="8"/>
  </w:num>
  <w:num w:numId="25" w16cid:durableId="264383566">
    <w:abstractNumId w:val="3"/>
  </w:num>
  <w:num w:numId="26" w16cid:durableId="1549993213">
    <w:abstractNumId w:val="2"/>
  </w:num>
  <w:num w:numId="27" w16cid:durableId="357237260">
    <w:abstractNumId w:val="1"/>
  </w:num>
  <w:num w:numId="28" w16cid:durableId="689334852">
    <w:abstractNumId w:val="0"/>
  </w:num>
  <w:num w:numId="29" w16cid:durableId="1978412627">
    <w:abstractNumId w:val="30"/>
  </w:num>
  <w:num w:numId="30" w16cid:durableId="1473061298">
    <w:abstractNumId w:val="29"/>
  </w:num>
  <w:num w:numId="31" w16cid:durableId="1749769628">
    <w:abstractNumId w:val="23"/>
  </w:num>
  <w:num w:numId="32" w16cid:durableId="162850667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FF"/>
    <w:rsid w:val="00005A12"/>
    <w:rsid w:val="00017D32"/>
    <w:rsid w:val="00030B1E"/>
    <w:rsid w:val="0003523E"/>
    <w:rsid w:val="00063492"/>
    <w:rsid w:val="000644A6"/>
    <w:rsid w:val="000824F8"/>
    <w:rsid w:val="00092E2F"/>
    <w:rsid w:val="0009563C"/>
    <w:rsid w:val="000A4777"/>
    <w:rsid w:val="000A7D83"/>
    <w:rsid w:val="000B4414"/>
    <w:rsid w:val="000D2406"/>
    <w:rsid w:val="00137C05"/>
    <w:rsid w:val="00174A96"/>
    <w:rsid w:val="00174CFF"/>
    <w:rsid w:val="00175625"/>
    <w:rsid w:val="0018330A"/>
    <w:rsid w:val="001876D3"/>
    <w:rsid w:val="001A1F3D"/>
    <w:rsid w:val="001E5B47"/>
    <w:rsid w:val="00201A10"/>
    <w:rsid w:val="002063B1"/>
    <w:rsid w:val="00224527"/>
    <w:rsid w:val="00237989"/>
    <w:rsid w:val="00243DB9"/>
    <w:rsid w:val="00244440"/>
    <w:rsid w:val="002509BE"/>
    <w:rsid w:val="002512EB"/>
    <w:rsid w:val="002602FE"/>
    <w:rsid w:val="00266337"/>
    <w:rsid w:val="00291FC2"/>
    <w:rsid w:val="002B2B01"/>
    <w:rsid w:val="002C2EE2"/>
    <w:rsid w:val="002C71DB"/>
    <w:rsid w:val="002C7DCB"/>
    <w:rsid w:val="002E4EF4"/>
    <w:rsid w:val="00365A88"/>
    <w:rsid w:val="00373D86"/>
    <w:rsid w:val="003750E7"/>
    <w:rsid w:val="0039388F"/>
    <w:rsid w:val="003B528F"/>
    <w:rsid w:val="003B5C60"/>
    <w:rsid w:val="003B67C0"/>
    <w:rsid w:val="003C3012"/>
    <w:rsid w:val="003E0BC2"/>
    <w:rsid w:val="003F4D4F"/>
    <w:rsid w:val="00400695"/>
    <w:rsid w:val="0042622B"/>
    <w:rsid w:val="0046190A"/>
    <w:rsid w:val="004822C1"/>
    <w:rsid w:val="00490B98"/>
    <w:rsid w:val="004E605A"/>
    <w:rsid w:val="004F5007"/>
    <w:rsid w:val="00565FB9"/>
    <w:rsid w:val="005A748F"/>
    <w:rsid w:val="005B176E"/>
    <w:rsid w:val="005C1F80"/>
    <w:rsid w:val="005C6297"/>
    <w:rsid w:val="005D5351"/>
    <w:rsid w:val="00604A5F"/>
    <w:rsid w:val="0063174A"/>
    <w:rsid w:val="00646A3C"/>
    <w:rsid w:val="006822F0"/>
    <w:rsid w:val="006A1DF2"/>
    <w:rsid w:val="006A7598"/>
    <w:rsid w:val="006D4AF6"/>
    <w:rsid w:val="006D5332"/>
    <w:rsid w:val="006E535D"/>
    <w:rsid w:val="006F0DCD"/>
    <w:rsid w:val="006F19F9"/>
    <w:rsid w:val="007053D0"/>
    <w:rsid w:val="00712CFF"/>
    <w:rsid w:val="00724E0B"/>
    <w:rsid w:val="00742CCE"/>
    <w:rsid w:val="00756738"/>
    <w:rsid w:val="007627F0"/>
    <w:rsid w:val="007807FA"/>
    <w:rsid w:val="007A5482"/>
    <w:rsid w:val="007B1D31"/>
    <w:rsid w:val="007C38AA"/>
    <w:rsid w:val="00800A6F"/>
    <w:rsid w:val="00804A56"/>
    <w:rsid w:val="0086557A"/>
    <w:rsid w:val="008B264D"/>
    <w:rsid w:val="008B669F"/>
    <w:rsid w:val="008D78B2"/>
    <w:rsid w:val="008E379D"/>
    <w:rsid w:val="008E58C4"/>
    <w:rsid w:val="00964D20"/>
    <w:rsid w:val="00980C4F"/>
    <w:rsid w:val="009A3F31"/>
    <w:rsid w:val="009B1BB9"/>
    <w:rsid w:val="009C6E94"/>
    <w:rsid w:val="009D63BD"/>
    <w:rsid w:val="009E142C"/>
    <w:rsid w:val="00A52D3C"/>
    <w:rsid w:val="00A82D49"/>
    <w:rsid w:val="00A91A76"/>
    <w:rsid w:val="00A974EE"/>
    <w:rsid w:val="00AE7B59"/>
    <w:rsid w:val="00AF2413"/>
    <w:rsid w:val="00B16BED"/>
    <w:rsid w:val="00B25B10"/>
    <w:rsid w:val="00B811C1"/>
    <w:rsid w:val="00B90E9C"/>
    <w:rsid w:val="00BB0952"/>
    <w:rsid w:val="00BC0EAC"/>
    <w:rsid w:val="00BE04F4"/>
    <w:rsid w:val="00C34E3A"/>
    <w:rsid w:val="00C41EFE"/>
    <w:rsid w:val="00C4599D"/>
    <w:rsid w:val="00C51BC9"/>
    <w:rsid w:val="00C60C92"/>
    <w:rsid w:val="00C72E67"/>
    <w:rsid w:val="00C96C19"/>
    <w:rsid w:val="00CA04A1"/>
    <w:rsid w:val="00CB46EC"/>
    <w:rsid w:val="00CE3E5D"/>
    <w:rsid w:val="00D0075B"/>
    <w:rsid w:val="00D02BA9"/>
    <w:rsid w:val="00D0378F"/>
    <w:rsid w:val="00D26772"/>
    <w:rsid w:val="00D32AE0"/>
    <w:rsid w:val="00D60494"/>
    <w:rsid w:val="00D607E0"/>
    <w:rsid w:val="00DA7709"/>
    <w:rsid w:val="00DD6427"/>
    <w:rsid w:val="00DE0249"/>
    <w:rsid w:val="00DF3B5A"/>
    <w:rsid w:val="00E0226E"/>
    <w:rsid w:val="00E069A2"/>
    <w:rsid w:val="00E07255"/>
    <w:rsid w:val="00E12AED"/>
    <w:rsid w:val="00E173CD"/>
    <w:rsid w:val="00E23533"/>
    <w:rsid w:val="00E317B2"/>
    <w:rsid w:val="00E43B52"/>
    <w:rsid w:val="00E540D5"/>
    <w:rsid w:val="00E61902"/>
    <w:rsid w:val="00E7540F"/>
    <w:rsid w:val="00E95ADB"/>
    <w:rsid w:val="00EB1FA2"/>
    <w:rsid w:val="00EC717D"/>
    <w:rsid w:val="00F148D5"/>
    <w:rsid w:val="00F31ED6"/>
    <w:rsid w:val="00F443CD"/>
    <w:rsid w:val="00F64099"/>
    <w:rsid w:val="00F642CD"/>
    <w:rsid w:val="00F77B15"/>
    <w:rsid w:val="00FA1BD2"/>
    <w:rsid w:val="00FA7076"/>
    <w:rsid w:val="00FB2FA1"/>
    <w:rsid w:val="00FB3D62"/>
    <w:rsid w:val="00FC6C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E209A1"/>
  <w15:chartTrackingRefBased/>
  <w15:docId w15:val="{0C346A56-8775-4519-AD34-853055A3D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4E3A"/>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174CF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nhideWhenUsed/>
    <w:rsid w:val="0086557A"/>
    <w:pPr>
      <w:tabs>
        <w:tab w:val="center" w:pos="4680"/>
        <w:tab w:val="right" w:pos="9360"/>
      </w:tabs>
      <w:spacing w:after="0" w:line="240" w:lineRule="auto"/>
    </w:pPr>
  </w:style>
  <w:style w:type="character" w:customStyle="1" w:styleId="HeaderChar">
    <w:name w:val="Header Char"/>
    <w:basedOn w:val="DefaultParagraphFont"/>
    <w:link w:val="Header"/>
    <w:rsid w:val="0086557A"/>
  </w:style>
  <w:style w:type="paragraph" w:styleId="Footer">
    <w:name w:val="footer"/>
    <w:basedOn w:val="Normal"/>
    <w:link w:val="FooterChar"/>
    <w:uiPriority w:val="99"/>
    <w:unhideWhenUsed/>
    <w:rsid w:val="008655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557A"/>
  </w:style>
  <w:style w:type="paragraph" w:styleId="ListParagraph">
    <w:name w:val="List Paragraph"/>
    <w:basedOn w:val="Normal"/>
    <w:uiPriority w:val="34"/>
    <w:qFormat/>
    <w:rsid w:val="00373D86"/>
    <w:pPr>
      <w:ind w:left="720"/>
      <w:contextualSpacing/>
    </w:pPr>
  </w:style>
  <w:style w:type="paragraph" w:styleId="BodyTextIndent3">
    <w:name w:val="Body Text Indent 3"/>
    <w:basedOn w:val="Normal"/>
    <w:rsid w:val="00E540D5"/>
    <w:pPr>
      <w:tabs>
        <w:tab w:val="left" w:pos="720"/>
        <w:tab w:val="left" w:pos="5760"/>
      </w:tabs>
      <w:autoSpaceDE w:val="0"/>
      <w:autoSpaceDN w:val="0"/>
      <w:spacing w:after="0" w:line="240" w:lineRule="auto"/>
      <w:ind w:left="360" w:hanging="360"/>
      <w:jc w:val="both"/>
    </w:pPr>
    <w:rPr>
      <w:rFonts w:ascii="Times" w:eastAsia="Times New Roman" w:hAnsi="Times"/>
      <w:bCs/>
      <w:sz w:val="24"/>
      <w:szCs w:val="24"/>
    </w:rPr>
  </w:style>
  <w:style w:type="paragraph" w:styleId="BalloonText">
    <w:name w:val="Balloon Text"/>
    <w:basedOn w:val="Normal"/>
    <w:semiHidden/>
    <w:rsid w:val="00CA04A1"/>
    <w:rPr>
      <w:rFonts w:ascii="Tahoma" w:hAnsi="Tahoma" w:cs="Tahoma"/>
      <w:sz w:val="16"/>
      <w:szCs w:val="16"/>
    </w:rPr>
  </w:style>
  <w:style w:type="paragraph" w:styleId="NoSpacing">
    <w:name w:val="No Spacing"/>
    <w:uiPriority w:val="1"/>
    <w:qFormat/>
    <w:rsid w:val="00063492"/>
    <w:rPr>
      <w:sz w:val="22"/>
      <w:szCs w:val="22"/>
    </w:rPr>
  </w:style>
  <w:style w:type="character" w:styleId="Hyperlink">
    <w:name w:val="Hyperlink"/>
    <w:uiPriority w:val="99"/>
    <w:unhideWhenUsed/>
    <w:rsid w:val="0006349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fbla.org"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d4af6e46fd9c7bcb8cf6ee0ed8b938e1">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b9afe531aa4d41b97bbd88bb3b9d610c"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F07F11B-392A-4EFE-9665-788E5CE63C29}">
  <ds:schemaRefs>
    <ds:schemaRef ds:uri="http://schemas.microsoft.com/sharepoint/v3/contenttype/forms"/>
  </ds:schemaRefs>
</ds:datastoreItem>
</file>

<file path=customXml/itemProps2.xml><?xml version="1.0" encoding="utf-8"?>
<ds:datastoreItem xmlns:ds="http://schemas.openxmlformats.org/officeDocument/2006/customXml" ds:itemID="{D86EA209-7F53-4876-9954-3E07709168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428002-793F-472D-8A55-3625C5F43B0B}">
  <ds:schemaRefs>
    <ds:schemaRef ds:uri="http://schemas.microsoft.com/office/2006/metadata/longProperties"/>
  </ds:schemaRefs>
</ds:datastoreItem>
</file>

<file path=customXml/itemProps4.xml><?xml version="1.0" encoding="utf-8"?>
<ds:datastoreItem xmlns:ds="http://schemas.openxmlformats.org/officeDocument/2006/customXml" ds:itemID="{F57304D1-C834-47CC-B927-7CE348BA6F3F}">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573</Words>
  <Characters>3269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3835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BHS: Skinner, Marilyn</dc:creator>
  <cp:keywords/>
  <cp:lastModifiedBy>Dylan Kennedy</cp:lastModifiedBy>
  <cp:revision>3</cp:revision>
  <cp:lastPrinted>2013-10-29T17:02:00Z</cp:lastPrinted>
  <dcterms:created xsi:type="dcterms:W3CDTF">2024-01-26T02:27:00Z</dcterms:created>
  <dcterms:modified xsi:type="dcterms:W3CDTF">2024-01-26T03:48:00Z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BUILTIN\Administrators</vt:lpwstr>
  </property>
  <property fmtid="{D5CDD505-2E9C-101B-9397-08002B2CF9AE}" pid="3" name="Order">
    <vt:lpwstr>4168600.00000000</vt:lpwstr>
  </property>
  <property fmtid="{D5CDD505-2E9C-101B-9397-08002B2CF9AE}" pid="4" name="display_urn:schemas-microsoft-com:office:office#Author">
    <vt:lpwstr>BUILTIN\Administrators</vt:lpwstr>
  </property>
  <property fmtid="{D5CDD505-2E9C-101B-9397-08002B2CF9AE}" pid="5" name="ContentTypeId">
    <vt:lpwstr>0x0101003E05501A449E3044A6A396DB8AC23D5C</vt:lpwstr>
  </property>
  <property fmtid="{D5CDD505-2E9C-101B-9397-08002B2CF9AE}" pid="6" name="MediaServiceImageTags">
    <vt:lpwstr/>
  </property>
</Properties>
</file>