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9001"/>
      </w:tblGrid>
      <w:tr w:rsidR="00F30AC3" w:rsidRPr="00064A21" w14:paraId="7E4F4831" w14:textId="77777777" w:rsidTr="00064A21">
        <w:trPr>
          <w:trHeight w:val="890"/>
        </w:trPr>
        <w:tc>
          <w:tcPr>
            <w:tcW w:w="1889" w:type="dxa"/>
            <w:vAlign w:val="center"/>
          </w:tcPr>
          <w:p w14:paraId="66541F9D" w14:textId="69B91AE7" w:rsidR="00F30AC3" w:rsidRPr="00064A21" w:rsidRDefault="00F30AC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64A21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7D4A0879" wp14:editId="49502580">
                  <wp:extent cx="822960" cy="822960"/>
                  <wp:effectExtent l="0" t="0" r="0" b="0"/>
                  <wp:docPr id="2" name="Picture 2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1" w:type="dxa"/>
            <w:vAlign w:val="center"/>
          </w:tcPr>
          <w:p w14:paraId="3A6F4162" w14:textId="6ABBA64B" w:rsidR="00F30AC3" w:rsidRPr="00064A21" w:rsidRDefault="000E0FDF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72F90A02" w14:textId="67796A39" w:rsidR="00F30AC3" w:rsidRPr="00064A21" w:rsidRDefault="00992F4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IMPROMPTU SPEAKING</w:t>
            </w:r>
          </w:p>
        </w:tc>
      </w:tr>
    </w:tbl>
    <w:p w14:paraId="77B06F4C" w14:textId="77777777" w:rsidR="00E759C9" w:rsidRPr="00064A21" w:rsidRDefault="00E759C9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323AF12F" w14:textId="77777777" w:rsidR="00BB2D98" w:rsidRDefault="00BB2D98" w:rsidP="00BB2D98">
      <w:pPr>
        <w:spacing w:after="120"/>
        <w:jc w:val="center"/>
        <w:rPr>
          <w:rFonts w:cstheme="minorHAnsi"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24"/>
          <w:szCs w:val="24"/>
        </w:rPr>
        <w:t>Disclaimer:</w:t>
      </w:r>
      <w:r>
        <w:rPr>
          <w:rFonts w:cstheme="minorHAnsi"/>
          <w:i/>
          <w:iCs/>
          <w:sz w:val="24"/>
          <w:szCs w:val="24"/>
        </w:rPr>
        <w:t xml:space="preserve"> This is a sample topic of what a competitor will find in this competition. To view the official guidelines, visit the Competition page of the national website at </w:t>
      </w:r>
      <w:hyperlink r:id="rId12" w:history="1">
        <w:r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>
        <w:rPr>
          <w:rFonts w:cstheme="minorHAnsi"/>
          <w:i/>
          <w:iCs/>
          <w:sz w:val="24"/>
          <w:szCs w:val="24"/>
        </w:rPr>
        <w:t>.</w:t>
      </w:r>
    </w:p>
    <w:p w14:paraId="32BC85EA" w14:textId="77777777" w:rsidR="00D44BE6" w:rsidRPr="00064A21" w:rsidRDefault="00D44BE6" w:rsidP="00D44BE6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bookmarkStart w:id="0" w:name="_Hlk150294199"/>
      <w:bookmarkStart w:id="1" w:name="_Hlk150288747"/>
    </w:p>
    <w:p w14:paraId="056A1FE7" w14:textId="77777777" w:rsidR="00D44BE6" w:rsidRPr="00064A21" w:rsidRDefault="00D44BE6" w:rsidP="00D44BE6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 w:rsidRPr="00064A21">
        <w:rPr>
          <w:rFonts w:ascii="Apercu Light" w:hAnsi="Apercu Light" w:cstheme="minorHAnsi"/>
          <w:b/>
          <w:bCs/>
          <w:sz w:val="24"/>
          <w:szCs w:val="24"/>
        </w:rPr>
        <w:t>PARTICIPANT INSTRUCTIONS</w:t>
      </w:r>
    </w:p>
    <w:p w14:paraId="535695BE" w14:textId="77777777" w:rsidR="00D44BE6" w:rsidRPr="00064A21" w:rsidRDefault="00D44BE6" w:rsidP="00D44BE6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3BBB7609" w14:textId="77777777" w:rsidR="00D44BE6" w:rsidRPr="00064A21" w:rsidRDefault="00D44BE6" w:rsidP="00D44BE6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You have </w:t>
      </w:r>
      <w:r>
        <w:rPr>
          <w:rFonts w:ascii="Apercu Light" w:hAnsi="Apercu Light" w:cstheme="minorHAnsi"/>
          <w:b/>
          <w:bCs/>
          <w:sz w:val="24"/>
          <w:szCs w:val="24"/>
        </w:rPr>
        <w:t>10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 to review the </w:t>
      </w:r>
      <w:r>
        <w:rPr>
          <w:rFonts w:ascii="Apercu Light" w:hAnsi="Apercu Light" w:cstheme="minorHAnsi"/>
          <w:sz w:val="24"/>
          <w:szCs w:val="24"/>
        </w:rPr>
        <w:t xml:space="preserve">topic </w:t>
      </w:r>
      <w:r w:rsidRPr="00064A21">
        <w:rPr>
          <w:rFonts w:ascii="Apercu Light" w:hAnsi="Apercu Light" w:cstheme="minorHAnsi"/>
          <w:sz w:val="24"/>
          <w:szCs w:val="24"/>
        </w:rPr>
        <w:t xml:space="preserve">and prepare your </w:t>
      </w:r>
      <w:r>
        <w:rPr>
          <w:rFonts w:ascii="Apercu Light" w:hAnsi="Apercu Light" w:cstheme="minorHAnsi"/>
          <w:sz w:val="24"/>
          <w:szCs w:val="24"/>
        </w:rPr>
        <w:t>speech</w:t>
      </w:r>
      <w:r w:rsidRPr="00064A21">
        <w:rPr>
          <w:rFonts w:ascii="Apercu Light" w:hAnsi="Apercu Light" w:cstheme="minorHAnsi"/>
          <w:sz w:val="24"/>
          <w:szCs w:val="24"/>
        </w:rPr>
        <w:t>.</w:t>
      </w:r>
    </w:p>
    <w:p w14:paraId="21AC1335" w14:textId="77777777" w:rsidR="00D44BE6" w:rsidRPr="00064A21" w:rsidRDefault="00D44BE6" w:rsidP="00D44BE6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Presentation time is </w:t>
      </w:r>
      <w:r>
        <w:rPr>
          <w:rFonts w:ascii="Apercu Light" w:hAnsi="Apercu Light" w:cstheme="minorHAnsi"/>
          <w:b/>
          <w:bCs/>
          <w:sz w:val="24"/>
          <w:szCs w:val="24"/>
        </w:rPr>
        <w:t>five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. Competitors will be given a one-minute warning indicated by the timekeeper standing and holding up a </w:t>
      </w:r>
      <w:r>
        <w:rPr>
          <w:rFonts w:ascii="Apercu Light" w:hAnsi="Apercu Light" w:cstheme="minorHAnsi"/>
          <w:sz w:val="24"/>
          <w:szCs w:val="24"/>
        </w:rPr>
        <w:t>card</w:t>
      </w:r>
      <w:r w:rsidRPr="00064A21">
        <w:rPr>
          <w:rFonts w:ascii="Apercu Light" w:hAnsi="Apercu Light" w:cstheme="minorHAnsi"/>
          <w:sz w:val="24"/>
          <w:szCs w:val="24"/>
        </w:rPr>
        <w:t xml:space="preserve">. At </w:t>
      </w:r>
      <w:r>
        <w:rPr>
          <w:rFonts w:ascii="Apercu Light" w:hAnsi="Apercu Light" w:cstheme="minorHAnsi"/>
          <w:sz w:val="24"/>
          <w:szCs w:val="24"/>
        </w:rPr>
        <w:t>five</w:t>
      </w:r>
      <w:r w:rsidRPr="00064A21">
        <w:rPr>
          <w:rFonts w:ascii="Apercu Light" w:hAnsi="Apercu Light" w:cstheme="minorHAnsi"/>
          <w:sz w:val="24"/>
          <w:szCs w:val="24"/>
        </w:rPr>
        <w:t xml:space="preserve"> minutes the timekeeper will stand and hold up a card indicating time is up. Competitors must stop when time is up.</w:t>
      </w:r>
    </w:p>
    <w:p w14:paraId="6169AD39" w14:textId="77777777" w:rsidR="00D44BE6" w:rsidRPr="00064A21" w:rsidRDefault="00D44BE6" w:rsidP="00D44BE6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>Each competitor will be given two note cards to make notes. Note cards can be used during the presentation.  Note cards will be collected following the presentation.</w:t>
      </w:r>
    </w:p>
    <w:p w14:paraId="2E273CCC" w14:textId="77777777" w:rsidR="00D44BE6" w:rsidRPr="00064A21" w:rsidRDefault="00D44BE6" w:rsidP="00D44BE6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br/>
        <w:t>IMPROMPTU SPEAKING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D44BE6" w:rsidRPr="00064A21" w14:paraId="4A96495F" w14:textId="77777777" w:rsidTr="009F5D80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5436D3" w14:textId="77777777" w:rsidR="00D44BE6" w:rsidRPr="00064A21" w:rsidRDefault="00D44BE6" w:rsidP="009F5D80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064A21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Background</w:t>
            </w:r>
          </w:p>
          <w:p w14:paraId="63C818E3" w14:textId="44B36D63" w:rsidR="00D44BE6" w:rsidRPr="00064A21" w:rsidRDefault="00F72DC9" w:rsidP="009F5D80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  <w:r>
              <w:rPr>
                <w:rFonts w:ascii="Apercu Light" w:eastAsia="Calibri" w:hAnsi="Apercu Light" w:cstheme="minorHAnsi"/>
                <w:sz w:val="24"/>
                <w:szCs w:val="24"/>
              </w:rPr>
              <w:t xml:space="preserve">Many popular business articles include lists, such as “top ten ways to increase motivation at work” or “top five things to know about human resources”. </w:t>
            </w:r>
          </w:p>
          <w:p w14:paraId="0E6FAD4F" w14:textId="77777777" w:rsidR="00D44BE6" w:rsidRPr="00064A21" w:rsidRDefault="00D44BE6" w:rsidP="009F5D80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  <w:p w14:paraId="6D58784D" w14:textId="77777777" w:rsidR="00D44BE6" w:rsidRPr="00064A21" w:rsidRDefault="00D44BE6" w:rsidP="009F5D80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Topic</w:t>
            </w:r>
          </w:p>
          <w:p w14:paraId="760C228C" w14:textId="680E73C8" w:rsidR="00D44BE6" w:rsidRPr="00064A21" w:rsidRDefault="00F72DC9" w:rsidP="009F5D80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  <w:r>
              <w:rPr>
                <w:rFonts w:ascii="Apercu Light" w:eastAsia="Calibri" w:hAnsi="Apercu Light" w:cstheme="minorHAnsi"/>
                <w:sz w:val="24"/>
                <w:szCs w:val="24"/>
              </w:rPr>
              <w:t>You have been asked to develop a list of “top three qualities to have as an entrepreneur”. What qualities are on your top three list and why?</w:t>
            </w:r>
          </w:p>
        </w:tc>
      </w:tr>
    </w:tbl>
    <w:p w14:paraId="0289ACBD" w14:textId="77777777" w:rsidR="00D44BE6" w:rsidRPr="00064A21" w:rsidRDefault="00D44BE6" w:rsidP="00D44BE6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76B47F5C" w14:textId="3CFC42B9" w:rsidR="00D44BE6" w:rsidRPr="00064A21" w:rsidRDefault="00D44BE6" w:rsidP="00D44BE6">
      <w:pPr>
        <w:spacing w:after="0" w:line="480" w:lineRule="auto"/>
        <w:rPr>
          <w:rFonts w:ascii="Apercu Light" w:hAnsi="Apercu Light" w:cstheme="minorHAnsi"/>
        </w:rPr>
      </w:pPr>
    </w:p>
    <w:bookmarkEnd w:id="0"/>
    <w:bookmarkEnd w:id="1"/>
    <w:sectPr w:rsidR="00D44BE6" w:rsidRPr="00064A21" w:rsidSect="000920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1EA73" w14:textId="77777777" w:rsidR="006A6CCC" w:rsidRDefault="006A6CCC" w:rsidP="0096449E">
      <w:pPr>
        <w:spacing w:after="0" w:line="240" w:lineRule="auto"/>
      </w:pPr>
      <w:r>
        <w:separator/>
      </w:r>
    </w:p>
  </w:endnote>
  <w:endnote w:type="continuationSeparator" w:id="0">
    <w:p w14:paraId="3BBF56A3" w14:textId="77777777" w:rsidR="006A6CCC" w:rsidRDefault="006A6CCC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31CB3" w14:textId="77777777" w:rsidR="00BB2D98" w:rsidRDefault="00BB2D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DE880" w14:textId="77777777" w:rsidR="00BB2D98" w:rsidRDefault="00BB2D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5919" w14:textId="77777777" w:rsidR="00BB2D98" w:rsidRDefault="00BB2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18971" w14:textId="77777777" w:rsidR="006A6CCC" w:rsidRDefault="006A6CCC" w:rsidP="0096449E">
      <w:pPr>
        <w:spacing w:after="0" w:line="240" w:lineRule="auto"/>
      </w:pPr>
      <w:r>
        <w:separator/>
      </w:r>
    </w:p>
  </w:footnote>
  <w:footnote w:type="continuationSeparator" w:id="0">
    <w:p w14:paraId="5457D829" w14:textId="77777777" w:rsidR="006A6CCC" w:rsidRDefault="006A6CCC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3122A" w14:textId="2866AC85" w:rsidR="00BB2D98" w:rsidRDefault="00BB2D98">
    <w:pPr>
      <w:pStyle w:val="Header"/>
    </w:pPr>
    <w:r>
      <w:rPr>
        <w:noProof/>
      </w:rPr>
      <w:pict w14:anchorId="05F534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778501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50"/>
      <w:gridCol w:w="1656"/>
      <w:gridCol w:w="4567"/>
    </w:tblGrid>
    <w:tr w:rsidR="00226CDA" w:rsidRPr="0096449E" w14:paraId="35FDAC7C" w14:textId="77777777" w:rsidTr="000E0FDF">
      <w:tc>
        <w:tcPr>
          <w:tcW w:w="4050" w:type="dxa"/>
        </w:tcPr>
        <w:p w14:paraId="2B83CFA1" w14:textId="74BA45B4" w:rsidR="00226CDA" w:rsidRPr="00064A21" w:rsidRDefault="00992F43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Impromptu Speaking</w:t>
          </w:r>
          <w:r w:rsidR="000E0FDF">
            <w:rPr>
              <w:rFonts w:ascii="Apercu Light" w:hAnsi="Apercu Light"/>
              <w:sz w:val="24"/>
              <w:szCs w:val="24"/>
            </w:rPr>
            <w:t xml:space="preserve"> Sample</w:t>
          </w:r>
        </w:p>
      </w:tc>
      <w:tc>
        <w:tcPr>
          <w:tcW w:w="1656" w:type="dxa"/>
        </w:tcPr>
        <w:p w14:paraId="7AC12CE0" w14:textId="77777777" w:rsidR="00226CDA" w:rsidRPr="00064A21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4567" w:type="dxa"/>
        </w:tcPr>
        <w:p w14:paraId="5FE381F6" w14:textId="29110CB1" w:rsidR="00226CDA" w:rsidRPr="00064A21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2AFA1E96" w:rsidR="00226CDA" w:rsidRDefault="00BB2D98">
    <w:pPr>
      <w:pStyle w:val="Header"/>
    </w:pPr>
    <w:r>
      <w:rPr>
        <w:noProof/>
      </w:rPr>
      <w:pict w14:anchorId="58743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778502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30136" w14:textId="0AF0FD5C" w:rsidR="00BB2D98" w:rsidRDefault="00BB2D98">
    <w:pPr>
      <w:pStyle w:val="Header"/>
    </w:pPr>
    <w:r>
      <w:rPr>
        <w:noProof/>
      </w:rPr>
      <w:pict w14:anchorId="5A346D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778500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3"/>
  </w:num>
  <w:num w:numId="2" w16cid:durableId="503938038">
    <w:abstractNumId w:val="11"/>
  </w:num>
  <w:num w:numId="3" w16cid:durableId="1102801396">
    <w:abstractNumId w:val="1"/>
  </w:num>
  <w:num w:numId="4" w16cid:durableId="977611034">
    <w:abstractNumId w:val="7"/>
  </w:num>
  <w:num w:numId="5" w16cid:durableId="363752475">
    <w:abstractNumId w:val="10"/>
  </w:num>
  <w:num w:numId="6" w16cid:durableId="1638684847">
    <w:abstractNumId w:val="5"/>
  </w:num>
  <w:num w:numId="7" w16cid:durableId="327487159">
    <w:abstractNumId w:val="2"/>
  </w:num>
  <w:num w:numId="8" w16cid:durableId="2136873677">
    <w:abstractNumId w:val="4"/>
  </w:num>
  <w:num w:numId="9" w16cid:durableId="467088532">
    <w:abstractNumId w:val="9"/>
  </w:num>
  <w:num w:numId="10" w16cid:durableId="1035038020">
    <w:abstractNumId w:val="6"/>
  </w:num>
  <w:num w:numId="11" w16cid:durableId="499201448">
    <w:abstractNumId w:val="8"/>
  </w:num>
  <w:num w:numId="12" w16cid:durableId="522673080">
    <w:abstractNumId w:val="0"/>
  </w:num>
  <w:num w:numId="13" w16cid:durableId="1770159147">
    <w:abstractNumId w:val="14"/>
  </w:num>
  <w:num w:numId="14" w16cid:durableId="165829256">
    <w:abstractNumId w:val="15"/>
  </w:num>
  <w:num w:numId="15" w16cid:durableId="264072428">
    <w:abstractNumId w:val="12"/>
  </w:num>
  <w:num w:numId="16" w16cid:durableId="543953757">
    <w:abstractNumId w:val="16"/>
  </w:num>
  <w:num w:numId="17" w16cid:durableId="1263494159">
    <w:abstractNumId w:val="17"/>
  </w:num>
  <w:num w:numId="18" w16cid:durableId="692656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64A21"/>
    <w:rsid w:val="00092054"/>
    <w:rsid w:val="000A5195"/>
    <w:rsid w:val="000E0FDF"/>
    <w:rsid w:val="001640DD"/>
    <w:rsid w:val="00192CEA"/>
    <w:rsid w:val="001D18DF"/>
    <w:rsid w:val="001E5CD9"/>
    <w:rsid w:val="001F4C78"/>
    <w:rsid w:val="00226CDA"/>
    <w:rsid w:val="0023228E"/>
    <w:rsid w:val="0023695F"/>
    <w:rsid w:val="00263EFE"/>
    <w:rsid w:val="00264974"/>
    <w:rsid w:val="00266106"/>
    <w:rsid w:val="00292F44"/>
    <w:rsid w:val="002A41BB"/>
    <w:rsid w:val="002B0900"/>
    <w:rsid w:val="002D6D29"/>
    <w:rsid w:val="0031799C"/>
    <w:rsid w:val="0032378F"/>
    <w:rsid w:val="003425EF"/>
    <w:rsid w:val="0035348D"/>
    <w:rsid w:val="00360A11"/>
    <w:rsid w:val="003D4E62"/>
    <w:rsid w:val="003D76E8"/>
    <w:rsid w:val="00464535"/>
    <w:rsid w:val="004841A5"/>
    <w:rsid w:val="00487E1F"/>
    <w:rsid w:val="0049148A"/>
    <w:rsid w:val="004C5169"/>
    <w:rsid w:val="004E2680"/>
    <w:rsid w:val="004F4688"/>
    <w:rsid w:val="00516569"/>
    <w:rsid w:val="00517DB3"/>
    <w:rsid w:val="00522C90"/>
    <w:rsid w:val="00536C57"/>
    <w:rsid w:val="0054102D"/>
    <w:rsid w:val="00567FC2"/>
    <w:rsid w:val="00575E04"/>
    <w:rsid w:val="005B754E"/>
    <w:rsid w:val="005C7C22"/>
    <w:rsid w:val="00607580"/>
    <w:rsid w:val="006727F4"/>
    <w:rsid w:val="00690AF9"/>
    <w:rsid w:val="006A6CCC"/>
    <w:rsid w:val="006C69DE"/>
    <w:rsid w:val="006F0E34"/>
    <w:rsid w:val="006F7860"/>
    <w:rsid w:val="00713724"/>
    <w:rsid w:val="00713FF4"/>
    <w:rsid w:val="00715E9F"/>
    <w:rsid w:val="00727B12"/>
    <w:rsid w:val="00745E10"/>
    <w:rsid w:val="0075279C"/>
    <w:rsid w:val="007707D6"/>
    <w:rsid w:val="00787BE6"/>
    <w:rsid w:val="0079090F"/>
    <w:rsid w:val="00794B3F"/>
    <w:rsid w:val="007B02D4"/>
    <w:rsid w:val="007B6A63"/>
    <w:rsid w:val="00835D0F"/>
    <w:rsid w:val="00843BFA"/>
    <w:rsid w:val="00862583"/>
    <w:rsid w:val="0087138D"/>
    <w:rsid w:val="00881E17"/>
    <w:rsid w:val="00891DCF"/>
    <w:rsid w:val="00895D39"/>
    <w:rsid w:val="008C2558"/>
    <w:rsid w:val="008F0114"/>
    <w:rsid w:val="009244DF"/>
    <w:rsid w:val="009267B8"/>
    <w:rsid w:val="0096449E"/>
    <w:rsid w:val="009667CD"/>
    <w:rsid w:val="00992F43"/>
    <w:rsid w:val="009C0153"/>
    <w:rsid w:val="00A03978"/>
    <w:rsid w:val="00A0502B"/>
    <w:rsid w:val="00A17994"/>
    <w:rsid w:val="00A23C2F"/>
    <w:rsid w:val="00A40E9B"/>
    <w:rsid w:val="00A54EFF"/>
    <w:rsid w:val="00A5736F"/>
    <w:rsid w:val="00A820D4"/>
    <w:rsid w:val="00A919B1"/>
    <w:rsid w:val="00AD6BC8"/>
    <w:rsid w:val="00AE61D1"/>
    <w:rsid w:val="00B025E7"/>
    <w:rsid w:val="00B121C5"/>
    <w:rsid w:val="00B22F45"/>
    <w:rsid w:val="00B51F3A"/>
    <w:rsid w:val="00BA08E6"/>
    <w:rsid w:val="00BA15D9"/>
    <w:rsid w:val="00BA2AAA"/>
    <w:rsid w:val="00BA4B5A"/>
    <w:rsid w:val="00BB2D98"/>
    <w:rsid w:val="00BC351F"/>
    <w:rsid w:val="00BC6F2F"/>
    <w:rsid w:val="00C0712B"/>
    <w:rsid w:val="00C16C4F"/>
    <w:rsid w:val="00C32F82"/>
    <w:rsid w:val="00C948EF"/>
    <w:rsid w:val="00CB5DF7"/>
    <w:rsid w:val="00CD5390"/>
    <w:rsid w:val="00CD7F73"/>
    <w:rsid w:val="00D1292A"/>
    <w:rsid w:val="00D14671"/>
    <w:rsid w:val="00D2732B"/>
    <w:rsid w:val="00D4317D"/>
    <w:rsid w:val="00D44BE6"/>
    <w:rsid w:val="00DB00CA"/>
    <w:rsid w:val="00DE34BD"/>
    <w:rsid w:val="00DE3F79"/>
    <w:rsid w:val="00E7267E"/>
    <w:rsid w:val="00E759C9"/>
    <w:rsid w:val="00E8617D"/>
    <w:rsid w:val="00EA5B96"/>
    <w:rsid w:val="00EC598E"/>
    <w:rsid w:val="00ED2720"/>
    <w:rsid w:val="00ED2B8F"/>
    <w:rsid w:val="00ED504E"/>
    <w:rsid w:val="00EF2B19"/>
    <w:rsid w:val="00F03867"/>
    <w:rsid w:val="00F04DAF"/>
    <w:rsid w:val="00F30AC3"/>
    <w:rsid w:val="00F72DC9"/>
    <w:rsid w:val="00F9412A"/>
    <w:rsid w:val="00FB10A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B2D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23DA13-11C5-4FEC-B933-EB240396A1D6}"/>
</file>

<file path=customXml/itemProps4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3</cp:revision>
  <dcterms:created xsi:type="dcterms:W3CDTF">2024-05-07T03:35:00Z</dcterms:created>
  <dcterms:modified xsi:type="dcterms:W3CDTF">2024-05-07T03:36:00Z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