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026797" w14:paraId="32690A55" w14:textId="77777777" w:rsidTr="00360A11">
        <w:trPr>
          <w:trHeight w:val="890"/>
        </w:trPr>
        <w:tc>
          <w:tcPr>
            <w:tcW w:w="1889" w:type="dxa"/>
            <w:vAlign w:val="center"/>
          </w:tcPr>
          <w:p w14:paraId="32690A4F" w14:textId="5E7BF6AF" w:rsidR="00360A11" w:rsidRPr="00026797" w:rsidRDefault="00C25056" w:rsidP="009C3579">
            <w:pPr>
              <w:spacing w:after="0" w:line="240" w:lineRule="auto"/>
              <w:jc w:val="center"/>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54B38292" wp14:editId="24BE92D7">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32690A50" w14:textId="77777777" w:rsidR="00060D12" w:rsidRDefault="00060D12" w:rsidP="009C3579">
            <w:pPr>
              <w:spacing w:after="0" w:line="240" w:lineRule="auto"/>
              <w:jc w:val="center"/>
              <w:rPr>
                <w:rFonts w:cstheme="minorHAnsi"/>
                <w:b/>
                <w:bCs/>
                <w:sz w:val="24"/>
                <w:szCs w:val="24"/>
              </w:rPr>
            </w:pPr>
          </w:p>
          <w:p w14:paraId="32690A51" w14:textId="77777777" w:rsidR="00060D12" w:rsidRDefault="00060D12" w:rsidP="009C3579">
            <w:pPr>
              <w:spacing w:after="0" w:line="240" w:lineRule="auto"/>
              <w:jc w:val="center"/>
              <w:rPr>
                <w:rFonts w:cstheme="minorHAnsi"/>
                <w:b/>
                <w:bCs/>
                <w:sz w:val="24"/>
                <w:szCs w:val="24"/>
              </w:rPr>
            </w:pPr>
          </w:p>
          <w:p w14:paraId="32690A52" w14:textId="021CDCFF" w:rsidR="00360A11" w:rsidRPr="00026797" w:rsidRDefault="00C25056" w:rsidP="009C3579">
            <w:pPr>
              <w:spacing w:after="0" w:line="240" w:lineRule="auto"/>
              <w:jc w:val="center"/>
              <w:rPr>
                <w:rFonts w:cstheme="minorHAnsi"/>
                <w:b/>
                <w:bCs/>
                <w:sz w:val="24"/>
                <w:szCs w:val="24"/>
              </w:rPr>
            </w:pPr>
            <w:r>
              <w:rPr>
                <w:rFonts w:cstheme="minorHAnsi"/>
                <w:b/>
                <w:bCs/>
                <w:sz w:val="24"/>
                <w:szCs w:val="24"/>
              </w:rPr>
              <w:t>INTERNATIONAL BUSINESS</w:t>
            </w:r>
          </w:p>
          <w:p w14:paraId="32690A53" w14:textId="13C4786B" w:rsidR="00360A11" w:rsidRPr="00026797" w:rsidRDefault="00C25056" w:rsidP="009C3579">
            <w:pPr>
              <w:spacing w:after="0" w:line="240" w:lineRule="auto"/>
              <w:jc w:val="center"/>
              <w:rPr>
                <w:rFonts w:cstheme="minorHAnsi"/>
                <w:sz w:val="24"/>
                <w:szCs w:val="24"/>
              </w:rPr>
            </w:pPr>
            <w:r>
              <w:rPr>
                <w:rFonts w:cstheme="minorHAnsi"/>
                <w:b/>
                <w:bCs/>
                <w:sz w:val="24"/>
                <w:szCs w:val="24"/>
              </w:rPr>
              <w:t>SAMPLE ROLE PLAY 1</w:t>
            </w:r>
          </w:p>
        </w:tc>
        <w:tc>
          <w:tcPr>
            <w:tcW w:w="1889" w:type="dxa"/>
          </w:tcPr>
          <w:p w14:paraId="32690A54" w14:textId="77777777" w:rsidR="00360A11" w:rsidRPr="00026797" w:rsidRDefault="00360A11" w:rsidP="009C3579">
            <w:pPr>
              <w:spacing w:after="0" w:line="240" w:lineRule="auto"/>
              <w:rPr>
                <w:rFonts w:cstheme="minorHAnsi"/>
                <w:sz w:val="24"/>
                <w:szCs w:val="24"/>
              </w:rPr>
            </w:pPr>
          </w:p>
        </w:tc>
      </w:tr>
    </w:tbl>
    <w:p w14:paraId="06B1FC0A" w14:textId="77777777" w:rsidR="008C7B4E" w:rsidRDefault="008C7B4E" w:rsidP="009C3579">
      <w:pPr>
        <w:spacing w:after="0" w:line="240" w:lineRule="auto"/>
        <w:rPr>
          <w:rFonts w:cstheme="minorHAnsi"/>
          <w:b/>
          <w:bCs/>
          <w:sz w:val="24"/>
          <w:szCs w:val="24"/>
        </w:rPr>
      </w:pPr>
    </w:p>
    <w:p w14:paraId="55467BFF" w14:textId="77777777" w:rsidR="00C25056" w:rsidRDefault="00C25056" w:rsidP="009C3579">
      <w:pPr>
        <w:spacing w:after="0" w:line="240" w:lineRule="auto"/>
        <w:rPr>
          <w:rFonts w:cstheme="minorHAnsi"/>
          <w:b/>
          <w:bCs/>
          <w:sz w:val="24"/>
          <w:szCs w:val="24"/>
        </w:rPr>
      </w:pPr>
    </w:p>
    <w:p w14:paraId="52AB87BC" w14:textId="72C67AD1" w:rsidR="00C25056" w:rsidRDefault="00C25056" w:rsidP="009C3579">
      <w:pPr>
        <w:spacing w:after="120" w:line="240" w:lineRule="auto"/>
        <w:jc w:val="center"/>
        <w:rPr>
          <w:rFonts w:cstheme="minorHAnsi"/>
          <w:b/>
          <w:bCs/>
          <w:sz w:val="24"/>
          <w:szCs w:val="24"/>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5294D637" w14:textId="77777777" w:rsidR="00C25056" w:rsidRDefault="00C25056" w:rsidP="009C3579">
      <w:pPr>
        <w:spacing w:after="0" w:line="240" w:lineRule="auto"/>
        <w:ind w:left="720" w:hanging="720"/>
        <w:rPr>
          <w:rFonts w:cstheme="minorHAnsi"/>
          <w:b/>
          <w:bCs/>
          <w:sz w:val="24"/>
          <w:szCs w:val="24"/>
        </w:rPr>
      </w:pPr>
    </w:p>
    <w:p w14:paraId="32690A57" w14:textId="3992DF7F" w:rsidR="0096449E" w:rsidRPr="00026797" w:rsidRDefault="0096449E" w:rsidP="009C3579">
      <w:pPr>
        <w:spacing w:after="0" w:line="240" w:lineRule="auto"/>
        <w:ind w:left="720" w:hanging="720"/>
        <w:rPr>
          <w:rFonts w:cstheme="minorHAnsi"/>
          <w:b/>
          <w:bCs/>
          <w:sz w:val="24"/>
          <w:szCs w:val="24"/>
        </w:rPr>
      </w:pPr>
      <w:r w:rsidRPr="00026797">
        <w:rPr>
          <w:rFonts w:cstheme="minorHAnsi"/>
          <w:b/>
          <w:bCs/>
          <w:sz w:val="24"/>
          <w:szCs w:val="24"/>
        </w:rPr>
        <w:t>PARTICIPANT INSTRUCTIONS</w:t>
      </w:r>
    </w:p>
    <w:p w14:paraId="32690A58" w14:textId="77777777" w:rsidR="00026797" w:rsidRPr="00026797" w:rsidRDefault="00026797" w:rsidP="009C3579">
      <w:pPr>
        <w:numPr>
          <w:ilvl w:val="0"/>
          <w:numId w:val="14"/>
        </w:numPr>
        <w:spacing w:after="0" w:line="240" w:lineRule="auto"/>
        <w:rPr>
          <w:rFonts w:cstheme="minorHAnsi"/>
          <w:sz w:val="24"/>
          <w:szCs w:val="24"/>
        </w:rPr>
      </w:pPr>
      <w:r w:rsidRPr="00026797">
        <w:rPr>
          <w:rFonts w:cstheme="minorHAnsi"/>
          <w:sz w:val="24"/>
          <w:szCs w:val="24"/>
        </w:rPr>
        <w:t>Presentation time is seven minutes. At six minutes the timekeeper will stand, and at seven minutes the timekeeper will stand.  A five-point penalty will be deducted if presentations go over seven minutes.  The judges will have three minutes for a question &amp; answer period.</w:t>
      </w:r>
    </w:p>
    <w:p w14:paraId="32690A59" w14:textId="77777777" w:rsidR="00026797" w:rsidRPr="00026797" w:rsidRDefault="00026797" w:rsidP="009C3579">
      <w:pPr>
        <w:pStyle w:val="ListParagraph"/>
        <w:numPr>
          <w:ilvl w:val="0"/>
          <w:numId w:val="14"/>
        </w:numPr>
        <w:rPr>
          <w:rFonts w:asciiTheme="minorHAnsi" w:hAnsiTheme="minorHAnsi" w:cstheme="minorHAnsi"/>
        </w:rPr>
      </w:pPr>
      <w:r w:rsidRPr="00026797">
        <w:rPr>
          <w:rFonts w:asciiTheme="minorHAnsi" w:hAnsiTheme="minorHAnsi" w:cstheme="minorHAnsi"/>
        </w:rPr>
        <w:t>After reading and considering the information in this case, you should be able to present the information listed in the requirements section. Be prepared to answer questions posed by the judges.</w:t>
      </w:r>
    </w:p>
    <w:p w14:paraId="32690A5A" w14:textId="77777777" w:rsidR="00026797" w:rsidRPr="00026797" w:rsidRDefault="00026797" w:rsidP="009C3579">
      <w:pPr>
        <w:numPr>
          <w:ilvl w:val="0"/>
          <w:numId w:val="14"/>
        </w:numPr>
        <w:spacing w:after="0" w:line="240" w:lineRule="auto"/>
        <w:rPr>
          <w:rFonts w:cstheme="minorHAnsi"/>
          <w:sz w:val="24"/>
          <w:szCs w:val="24"/>
        </w:rPr>
      </w:pPr>
      <w:r w:rsidRPr="00026797">
        <w:rPr>
          <w:rFonts w:cstheme="minorHAnsi"/>
          <w:sz w:val="24"/>
          <w:szCs w:val="24"/>
        </w:rPr>
        <w:t>All team members must participate in the presentation as well as answer the questions.</w:t>
      </w:r>
    </w:p>
    <w:p w14:paraId="32690A5B" w14:textId="77777777" w:rsidR="0096449E" w:rsidRPr="00026797" w:rsidRDefault="0096449E" w:rsidP="009C3579">
      <w:pPr>
        <w:spacing w:after="0" w:line="240" w:lineRule="auto"/>
        <w:rPr>
          <w:rFonts w:cstheme="minorHAnsi"/>
          <w:b/>
          <w:bCs/>
          <w:sz w:val="24"/>
          <w:szCs w:val="24"/>
        </w:rPr>
      </w:pPr>
    </w:p>
    <w:p w14:paraId="10306F82" w14:textId="77777777" w:rsidR="008C7B4E" w:rsidRDefault="008C7B4E" w:rsidP="009C3579">
      <w:pPr>
        <w:spacing w:after="0" w:line="240" w:lineRule="auto"/>
        <w:rPr>
          <w:rFonts w:cstheme="minorHAnsi"/>
          <w:b/>
          <w:bCs/>
          <w:sz w:val="24"/>
          <w:szCs w:val="24"/>
        </w:rPr>
      </w:pPr>
    </w:p>
    <w:p w14:paraId="32690A5C" w14:textId="3AC41A44" w:rsidR="0096449E" w:rsidRPr="00026797" w:rsidRDefault="0096449E" w:rsidP="009C3579">
      <w:pPr>
        <w:spacing w:after="0" w:line="240" w:lineRule="auto"/>
        <w:rPr>
          <w:rFonts w:cstheme="minorHAnsi"/>
          <w:b/>
          <w:bCs/>
          <w:sz w:val="24"/>
          <w:szCs w:val="24"/>
        </w:rPr>
      </w:pPr>
      <w:r w:rsidRPr="00026797">
        <w:rPr>
          <w:rFonts w:cstheme="minorHAnsi"/>
          <w:b/>
          <w:bCs/>
          <w:sz w:val="24"/>
          <w:szCs w:val="24"/>
        </w:rPr>
        <w:t>PERFORMANCE INDICATORS</w:t>
      </w:r>
    </w:p>
    <w:p w14:paraId="32690A5D" w14:textId="77777777" w:rsidR="00026797" w:rsidRPr="00026797" w:rsidRDefault="00026797" w:rsidP="009C3579">
      <w:pPr>
        <w:numPr>
          <w:ilvl w:val="0"/>
          <w:numId w:val="7"/>
        </w:numPr>
        <w:spacing w:after="0" w:line="240" w:lineRule="auto"/>
        <w:rPr>
          <w:rFonts w:cstheme="minorHAnsi"/>
          <w:sz w:val="24"/>
          <w:szCs w:val="24"/>
        </w:rPr>
      </w:pPr>
      <w:r w:rsidRPr="00026797">
        <w:rPr>
          <w:rFonts w:cstheme="minorHAnsi"/>
          <w:sz w:val="24"/>
          <w:szCs w:val="24"/>
        </w:rPr>
        <w:t xml:space="preserve">Select logical actions to take and present them with the positive and negative aspects of these actions </w:t>
      </w:r>
    </w:p>
    <w:p w14:paraId="32690A5E" w14:textId="77777777" w:rsidR="00026797" w:rsidRPr="00026797" w:rsidRDefault="00026797" w:rsidP="009C3579">
      <w:pPr>
        <w:numPr>
          <w:ilvl w:val="0"/>
          <w:numId w:val="7"/>
        </w:numPr>
        <w:spacing w:after="0" w:line="240" w:lineRule="auto"/>
        <w:rPr>
          <w:rFonts w:cstheme="minorHAnsi"/>
          <w:sz w:val="24"/>
          <w:szCs w:val="24"/>
        </w:rPr>
      </w:pPr>
      <w:r w:rsidRPr="00026797">
        <w:rPr>
          <w:rFonts w:cstheme="minorHAnsi"/>
          <w:sz w:val="24"/>
          <w:szCs w:val="24"/>
        </w:rPr>
        <w:t xml:space="preserve">Demonstrate rationale/reasoning for each recommendation made and potential anticipated results  </w:t>
      </w:r>
    </w:p>
    <w:p w14:paraId="32690A5F" w14:textId="77777777" w:rsidR="00026797" w:rsidRPr="00026797" w:rsidRDefault="00026797" w:rsidP="009C3579">
      <w:pPr>
        <w:numPr>
          <w:ilvl w:val="0"/>
          <w:numId w:val="7"/>
        </w:numPr>
        <w:spacing w:after="0" w:line="240" w:lineRule="auto"/>
        <w:rPr>
          <w:rFonts w:cstheme="minorHAnsi"/>
          <w:sz w:val="24"/>
          <w:szCs w:val="24"/>
        </w:rPr>
      </w:pPr>
      <w:r w:rsidRPr="00026797">
        <w:rPr>
          <w:rFonts w:cstheme="minorHAnsi"/>
          <w:sz w:val="24"/>
          <w:szCs w:val="24"/>
        </w:rPr>
        <w:t xml:space="preserve">Exhibit good decision-making and problem-solving skills </w:t>
      </w:r>
    </w:p>
    <w:p w14:paraId="32690A60" w14:textId="77777777" w:rsidR="00026797" w:rsidRPr="00026797" w:rsidRDefault="00026797" w:rsidP="009C3579">
      <w:pPr>
        <w:numPr>
          <w:ilvl w:val="0"/>
          <w:numId w:val="7"/>
        </w:numPr>
        <w:spacing w:after="0" w:line="240" w:lineRule="auto"/>
        <w:rPr>
          <w:rFonts w:cstheme="minorHAnsi"/>
          <w:sz w:val="24"/>
          <w:szCs w:val="24"/>
        </w:rPr>
      </w:pPr>
      <w:r w:rsidRPr="00026797">
        <w:rPr>
          <w:rFonts w:cstheme="minorHAnsi"/>
          <w:sz w:val="24"/>
          <w:szCs w:val="24"/>
        </w:rPr>
        <w:t>Demonstrate ability to effectively address the given situation and effectively answer questions</w:t>
      </w:r>
    </w:p>
    <w:p w14:paraId="32690A61" w14:textId="77777777" w:rsidR="009A0A8D" w:rsidRDefault="009A0A8D" w:rsidP="009C3579">
      <w:pPr>
        <w:spacing w:after="0" w:line="240" w:lineRule="auto"/>
        <w:rPr>
          <w:rFonts w:cstheme="minorHAnsi"/>
          <w:b/>
          <w:bCs/>
          <w:sz w:val="24"/>
          <w:szCs w:val="24"/>
        </w:rPr>
      </w:pPr>
    </w:p>
    <w:p w14:paraId="32690A62" w14:textId="77777777" w:rsidR="009A0A8D" w:rsidRDefault="009A0A8D" w:rsidP="009C3579">
      <w:pPr>
        <w:spacing w:after="0" w:line="240" w:lineRule="auto"/>
        <w:rPr>
          <w:rFonts w:cstheme="minorHAnsi"/>
          <w:b/>
          <w:bCs/>
          <w:sz w:val="24"/>
          <w:szCs w:val="24"/>
        </w:rPr>
      </w:pPr>
    </w:p>
    <w:p w14:paraId="761F6AB3" w14:textId="77777777" w:rsidR="00C25056" w:rsidRDefault="00C25056" w:rsidP="009C3579">
      <w:pPr>
        <w:spacing w:after="0" w:line="480" w:lineRule="auto"/>
        <w:rPr>
          <w:rFonts w:cstheme="minorHAnsi"/>
          <w:b/>
          <w:bCs/>
          <w:sz w:val="24"/>
          <w:szCs w:val="24"/>
        </w:rPr>
      </w:pPr>
      <w:r>
        <w:rPr>
          <w:rFonts w:cstheme="minorHAnsi"/>
          <w:b/>
          <w:bCs/>
          <w:sz w:val="24"/>
          <w:szCs w:val="24"/>
        </w:rPr>
        <w:br w:type="page"/>
      </w:r>
    </w:p>
    <w:p w14:paraId="006797FF" w14:textId="32EAD5F8" w:rsidR="00951734" w:rsidRDefault="00C25056" w:rsidP="009C3579">
      <w:pPr>
        <w:spacing w:after="0" w:line="240" w:lineRule="auto"/>
        <w:rPr>
          <w:rFonts w:cstheme="minorHAnsi"/>
          <w:b/>
          <w:bCs/>
          <w:sz w:val="24"/>
          <w:szCs w:val="24"/>
        </w:rPr>
      </w:pPr>
      <w:r>
        <w:rPr>
          <w:rFonts w:cstheme="minorHAnsi"/>
          <w:b/>
          <w:bCs/>
          <w:sz w:val="24"/>
          <w:szCs w:val="24"/>
        </w:rPr>
        <w:lastRenderedPageBreak/>
        <w:t>ROLE PLAY</w:t>
      </w:r>
      <w:r w:rsidR="0096449E" w:rsidRPr="00026797">
        <w:rPr>
          <w:rFonts w:cstheme="minorHAnsi"/>
          <w:b/>
          <w:bCs/>
          <w:sz w:val="24"/>
          <w:szCs w:val="24"/>
        </w:rPr>
        <w:t xml:space="preserve"> SITUATION</w:t>
      </w:r>
    </w:p>
    <w:p w14:paraId="667E192E" w14:textId="77777777" w:rsidR="00C25056" w:rsidRPr="00C25056" w:rsidRDefault="00C25056" w:rsidP="009C3579">
      <w:pPr>
        <w:spacing w:after="0" w:line="240" w:lineRule="auto"/>
        <w:rPr>
          <w:rFonts w:cstheme="minorHAnsi"/>
          <w:b/>
          <w:bCs/>
          <w:sz w:val="24"/>
          <w:szCs w:val="24"/>
        </w:rPr>
      </w:pPr>
    </w:p>
    <w:p w14:paraId="32690A6C" w14:textId="01B10DB5" w:rsidR="00972637" w:rsidRPr="00951734" w:rsidRDefault="00972637" w:rsidP="009C3579">
      <w:pPr>
        <w:pStyle w:val="NormalWeb"/>
        <w:spacing w:before="0" w:beforeAutospacing="0" w:after="0" w:afterAutospacing="0"/>
        <w:rPr>
          <w:rFonts w:asciiTheme="minorHAnsi" w:hAnsiTheme="minorHAnsi" w:cstheme="minorHAnsi"/>
          <w:b/>
          <w:bCs/>
          <w:sz w:val="24"/>
          <w:szCs w:val="24"/>
          <w:u w:val="single"/>
        </w:rPr>
      </w:pPr>
      <w:r w:rsidRPr="00951734">
        <w:rPr>
          <w:rFonts w:asciiTheme="minorHAnsi" w:hAnsiTheme="minorHAnsi" w:cstheme="minorHAnsi"/>
          <w:b/>
          <w:bCs/>
          <w:sz w:val="24"/>
          <w:szCs w:val="24"/>
          <w:u w:val="single"/>
        </w:rPr>
        <w:t>Background Information</w:t>
      </w:r>
    </w:p>
    <w:p w14:paraId="32690A6D" w14:textId="77777777" w:rsidR="00395C91" w:rsidRPr="00026797" w:rsidRDefault="00395C91" w:rsidP="009C3579">
      <w:pPr>
        <w:pStyle w:val="NoSpacing"/>
        <w:rPr>
          <w:rFonts w:cstheme="minorHAnsi"/>
          <w:sz w:val="24"/>
          <w:szCs w:val="24"/>
          <w:shd w:val="clear" w:color="auto" w:fill="FFFFFF"/>
        </w:rPr>
      </w:pPr>
      <w:r w:rsidRPr="00026797">
        <w:rPr>
          <w:rFonts w:cstheme="minorHAnsi"/>
          <w:sz w:val="24"/>
          <w:szCs w:val="24"/>
          <w:shd w:val="clear" w:color="auto" w:fill="FFFFFF"/>
        </w:rPr>
        <w:t xml:space="preserve">Unified International Technologies, Inc. (UITI) </w:t>
      </w:r>
      <w:r w:rsidR="006D3557" w:rsidRPr="00026797">
        <w:rPr>
          <w:rFonts w:cstheme="minorHAnsi"/>
          <w:sz w:val="24"/>
          <w:szCs w:val="24"/>
          <w:shd w:val="clear" w:color="auto" w:fill="FFFFFF"/>
        </w:rPr>
        <w:t>is</w:t>
      </w:r>
      <w:r w:rsidR="003F1462" w:rsidRPr="00026797">
        <w:rPr>
          <w:rFonts w:cstheme="minorHAnsi"/>
          <w:sz w:val="24"/>
          <w:szCs w:val="24"/>
          <w:shd w:val="clear" w:color="auto" w:fill="FFFFFF"/>
        </w:rPr>
        <w:t xml:space="preserve"> a</w:t>
      </w:r>
      <w:r w:rsidR="008E2380" w:rsidRPr="00026797">
        <w:rPr>
          <w:rFonts w:cstheme="minorHAnsi"/>
          <w:sz w:val="24"/>
          <w:szCs w:val="24"/>
          <w:shd w:val="clear" w:color="auto" w:fill="FFFFFF"/>
        </w:rPr>
        <w:t>n industry</w:t>
      </w:r>
      <w:r w:rsidR="003F1462" w:rsidRPr="00026797">
        <w:rPr>
          <w:rFonts w:cstheme="minorHAnsi"/>
          <w:sz w:val="24"/>
          <w:szCs w:val="24"/>
          <w:shd w:val="clear" w:color="auto" w:fill="FFFFFF"/>
        </w:rPr>
        <w:t xml:space="preserve"> </w:t>
      </w:r>
      <w:r w:rsidRPr="00026797">
        <w:rPr>
          <w:rFonts w:cstheme="minorHAnsi"/>
          <w:sz w:val="24"/>
          <w:szCs w:val="24"/>
          <w:shd w:val="clear" w:color="auto" w:fill="FFFFFF"/>
        </w:rPr>
        <w:t xml:space="preserve">leader in the </w:t>
      </w:r>
      <w:r w:rsidR="003F1462" w:rsidRPr="00026797">
        <w:rPr>
          <w:rFonts w:cstheme="minorHAnsi"/>
          <w:sz w:val="24"/>
          <w:szCs w:val="24"/>
          <w:shd w:val="clear" w:color="auto" w:fill="FFFFFF"/>
        </w:rPr>
        <w:t xml:space="preserve">rapidly growing </w:t>
      </w:r>
      <w:r w:rsidRPr="00026797">
        <w:rPr>
          <w:rFonts w:cstheme="minorHAnsi"/>
          <w:sz w:val="24"/>
          <w:szCs w:val="24"/>
          <w:shd w:val="clear" w:color="auto" w:fill="FFFFFF"/>
        </w:rPr>
        <w:t xml:space="preserve">area of cybersecurity </w:t>
      </w:r>
      <w:r w:rsidR="003F1462" w:rsidRPr="00026797">
        <w:rPr>
          <w:rFonts w:cstheme="minorHAnsi"/>
          <w:sz w:val="24"/>
          <w:szCs w:val="24"/>
          <w:shd w:val="clear" w:color="auto" w:fill="FFFFFF"/>
        </w:rPr>
        <w:t xml:space="preserve">software </w:t>
      </w:r>
      <w:r w:rsidRPr="00026797">
        <w:rPr>
          <w:rFonts w:cstheme="minorHAnsi"/>
          <w:sz w:val="24"/>
          <w:szCs w:val="24"/>
          <w:shd w:val="clear" w:color="auto" w:fill="FFFFFF"/>
        </w:rPr>
        <w:t>development</w:t>
      </w:r>
      <w:r w:rsidR="003F1462" w:rsidRPr="00026797">
        <w:rPr>
          <w:rFonts w:cstheme="minorHAnsi"/>
          <w:sz w:val="24"/>
          <w:szCs w:val="24"/>
          <w:shd w:val="clear" w:color="auto" w:fill="FFFFFF"/>
        </w:rPr>
        <w:t xml:space="preserve">. </w:t>
      </w:r>
      <w:r w:rsidRPr="00026797">
        <w:rPr>
          <w:rFonts w:cstheme="minorHAnsi"/>
          <w:sz w:val="24"/>
          <w:szCs w:val="24"/>
          <w:shd w:val="clear" w:color="auto" w:fill="FFFFFF"/>
        </w:rPr>
        <w:t xml:space="preserve">The </w:t>
      </w:r>
      <w:r w:rsidR="00B10E80">
        <w:rPr>
          <w:rFonts w:cstheme="minorHAnsi"/>
          <w:sz w:val="24"/>
          <w:szCs w:val="24"/>
          <w:shd w:val="clear" w:color="auto" w:fill="FFFFFF"/>
        </w:rPr>
        <w:t>company is headquartered</w:t>
      </w:r>
      <w:r w:rsidRPr="00026797">
        <w:rPr>
          <w:rFonts w:cstheme="minorHAnsi"/>
          <w:sz w:val="24"/>
          <w:szCs w:val="24"/>
          <w:shd w:val="clear" w:color="auto" w:fill="FFFFFF"/>
        </w:rPr>
        <w:t xml:space="preserve"> in Wisconsin with three satellite offices in the United States, two in Europe, three in Asia, and one in South America. </w:t>
      </w:r>
      <w:r w:rsidR="003F1462" w:rsidRPr="00026797">
        <w:rPr>
          <w:rFonts w:cstheme="minorHAnsi"/>
          <w:sz w:val="24"/>
          <w:szCs w:val="24"/>
          <w:shd w:val="clear" w:color="auto" w:fill="FFFFFF"/>
        </w:rPr>
        <w:t>The</w:t>
      </w:r>
      <w:r w:rsidRPr="00026797">
        <w:rPr>
          <w:rFonts w:cstheme="minorHAnsi"/>
          <w:sz w:val="24"/>
          <w:szCs w:val="24"/>
          <w:shd w:val="clear" w:color="auto" w:fill="FFFFFF"/>
        </w:rPr>
        <w:t xml:space="preserve"> company has been in operation for 15 years and has a staff of nearly 2000 individuals. The company focuses on recruiting the best software designers, engineers, program</w:t>
      </w:r>
      <w:r w:rsidR="00B10E80">
        <w:rPr>
          <w:rFonts w:cstheme="minorHAnsi"/>
          <w:sz w:val="24"/>
          <w:szCs w:val="24"/>
          <w:shd w:val="clear" w:color="auto" w:fill="FFFFFF"/>
        </w:rPr>
        <w:t>mer</w:t>
      </w:r>
      <w:r w:rsidRPr="00026797">
        <w:rPr>
          <w:rFonts w:cstheme="minorHAnsi"/>
          <w:sz w:val="24"/>
          <w:szCs w:val="24"/>
          <w:shd w:val="clear" w:color="auto" w:fill="FFFFFF"/>
        </w:rPr>
        <w:t>s, and other technology specialist</w:t>
      </w:r>
      <w:r w:rsidR="003B6206" w:rsidRPr="00026797">
        <w:rPr>
          <w:rFonts w:cstheme="minorHAnsi"/>
          <w:sz w:val="24"/>
          <w:szCs w:val="24"/>
          <w:shd w:val="clear" w:color="auto" w:fill="FFFFFF"/>
        </w:rPr>
        <w:t>s</w:t>
      </w:r>
      <w:r w:rsidRPr="00026797">
        <w:rPr>
          <w:rFonts w:cstheme="minorHAnsi"/>
          <w:sz w:val="24"/>
          <w:szCs w:val="24"/>
          <w:shd w:val="clear" w:color="auto" w:fill="FFFFFF"/>
        </w:rPr>
        <w:t xml:space="preserve"> to develop cutting edge cybersecurity software technology. </w:t>
      </w:r>
      <w:r w:rsidR="003F1462" w:rsidRPr="00026797">
        <w:rPr>
          <w:rFonts w:cstheme="minorHAnsi"/>
          <w:sz w:val="24"/>
          <w:szCs w:val="24"/>
          <w:shd w:val="clear" w:color="auto" w:fill="FFFFFF"/>
        </w:rPr>
        <w:t xml:space="preserve">The company is </w:t>
      </w:r>
      <w:r w:rsidRPr="00026797">
        <w:rPr>
          <w:rFonts w:cstheme="minorHAnsi"/>
          <w:sz w:val="24"/>
          <w:szCs w:val="24"/>
          <w:shd w:val="clear" w:color="auto" w:fill="FFFFFF"/>
        </w:rPr>
        <w:t xml:space="preserve">publicly traded </w:t>
      </w:r>
      <w:r w:rsidR="005438FC" w:rsidRPr="00026797">
        <w:rPr>
          <w:rFonts w:cstheme="minorHAnsi"/>
          <w:sz w:val="24"/>
          <w:szCs w:val="24"/>
          <w:shd w:val="clear" w:color="auto" w:fill="FFFFFF"/>
        </w:rPr>
        <w:t xml:space="preserve">and is led by </w:t>
      </w:r>
      <w:r w:rsidRPr="00026797">
        <w:rPr>
          <w:rFonts w:cstheme="minorHAnsi"/>
          <w:sz w:val="24"/>
          <w:szCs w:val="24"/>
          <w:shd w:val="clear" w:color="auto" w:fill="FFFFFF"/>
        </w:rPr>
        <w:t xml:space="preserve">a twelve-member board of directors. For the past three years, UITI has been developing a new software program under a United States government contract and began testing it a year ago. The company </w:t>
      </w:r>
      <w:r w:rsidR="002B0AA0" w:rsidRPr="00026797">
        <w:rPr>
          <w:rFonts w:cstheme="minorHAnsi"/>
          <w:sz w:val="24"/>
          <w:szCs w:val="24"/>
          <w:shd w:val="clear" w:color="auto" w:fill="FFFFFF"/>
        </w:rPr>
        <w:t>has</w:t>
      </w:r>
      <w:r w:rsidRPr="00026797">
        <w:rPr>
          <w:rFonts w:cstheme="minorHAnsi"/>
          <w:sz w:val="24"/>
          <w:szCs w:val="24"/>
          <w:shd w:val="clear" w:color="auto" w:fill="FFFFFF"/>
        </w:rPr>
        <w:t xml:space="preserve"> included a provision of the contract to include the ability for the company to offer the software to pre-approved governments and </w:t>
      </w:r>
      <w:r w:rsidR="005438FC" w:rsidRPr="00026797">
        <w:rPr>
          <w:rFonts w:cstheme="minorHAnsi"/>
          <w:sz w:val="24"/>
          <w:szCs w:val="24"/>
          <w:shd w:val="clear" w:color="auto" w:fill="FFFFFF"/>
        </w:rPr>
        <w:t xml:space="preserve">international </w:t>
      </w:r>
      <w:r w:rsidRPr="00026797">
        <w:rPr>
          <w:rFonts w:cstheme="minorHAnsi"/>
          <w:sz w:val="24"/>
          <w:szCs w:val="24"/>
          <w:shd w:val="clear" w:color="auto" w:fill="FFFFFF"/>
        </w:rPr>
        <w:t>business entities after t</w:t>
      </w:r>
      <w:r w:rsidR="005438FC" w:rsidRPr="00026797">
        <w:rPr>
          <w:rFonts w:cstheme="minorHAnsi"/>
          <w:sz w:val="24"/>
          <w:szCs w:val="24"/>
          <w:shd w:val="clear" w:color="auto" w:fill="FFFFFF"/>
        </w:rPr>
        <w:t>hree</w:t>
      </w:r>
      <w:r w:rsidRPr="00026797">
        <w:rPr>
          <w:rFonts w:cstheme="minorHAnsi"/>
          <w:sz w:val="24"/>
          <w:szCs w:val="24"/>
          <w:shd w:val="clear" w:color="auto" w:fill="FFFFFF"/>
        </w:rPr>
        <w:t xml:space="preserve"> years of successful testing on the government systems. </w:t>
      </w:r>
    </w:p>
    <w:p w14:paraId="5A0C5A44" w14:textId="77777777" w:rsidR="00C25056" w:rsidRDefault="00C25056" w:rsidP="009C3579">
      <w:pPr>
        <w:pStyle w:val="NormalWeb"/>
        <w:spacing w:before="0" w:beforeAutospacing="0" w:after="0" w:afterAutospacing="0"/>
        <w:rPr>
          <w:rFonts w:asciiTheme="minorHAnsi" w:hAnsiTheme="minorHAnsi" w:cstheme="minorHAnsi"/>
          <w:b/>
          <w:bCs/>
          <w:sz w:val="24"/>
          <w:szCs w:val="24"/>
          <w:u w:val="single"/>
        </w:rPr>
      </w:pPr>
    </w:p>
    <w:p w14:paraId="32690A6E" w14:textId="1B991020" w:rsidR="00972637" w:rsidRPr="00951734" w:rsidRDefault="00972637" w:rsidP="009C3579">
      <w:pPr>
        <w:pStyle w:val="NormalWeb"/>
        <w:spacing w:before="0" w:beforeAutospacing="0" w:after="0" w:afterAutospacing="0"/>
        <w:rPr>
          <w:rFonts w:asciiTheme="minorHAnsi" w:hAnsiTheme="minorHAnsi" w:cstheme="minorHAnsi"/>
          <w:b/>
          <w:bCs/>
          <w:sz w:val="24"/>
          <w:szCs w:val="24"/>
          <w:u w:val="single"/>
        </w:rPr>
      </w:pPr>
      <w:r w:rsidRPr="00951734">
        <w:rPr>
          <w:rFonts w:asciiTheme="minorHAnsi" w:hAnsiTheme="minorHAnsi" w:cstheme="minorHAnsi"/>
          <w:b/>
          <w:bCs/>
          <w:sz w:val="24"/>
          <w:szCs w:val="24"/>
          <w:u w:val="single"/>
        </w:rPr>
        <w:t>Scenario</w:t>
      </w:r>
    </w:p>
    <w:p w14:paraId="32690A6F" w14:textId="77777777" w:rsidR="003F1462" w:rsidRPr="00026797" w:rsidRDefault="003F1462" w:rsidP="009C3579">
      <w:pPr>
        <w:spacing w:after="0" w:line="240" w:lineRule="auto"/>
        <w:rPr>
          <w:rFonts w:cstheme="minorHAnsi"/>
          <w:sz w:val="24"/>
          <w:szCs w:val="24"/>
          <w:shd w:val="clear" w:color="auto" w:fill="FFFFFF"/>
        </w:rPr>
      </w:pPr>
      <w:r w:rsidRPr="00026797">
        <w:rPr>
          <w:rFonts w:cstheme="minorHAnsi"/>
          <w:sz w:val="24"/>
          <w:szCs w:val="24"/>
          <w:shd w:val="clear" w:color="auto" w:fill="FFFFFF"/>
        </w:rPr>
        <w:t xml:space="preserve">Your </w:t>
      </w:r>
      <w:r w:rsidR="005438FC" w:rsidRPr="00026797">
        <w:rPr>
          <w:rFonts w:cstheme="minorHAnsi"/>
          <w:sz w:val="24"/>
          <w:szCs w:val="24"/>
        </w:rPr>
        <w:t xml:space="preserve">team has been tasked with providing the board of directors </w:t>
      </w:r>
      <w:r w:rsidR="008E2380" w:rsidRPr="00026797">
        <w:rPr>
          <w:rFonts w:cstheme="minorHAnsi"/>
          <w:sz w:val="24"/>
          <w:szCs w:val="24"/>
        </w:rPr>
        <w:t xml:space="preserve">(judges) </w:t>
      </w:r>
      <w:r w:rsidR="005438FC" w:rsidRPr="00026797">
        <w:rPr>
          <w:rFonts w:cstheme="minorHAnsi"/>
          <w:sz w:val="24"/>
          <w:szCs w:val="24"/>
        </w:rPr>
        <w:t xml:space="preserve">with a plan </w:t>
      </w:r>
      <w:r w:rsidR="008E2380" w:rsidRPr="00026797">
        <w:rPr>
          <w:rFonts w:cstheme="minorHAnsi"/>
          <w:sz w:val="24"/>
          <w:szCs w:val="24"/>
        </w:rPr>
        <w:t xml:space="preserve">for how they should introduce </w:t>
      </w:r>
      <w:r w:rsidR="005438FC" w:rsidRPr="00026797">
        <w:rPr>
          <w:rFonts w:cstheme="minorHAnsi"/>
          <w:sz w:val="24"/>
          <w:szCs w:val="24"/>
        </w:rPr>
        <w:t xml:space="preserve">the </w:t>
      </w:r>
      <w:r w:rsidR="008E2380" w:rsidRPr="00026797">
        <w:rPr>
          <w:rFonts w:cstheme="minorHAnsi"/>
          <w:sz w:val="24"/>
          <w:szCs w:val="24"/>
        </w:rPr>
        <w:t xml:space="preserve">new </w:t>
      </w:r>
      <w:r w:rsidR="005438FC" w:rsidRPr="00026797">
        <w:rPr>
          <w:rFonts w:cstheme="minorHAnsi"/>
          <w:sz w:val="24"/>
          <w:szCs w:val="24"/>
        </w:rPr>
        <w:t>software to the pre-approved governments and business</w:t>
      </w:r>
      <w:r w:rsidR="002B0AA0" w:rsidRPr="00026797">
        <w:rPr>
          <w:rFonts w:cstheme="minorHAnsi"/>
          <w:sz w:val="24"/>
          <w:szCs w:val="24"/>
        </w:rPr>
        <w:t>es</w:t>
      </w:r>
      <w:r w:rsidR="008E2380" w:rsidRPr="00026797">
        <w:rPr>
          <w:rFonts w:cstheme="minorHAnsi"/>
          <w:sz w:val="24"/>
          <w:szCs w:val="24"/>
        </w:rPr>
        <w:t xml:space="preserve"> while protecting the product in the international market</w:t>
      </w:r>
      <w:r w:rsidR="005438FC" w:rsidRPr="00026797">
        <w:rPr>
          <w:rFonts w:cstheme="minorHAnsi"/>
          <w:sz w:val="24"/>
          <w:szCs w:val="24"/>
        </w:rPr>
        <w:t xml:space="preserve">.  The team should be prepared to discuss the levels of regulation applied towards intellectual properties (e.g., copyrights, trademarks, and patents) in the countries </w:t>
      </w:r>
      <w:r w:rsidR="002B0AA0" w:rsidRPr="00026797">
        <w:rPr>
          <w:rFonts w:cstheme="minorHAnsi"/>
          <w:sz w:val="24"/>
          <w:szCs w:val="24"/>
        </w:rPr>
        <w:t xml:space="preserve">where </w:t>
      </w:r>
      <w:r w:rsidR="005438FC" w:rsidRPr="00026797">
        <w:rPr>
          <w:rFonts w:cstheme="minorHAnsi"/>
          <w:sz w:val="24"/>
          <w:szCs w:val="24"/>
        </w:rPr>
        <w:t xml:space="preserve">it will be selling its software. The team </w:t>
      </w:r>
      <w:r w:rsidR="00893772" w:rsidRPr="00026797">
        <w:rPr>
          <w:rFonts w:cstheme="minorHAnsi"/>
          <w:sz w:val="24"/>
          <w:szCs w:val="24"/>
        </w:rPr>
        <w:t xml:space="preserve">also </w:t>
      </w:r>
      <w:r w:rsidR="005438FC" w:rsidRPr="00026797">
        <w:rPr>
          <w:rFonts w:cstheme="minorHAnsi"/>
          <w:sz w:val="24"/>
          <w:szCs w:val="24"/>
        </w:rPr>
        <w:t xml:space="preserve">should be able to explain the distinctive social and cultural factors that affect business activities/etiquette in a multicultural environment. Lastly, the team </w:t>
      </w:r>
      <w:r w:rsidR="008E2380" w:rsidRPr="00026797">
        <w:rPr>
          <w:rFonts w:cstheme="minorHAnsi"/>
          <w:sz w:val="24"/>
          <w:szCs w:val="24"/>
        </w:rPr>
        <w:t>needs</w:t>
      </w:r>
      <w:r w:rsidR="005438FC" w:rsidRPr="00026797">
        <w:rPr>
          <w:rFonts w:cstheme="minorHAnsi"/>
          <w:sz w:val="24"/>
          <w:szCs w:val="24"/>
        </w:rPr>
        <w:t xml:space="preserve"> to provide details about organizations, government agencies, and other resources that businesses might use to investigate international business opportunities.</w:t>
      </w:r>
    </w:p>
    <w:p w14:paraId="120F1784" w14:textId="77777777" w:rsidR="00951734" w:rsidRDefault="00951734" w:rsidP="009C3579">
      <w:pPr>
        <w:pStyle w:val="NormalWeb"/>
        <w:spacing w:before="0" w:beforeAutospacing="0" w:after="0" w:afterAutospacing="0"/>
        <w:rPr>
          <w:rFonts w:asciiTheme="minorHAnsi" w:hAnsiTheme="minorHAnsi" w:cstheme="minorHAnsi"/>
          <w:sz w:val="24"/>
          <w:szCs w:val="24"/>
          <w:u w:val="single"/>
        </w:rPr>
      </w:pPr>
    </w:p>
    <w:p w14:paraId="32690A70" w14:textId="1FA18243" w:rsidR="00972637" w:rsidRPr="00951734" w:rsidRDefault="00972637" w:rsidP="009C3579">
      <w:pPr>
        <w:pStyle w:val="NormalWeb"/>
        <w:spacing w:before="0" w:beforeAutospacing="0" w:after="0" w:afterAutospacing="0"/>
        <w:rPr>
          <w:rFonts w:asciiTheme="minorHAnsi" w:hAnsiTheme="minorHAnsi" w:cstheme="minorHAnsi"/>
          <w:b/>
          <w:bCs/>
          <w:sz w:val="24"/>
          <w:szCs w:val="24"/>
          <w:u w:val="single"/>
        </w:rPr>
      </w:pPr>
      <w:r w:rsidRPr="00951734">
        <w:rPr>
          <w:rFonts w:asciiTheme="minorHAnsi" w:hAnsiTheme="minorHAnsi" w:cstheme="minorHAnsi"/>
          <w:b/>
          <w:bCs/>
          <w:sz w:val="24"/>
          <w:szCs w:val="24"/>
          <w:u w:val="single"/>
        </w:rPr>
        <w:t>Other Useful Information</w:t>
      </w:r>
    </w:p>
    <w:p w14:paraId="32690A71" w14:textId="77777777" w:rsidR="003F1462" w:rsidRPr="00026797" w:rsidRDefault="003F1462" w:rsidP="009C3579">
      <w:pPr>
        <w:pStyle w:val="NormalWeb"/>
        <w:numPr>
          <w:ilvl w:val="0"/>
          <w:numId w:val="11"/>
        </w:numPr>
        <w:spacing w:before="0" w:beforeAutospacing="0" w:after="0" w:afterAutospacing="0"/>
        <w:rPr>
          <w:rFonts w:asciiTheme="minorHAnsi" w:hAnsiTheme="minorHAnsi" w:cstheme="minorHAnsi"/>
          <w:sz w:val="24"/>
          <w:szCs w:val="24"/>
        </w:rPr>
      </w:pPr>
      <w:r w:rsidRPr="00026797">
        <w:rPr>
          <w:rFonts w:asciiTheme="minorHAnsi" w:hAnsiTheme="minorHAnsi" w:cstheme="minorHAnsi"/>
          <w:sz w:val="24"/>
          <w:szCs w:val="24"/>
        </w:rPr>
        <w:t>T</w:t>
      </w:r>
      <w:r w:rsidRPr="00026797">
        <w:rPr>
          <w:rFonts w:asciiTheme="minorHAnsi" w:hAnsiTheme="minorHAnsi" w:cstheme="minorHAnsi"/>
          <w:sz w:val="24"/>
          <w:szCs w:val="24"/>
          <w:shd w:val="clear" w:color="auto" w:fill="FFFFFF"/>
        </w:rPr>
        <w:t xml:space="preserve">he company's software has the potential to change </w:t>
      </w:r>
      <w:r w:rsidR="005438FC" w:rsidRPr="00026797">
        <w:rPr>
          <w:rFonts w:asciiTheme="minorHAnsi" w:hAnsiTheme="minorHAnsi" w:cstheme="minorHAnsi"/>
          <w:sz w:val="24"/>
          <w:szCs w:val="24"/>
          <w:shd w:val="clear" w:color="auto" w:fill="FFFFFF"/>
        </w:rPr>
        <w:t>cybersecurity</w:t>
      </w:r>
      <w:r w:rsidRPr="00026797">
        <w:rPr>
          <w:rFonts w:asciiTheme="minorHAnsi" w:hAnsiTheme="minorHAnsi" w:cstheme="minorHAnsi"/>
          <w:sz w:val="24"/>
          <w:szCs w:val="24"/>
          <w:shd w:val="clear" w:color="auto" w:fill="FFFFFF"/>
        </w:rPr>
        <w:t xml:space="preserve"> worldwide.  </w:t>
      </w:r>
    </w:p>
    <w:p w14:paraId="32690A72" w14:textId="77777777" w:rsidR="003F1462" w:rsidRPr="00026797" w:rsidRDefault="005438FC" w:rsidP="009C3579">
      <w:pPr>
        <w:pStyle w:val="NormalWeb"/>
        <w:numPr>
          <w:ilvl w:val="0"/>
          <w:numId w:val="11"/>
        </w:numPr>
        <w:spacing w:before="0" w:beforeAutospacing="0" w:after="0" w:afterAutospacing="0"/>
        <w:rPr>
          <w:rFonts w:asciiTheme="minorHAnsi" w:hAnsiTheme="minorHAnsi" w:cstheme="minorHAnsi"/>
          <w:sz w:val="24"/>
          <w:szCs w:val="24"/>
        </w:rPr>
      </w:pPr>
      <w:r w:rsidRPr="00026797">
        <w:rPr>
          <w:rFonts w:asciiTheme="minorHAnsi" w:hAnsiTheme="minorHAnsi" w:cstheme="minorHAnsi"/>
          <w:sz w:val="24"/>
          <w:szCs w:val="24"/>
          <w:shd w:val="clear" w:color="auto" w:fill="FFFFFF"/>
        </w:rPr>
        <w:t xml:space="preserve">The pre-approved list is vetted by the US Department of Defense and Commerce every three months. </w:t>
      </w:r>
      <w:r w:rsidR="003F1462" w:rsidRPr="00026797">
        <w:rPr>
          <w:rFonts w:asciiTheme="minorHAnsi" w:hAnsiTheme="minorHAnsi" w:cstheme="minorHAnsi"/>
          <w:sz w:val="24"/>
          <w:szCs w:val="24"/>
          <w:shd w:val="clear" w:color="auto" w:fill="FFFFFF"/>
        </w:rPr>
        <w:t xml:space="preserve"> </w:t>
      </w:r>
    </w:p>
    <w:p w14:paraId="32690A73" w14:textId="77777777" w:rsidR="003F1462" w:rsidRPr="00026797" w:rsidRDefault="003F1462" w:rsidP="009C3579">
      <w:pPr>
        <w:pStyle w:val="NormalWeb"/>
        <w:numPr>
          <w:ilvl w:val="0"/>
          <w:numId w:val="11"/>
        </w:numPr>
        <w:spacing w:before="0" w:beforeAutospacing="0" w:after="0" w:afterAutospacing="0"/>
        <w:rPr>
          <w:rFonts w:asciiTheme="minorHAnsi" w:hAnsiTheme="minorHAnsi" w:cstheme="minorHAnsi"/>
          <w:sz w:val="24"/>
          <w:szCs w:val="24"/>
        </w:rPr>
      </w:pPr>
      <w:r w:rsidRPr="00026797">
        <w:rPr>
          <w:rFonts w:asciiTheme="minorHAnsi" w:hAnsiTheme="minorHAnsi" w:cstheme="minorHAnsi"/>
          <w:sz w:val="24"/>
          <w:szCs w:val="24"/>
          <w:shd w:val="clear" w:color="auto" w:fill="FFFFFF"/>
        </w:rPr>
        <w:t>You do not need to know the</w:t>
      </w:r>
      <w:r w:rsidR="005438FC" w:rsidRPr="00026797">
        <w:rPr>
          <w:rFonts w:asciiTheme="minorHAnsi" w:hAnsiTheme="minorHAnsi" w:cstheme="minorHAnsi"/>
          <w:sz w:val="24"/>
          <w:szCs w:val="24"/>
          <w:shd w:val="clear" w:color="auto" w:fill="FFFFFF"/>
        </w:rPr>
        <w:t xml:space="preserve"> specific details of the software</w:t>
      </w:r>
      <w:r w:rsidRPr="00026797">
        <w:rPr>
          <w:rFonts w:asciiTheme="minorHAnsi" w:hAnsiTheme="minorHAnsi" w:cstheme="minorHAnsi"/>
          <w:sz w:val="24"/>
          <w:szCs w:val="24"/>
          <w:shd w:val="clear" w:color="auto" w:fill="FFFFFF"/>
        </w:rPr>
        <w:t xml:space="preserve">, </w:t>
      </w:r>
      <w:r w:rsidR="002B0AA0" w:rsidRPr="00026797">
        <w:rPr>
          <w:rFonts w:asciiTheme="minorHAnsi" w:hAnsiTheme="minorHAnsi" w:cstheme="minorHAnsi"/>
          <w:sz w:val="24"/>
          <w:szCs w:val="24"/>
          <w:shd w:val="clear" w:color="auto" w:fill="FFFFFF"/>
        </w:rPr>
        <w:t xml:space="preserve">but </w:t>
      </w:r>
      <w:r w:rsidR="009E34A6" w:rsidRPr="00026797">
        <w:rPr>
          <w:rFonts w:asciiTheme="minorHAnsi" w:hAnsiTheme="minorHAnsi" w:cstheme="minorHAnsi"/>
          <w:sz w:val="24"/>
          <w:szCs w:val="24"/>
          <w:shd w:val="clear" w:color="auto" w:fill="FFFFFF"/>
        </w:rPr>
        <w:t xml:space="preserve">you </w:t>
      </w:r>
      <w:r w:rsidR="002B0AA0" w:rsidRPr="00026797">
        <w:rPr>
          <w:rFonts w:asciiTheme="minorHAnsi" w:hAnsiTheme="minorHAnsi" w:cstheme="minorHAnsi"/>
          <w:sz w:val="24"/>
          <w:szCs w:val="24"/>
          <w:shd w:val="clear" w:color="auto" w:fill="FFFFFF"/>
        </w:rPr>
        <w:t xml:space="preserve">should </w:t>
      </w:r>
      <w:r w:rsidRPr="00026797">
        <w:rPr>
          <w:rFonts w:asciiTheme="minorHAnsi" w:hAnsiTheme="minorHAnsi" w:cstheme="minorHAnsi"/>
          <w:sz w:val="24"/>
          <w:szCs w:val="24"/>
          <w:shd w:val="clear" w:color="auto" w:fill="FFFFFF"/>
        </w:rPr>
        <w:t>provide sound concepts and theories</w:t>
      </w:r>
      <w:r w:rsidR="002B0AA0" w:rsidRPr="00026797">
        <w:rPr>
          <w:rFonts w:asciiTheme="minorHAnsi" w:hAnsiTheme="minorHAnsi" w:cstheme="minorHAnsi"/>
          <w:sz w:val="24"/>
          <w:szCs w:val="24"/>
          <w:shd w:val="clear" w:color="auto" w:fill="FFFFFF"/>
        </w:rPr>
        <w:t xml:space="preserve"> upon which the judges </w:t>
      </w:r>
      <w:r w:rsidR="009E34A6" w:rsidRPr="00026797">
        <w:rPr>
          <w:rFonts w:asciiTheme="minorHAnsi" w:hAnsiTheme="minorHAnsi" w:cstheme="minorHAnsi"/>
          <w:sz w:val="24"/>
          <w:szCs w:val="24"/>
          <w:shd w:val="clear" w:color="auto" w:fill="FFFFFF"/>
        </w:rPr>
        <w:t>can</w:t>
      </w:r>
      <w:r w:rsidRPr="00026797">
        <w:rPr>
          <w:rFonts w:asciiTheme="minorHAnsi" w:hAnsiTheme="minorHAnsi" w:cstheme="minorHAnsi"/>
          <w:sz w:val="24"/>
          <w:szCs w:val="24"/>
          <w:shd w:val="clear" w:color="auto" w:fill="FFFFFF"/>
        </w:rPr>
        <w:t xml:space="preserve"> base their decisions</w:t>
      </w:r>
      <w:r w:rsidR="002B0AA0" w:rsidRPr="00026797">
        <w:rPr>
          <w:rFonts w:asciiTheme="minorHAnsi" w:hAnsiTheme="minorHAnsi" w:cstheme="minorHAnsi"/>
          <w:sz w:val="24"/>
          <w:szCs w:val="24"/>
          <w:shd w:val="clear" w:color="auto" w:fill="FFFFFF"/>
        </w:rPr>
        <w:t>.</w:t>
      </w:r>
      <w:r w:rsidRPr="00026797">
        <w:rPr>
          <w:rFonts w:asciiTheme="minorHAnsi" w:hAnsiTheme="minorHAnsi" w:cstheme="minorHAnsi"/>
          <w:sz w:val="24"/>
          <w:szCs w:val="24"/>
          <w:shd w:val="clear" w:color="auto" w:fill="FFFFFF"/>
        </w:rPr>
        <w:t xml:space="preserve"> </w:t>
      </w:r>
    </w:p>
    <w:p w14:paraId="4444DD05" w14:textId="77777777" w:rsidR="00951734" w:rsidRDefault="00951734" w:rsidP="009C3579">
      <w:pPr>
        <w:spacing w:after="0" w:line="240" w:lineRule="auto"/>
        <w:rPr>
          <w:rFonts w:cstheme="minorHAnsi"/>
          <w:b/>
          <w:sz w:val="24"/>
          <w:szCs w:val="24"/>
        </w:rPr>
      </w:pPr>
    </w:p>
    <w:p w14:paraId="32690A74" w14:textId="6805DEE5" w:rsidR="00972637" w:rsidRPr="00951734" w:rsidRDefault="00026797" w:rsidP="009C3579">
      <w:pPr>
        <w:spacing w:after="0" w:line="240" w:lineRule="auto"/>
        <w:rPr>
          <w:rFonts w:cstheme="minorHAnsi"/>
          <w:b/>
          <w:sz w:val="24"/>
          <w:szCs w:val="24"/>
          <w:u w:val="single"/>
        </w:rPr>
      </w:pPr>
      <w:r w:rsidRPr="00951734">
        <w:rPr>
          <w:rFonts w:cstheme="minorHAnsi"/>
          <w:b/>
          <w:sz w:val="24"/>
          <w:szCs w:val="24"/>
          <w:u w:val="single"/>
        </w:rPr>
        <w:t>Requirements</w:t>
      </w:r>
    </w:p>
    <w:p w14:paraId="32690A75" w14:textId="42DD71CA" w:rsidR="00972637" w:rsidRPr="00026797" w:rsidRDefault="00972637" w:rsidP="009C3579">
      <w:pPr>
        <w:spacing w:after="0" w:line="240" w:lineRule="auto"/>
        <w:rPr>
          <w:rFonts w:cstheme="minorHAnsi"/>
          <w:sz w:val="24"/>
          <w:szCs w:val="24"/>
        </w:rPr>
      </w:pPr>
      <w:r w:rsidRPr="00026797">
        <w:rPr>
          <w:rFonts w:cstheme="minorHAnsi"/>
          <w:sz w:val="24"/>
          <w:szCs w:val="24"/>
        </w:rPr>
        <w:t xml:space="preserve">Your team must address the following </w:t>
      </w:r>
      <w:r w:rsidR="009D6985">
        <w:rPr>
          <w:rFonts w:cstheme="minorHAnsi"/>
          <w:sz w:val="24"/>
          <w:szCs w:val="24"/>
        </w:rPr>
        <w:t>during the</w:t>
      </w:r>
      <w:r w:rsidRPr="00026797">
        <w:rPr>
          <w:rFonts w:cstheme="minorHAnsi"/>
          <w:sz w:val="24"/>
          <w:szCs w:val="24"/>
        </w:rPr>
        <w:t xml:space="preserve"> presentation</w:t>
      </w:r>
      <w:r w:rsidR="000B0F5F" w:rsidRPr="00026797">
        <w:rPr>
          <w:rFonts w:cstheme="minorHAnsi"/>
          <w:sz w:val="24"/>
          <w:szCs w:val="24"/>
        </w:rPr>
        <w:t>:</w:t>
      </w:r>
    </w:p>
    <w:p w14:paraId="32690A76" w14:textId="77777777" w:rsidR="00972637" w:rsidRPr="00026797" w:rsidRDefault="000B0F5F" w:rsidP="009C3579">
      <w:pPr>
        <w:pStyle w:val="ListParagraph"/>
        <w:numPr>
          <w:ilvl w:val="0"/>
          <w:numId w:val="12"/>
        </w:numPr>
        <w:rPr>
          <w:rFonts w:asciiTheme="minorHAnsi" w:hAnsiTheme="minorHAnsi" w:cstheme="minorHAnsi"/>
        </w:rPr>
      </w:pPr>
      <w:r w:rsidRPr="00026797">
        <w:rPr>
          <w:rFonts w:asciiTheme="minorHAnsi" w:hAnsiTheme="minorHAnsi" w:cstheme="minorHAnsi"/>
        </w:rPr>
        <w:t>S</w:t>
      </w:r>
      <w:r w:rsidR="00972637" w:rsidRPr="00026797">
        <w:rPr>
          <w:rFonts w:asciiTheme="minorHAnsi" w:hAnsiTheme="minorHAnsi" w:cstheme="minorHAnsi"/>
        </w:rPr>
        <w:t>cenario and scope involved</w:t>
      </w:r>
      <w:r w:rsidRPr="00026797">
        <w:rPr>
          <w:rFonts w:asciiTheme="minorHAnsi" w:hAnsiTheme="minorHAnsi" w:cstheme="minorHAnsi"/>
        </w:rPr>
        <w:t>.</w:t>
      </w:r>
    </w:p>
    <w:p w14:paraId="32690A77" w14:textId="1449BAA3" w:rsidR="0096449E" w:rsidRPr="00026797" w:rsidRDefault="000B0F5F" w:rsidP="009C3579">
      <w:pPr>
        <w:pStyle w:val="ListParagraph"/>
        <w:numPr>
          <w:ilvl w:val="0"/>
          <w:numId w:val="11"/>
        </w:numPr>
        <w:rPr>
          <w:rFonts w:asciiTheme="minorHAnsi" w:hAnsiTheme="minorHAnsi" w:cstheme="minorHAnsi"/>
        </w:rPr>
      </w:pPr>
      <w:r w:rsidRPr="00026797">
        <w:rPr>
          <w:rFonts w:asciiTheme="minorHAnsi" w:hAnsiTheme="minorHAnsi" w:cstheme="minorHAnsi"/>
        </w:rPr>
        <w:t>Y</w:t>
      </w:r>
      <w:r w:rsidR="00972637" w:rsidRPr="00026797">
        <w:rPr>
          <w:rFonts w:asciiTheme="minorHAnsi" w:hAnsiTheme="minorHAnsi" w:cstheme="minorHAnsi"/>
        </w:rPr>
        <w:t>our position and why</w:t>
      </w:r>
      <w:r w:rsidRPr="00026797">
        <w:rPr>
          <w:rFonts w:asciiTheme="minorHAnsi" w:hAnsiTheme="minorHAnsi" w:cstheme="minorHAnsi"/>
        </w:rPr>
        <w:t>.</w:t>
      </w:r>
      <w:r w:rsidR="00972637" w:rsidRPr="00026797">
        <w:rPr>
          <w:rFonts w:asciiTheme="minorHAnsi" w:hAnsiTheme="minorHAnsi" w:cstheme="minorHAnsi"/>
        </w:rPr>
        <w:t xml:space="preserve"> </w:t>
      </w:r>
    </w:p>
    <w:sectPr w:rsidR="0096449E" w:rsidRPr="0002679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B565D" w14:textId="77777777" w:rsidR="002D61A1" w:rsidRDefault="002D61A1" w:rsidP="0096449E">
      <w:pPr>
        <w:spacing w:after="0" w:line="240" w:lineRule="auto"/>
      </w:pPr>
      <w:r>
        <w:separator/>
      </w:r>
    </w:p>
  </w:endnote>
  <w:endnote w:type="continuationSeparator" w:id="0">
    <w:p w14:paraId="10BBF14C" w14:textId="77777777" w:rsidR="002D61A1" w:rsidRDefault="002D61A1"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5876E" w14:textId="77777777" w:rsidR="009C3579" w:rsidRDefault="009C3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826597"/>
      <w:docPartObj>
        <w:docPartGallery w:val="Page Numbers (Bottom of Page)"/>
        <w:docPartUnique/>
      </w:docPartObj>
    </w:sdtPr>
    <w:sdtEndPr>
      <w:rPr>
        <w:noProof/>
      </w:rPr>
    </w:sdtEndPr>
    <w:sdtContent>
      <w:p w14:paraId="36F0A4EC" w14:textId="77777777" w:rsidR="00C25056" w:rsidRPr="00C26A10" w:rsidRDefault="00C25056" w:rsidP="00C25056">
        <w:pPr>
          <w:pStyle w:val="Footer"/>
          <w:jc w:val="center"/>
          <w:rPr>
            <w:rFonts w:cstheme="minorHAnsi"/>
            <w:noProof/>
            <w:sz w:val="20"/>
            <w:szCs w:val="20"/>
          </w:rPr>
        </w:pPr>
        <w:r w:rsidRPr="00C26A10">
          <w:rPr>
            <w:rFonts w:cstheme="minorHAnsi"/>
            <w:sz w:val="20"/>
            <w:szCs w:val="20"/>
          </w:rPr>
          <w:t xml:space="preserve">Page </w:t>
        </w:r>
        <w:r w:rsidRPr="00C26A10">
          <w:rPr>
            <w:rFonts w:cstheme="minorHAnsi"/>
            <w:sz w:val="20"/>
            <w:szCs w:val="20"/>
          </w:rPr>
          <w:fldChar w:fldCharType="begin"/>
        </w:r>
        <w:r w:rsidRPr="00C26A10">
          <w:rPr>
            <w:rFonts w:cstheme="minorHAnsi"/>
            <w:sz w:val="20"/>
            <w:szCs w:val="20"/>
          </w:rPr>
          <w:instrText xml:space="preserve"> PAGE   \* MERGEFORMAT </w:instrText>
        </w:r>
        <w:r w:rsidRPr="00C26A10">
          <w:rPr>
            <w:rFonts w:cstheme="minorHAnsi"/>
            <w:sz w:val="20"/>
            <w:szCs w:val="20"/>
          </w:rPr>
          <w:fldChar w:fldCharType="separate"/>
        </w:r>
        <w:r>
          <w:rPr>
            <w:rFonts w:cstheme="minorHAnsi"/>
            <w:sz w:val="20"/>
            <w:szCs w:val="20"/>
          </w:rPr>
          <w:t>1</w:t>
        </w:r>
        <w:r w:rsidRPr="00C26A10">
          <w:rPr>
            <w:rFonts w:cstheme="minorHAnsi"/>
            <w:noProof/>
            <w:sz w:val="20"/>
            <w:szCs w:val="20"/>
          </w:rPr>
          <w:fldChar w:fldCharType="end"/>
        </w:r>
      </w:p>
      <w:p w14:paraId="5A8D19A4" w14:textId="23EB1703" w:rsidR="00C25056" w:rsidRDefault="00C25056" w:rsidP="00C25056">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D384" w14:textId="77777777" w:rsidR="009C3579" w:rsidRDefault="009C3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3D55D" w14:textId="77777777" w:rsidR="002D61A1" w:rsidRDefault="002D61A1" w:rsidP="0096449E">
      <w:pPr>
        <w:spacing w:after="0" w:line="240" w:lineRule="auto"/>
      </w:pPr>
      <w:r>
        <w:separator/>
      </w:r>
    </w:p>
  </w:footnote>
  <w:footnote w:type="continuationSeparator" w:id="0">
    <w:p w14:paraId="1CC35E9D" w14:textId="77777777" w:rsidR="002D61A1" w:rsidRDefault="002D61A1"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1D25" w14:textId="7C22EF3A" w:rsidR="009C3579" w:rsidRDefault="009C3579">
    <w:pPr>
      <w:pStyle w:val="Header"/>
    </w:pPr>
    <w:r>
      <w:rPr>
        <w:noProof/>
      </w:rPr>
      <w:pict w14:anchorId="63408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5657"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236A" w14:textId="3D198370" w:rsidR="009C3579" w:rsidRDefault="009C3579">
    <w:pPr>
      <w:pStyle w:val="Header"/>
    </w:pPr>
    <w:r>
      <w:rPr>
        <w:noProof/>
      </w:rPr>
      <w:pict w14:anchorId="16D42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5658"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FE264" w14:textId="2B75ECAD" w:rsidR="009C3579" w:rsidRDefault="009C3579">
    <w:pPr>
      <w:pStyle w:val="Header"/>
    </w:pPr>
    <w:r>
      <w:rPr>
        <w:noProof/>
      </w:rPr>
      <w:pict w14:anchorId="66058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5656"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B84"/>
    <w:multiLevelType w:val="hybridMultilevel"/>
    <w:tmpl w:val="9E34B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CA6C9F"/>
    <w:multiLevelType w:val="hybridMultilevel"/>
    <w:tmpl w:val="A9C099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8524B5"/>
    <w:multiLevelType w:val="hybridMultilevel"/>
    <w:tmpl w:val="D666AB6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 w15:restartNumberingAfterBreak="0">
    <w:nsid w:val="0B9E578F"/>
    <w:multiLevelType w:val="hybridMultilevel"/>
    <w:tmpl w:val="5720E086"/>
    <w:lvl w:ilvl="0" w:tplc="2FBEE372">
      <w:start w:val="1"/>
      <w:numFmt w:val="decimal"/>
      <w:lvlText w:val="%1."/>
      <w:lvlJc w:val="left"/>
      <w:pPr>
        <w:ind w:left="360" w:hanging="360"/>
      </w:pPr>
      <w:rPr>
        <w:rFonts w:asciiTheme="minorHAnsi" w:hAnsiTheme="minorHAnsi" w:hint="default"/>
        <w:strike w:val="0"/>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458C4"/>
    <w:multiLevelType w:val="hybridMultilevel"/>
    <w:tmpl w:val="62A27E2C"/>
    <w:lvl w:ilvl="0" w:tplc="B44418CA">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D744A9"/>
    <w:multiLevelType w:val="hybridMultilevel"/>
    <w:tmpl w:val="8A6863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A1D51E0"/>
    <w:multiLevelType w:val="hybridMultilevel"/>
    <w:tmpl w:val="AB4C3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2268DD"/>
    <w:multiLevelType w:val="hybridMultilevel"/>
    <w:tmpl w:val="78F021B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6AD24133"/>
    <w:multiLevelType w:val="hybridMultilevel"/>
    <w:tmpl w:val="1C4C0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826364940">
    <w:abstractNumId w:val="15"/>
  </w:num>
  <w:num w:numId="2" w16cid:durableId="1555048282">
    <w:abstractNumId w:val="13"/>
  </w:num>
  <w:num w:numId="3" w16cid:durableId="2062245399">
    <w:abstractNumId w:val="3"/>
  </w:num>
  <w:num w:numId="4" w16cid:durableId="1698315138">
    <w:abstractNumId w:val="8"/>
  </w:num>
  <w:num w:numId="5" w16cid:durableId="430128315">
    <w:abstractNumId w:val="12"/>
  </w:num>
  <w:num w:numId="6" w16cid:durableId="1912614423">
    <w:abstractNumId w:val="7"/>
  </w:num>
  <w:num w:numId="7" w16cid:durableId="363210806">
    <w:abstractNumId w:val="2"/>
  </w:num>
  <w:num w:numId="8" w16cid:durableId="941256452">
    <w:abstractNumId w:val="11"/>
  </w:num>
  <w:num w:numId="9" w16cid:durableId="1719891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8618164">
    <w:abstractNumId w:val="0"/>
  </w:num>
  <w:num w:numId="11" w16cid:durableId="335887127">
    <w:abstractNumId w:val="5"/>
  </w:num>
  <w:num w:numId="12" w16cid:durableId="1482621163">
    <w:abstractNumId w:val="4"/>
  </w:num>
  <w:num w:numId="13" w16cid:durableId="394162453">
    <w:abstractNumId w:val="10"/>
  </w:num>
  <w:num w:numId="14" w16cid:durableId="494731435">
    <w:abstractNumId w:val="9"/>
  </w:num>
  <w:num w:numId="15" w16cid:durableId="1707750782">
    <w:abstractNumId w:val="1"/>
  </w:num>
  <w:num w:numId="16" w16cid:durableId="839807026">
    <w:abstractNumId w:val="6"/>
  </w:num>
  <w:num w:numId="17" w16cid:durableId="19765215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05BB3"/>
    <w:rsid w:val="00026797"/>
    <w:rsid w:val="00060D12"/>
    <w:rsid w:val="000760D6"/>
    <w:rsid w:val="00092B60"/>
    <w:rsid w:val="0009765E"/>
    <w:rsid w:val="000B0F5F"/>
    <w:rsid w:val="001459B0"/>
    <w:rsid w:val="001E491E"/>
    <w:rsid w:val="001E5F3B"/>
    <w:rsid w:val="001F54B1"/>
    <w:rsid w:val="00201524"/>
    <w:rsid w:val="0021568E"/>
    <w:rsid w:val="0026744A"/>
    <w:rsid w:val="002B0AA0"/>
    <w:rsid w:val="002C6B3F"/>
    <w:rsid w:val="002D2775"/>
    <w:rsid w:val="002D61A1"/>
    <w:rsid w:val="002E45BF"/>
    <w:rsid w:val="002F1CB8"/>
    <w:rsid w:val="00314334"/>
    <w:rsid w:val="00360A11"/>
    <w:rsid w:val="00395C91"/>
    <w:rsid w:val="003B6206"/>
    <w:rsid w:val="003F1462"/>
    <w:rsid w:val="004831D1"/>
    <w:rsid w:val="0048467D"/>
    <w:rsid w:val="0049148A"/>
    <w:rsid w:val="00535BF2"/>
    <w:rsid w:val="005438FC"/>
    <w:rsid w:val="00584E8B"/>
    <w:rsid w:val="00623CB3"/>
    <w:rsid w:val="006609DF"/>
    <w:rsid w:val="006624FA"/>
    <w:rsid w:val="006D3557"/>
    <w:rsid w:val="0077478A"/>
    <w:rsid w:val="00796281"/>
    <w:rsid w:val="007A426D"/>
    <w:rsid w:val="007F619E"/>
    <w:rsid w:val="008131DB"/>
    <w:rsid w:val="00836BB2"/>
    <w:rsid w:val="00893772"/>
    <w:rsid w:val="008A1BB5"/>
    <w:rsid w:val="008A43F7"/>
    <w:rsid w:val="008C7B4E"/>
    <w:rsid w:val="008E2380"/>
    <w:rsid w:val="008E3F3B"/>
    <w:rsid w:val="008E7803"/>
    <w:rsid w:val="009035CA"/>
    <w:rsid w:val="009244DF"/>
    <w:rsid w:val="00951734"/>
    <w:rsid w:val="0096449E"/>
    <w:rsid w:val="00965A51"/>
    <w:rsid w:val="009667CD"/>
    <w:rsid w:val="00972637"/>
    <w:rsid w:val="009A0A8D"/>
    <w:rsid w:val="009C3579"/>
    <w:rsid w:val="009D12B5"/>
    <w:rsid w:val="009D6985"/>
    <w:rsid w:val="009E34A6"/>
    <w:rsid w:val="00A0502B"/>
    <w:rsid w:val="00A17994"/>
    <w:rsid w:val="00A8482A"/>
    <w:rsid w:val="00B10E80"/>
    <w:rsid w:val="00B24FAA"/>
    <w:rsid w:val="00BC3176"/>
    <w:rsid w:val="00BC6F2F"/>
    <w:rsid w:val="00BE2C84"/>
    <w:rsid w:val="00C05C28"/>
    <w:rsid w:val="00C242DD"/>
    <w:rsid w:val="00C25056"/>
    <w:rsid w:val="00C76050"/>
    <w:rsid w:val="00D51410"/>
    <w:rsid w:val="00DB3081"/>
    <w:rsid w:val="00E05BC3"/>
    <w:rsid w:val="00E2150C"/>
    <w:rsid w:val="00E25AA0"/>
    <w:rsid w:val="00E8617D"/>
    <w:rsid w:val="00E97D60"/>
    <w:rsid w:val="00EA0D3D"/>
    <w:rsid w:val="00EB5FBB"/>
    <w:rsid w:val="00ED2720"/>
    <w:rsid w:val="00EF0590"/>
    <w:rsid w:val="00FF1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90A4F"/>
  <w15:docId w15:val="{B5B4DF78-628B-4DDA-8761-F4F67D09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DB30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081"/>
    <w:rPr>
      <w:rFonts w:ascii="Tahoma" w:hAnsi="Tahoma" w:cs="Tahoma"/>
      <w:sz w:val="16"/>
      <w:szCs w:val="16"/>
    </w:rPr>
  </w:style>
  <w:style w:type="paragraph" w:styleId="NormalWeb">
    <w:name w:val="Normal (Web)"/>
    <w:basedOn w:val="Normal"/>
    <w:uiPriority w:val="99"/>
    <w:unhideWhenUsed/>
    <w:rsid w:val="00972637"/>
    <w:pPr>
      <w:spacing w:before="100" w:beforeAutospacing="1" w:after="100" w:afterAutospacing="1" w:line="240" w:lineRule="auto"/>
    </w:pPr>
    <w:rPr>
      <w:rFonts w:ascii="Times" w:hAnsi="Times" w:cs="Times New Roman"/>
      <w:sz w:val="20"/>
      <w:szCs w:val="20"/>
    </w:rPr>
  </w:style>
  <w:style w:type="character" w:styleId="Hyperlink">
    <w:name w:val="Hyperlink"/>
    <w:basedOn w:val="DefaultParagraphFont"/>
    <w:uiPriority w:val="99"/>
    <w:unhideWhenUsed/>
    <w:rsid w:val="00C250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5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67A30F-D7A9-4FE4-9DEE-61EE67DB75A2}">
  <ds:schemaRefs>
    <ds:schemaRef ds:uri="http://schemas.microsoft.com/sharepoint/v3/contenttype/forms"/>
  </ds:schemaRefs>
</ds:datastoreItem>
</file>

<file path=customXml/itemProps2.xml><?xml version="1.0" encoding="utf-8"?>
<ds:datastoreItem xmlns:ds="http://schemas.openxmlformats.org/officeDocument/2006/customXml" ds:itemID="{80F28E79-2EDF-44A8-B0EF-D8C3AC37A431}">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589E7A98-5792-44EC-B2C9-DCB1349D4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3</cp:revision>
  <cp:lastPrinted>2017-03-04T17:35:00Z</cp:lastPrinted>
  <dcterms:created xsi:type="dcterms:W3CDTF">2024-01-26T02:21:00Z</dcterms:created>
  <dcterms:modified xsi:type="dcterms:W3CDTF">2024-01-26T03:50:00Z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4376800</vt:r8>
  </property>
  <property fmtid="{D5CDD505-2E9C-101B-9397-08002B2CF9AE}" pid="4" name="MediaServiceImageTags">
    <vt:lpwstr/>
  </property>
</Properties>
</file>