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637DF7" w14:paraId="464132B6" w14:textId="77777777" w:rsidTr="00360A11">
        <w:trPr>
          <w:trHeight w:val="890"/>
        </w:trPr>
        <w:tc>
          <w:tcPr>
            <w:tcW w:w="1889" w:type="dxa"/>
            <w:vAlign w:val="center"/>
          </w:tcPr>
          <w:p w14:paraId="0144E974" w14:textId="1F47644C" w:rsidR="00360A11" w:rsidRPr="00637DF7" w:rsidRDefault="00D45543" w:rsidP="00637DF7">
            <w:pPr>
              <w:spacing w:after="120" w:line="240" w:lineRule="auto"/>
              <w:jc w:val="center"/>
              <w:rPr>
                <w:sz w:val="24"/>
                <w:szCs w:val="24"/>
              </w:rPr>
            </w:pPr>
            <w:r w:rsidRPr="00B86A06">
              <w:rPr>
                <w:rFonts w:ascii="Times New Roman" w:eastAsia="Times New Roman" w:hAnsi="Times New Roman" w:cs="Times New Roman"/>
                <w:noProof/>
                <w:sz w:val="24"/>
                <w:szCs w:val="24"/>
              </w:rPr>
              <w:drawing>
                <wp:inline distT="0" distB="0" distL="0" distR="0" wp14:anchorId="10DF8397" wp14:editId="69C7F25F">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0AF421F2" w14:textId="77777777" w:rsidR="00637DF7" w:rsidRDefault="00637DF7" w:rsidP="00637DF7">
            <w:pPr>
              <w:spacing w:after="0" w:line="240" w:lineRule="auto"/>
              <w:jc w:val="center"/>
              <w:rPr>
                <w:rFonts w:cs="Arial"/>
                <w:b/>
                <w:sz w:val="24"/>
                <w:szCs w:val="24"/>
              </w:rPr>
            </w:pPr>
          </w:p>
          <w:p w14:paraId="52C70686" w14:textId="77777777" w:rsidR="00637DF7" w:rsidRDefault="00637DF7" w:rsidP="00637DF7">
            <w:pPr>
              <w:spacing w:after="0" w:line="240" w:lineRule="auto"/>
              <w:jc w:val="center"/>
              <w:rPr>
                <w:rFonts w:cs="Arial"/>
                <w:b/>
                <w:sz w:val="24"/>
                <w:szCs w:val="24"/>
              </w:rPr>
            </w:pPr>
          </w:p>
          <w:p w14:paraId="4BBCA7E2" w14:textId="64F7340B" w:rsidR="006D2C14" w:rsidRPr="00637DF7" w:rsidRDefault="00922C41" w:rsidP="00637DF7">
            <w:pPr>
              <w:spacing w:after="0" w:line="240" w:lineRule="auto"/>
              <w:jc w:val="center"/>
              <w:rPr>
                <w:rFonts w:cs="Arial"/>
                <w:b/>
                <w:sz w:val="24"/>
                <w:szCs w:val="24"/>
              </w:rPr>
            </w:pPr>
            <w:r w:rsidRPr="00637DF7">
              <w:rPr>
                <w:rFonts w:cs="Arial"/>
                <w:b/>
                <w:sz w:val="24"/>
                <w:szCs w:val="24"/>
              </w:rPr>
              <w:t>MARKETING</w:t>
            </w:r>
            <w:r w:rsidR="006D2C14" w:rsidRPr="00637DF7">
              <w:rPr>
                <w:rFonts w:cs="Arial"/>
                <w:b/>
                <w:sz w:val="24"/>
                <w:szCs w:val="24"/>
              </w:rPr>
              <w:t xml:space="preserve"> </w:t>
            </w:r>
          </w:p>
          <w:p w14:paraId="43E85BBA" w14:textId="58EDDC30" w:rsidR="00360A11" w:rsidRPr="00637DF7" w:rsidRDefault="00D45543" w:rsidP="00637DF7">
            <w:pPr>
              <w:spacing w:after="120" w:line="240" w:lineRule="auto"/>
              <w:jc w:val="center"/>
              <w:rPr>
                <w:sz w:val="24"/>
                <w:szCs w:val="24"/>
              </w:rPr>
            </w:pPr>
            <w:r>
              <w:rPr>
                <w:rFonts w:cs="Arial"/>
                <w:b/>
                <w:bCs/>
                <w:sz w:val="24"/>
                <w:szCs w:val="24"/>
              </w:rPr>
              <w:t>SAMPLE ROLE PLAY 1</w:t>
            </w:r>
          </w:p>
        </w:tc>
        <w:tc>
          <w:tcPr>
            <w:tcW w:w="1889" w:type="dxa"/>
          </w:tcPr>
          <w:p w14:paraId="4413CA35" w14:textId="77777777" w:rsidR="00360A11" w:rsidRPr="00637DF7" w:rsidRDefault="00360A11" w:rsidP="00637DF7">
            <w:pPr>
              <w:spacing w:after="120" w:line="240" w:lineRule="auto"/>
              <w:rPr>
                <w:sz w:val="24"/>
                <w:szCs w:val="24"/>
              </w:rPr>
            </w:pPr>
          </w:p>
        </w:tc>
      </w:tr>
    </w:tbl>
    <w:p w14:paraId="4E4359B1" w14:textId="77777777" w:rsidR="0096449E" w:rsidRDefault="0096449E" w:rsidP="00637DF7">
      <w:pPr>
        <w:spacing w:after="120" w:line="240" w:lineRule="auto"/>
        <w:rPr>
          <w:rFonts w:cs="Arial"/>
          <w:b/>
          <w:bCs/>
          <w:sz w:val="24"/>
          <w:szCs w:val="24"/>
        </w:rPr>
      </w:pPr>
    </w:p>
    <w:p w14:paraId="7EC19E5B" w14:textId="1818DBEE" w:rsidR="00D45543" w:rsidRPr="00D45543" w:rsidRDefault="00D45543" w:rsidP="00D45543">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41566473" w14:textId="77777777" w:rsidR="00D45543" w:rsidRPr="00637DF7" w:rsidRDefault="00D45543" w:rsidP="00637DF7">
      <w:pPr>
        <w:spacing w:after="120" w:line="240" w:lineRule="auto"/>
        <w:rPr>
          <w:rFonts w:cs="Arial"/>
          <w:b/>
          <w:bCs/>
          <w:sz w:val="24"/>
          <w:szCs w:val="24"/>
        </w:rPr>
      </w:pPr>
    </w:p>
    <w:p w14:paraId="08D4B285" w14:textId="77777777" w:rsidR="0096449E" w:rsidRPr="00637DF7" w:rsidRDefault="0096449E" w:rsidP="00637DF7">
      <w:pPr>
        <w:spacing w:after="120" w:line="240" w:lineRule="auto"/>
        <w:ind w:left="720" w:hanging="720"/>
        <w:rPr>
          <w:rFonts w:cs="Arial"/>
          <w:b/>
          <w:bCs/>
          <w:sz w:val="24"/>
          <w:szCs w:val="24"/>
        </w:rPr>
      </w:pPr>
      <w:r w:rsidRPr="00637DF7">
        <w:rPr>
          <w:rFonts w:cs="Arial"/>
          <w:b/>
          <w:bCs/>
          <w:sz w:val="24"/>
          <w:szCs w:val="24"/>
        </w:rPr>
        <w:t>PARTICIPANT INSTRUCTIONS</w:t>
      </w:r>
    </w:p>
    <w:p w14:paraId="62D15C46" w14:textId="77777777" w:rsidR="0096449E" w:rsidRPr="00637DF7" w:rsidRDefault="0096449E" w:rsidP="00637DF7">
      <w:pPr>
        <w:numPr>
          <w:ilvl w:val="0"/>
          <w:numId w:val="1"/>
        </w:numPr>
        <w:spacing w:after="120" w:line="240" w:lineRule="auto"/>
        <w:rPr>
          <w:rFonts w:cs="Arial"/>
          <w:sz w:val="24"/>
          <w:szCs w:val="24"/>
        </w:rPr>
      </w:pPr>
      <w:r w:rsidRPr="00637DF7">
        <w:rPr>
          <w:rFonts w:cs="Arial"/>
          <w:sz w:val="24"/>
          <w:szCs w:val="24"/>
        </w:rPr>
        <w:t>You have 20 minutes to review the case.</w:t>
      </w:r>
    </w:p>
    <w:p w14:paraId="14CDDFF8" w14:textId="2B89312B" w:rsidR="004022A4" w:rsidRPr="00637DF7" w:rsidRDefault="0096449E" w:rsidP="00637DF7">
      <w:pPr>
        <w:numPr>
          <w:ilvl w:val="0"/>
          <w:numId w:val="1"/>
        </w:numPr>
        <w:spacing w:after="120" w:line="240" w:lineRule="auto"/>
        <w:rPr>
          <w:sz w:val="24"/>
          <w:szCs w:val="24"/>
        </w:rPr>
      </w:pPr>
      <w:r w:rsidRPr="00637DF7">
        <w:rPr>
          <w:rFonts w:cs="Arial"/>
          <w:sz w:val="24"/>
          <w:szCs w:val="24"/>
        </w:rPr>
        <w:t>Presentation time is seven minutes. At six minutes the timekeeper will stand and hold up a colored card indicating one minute is left</w:t>
      </w:r>
      <w:r w:rsidR="00E71001">
        <w:rPr>
          <w:rFonts w:cs="Arial"/>
          <w:sz w:val="24"/>
          <w:szCs w:val="24"/>
        </w:rPr>
        <w:t>,</w:t>
      </w:r>
      <w:r w:rsidRPr="00637DF7">
        <w:rPr>
          <w:rFonts w:cs="Arial"/>
          <w:sz w:val="24"/>
          <w:szCs w:val="24"/>
        </w:rPr>
        <w:t xml:space="preserve"> and at seven minutes the timekeeper will stand and hold up a colored card indicating time is up.</w:t>
      </w:r>
    </w:p>
    <w:p w14:paraId="3915EE35" w14:textId="4A42135D" w:rsidR="004022A4" w:rsidRPr="00637DF7" w:rsidRDefault="00E71001" w:rsidP="00637DF7">
      <w:pPr>
        <w:numPr>
          <w:ilvl w:val="0"/>
          <w:numId w:val="1"/>
        </w:numPr>
        <w:spacing w:after="120" w:line="240" w:lineRule="auto"/>
        <w:rPr>
          <w:sz w:val="24"/>
          <w:szCs w:val="24"/>
        </w:rPr>
      </w:pPr>
      <w:r>
        <w:rPr>
          <w:rFonts w:cs="Arial"/>
          <w:sz w:val="24"/>
          <w:szCs w:val="24"/>
        </w:rPr>
        <w:t xml:space="preserve">The presentation is interactive, and the judges will ask questions throughout the presentation.  </w:t>
      </w:r>
      <w:r w:rsidR="006D2C14" w:rsidRPr="00637DF7">
        <w:rPr>
          <w:rFonts w:cs="Arial"/>
          <w:sz w:val="24"/>
          <w:szCs w:val="24"/>
        </w:rPr>
        <w:t>You</w:t>
      </w:r>
      <w:r w:rsidR="002B5A90" w:rsidRPr="00637DF7">
        <w:rPr>
          <w:rFonts w:cs="Arial"/>
          <w:sz w:val="24"/>
          <w:szCs w:val="24"/>
        </w:rPr>
        <w:t>r team is a part of a specialized</w:t>
      </w:r>
      <w:r w:rsidR="004022A4" w:rsidRPr="00637DF7">
        <w:rPr>
          <w:sz w:val="24"/>
          <w:szCs w:val="24"/>
        </w:rPr>
        <w:t xml:space="preserve"> </w:t>
      </w:r>
      <w:r w:rsidR="002B5A90" w:rsidRPr="00637DF7">
        <w:rPr>
          <w:sz w:val="24"/>
          <w:szCs w:val="24"/>
        </w:rPr>
        <w:t xml:space="preserve">consulting </w:t>
      </w:r>
      <w:r w:rsidR="004022A4" w:rsidRPr="00637DF7">
        <w:rPr>
          <w:sz w:val="24"/>
          <w:szCs w:val="24"/>
        </w:rPr>
        <w:t>firm</w:t>
      </w:r>
      <w:r>
        <w:rPr>
          <w:sz w:val="24"/>
          <w:szCs w:val="24"/>
        </w:rPr>
        <w:t>, Maximized Space Solutions,</w:t>
      </w:r>
      <w:r w:rsidR="004022A4" w:rsidRPr="00637DF7">
        <w:rPr>
          <w:sz w:val="24"/>
          <w:szCs w:val="24"/>
        </w:rPr>
        <w:t xml:space="preserve"> </w:t>
      </w:r>
      <w:r>
        <w:rPr>
          <w:sz w:val="24"/>
          <w:szCs w:val="24"/>
        </w:rPr>
        <w:t>located in d</w:t>
      </w:r>
      <w:r w:rsidR="002B5A90" w:rsidRPr="00637DF7">
        <w:rPr>
          <w:sz w:val="24"/>
          <w:szCs w:val="24"/>
        </w:rPr>
        <w:t xml:space="preserve">owntown Atlanta. For the past twelve </w:t>
      </w:r>
      <w:r>
        <w:rPr>
          <w:sz w:val="24"/>
          <w:szCs w:val="24"/>
        </w:rPr>
        <w:t>years, your firm</w:t>
      </w:r>
      <w:r w:rsidR="002B5A90" w:rsidRPr="00637DF7">
        <w:rPr>
          <w:sz w:val="24"/>
          <w:szCs w:val="24"/>
        </w:rPr>
        <w:t xml:space="preserve"> has specialized in evaluating current business systems and creating comprehensive, long-term marketing plans based upon space utilization for clients throughout the Southeastern United States. Clients include many professional sports teams, department stores, beverage companies, and large fast food restaurant chains.</w:t>
      </w:r>
    </w:p>
    <w:p w14:paraId="19603B2D" w14:textId="77777777" w:rsidR="0096449E" w:rsidRPr="00637DF7" w:rsidRDefault="0096449E" w:rsidP="00637DF7">
      <w:pPr>
        <w:numPr>
          <w:ilvl w:val="0"/>
          <w:numId w:val="1"/>
        </w:numPr>
        <w:spacing w:after="120" w:line="240" w:lineRule="auto"/>
        <w:rPr>
          <w:sz w:val="24"/>
          <w:szCs w:val="24"/>
        </w:rPr>
      </w:pPr>
      <w:r w:rsidRPr="00637DF7">
        <w:rPr>
          <w:rFonts w:cs="Arial"/>
          <w:sz w:val="24"/>
          <w:szCs w:val="24"/>
        </w:rPr>
        <w:t>Each team member will be given two note cards. Note cards will be collected following the presentation.</w:t>
      </w:r>
    </w:p>
    <w:p w14:paraId="1BCAF19C" w14:textId="77777777" w:rsidR="0096449E" w:rsidRPr="00637DF7" w:rsidRDefault="0096449E" w:rsidP="00637DF7">
      <w:pPr>
        <w:numPr>
          <w:ilvl w:val="0"/>
          <w:numId w:val="1"/>
        </w:numPr>
        <w:spacing w:after="120" w:line="240" w:lineRule="auto"/>
        <w:rPr>
          <w:sz w:val="24"/>
          <w:szCs w:val="24"/>
        </w:rPr>
      </w:pPr>
      <w:r w:rsidRPr="00637DF7">
        <w:rPr>
          <w:rFonts w:cs="Arial"/>
          <w:sz w:val="24"/>
          <w:szCs w:val="24"/>
        </w:rPr>
        <w:t xml:space="preserve">All team members must participate in the presentation as well as answer the questions posed by the judges. Cover all the points described in the case. </w:t>
      </w:r>
    </w:p>
    <w:p w14:paraId="53A3B35B" w14:textId="77777777" w:rsidR="0096449E" w:rsidRPr="00637DF7" w:rsidRDefault="0096449E" w:rsidP="00637DF7">
      <w:pPr>
        <w:spacing w:after="120" w:line="240" w:lineRule="auto"/>
        <w:rPr>
          <w:rFonts w:cs="Arial"/>
          <w:b/>
          <w:bCs/>
          <w:sz w:val="24"/>
          <w:szCs w:val="24"/>
        </w:rPr>
      </w:pPr>
    </w:p>
    <w:p w14:paraId="4A24810D" w14:textId="77777777" w:rsidR="0096449E" w:rsidRPr="00637DF7" w:rsidRDefault="0096449E" w:rsidP="00637DF7">
      <w:pPr>
        <w:spacing w:after="120" w:line="240" w:lineRule="auto"/>
        <w:rPr>
          <w:rFonts w:cs="Arial"/>
          <w:b/>
          <w:bCs/>
          <w:sz w:val="24"/>
          <w:szCs w:val="24"/>
        </w:rPr>
      </w:pPr>
      <w:r w:rsidRPr="00637DF7">
        <w:rPr>
          <w:rFonts w:cs="Arial"/>
          <w:b/>
          <w:bCs/>
          <w:sz w:val="24"/>
          <w:szCs w:val="24"/>
        </w:rPr>
        <w:t>PERFORMANCE INDICATORS</w:t>
      </w:r>
    </w:p>
    <w:p w14:paraId="7577A523" w14:textId="77777777" w:rsidR="006D2C14" w:rsidRPr="00637DF7" w:rsidRDefault="006D2C14" w:rsidP="00637DF7">
      <w:pPr>
        <w:numPr>
          <w:ilvl w:val="0"/>
          <w:numId w:val="7"/>
        </w:numPr>
        <w:spacing w:after="120" w:line="240" w:lineRule="auto"/>
        <w:rPr>
          <w:rFonts w:cs="Arial"/>
          <w:sz w:val="24"/>
          <w:szCs w:val="24"/>
        </w:rPr>
      </w:pPr>
      <w:r w:rsidRPr="00637DF7">
        <w:rPr>
          <w:rFonts w:cs="Arial"/>
          <w:sz w:val="24"/>
          <w:szCs w:val="24"/>
        </w:rPr>
        <w:t xml:space="preserve">Select logical actions to be taken and present them with the positive and negative aspects of these actions </w:t>
      </w:r>
    </w:p>
    <w:p w14:paraId="0A07329E" w14:textId="77777777" w:rsidR="006D2C14" w:rsidRPr="00637DF7" w:rsidRDefault="006D2C14" w:rsidP="00637DF7">
      <w:pPr>
        <w:numPr>
          <w:ilvl w:val="0"/>
          <w:numId w:val="7"/>
        </w:numPr>
        <w:spacing w:after="120" w:line="240" w:lineRule="auto"/>
        <w:rPr>
          <w:rFonts w:cs="Arial"/>
          <w:sz w:val="24"/>
          <w:szCs w:val="24"/>
        </w:rPr>
      </w:pPr>
      <w:r w:rsidRPr="00637DF7">
        <w:rPr>
          <w:rFonts w:cs="Arial"/>
          <w:sz w:val="24"/>
          <w:szCs w:val="24"/>
        </w:rPr>
        <w:t xml:space="preserve">Demonstrate rationale/reasoning for each recommendation made and potential anticipated results  </w:t>
      </w:r>
    </w:p>
    <w:p w14:paraId="512D9776" w14:textId="77777777" w:rsidR="006D2C14" w:rsidRPr="00637DF7" w:rsidRDefault="006D2C14" w:rsidP="00637DF7">
      <w:pPr>
        <w:numPr>
          <w:ilvl w:val="0"/>
          <w:numId w:val="7"/>
        </w:numPr>
        <w:spacing w:after="120" w:line="240" w:lineRule="auto"/>
        <w:rPr>
          <w:rFonts w:cs="Arial"/>
          <w:sz w:val="24"/>
          <w:szCs w:val="24"/>
        </w:rPr>
      </w:pPr>
      <w:r w:rsidRPr="00637DF7">
        <w:rPr>
          <w:rFonts w:cs="Arial"/>
          <w:sz w:val="24"/>
          <w:szCs w:val="24"/>
        </w:rPr>
        <w:t xml:space="preserve">Exhibit good decision-making and problem-solving skills </w:t>
      </w:r>
    </w:p>
    <w:p w14:paraId="5D186F52" w14:textId="07E2CAAA" w:rsidR="00B604FF" w:rsidRPr="00637DF7" w:rsidRDefault="006D2C14" w:rsidP="00637DF7">
      <w:pPr>
        <w:numPr>
          <w:ilvl w:val="0"/>
          <w:numId w:val="7"/>
        </w:numPr>
        <w:spacing w:after="120" w:line="240" w:lineRule="auto"/>
        <w:rPr>
          <w:rFonts w:cs="Arial"/>
          <w:sz w:val="24"/>
          <w:szCs w:val="24"/>
        </w:rPr>
      </w:pPr>
      <w:r w:rsidRPr="00637DF7">
        <w:rPr>
          <w:rFonts w:cs="Arial"/>
          <w:sz w:val="24"/>
          <w:szCs w:val="24"/>
        </w:rPr>
        <w:t>Use appropriate business language</w:t>
      </w:r>
    </w:p>
    <w:p w14:paraId="0D737462" w14:textId="77777777" w:rsidR="006D2C14" w:rsidRPr="00637DF7" w:rsidRDefault="00B604FF" w:rsidP="00637DF7">
      <w:pPr>
        <w:numPr>
          <w:ilvl w:val="0"/>
          <w:numId w:val="7"/>
        </w:numPr>
        <w:spacing w:after="120" w:line="240" w:lineRule="auto"/>
        <w:rPr>
          <w:rFonts w:cs="Arial"/>
          <w:sz w:val="24"/>
          <w:szCs w:val="24"/>
        </w:rPr>
      </w:pPr>
      <w:r w:rsidRPr="00637DF7">
        <w:rPr>
          <w:rFonts w:cs="Arial"/>
          <w:sz w:val="24"/>
          <w:szCs w:val="24"/>
        </w:rPr>
        <w:t>P</w:t>
      </w:r>
      <w:r w:rsidR="006D2C14" w:rsidRPr="00637DF7">
        <w:rPr>
          <w:rFonts w:cs="Arial"/>
          <w:sz w:val="24"/>
          <w:szCs w:val="24"/>
        </w:rPr>
        <w:t>resent well-organized thoughts and statements</w:t>
      </w:r>
    </w:p>
    <w:p w14:paraId="2144940B" w14:textId="77777777" w:rsidR="006D2C14" w:rsidRPr="00637DF7" w:rsidRDefault="006D2C14" w:rsidP="00637DF7">
      <w:pPr>
        <w:numPr>
          <w:ilvl w:val="0"/>
          <w:numId w:val="7"/>
        </w:numPr>
        <w:spacing w:after="120" w:line="240" w:lineRule="auto"/>
        <w:rPr>
          <w:rFonts w:cs="Arial"/>
          <w:sz w:val="24"/>
          <w:szCs w:val="24"/>
        </w:rPr>
      </w:pPr>
      <w:r w:rsidRPr="00637DF7">
        <w:rPr>
          <w:rFonts w:cs="Arial"/>
          <w:sz w:val="24"/>
          <w:szCs w:val="24"/>
        </w:rPr>
        <w:t>Demonstrate ability to effectively address the given situation and effectively answer questions</w:t>
      </w:r>
    </w:p>
    <w:p w14:paraId="0619B213" w14:textId="2186A1D8" w:rsidR="00360A11" w:rsidRPr="00D45543" w:rsidRDefault="0096449E" w:rsidP="00D45543">
      <w:pPr>
        <w:spacing w:after="120" w:line="240" w:lineRule="auto"/>
        <w:ind w:left="360"/>
        <w:jc w:val="right"/>
        <w:rPr>
          <w:rFonts w:cs="Arial"/>
          <w:sz w:val="24"/>
          <w:szCs w:val="24"/>
        </w:rPr>
      </w:pPr>
      <w:r w:rsidRPr="00637DF7">
        <w:rPr>
          <w:rFonts w:cs="Arial"/>
          <w:sz w:val="24"/>
          <w:szCs w:val="24"/>
        </w:rPr>
        <w:t xml:space="preserve"> </w:t>
      </w:r>
      <w:r w:rsidR="00360A11" w:rsidRPr="00637DF7">
        <w:rPr>
          <w:rFonts w:cs="Arial"/>
          <w:color w:val="FF0000"/>
          <w:sz w:val="24"/>
          <w:szCs w:val="24"/>
        </w:rPr>
        <w:br w:type="page"/>
      </w:r>
    </w:p>
    <w:p w14:paraId="22D12CDD" w14:textId="2F3F21C4" w:rsidR="00360A11" w:rsidRPr="00637DF7" w:rsidRDefault="00D45543" w:rsidP="00637DF7">
      <w:pPr>
        <w:spacing w:after="120" w:line="240" w:lineRule="auto"/>
        <w:rPr>
          <w:rFonts w:cs="Arial"/>
          <w:b/>
          <w:bCs/>
          <w:sz w:val="24"/>
          <w:szCs w:val="24"/>
        </w:rPr>
      </w:pPr>
      <w:r>
        <w:rPr>
          <w:rFonts w:cs="Arial"/>
          <w:b/>
          <w:bCs/>
          <w:sz w:val="24"/>
          <w:szCs w:val="24"/>
        </w:rPr>
        <w:lastRenderedPageBreak/>
        <w:t>ROLE PLAY</w:t>
      </w:r>
      <w:r w:rsidR="0096449E" w:rsidRPr="00637DF7">
        <w:rPr>
          <w:rFonts w:cs="Arial"/>
          <w:b/>
          <w:bCs/>
          <w:sz w:val="24"/>
          <w:szCs w:val="24"/>
        </w:rPr>
        <w:t xml:space="preserve"> SITUATION</w:t>
      </w:r>
    </w:p>
    <w:p w14:paraId="4DB2E956" w14:textId="1D6A47C3" w:rsidR="002B5A90" w:rsidRPr="00637DF7" w:rsidRDefault="002B5A90" w:rsidP="00637DF7">
      <w:pPr>
        <w:spacing w:after="120" w:line="240" w:lineRule="auto"/>
        <w:rPr>
          <w:sz w:val="24"/>
          <w:szCs w:val="24"/>
        </w:rPr>
      </w:pPr>
      <w:r w:rsidRPr="00637DF7">
        <w:rPr>
          <w:sz w:val="24"/>
          <w:szCs w:val="24"/>
        </w:rPr>
        <w:t>Maximized Space Solutions</w:t>
      </w:r>
      <w:r w:rsidR="00AA2AA4">
        <w:rPr>
          <w:sz w:val="24"/>
          <w:szCs w:val="24"/>
        </w:rPr>
        <w:t xml:space="preserve"> (competitors)</w:t>
      </w:r>
      <w:r w:rsidRPr="00637DF7">
        <w:rPr>
          <w:sz w:val="24"/>
          <w:szCs w:val="24"/>
        </w:rPr>
        <w:t xml:space="preserve"> </w:t>
      </w:r>
      <w:r w:rsidRPr="00637DF7">
        <w:rPr>
          <w:rFonts w:cs="Arial"/>
          <w:sz w:val="24"/>
          <w:szCs w:val="24"/>
        </w:rPr>
        <w:t>is a specialized</w:t>
      </w:r>
      <w:r w:rsidRPr="00637DF7">
        <w:rPr>
          <w:sz w:val="24"/>
          <w:szCs w:val="24"/>
        </w:rPr>
        <w:t xml:space="preserve"> consulting firm </w:t>
      </w:r>
      <w:r w:rsidR="00932FA0">
        <w:rPr>
          <w:sz w:val="24"/>
          <w:szCs w:val="24"/>
        </w:rPr>
        <w:t>located in d</w:t>
      </w:r>
      <w:r w:rsidRPr="00637DF7">
        <w:rPr>
          <w:sz w:val="24"/>
          <w:szCs w:val="24"/>
        </w:rPr>
        <w:t>owntown Atlanta. For the past twelve years, Maximized Space Solutions has specialized in evaluating current business systems and creating comprehensive, long-term marketing plans based upon space utilization for clients throughout the Southeastern United States. Clients include many professional sports teams, department stores, beverage companies, and large fast food restaurant chains.</w:t>
      </w:r>
    </w:p>
    <w:p w14:paraId="63AE53EB" w14:textId="114FD7C3" w:rsidR="00447577" w:rsidRPr="00637DF7" w:rsidRDefault="002B5A90" w:rsidP="00637DF7">
      <w:pPr>
        <w:spacing w:after="120" w:line="240" w:lineRule="auto"/>
        <w:rPr>
          <w:sz w:val="24"/>
          <w:szCs w:val="24"/>
        </w:rPr>
      </w:pPr>
      <w:r w:rsidRPr="00637DF7">
        <w:rPr>
          <w:sz w:val="24"/>
          <w:szCs w:val="24"/>
        </w:rPr>
        <w:t>Westgate Manor</w:t>
      </w:r>
      <w:r w:rsidR="00AA2AA4">
        <w:rPr>
          <w:sz w:val="24"/>
          <w:szCs w:val="24"/>
        </w:rPr>
        <w:t xml:space="preserve"> (judges)</w:t>
      </w:r>
      <w:r w:rsidRPr="00637DF7">
        <w:rPr>
          <w:sz w:val="24"/>
          <w:szCs w:val="24"/>
        </w:rPr>
        <w:t xml:space="preserve">, a large meeting facility in the suburbs of Atlanta, has reached out to Maximized Space Solutions to increase their </w:t>
      </w:r>
      <w:r w:rsidR="00447577" w:rsidRPr="00637DF7">
        <w:rPr>
          <w:sz w:val="24"/>
          <w:szCs w:val="24"/>
        </w:rPr>
        <w:t xml:space="preserve">facilities </w:t>
      </w:r>
      <w:r w:rsidRPr="00637DF7">
        <w:rPr>
          <w:sz w:val="24"/>
          <w:szCs w:val="24"/>
        </w:rPr>
        <w:t>space utilization</w:t>
      </w:r>
      <w:r w:rsidR="00447577" w:rsidRPr="00637DF7">
        <w:rPr>
          <w:sz w:val="24"/>
          <w:szCs w:val="24"/>
        </w:rPr>
        <w:t>. The facility can handle 1500 people for table, sit-down events (10/12 person tables), 1700 if set up as an exhibit hall (long aisles), or 2000 when set as theatre style (chairs in rows).  The facility is five years old, has modern technology capabilities, ample parking, adequate kitchen/prep/storage facilities, easy access to two major interstates, and is within 30 minutes of a major international airport.</w:t>
      </w:r>
    </w:p>
    <w:p w14:paraId="31D649BF" w14:textId="77777777" w:rsidR="00447577" w:rsidRPr="00637DF7" w:rsidRDefault="00447577" w:rsidP="00637DF7">
      <w:pPr>
        <w:spacing w:after="120" w:line="240" w:lineRule="auto"/>
        <w:rPr>
          <w:sz w:val="24"/>
          <w:szCs w:val="24"/>
        </w:rPr>
      </w:pPr>
      <w:r w:rsidRPr="00637DF7">
        <w:rPr>
          <w:sz w:val="24"/>
          <w:szCs w:val="24"/>
        </w:rPr>
        <w:t>There are three grand ballrooms with a capacity of 500 in each for sit down events. Each room can be subdivided into 200, 150, and 150 capacities. All vendors are separate from the facility and external contracts are signed with the exception of electrical/networking, which is contracted directly by the facility.</w:t>
      </w:r>
    </w:p>
    <w:p w14:paraId="04D7E308" w14:textId="77777777" w:rsidR="004209DF" w:rsidRPr="00637DF7" w:rsidRDefault="00447577" w:rsidP="00637DF7">
      <w:pPr>
        <w:spacing w:after="120" w:line="240" w:lineRule="auto"/>
        <w:rPr>
          <w:sz w:val="24"/>
          <w:szCs w:val="24"/>
        </w:rPr>
      </w:pPr>
      <w:r w:rsidRPr="00637DF7">
        <w:rPr>
          <w:sz w:val="24"/>
          <w:szCs w:val="24"/>
        </w:rPr>
        <w:t xml:space="preserve">Maximized Space Solutions has been hired by Westgate Manor to create an in-depth marketing plan to bring new business meeting </w:t>
      </w:r>
      <w:r w:rsidR="005772C1" w:rsidRPr="00637DF7">
        <w:rPr>
          <w:sz w:val="24"/>
          <w:szCs w:val="24"/>
        </w:rPr>
        <w:t>clientele</w:t>
      </w:r>
      <w:r w:rsidRPr="00637DF7">
        <w:rPr>
          <w:sz w:val="24"/>
          <w:szCs w:val="24"/>
        </w:rPr>
        <w:t xml:space="preserve">. Westgate Manor needs your team create a plan to market to new </w:t>
      </w:r>
      <w:r w:rsidR="005772C1" w:rsidRPr="00637DF7">
        <w:rPr>
          <w:sz w:val="24"/>
          <w:szCs w:val="24"/>
        </w:rPr>
        <w:t>clientele</w:t>
      </w:r>
      <w:r w:rsidR="004209DF" w:rsidRPr="00637DF7">
        <w:rPr>
          <w:sz w:val="24"/>
          <w:szCs w:val="24"/>
        </w:rPr>
        <w:t xml:space="preserve"> by focusing on three areas:</w:t>
      </w:r>
      <w:r w:rsidRPr="00637DF7">
        <w:rPr>
          <w:sz w:val="24"/>
          <w:szCs w:val="24"/>
        </w:rPr>
        <w:t xml:space="preserve"> 1) </w:t>
      </w:r>
      <w:r w:rsidR="004209DF" w:rsidRPr="00637DF7">
        <w:rPr>
          <w:sz w:val="24"/>
          <w:szCs w:val="24"/>
        </w:rPr>
        <w:t>trade conferences and workshops, 2) professional development seminars and trainings, and 3) company social events.</w:t>
      </w:r>
    </w:p>
    <w:p w14:paraId="692D57AF" w14:textId="77777777" w:rsidR="002B5A90" w:rsidRPr="00637DF7" w:rsidRDefault="004209DF" w:rsidP="00637DF7">
      <w:pPr>
        <w:spacing w:after="120" w:line="240" w:lineRule="auto"/>
        <w:rPr>
          <w:sz w:val="24"/>
          <w:szCs w:val="24"/>
        </w:rPr>
      </w:pPr>
      <w:r w:rsidRPr="00637DF7">
        <w:rPr>
          <w:sz w:val="24"/>
          <w:szCs w:val="24"/>
        </w:rPr>
        <w:t xml:space="preserve">Westgate Manor needs for Maximized Space Solutions to complete this project within the next three months in order to begin marketing as soon as possible. In the meeting industry, events are planned well in advanced. It is assumed that the new marketing plan will not see a significant impact for at least two years. </w:t>
      </w:r>
      <w:r w:rsidR="00447577" w:rsidRPr="00637DF7">
        <w:rPr>
          <w:sz w:val="24"/>
          <w:szCs w:val="24"/>
        </w:rPr>
        <w:t xml:space="preserve">   </w:t>
      </w:r>
      <w:r w:rsidR="002B5A90" w:rsidRPr="00637DF7">
        <w:rPr>
          <w:sz w:val="24"/>
          <w:szCs w:val="24"/>
        </w:rPr>
        <w:t xml:space="preserve"> </w:t>
      </w:r>
    </w:p>
    <w:p w14:paraId="0B89D41B" w14:textId="77777777" w:rsidR="0094245D" w:rsidRPr="00637DF7" w:rsidRDefault="0094245D" w:rsidP="00637DF7">
      <w:pPr>
        <w:spacing w:after="120" w:line="240" w:lineRule="auto"/>
        <w:rPr>
          <w:sz w:val="24"/>
          <w:szCs w:val="24"/>
        </w:rPr>
      </w:pPr>
      <w:r w:rsidRPr="00637DF7">
        <w:rPr>
          <w:sz w:val="24"/>
          <w:szCs w:val="24"/>
        </w:rPr>
        <w:t xml:space="preserve">Listed below are </w:t>
      </w:r>
      <w:r w:rsidR="005772C1" w:rsidRPr="00637DF7">
        <w:rPr>
          <w:sz w:val="24"/>
          <w:szCs w:val="24"/>
        </w:rPr>
        <w:t xml:space="preserve">the trends over the past </w:t>
      </w:r>
      <w:r w:rsidRPr="00637DF7">
        <w:rPr>
          <w:sz w:val="24"/>
          <w:szCs w:val="24"/>
        </w:rPr>
        <w:t>five years.</w:t>
      </w:r>
    </w:p>
    <w:p w14:paraId="419AC921" w14:textId="77777777" w:rsidR="00CF2EBD" w:rsidRPr="00637DF7" w:rsidRDefault="00CF2EBD" w:rsidP="00637DF7">
      <w:pPr>
        <w:spacing w:after="120" w:line="240" w:lineRule="auto"/>
        <w:jc w:val="center"/>
        <w:rPr>
          <w:i/>
          <w:sz w:val="24"/>
          <w:szCs w:val="24"/>
          <w:u w:val="single"/>
        </w:rPr>
      </w:pPr>
      <w:r w:rsidRPr="00637DF7">
        <w:rPr>
          <w:i/>
          <w:sz w:val="24"/>
          <w:szCs w:val="24"/>
          <w:u w:val="single"/>
        </w:rPr>
        <w:t xml:space="preserve">Average </w:t>
      </w:r>
      <w:r w:rsidR="004209DF" w:rsidRPr="00637DF7">
        <w:rPr>
          <w:i/>
          <w:sz w:val="24"/>
          <w:szCs w:val="24"/>
          <w:u w:val="single"/>
        </w:rPr>
        <w:t>Number of Events Per Month</w:t>
      </w:r>
    </w:p>
    <w:tbl>
      <w:tblPr>
        <w:tblStyle w:val="TableGrid"/>
        <w:tblW w:w="0" w:type="auto"/>
        <w:tblLook w:val="04A0" w:firstRow="1" w:lastRow="0" w:firstColumn="1" w:lastColumn="0" w:noHBand="0" w:noVBand="1"/>
      </w:tblPr>
      <w:tblGrid>
        <w:gridCol w:w="773"/>
        <w:gridCol w:w="777"/>
        <w:gridCol w:w="784"/>
        <w:gridCol w:w="777"/>
        <w:gridCol w:w="779"/>
        <w:gridCol w:w="782"/>
        <w:gridCol w:w="771"/>
        <w:gridCol w:w="781"/>
        <w:gridCol w:w="789"/>
        <w:gridCol w:w="775"/>
        <w:gridCol w:w="783"/>
        <w:gridCol w:w="779"/>
      </w:tblGrid>
      <w:tr w:rsidR="004209DF" w:rsidRPr="00637DF7" w14:paraId="55AFF42E" w14:textId="77777777" w:rsidTr="004209DF">
        <w:tc>
          <w:tcPr>
            <w:tcW w:w="798" w:type="dxa"/>
            <w:tcBorders>
              <w:bottom w:val="single" w:sz="4" w:space="0" w:color="auto"/>
            </w:tcBorders>
            <w:shd w:val="clear" w:color="auto" w:fill="BFBFBF" w:themeFill="background1" w:themeFillShade="BF"/>
          </w:tcPr>
          <w:p w14:paraId="6A22CF1A" w14:textId="77777777" w:rsidR="004209DF" w:rsidRPr="00637DF7" w:rsidRDefault="00CC0549" w:rsidP="00637DF7">
            <w:pPr>
              <w:spacing w:after="120" w:line="240" w:lineRule="auto"/>
              <w:jc w:val="center"/>
              <w:rPr>
                <w:b/>
                <w:sz w:val="24"/>
                <w:szCs w:val="24"/>
              </w:rPr>
            </w:pPr>
            <w:r w:rsidRPr="00637DF7">
              <w:rPr>
                <w:b/>
                <w:sz w:val="24"/>
                <w:szCs w:val="24"/>
              </w:rPr>
              <w:t>Jan.</w:t>
            </w:r>
          </w:p>
        </w:tc>
        <w:tc>
          <w:tcPr>
            <w:tcW w:w="798" w:type="dxa"/>
            <w:tcBorders>
              <w:bottom w:val="single" w:sz="4" w:space="0" w:color="auto"/>
            </w:tcBorders>
            <w:shd w:val="clear" w:color="auto" w:fill="BFBFBF" w:themeFill="background1" w:themeFillShade="BF"/>
          </w:tcPr>
          <w:p w14:paraId="547009A9" w14:textId="77777777" w:rsidR="004209DF" w:rsidRPr="00637DF7" w:rsidRDefault="00CC0549" w:rsidP="00637DF7">
            <w:pPr>
              <w:spacing w:after="120" w:line="240" w:lineRule="auto"/>
              <w:jc w:val="center"/>
              <w:rPr>
                <w:b/>
                <w:sz w:val="24"/>
                <w:szCs w:val="24"/>
              </w:rPr>
            </w:pPr>
            <w:r w:rsidRPr="00637DF7">
              <w:rPr>
                <w:b/>
                <w:sz w:val="24"/>
                <w:szCs w:val="24"/>
              </w:rPr>
              <w:t>Feb.</w:t>
            </w:r>
          </w:p>
        </w:tc>
        <w:tc>
          <w:tcPr>
            <w:tcW w:w="798" w:type="dxa"/>
            <w:tcBorders>
              <w:bottom w:val="single" w:sz="4" w:space="0" w:color="auto"/>
            </w:tcBorders>
            <w:shd w:val="clear" w:color="auto" w:fill="BFBFBF" w:themeFill="background1" w:themeFillShade="BF"/>
          </w:tcPr>
          <w:p w14:paraId="692F83D7" w14:textId="77777777" w:rsidR="004209DF" w:rsidRPr="00637DF7" w:rsidRDefault="00CC0549" w:rsidP="00637DF7">
            <w:pPr>
              <w:spacing w:after="120" w:line="240" w:lineRule="auto"/>
              <w:jc w:val="center"/>
              <w:rPr>
                <w:b/>
                <w:sz w:val="24"/>
                <w:szCs w:val="24"/>
              </w:rPr>
            </w:pPr>
            <w:r w:rsidRPr="00637DF7">
              <w:rPr>
                <w:b/>
                <w:sz w:val="24"/>
                <w:szCs w:val="24"/>
              </w:rPr>
              <w:t>Mar.</w:t>
            </w:r>
          </w:p>
        </w:tc>
        <w:tc>
          <w:tcPr>
            <w:tcW w:w="798" w:type="dxa"/>
            <w:tcBorders>
              <w:bottom w:val="single" w:sz="4" w:space="0" w:color="auto"/>
            </w:tcBorders>
            <w:shd w:val="clear" w:color="auto" w:fill="BFBFBF" w:themeFill="background1" w:themeFillShade="BF"/>
          </w:tcPr>
          <w:p w14:paraId="5EE1BB13" w14:textId="77777777" w:rsidR="004209DF" w:rsidRPr="00637DF7" w:rsidRDefault="00CC0549" w:rsidP="00637DF7">
            <w:pPr>
              <w:spacing w:after="120" w:line="240" w:lineRule="auto"/>
              <w:jc w:val="center"/>
              <w:rPr>
                <w:b/>
                <w:sz w:val="24"/>
                <w:szCs w:val="24"/>
              </w:rPr>
            </w:pPr>
            <w:r w:rsidRPr="00637DF7">
              <w:rPr>
                <w:b/>
                <w:sz w:val="24"/>
                <w:szCs w:val="24"/>
              </w:rPr>
              <w:t>Apr.</w:t>
            </w:r>
          </w:p>
        </w:tc>
        <w:tc>
          <w:tcPr>
            <w:tcW w:w="798" w:type="dxa"/>
            <w:tcBorders>
              <w:bottom w:val="single" w:sz="4" w:space="0" w:color="auto"/>
            </w:tcBorders>
            <w:shd w:val="clear" w:color="auto" w:fill="BFBFBF" w:themeFill="background1" w:themeFillShade="BF"/>
          </w:tcPr>
          <w:p w14:paraId="14D2BE4B" w14:textId="77777777" w:rsidR="004209DF" w:rsidRPr="00637DF7" w:rsidRDefault="00CC0549" w:rsidP="00637DF7">
            <w:pPr>
              <w:spacing w:after="120" w:line="240" w:lineRule="auto"/>
              <w:jc w:val="center"/>
              <w:rPr>
                <w:b/>
                <w:sz w:val="24"/>
                <w:szCs w:val="24"/>
              </w:rPr>
            </w:pPr>
            <w:r w:rsidRPr="00637DF7">
              <w:rPr>
                <w:b/>
                <w:sz w:val="24"/>
                <w:szCs w:val="24"/>
              </w:rPr>
              <w:t>May</w:t>
            </w:r>
          </w:p>
        </w:tc>
        <w:tc>
          <w:tcPr>
            <w:tcW w:w="798" w:type="dxa"/>
            <w:tcBorders>
              <w:bottom w:val="single" w:sz="4" w:space="0" w:color="auto"/>
            </w:tcBorders>
            <w:shd w:val="clear" w:color="auto" w:fill="BFBFBF" w:themeFill="background1" w:themeFillShade="BF"/>
          </w:tcPr>
          <w:p w14:paraId="73DAF66B" w14:textId="77777777" w:rsidR="004209DF" w:rsidRPr="00637DF7" w:rsidRDefault="00CC0549" w:rsidP="00637DF7">
            <w:pPr>
              <w:spacing w:after="120" w:line="240" w:lineRule="auto"/>
              <w:jc w:val="center"/>
              <w:rPr>
                <w:b/>
                <w:sz w:val="24"/>
                <w:szCs w:val="24"/>
              </w:rPr>
            </w:pPr>
            <w:r w:rsidRPr="00637DF7">
              <w:rPr>
                <w:b/>
                <w:sz w:val="24"/>
                <w:szCs w:val="24"/>
              </w:rPr>
              <w:t>June</w:t>
            </w:r>
          </w:p>
        </w:tc>
        <w:tc>
          <w:tcPr>
            <w:tcW w:w="798" w:type="dxa"/>
            <w:tcBorders>
              <w:bottom w:val="single" w:sz="4" w:space="0" w:color="auto"/>
            </w:tcBorders>
            <w:shd w:val="clear" w:color="auto" w:fill="BFBFBF" w:themeFill="background1" w:themeFillShade="BF"/>
          </w:tcPr>
          <w:p w14:paraId="322C6966" w14:textId="77777777" w:rsidR="004209DF" w:rsidRPr="00637DF7" w:rsidRDefault="00CC0549" w:rsidP="00637DF7">
            <w:pPr>
              <w:spacing w:after="120" w:line="240" w:lineRule="auto"/>
              <w:jc w:val="center"/>
              <w:rPr>
                <w:b/>
                <w:sz w:val="24"/>
                <w:szCs w:val="24"/>
              </w:rPr>
            </w:pPr>
            <w:r w:rsidRPr="00637DF7">
              <w:rPr>
                <w:b/>
                <w:sz w:val="24"/>
                <w:szCs w:val="24"/>
              </w:rPr>
              <w:t>July</w:t>
            </w:r>
          </w:p>
        </w:tc>
        <w:tc>
          <w:tcPr>
            <w:tcW w:w="798" w:type="dxa"/>
            <w:tcBorders>
              <w:bottom w:val="single" w:sz="4" w:space="0" w:color="auto"/>
            </w:tcBorders>
            <w:shd w:val="clear" w:color="auto" w:fill="BFBFBF" w:themeFill="background1" w:themeFillShade="BF"/>
          </w:tcPr>
          <w:p w14:paraId="6CD431B6" w14:textId="77777777" w:rsidR="004209DF" w:rsidRPr="00637DF7" w:rsidRDefault="00CC0549" w:rsidP="00637DF7">
            <w:pPr>
              <w:spacing w:after="120" w:line="240" w:lineRule="auto"/>
              <w:jc w:val="center"/>
              <w:rPr>
                <w:b/>
                <w:sz w:val="24"/>
                <w:szCs w:val="24"/>
              </w:rPr>
            </w:pPr>
            <w:r w:rsidRPr="00637DF7">
              <w:rPr>
                <w:b/>
                <w:sz w:val="24"/>
                <w:szCs w:val="24"/>
              </w:rPr>
              <w:t>Aug.</w:t>
            </w:r>
          </w:p>
        </w:tc>
        <w:tc>
          <w:tcPr>
            <w:tcW w:w="798" w:type="dxa"/>
            <w:tcBorders>
              <w:bottom w:val="single" w:sz="4" w:space="0" w:color="auto"/>
            </w:tcBorders>
            <w:shd w:val="clear" w:color="auto" w:fill="BFBFBF" w:themeFill="background1" w:themeFillShade="BF"/>
          </w:tcPr>
          <w:p w14:paraId="23841425" w14:textId="77777777" w:rsidR="004209DF" w:rsidRPr="00637DF7" w:rsidRDefault="00CC0549" w:rsidP="00637DF7">
            <w:pPr>
              <w:spacing w:after="120" w:line="240" w:lineRule="auto"/>
              <w:jc w:val="center"/>
              <w:rPr>
                <w:b/>
                <w:sz w:val="24"/>
                <w:szCs w:val="24"/>
              </w:rPr>
            </w:pPr>
            <w:r w:rsidRPr="00637DF7">
              <w:rPr>
                <w:b/>
                <w:sz w:val="24"/>
                <w:szCs w:val="24"/>
              </w:rPr>
              <w:t>Sept.</w:t>
            </w:r>
          </w:p>
        </w:tc>
        <w:tc>
          <w:tcPr>
            <w:tcW w:w="798" w:type="dxa"/>
            <w:tcBorders>
              <w:bottom w:val="single" w:sz="4" w:space="0" w:color="auto"/>
            </w:tcBorders>
            <w:shd w:val="clear" w:color="auto" w:fill="BFBFBF" w:themeFill="background1" w:themeFillShade="BF"/>
          </w:tcPr>
          <w:p w14:paraId="1D05A131" w14:textId="77777777" w:rsidR="004209DF" w:rsidRPr="00637DF7" w:rsidRDefault="00CC0549" w:rsidP="00637DF7">
            <w:pPr>
              <w:spacing w:after="120" w:line="240" w:lineRule="auto"/>
              <w:jc w:val="center"/>
              <w:rPr>
                <w:b/>
                <w:sz w:val="24"/>
                <w:szCs w:val="24"/>
              </w:rPr>
            </w:pPr>
            <w:r w:rsidRPr="00637DF7">
              <w:rPr>
                <w:b/>
                <w:sz w:val="24"/>
                <w:szCs w:val="24"/>
              </w:rPr>
              <w:t>Oct.</w:t>
            </w:r>
          </w:p>
        </w:tc>
        <w:tc>
          <w:tcPr>
            <w:tcW w:w="798" w:type="dxa"/>
            <w:tcBorders>
              <w:bottom w:val="single" w:sz="4" w:space="0" w:color="auto"/>
            </w:tcBorders>
            <w:shd w:val="clear" w:color="auto" w:fill="BFBFBF" w:themeFill="background1" w:themeFillShade="BF"/>
          </w:tcPr>
          <w:p w14:paraId="7C058ECB" w14:textId="77777777" w:rsidR="004209DF" w:rsidRPr="00637DF7" w:rsidRDefault="00CC0549" w:rsidP="00637DF7">
            <w:pPr>
              <w:spacing w:after="120" w:line="240" w:lineRule="auto"/>
              <w:jc w:val="center"/>
              <w:rPr>
                <w:b/>
                <w:sz w:val="24"/>
                <w:szCs w:val="24"/>
              </w:rPr>
            </w:pPr>
            <w:r w:rsidRPr="00637DF7">
              <w:rPr>
                <w:b/>
                <w:sz w:val="24"/>
                <w:szCs w:val="24"/>
              </w:rPr>
              <w:t>Nov.</w:t>
            </w:r>
          </w:p>
        </w:tc>
        <w:tc>
          <w:tcPr>
            <w:tcW w:w="798" w:type="dxa"/>
            <w:tcBorders>
              <w:bottom w:val="single" w:sz="4" w:space="0" w:color="auto"/>
            </w:tcBorders>
            <w:shd w:val="clear" w:color="auto" w:fill="BFBFBF" w:themeFill="background1" w:themeFillShade="BF"/>
          </w:tcPr>
          <w:p w14:paraId="7C43F236" w14:textId="77777777" w:rsidR="004209DF" w:rsidRPr="00637DF7" w:rsidRDefault="00CC0549" w:rsidP="00637DF7">
            <w:pPr>
              <w:spacing w:after="120" w:line="240" w:lineRule="auto"/>
              <w:jc w:val="center"/>
              <w:rPr>
                <w:b/>
                <w:sz w:val="24"/>
                <w:szCs w:val="24"/>
              </w:rPr>
            </w:pPr>
            <w:r w:rsidRPr="00637DF7">
              <w:rPr>
                <w:b/>
                <w:sz w:val="24"/>
                <w:szCs w:val="24"/>
              </w:rPr>
              <w:t>Dec.</w:t>
            </w:r>
          </w:p>
        </w:tc>
      </w:tr>
      <w:tr w:rsidR="004209DF" w:rsidRPr="00637DF7" w14:paraId="2275588A" w14:textId="77777777" w:rsidTr="004209DF">
        <w:tc>
          <w:tcPr>
            <w:tcW w:w="798" w:type="dxa"/>
            <w:shd w:val="clear" w:color="auto" w:fill="auto"/>
          </w:tcPr>
          <w:p w14:paraId="5A377E92" w14:textId="77777777" w:rsidR="004209DF" w:rsidRPr="00637DF7" w:rsidRDefault="005772C1" w:rsidP="00637DF7">
            <w:pPr>
              <w:spacing w:after="120" w:line="240" w:lineRule="auto"/>
              <w:jc w:val="center"/>
              <w:rPr>
                <w:b/>
                <w:sz w:val="24"/>
                <w:szCs w:val="24"/>
              </w:rPr>
            </w:pPr>
            <w:r w:rsidRPr="00637DF7">
              <w:rPr>
                <w:b/>
                <w:sz w:val="24"/>
                <w:szCs w:val="24"/>
              </w:rPr>
              <w:t>5</w:t>
            </w:r>
          </w:p>
        </w:tc>
        <w:tc>
          <w:tcPr>
            <w:tcW w:w="798" w:type="dxa"/>
            <w:shd w:val="clear" w:color="auto" w:fill="auto"/>
          </w:tcPr>
          <w:p w14:paraId="1DFF9C87" w14:textId="77777777" w:rsidR="004209DF" w:rsidRPr="00637DF7" w:rsidRDefault="005772C1" w:rsidP="00637DF7">
            <w:pPr>
              <w:spacing w:after="120" w:line="240" w:lineRule="auto"/>
              <w:jc w:val="center"/>
              <w:rPr>
                <w:b/>
                <w:sz w:val="24"/>
                <w:szCs w:val="24"/>
              </w:rPr>
            </w:pPr>
            <w:r w:rsidRPr="00637DF7">
              <w:rPr>
                <w:b/>
                <w:sz w:val="24"/>
                <w:szCs w:val="24"/>
              </w:rPr>
              <w:t>8</w:t>
            </w:r>
          </w:p>
        </w:tc>
        <w:tc>
          <w:tcPr>
            <w:tcW w:w="798" w:type="dxa"/>
            <w:shd w:val="clear" w:color="auto" w:fill="auto"/>
          </w:tcPr>
          <w:p w14:paraId="7224B9B0" w14:textId="77777777" w:rsidR="004209DF" w:rsidRPr="00637DF7" w:rsidRDefault="005772C1" w:rsidP="00637DF7">
            <w:pPr>
              <w:spacing w:after="120" w:line="240" w:lineRule="auto"/>
              <w:jc w:val="center"/>
              <w:rPr>
                <w:b/>
                <w:sz w:val="24"/>
                <w:szCs w:val="24"/>
              </w:rPr>
            </w:pPr>
            <w:r w:rsidRPr="00637DF7">
              <w:rPr>
                <w:b/>
                <w:sz w:val="24"/>
                <w:szCs w:val="24"/>
              </w:rPr>
              <w:t>12</w:t>
            </w:r>
          </w:p>
        </w:tc>
        <w:tc>
          <w:tcPr>
            <w:tcW w:w="798" w:type="dxa"/>
            <w:shd w:val="clear" w:color="auto" w:fill="auto"/>
          </w:tcPr>
          <w:p w14:paraId="05F47C31" w14:textId="77777777" w:rsidR="004209DF" w:rsidRPr="00637DF7" w:rsidRDefault="005772C1" w:rsidP="00637DF7">
            <w:pPr>
              <w:spacing w:after="120" w:line="240" w:lineRule="auto"/>
              <w:jc w:val="center"/>
              <w:rPr>
                <w:b/>
                <w:sz w:val="24"/>
                <w:szCs w:val="24"/>
              </w:rPr>
            </w:pPr>
            <w:r w:rsidRPr="00637DF7">
              <w:rPr>
                <w:b/>
                <w:sz w:val="24"/>
                <w:szCs w:val="24"/>
              </w:rPr>
              <w:t>34</w:t>
            </w:r>
          </w:p>
        </w:tc>
        <w:tc>
          <w:tcPr>
            <w:tcW w:w="798" w:type="dxa"/>
            <w:shd w:val="clear" w:color="auto" w:fill="auto"/>
          </w:tcPr>
          <w:p w14:paraId="0F4D22F8" w14:textId="77777777" w:rsidR="004209DF" w:rsidRPr="00637DF7" w:rsidRDefault="005772C1" w:rsidP="00637DF7">
            <w:pPr>
              <w:spacing w:after="120" w:line="240" w:lineRule="auto"/>
              <w:jc w:val="center"/>
              <w:rPr>
                <w:b/>
                <w:sz w:val="24"/>
                <w:szCs w:val="24"/>
              </w:rPr>
            </w:pPr>
            <w:r w:rsidRPr="00637DF7">
              <w:rPr>
                <w:b/>
                <w:sz w:val="24"/>
                <w:szCs w:val="24"/>
              </w:rPr>
              <w:t>82</w:t>
            </w:r>
          </w:p>
        </w:tc>
        <w:tc>
          <w:tcPr>
            <w:tcW w:w="798" w:type="dxa"/>
            <w:shd w:val="clear" w:color="auto" w:fill="auto"/>
          </w:tcPr>
          <w:p w14:paraId="1D433C4B" w14:textId="77777777" w:rsidR="004209DF" w:rsidRPr="00637DF7" w:rsidRDefault="005772C1" w:rsidP="00637DF7">
            <w:pPr>
              <w:spacing w:after="120" w:line="240" w:lineRule="auto"/>
              <w:jc w:val="center"/>
              <w:rPr>
                <w:b/>
                <w:sz w:val="24"/>
                <w:szCs w:val="24"/>
              </w:rPr>
            </w:pPr>
            <w:r w:rsidRPr="00637DF7">
              <w:rPr>
                <w:b/>
                <w:sz w:val="24"/>
                <w:szCs w:val="24"/>
              </w:rPr>
              <w:t>68</w:t>
            </w:r>
          </w:p>
        </w:tc>
        <w:tc>
          <w:tcPr>
            <w:tcW w:w="798" w:type="dxa"/>
            <w:shd w:val="clear" w:color="auto" w:fill="auto"/>
          </w:tcPr>
          <w:p w14:paraId="376CC590" w14:textId="77777777" w:rsidR="004209DF" w:rsidRPr="00637DF7" w:rsidRDefault="005772C1" w:rsidP="00637DF7">
            <w:pPr>
              <w:spacing w:after="120" w:line="240" w:lineRule="auto"/>
              <w:jc w:val="center"/>
              <w:rPr>
                <w:b/>
                <w:sz w:val="24"/>
                <w:szCs w:val="24"/>
              </w:rPr>
            </w:pPr>
            <w:r w:rsidRPr="00637DF7">
              <w:rPr>
                <w:b/>
                <w:sz w:val="24"/>
                <w:szCs w:val="24"/>
              </w:rPr>
              <w:t>28</w:t>
            </w:r>
          </w:p>
        </w:tc>
        <w:tc>
          <w:tcPr>
            <w:tcW w:w="798" w:type="dxa"/>
            <w:shd w:val="clear" w:color="auto" w:fill="auto"/>
          </w:tcPr>
          <w:p w14:paraId="62E4079E" w14:textId="77777777" w:rsidR="004209DF" w:rsidRPr="00637DF7" w:rsidRDefault="005772C1" w:rsidP="00637DF7">
            <w:pPr>
              <w:spacing w:after="120" w:line="240" w:lineRule="auto"/>
              <w:jc w:val="center"/>
              <w:rPr>
                <w:b/>
                <w:sz w:val="24"/>
                <w:szCs w:val="24"/>
              </w:rPr>
            </w:pPr>
            <w:r w:rsidRPr="00637DF7">
              <w:rPr>
                <w:b/>
                <w:sz w:val="24"/>
                <w:szCs w:val="24"/>
              </w:rPr>
              <w:t>15</w:t>
            </w:r>
          </w:p>
        </w:tc>
        <w:tc>
          <w:tcPr>
            <w:tcW w:w="798" w:type="dxa"/>
            <w:shd w:val="clear" w:color="auto" w:fill="auto"/>
          </w:tcPr>
          <w:p w14:paraId="61051E39" w14:textId="77777777" w:rsidR="004209DF" w:rsidRPr="00637DF7" w:rsidRDefault="005772C1" w:rsidP="00637DF7">
            <w:pPr>
              <w:spacing w:after="120" w:line="240" w:lineRule="auto"/>
              <w:jc w:val="center"/>
              <w:rPr>
                <w:b/>
                <w:sz w:val="24"/>
                <w:szCs w:val="24"/>
              </w:rPr>
            </w:pPr>
            <w:r w:rsidRPr="00637DF7">
              <w:rPr>
                <w:b/>
                <w:sz w:val="24"/>
                <w:szCs w:val="24"/>
              </w:rPr>
              <w:t>52</w:t>
            </w:r>
          </w:p>
        </w:tc>
        <w:tc>
          <w:tcPr>
            <w:tcW w:w="798" w:type="dxa"/>
            <w:shd w:val="clear" w:color="auto" w:fill="auto"/>
          </w:tcPr>
          <w:p w14:paraId="1C656B24" w14:textId="77777777" w:rsidR="004209DF" w:rsidRPr="00637DF7" w:rsidRDefault="005772C1" w:rsidP="00637DF7">
            <w:pPr>
              <w:spacing w:after="120" w:line="240" w:lineRule="auto"/>
              <w:jc w:val="center"/>
              <w:rPr>
                <w:b/>
                <w:sz w:val="24"/>
                <w:szCs w:val="24"/>
              </w:rPr>
            </w:pPr>
            <w:r w:rsidRPr="00637DF7">
              <w:rPr>
                <w:b/>
                <w:sz w:val="24"/>
                <w:szCs w:val="24"/>
              </w:rPr>
              <w:t>74</w:t>
            </w:r>
          </w:p>
        </w:tc>
        <w:tc>
          <w:tcPr>
            <w:tcW w:w="798" w:type="dxa"/>
            <w:shd w:val="clear" w:color="auto" w:fill="auto"/>
          </w:tcPr>
          <w:p w14:paraId="79CC1645" w14:textId="77777777" w:rsidR="004209DF" w:rsidRPr="00637DF7" w:rsidRDefault="005772C1" w:rsidP="00637DF7">
            <w:pPr>
              <w:spacing w:after="120" w:line="240" w:lineRule="auto"/>
              <w:jc w:val="center"/>
              <w:rPr>
                <w:b/>
                <w:sz w:val="24"/>
                <w:szCs w:val="24"/>
              </w:rPr>
            </w:pPr>
            <w:r w:rsidRPr="00637DF7">
              <w:rPr>
                <w:b/>
                <w:sz w:val="24"/>
                <w:szCs w:val="24"/>
              </w:rPr>
              <w:t>38</w:t>
            </w:r>
          </w:p>
        </w:tc>
        <w:tc>
          <w:tcPr>
            <w:tcW w:w="798" w:type="dxa"/>
            <w:shd w:val="clear" w:color="auto" w:fill="auto"/>
          </w:tcPr>
          <w:p w14:paraId="257F5F3C" w14:textId="77777777" w:rsidR="004209DF" w:rsidRPr="00637DF7" w:rsidRDefault="005772C1" w:rsidP="00637DF7">
            <w:pPr>
              <w:spacing w:after="120" w:line="240" w:lineRule="auto"/>
              <w:jc w:val="center"/>
              <w:rPr>
                <w:b/>
                <w:sz w:val="24"/>
                <w:szCs w:val="24"/>
              </w:rPr>
            </w:pPr>
            <w:r w:rsidRPr="00637DF7">
              <w:rPr>
                <w:b/>
                <w:sz w:val="24"/>
                <w:szCs w:val="24"/>
              </w:rPr>
              <w:t>21</w:t>
            </w:r>
          </w:p>
        </w:tc>
      </w:tr>
    </w:tbl>
    <w:p w14:paraId="0AD27483" w14:textId="77777777" w:rsidR="004B0009" w:rsidRPr="00637DF7" w:rsidRDefault="0094245D" w:rsidP="00637DF7">
      <w:pPr>
        <w:spacing w:after="120" w:line="240" w:lineRule="auto"/>
        <w:rPr>
          <w:sz w:val="24"/>
          <w:szCs w:val="24"/>
        </w:rPr>
      </w:pPr>
      <w:r w:rsidRPr="00637DF7">
        <w:rPr>
          <w:sz w:val="24"/>
          <w:szCs w:val="24"/>
        </w:rPr>
        <w:t xml:space="preserve"> </w:t>
      </w:r>
    </w:p>
    <w:p w14:paraId="46CC78EA" w14:textId="7F06B402" w:rsidR="00CF2EBD" w:rsidRPr="00637DF7" w:rsidRDefault="004209DF" w:rsidP="00637DF7">
      <w:pPr>
        <w:spacing w:after="120" w:line="240" w:lineRule="auto"/>
        <w:jc w:val="center"/>
        <w:rPr>
          <w:i/>
          <w:sz w:val="24"/>
          <w:szCs w:val="24"/>
          <w:u w:val="single"/>
        </w:rPr>
      </w:pPr>
      <w:r w:rsidRPr="00637DF7">
        <w:rPr>
          <w:i/>
          <w:sz w:val="24"/>
          <w:szCs w:val="24"/>
          <w:u w:val="single"/>
        </w:rPr>
        <w:t>Average Event Size</w:t>
      </w:r>
      <w:r w:rsidR="00B54EE6">
        <w:rPr>
          <w:i/>
          <w:sz w:val="24"/>
          <w:szCs w:val="24"/>
          <w:u w:val="single"/>
        </w:rPr>
        <w:t xml:space="preserve"> Mix (</w:t>
      </w:r>
      <w:r w:rsidR="005772C1" w:rsidRPr="00637DF7">
        <w:rPr>
          <w:i/>
          <w:sz w:val="24"/>
          <w:szCs w:val="24"/>
          <w:u w:val="single"/>
        </w:rPr>
        <w:t>%)</w:t>
      </w:r>
    </w:p>
    <w:tbl>
      <w:tblPr>
        <w:tblStyle w:val="TableGrid"/>
        <w:tblW w:w="0" w:type="auto"/>
        <w:tblLook w:val="04A0" w:firstRow="1" w:lastRow="0" w:firstColumn="1" w:lastColumn="0" w:noHBand="0" w:noVBand="1"/>
      </w:tblPr>
      <w:tblGrid>
        <w:gridCol w:w="1556"/>
        <w:gridCol w:w="1557"/>
        <w:gridCol w:w="1557"/>
        <w:gridCol w:w="1557"/>
        <w:gridCol w:w="1559"/>
        <w:gridCol w:w="1564"/>
      </w:tblGrid>
      <w:tr w:rsidR="00CF2EBD" w:rsidRPr="00637DF7" w14:paraId="6D7300F4" w14:textId="77777777" w:rsidTr="00CF2EBD">
        <w:tc>
          <w:tcPr>
            <w:tcW w:w="1596" w:type="dxa"/>
            <w:shd w:val="clear" w:color="auto" w:fill="BFBFBF" w:themeFill="background1" w:themeFillShade="BF"/>
          </w:tcPr>
          <w:p w14:paraId="2D47931C" w14:textId="77777777" w:rsidR="00CF2EBD" w:rsidRPr="00637DF7" w:rsidRDefault="004209DF" w:rsidP="00637DF7">
            <w:pPr>
              <w:spacing w:after="120" w:line="240" w:lineRule="auto"/>
              <w:jc w:val="center"/>
              <w:rPr>
                <w:b/>
                <w:sz w:val="24"/>
                <w:szCs w:val="24"/>
              </w:rPr>
            </w:pPr>
            <w:r w:rsidRPr="00637DF7">
              <w:rPr>
                <w:b/>
                <w:sz w:val="24"/>
                <w:szCs w:val="24"/>
              </w:rPr>
              <w:t>0-100</w:t>
            </w:r>
          </w:p>
        </w:tc>
        <w:tc>
          <w:tcPr>
            <w:tcW w:w="1596" w:type="dxa"/>
            <w:shd w:val="clear" w:color="auto" w:fill="BFBFBF" w:themeFill="background1" w:themeFillShade="BF"/>
          </w:tcPr>
          <w:p w14:paraId="2DE35471" w14:textId="77777777" w:rsidR="00CF2EBD" w:rsidRPr="00637DF7" w:rsidRDefault="004209DF" w:rsidP="00637DF7">
            <w:pPr>
              <w:spacing w:after="120" w:line="240" w:lineRule="auto"/>
              <w:jc w:val="center"/>
              <w:rPr>
                <w:b/>
                <w:sz w:val="24"/>
                <w:szCs w:val="24"/>
              </w:rPr>
            </w:pPr>
            <w:r w:rsidRPr="00637DF7">
              <w:rPr>
                <w:b/>
                <w:sz w:val="24"/>
                <w:szCs w:val="24"/>
              </w:rPr>
              <w:t>100-200</w:t>
            </w:r>
          </w:p>
        </w:tc>
        <w:tc>
          <w:tcPr>
            <w:tcW w:w="1596" w:type="dxa"/>
            <w:shd w:val="clear" w:color="auto" w:fill="BFBFBF" w:themeFill="background1" w:themeFillShade="BF"/>
          </w:tcPr>
          <w:p w14:paraId="052B4088" w14:textId="77777777" w:rsidR="00CF2EBD" w:rsidRPr="00637DF7" w:rsidRDefault="004209DF" w:rsidP="00637DF7">
            <w:pPr>
              <w:spacing w:after="120" w:line="240" w:lineRule="auto"/>
              <w:jc w:val="center"/>
              <w:rPr>
                <w:b/>
                <w:sz w:val="24"/>
                <w:szCs w:val="24"/>
              </w:rPr>
            </w:pPr>
            <w:r w:rsidRPr="00637DF7">
              <w:rPr>
                <w:b/>
                <w:sz w:val="24"/>
                <w:szCs w:val="24"/>
              </w:rPr>
              <w:t>200-400</w:t>
            </w:r>
          </w:p>
        </w:tc>
        <w:tc>
          <w:tcPr>
            <w:tcW w:w="1596" w:type="dxa"/>
            <w:shd w:val="clear" w:color="auto" w:fill="BFBFBF" w:themeFill="background1" w:themeFillShade="BF"/>
          </w:tcPr>
          <w:p w14:paraId="67574DD6" w14:textId="77777777" w:rsidR="00CF2EBD" w:rsidRPr="00637DF7" w:rsidRDefault="004209DF" w:rsidP="00637DF7">
            <w:pPr>
              <w:spacing w:after="120" w:line="240" w:lineRule="auto"/>
              <w:jc w:val="center"/>
              <w:rPr>
                <w:b/>
                <w:sz w:val="24"/>
                <w:szCs w:val="24"/>
              </w:rPr>
            </w:pPr>
            <w:r w:rsidRPr="00637DF7">
              <w:rPr>
                <w:b/>
                <w:sz w:val="24"/>
                <w:szCs w:val="24"/>
              </w:rPr>
              <w:t>400-600</w:t>
            </w:r>
          </w:p>
        </w:tc>
        <w:tc>
          <w:tcPr>
            <w:tcW w:w="1596" w:type="dxa"/>
            <w:shd w:val="clear" w:color="auto" w:fill="BFBFBF" w:themeFill="background1" w:themeFillShade="BF"/>
          </w:tcPr>
          <w:p w14:paraId="1B51FFEF" w14:textId="77777777" w:rsidR="00CF2EBD" w:rsidRPr="00637DF7" w:rsidRDefault="004209DF" w:rsidP="00637DF7">
            <w:pPr>
              <w:spacing w:after="120" w:line="240" w:lineRule="auto"/>
              <w:jc w:val="center"/>
              <w:rPr>
                <w:b/>
                <w:sz w:val="24"/>
                <w:szCs w:val="24"/>
              </w:rPr>
            </w:pPr>
            <w:r w:rsidRPr="00637DF7">
              <w:rPr>
                <w:b/>
                <w:sz w:val="24"/>
                <w:szCs w:val="24"/>
              </w:rPr>
              <w:t>600-1000</w:t>
            </w:r>
          </w:p>
        </w:tc>
        <w:tc>
          <w:tcPr>
            <w:tcW w:w="1596" w:type="dxa"/>
            <w:shd w:val="clear" w:color="auto" w:fill="BFBFBF" w:themeFill="background1" w:themeFillShade="BF"/>
          </w:tcPr>
          <w:p w14:paraId="33D42A99" w14:textId="77777777" w:rsidR="00CF2EBD" w:rsidRPr="00637DF7" w:rsidRDefault="004209DF" w:rsidP="00637DF7">
            <w:pPr>
              <w:spacing w:after="120" w:line="240" w:lineRule="auto"/>
              <w:jc w:val="center"/>
              <w:rPr>
                <w:b/>
                <w:sz w:val="24"/>
                <w:szCs w:val="24"/>
              </w:rPr>
            </w:pPr>
            <w:r w:rsidRPr="00637DF7">
              <w:rPr>
                <w:b/>
                <w:sz w:val="24"/>
                <w:szCs w:val="24"/>
              </w:rPr>
              <w:t>1000+</w:t>
            </w:r>
          </w:p>
        </w:tc>
      </w:tr>
      <w:tr w:rsidR="00CF2EBD" w:rsidRPr="00637DF7" w14:paraId="03640D62" w14:textId="77777777" w:rsidTr="002B5A90">
        <w:tc>
          <w:tcPr>
            <w:tcW w:w="1596" w:type="dxa"/>
          </w:tcPr>
          <w:p w14:paraId="6FF87484" w14:textId="77777777" w:rsidR="00CF2EBD" w:rsidRPr="00637DF7" w:rsidRDefault="005772C1" w:rsidP="00637DF7">
            <w:pPr>
              <w:spacing w:after="120" w:line="240" w:lineRule="auto"/>
              <w:jc w:val="center"/>
              <w:rPr>
                <w:sz w:val="24"/>
                <w:szCs w:val="24"/>
              </w:rPr>
            </w:pPr>
            <w:r w:rsidRPr="00637DF7">
              <w:rPr>
                <w:sz w:val="24"/>
                <w:szCs w:val="24"/>
              </w:rPr>
              <w:t>15%</w:t>
            </w:r>
          </w:p>
        </w:tc>
        <w:tc>
          <w:tcPr>
            <w:tcW w:w="1596" w:type="dxa"/>
          </w:tcPr>
          <w:p w14:paraId="299AF11A" w14:textId="77777777" w:rsidR="00CF2EBD" w:rsidRPr="00637DF7" w:rsidRDefault="005772C1" w:rsidP="00637DF7">
            <w:pPr>
              <w:spacing w:after="120" w:line="240" w:lineRule="auto"/>
              <w:jc w:val="center"/>
              <w:rPr>
                <w:sz w:val="24"/>
                <w:szCs w:val="24"/>
              </w:rPr>
            </w:pPr>
            <w:r w:rsidRPr="00637DF7">
              <w:rPr>
                <w:sz w:val="24"/>
                <w:szCs w:val="24"/>
              </w:rPr>
              <w:t>28%</w:t>
            </w:r>
          </w:p>
        </w:tc>
        <w:tc>
          <w:tcPr>
            <w:tcW w:w="1596" w:type="dxa"/>
          </w:tcPr>
          <w:p w14:paraId="382043BE" w14:textId="77777777" w:rsidR="00CF2EBD" w:rsidRPr="00637DF7" w:rsidRDefault="005772C1" w:rsidP="00637DF7">
            <w:pPr>
              <w:spacing w:after="120" w:line="240" w:lineRule="auto"/>
              <w:jc w:val="center"/>
              <w:rPr>
                <w:sz w:val="24"/>
                <w:szCs w:val="24"/>
              </w:rPr>
            </w:pPr>
            <w:r w:rsidRPr="00637DF7">
              <w:rPr>
                <w:sz w:val="24"/>
                <w:szCs w:val="24"/>
              </w:rPr>
              <w:t>35%</w:t>
            </w:r>
          </w:p>
        </w:tc>
        <w:tc>
          <w:tcPr>
            <w:tcW w:w="1596" w:type="dxa"/>
          </w:tcPr>
          <w:p w14:paraId="48D3ACEF" w14:textId="77777777" w:rsidR="00CF2EBD" w:rsidRPr="00637DF7" w:rsidRDefault="005772C1" w:rsidP="00637DF7">
            <w:pPr>
              <w:spacing w:after="120" w:line="240" w:lineRule="auto"/>
              <w:jc w:val="center"/>
              <w:rPr>
                <w:sz w:val="24"/>
                <w:szCs w:val="24"/>
              </w:rPr>
            </w:pPr>
            <w:r w:rsidRPr="00637DF7">
              <w:rPr>
                <w:sz w:val="24"/>
                <w:szCs w:val="24"/>
              </w:rPr>
              <w:t>12%</w:t>
            </w:r>
          </w:p>
        </w:tc>
        <w:tc>
          <w:tcPr>
            <w:tcW w:w="1596" w:type="dxa"/>
          </w:tcPr>
          <w:p w14:paraId="7B9E2FA7" w14:textId="77777777" w:rsidR="00CF2EBD" w:rsidRPr="00637DF7" w:rsidRDefault="005772C1" w:rsidP="00637DF7">
            <w:pPr>
              <w:spacing w:after="120" w:line="240" w:lineRule="auto"/>
              <w:jc w:val="center"/>
              <w:rPr>
                <w:sz w:val="24"/>
                <w:szCs w:val="24"/>
              </w:rPr>
            </w:pPr>
            <w:r w:rsidRPr="00637DF7">
              <w:rPr>
                <w:sz w:val="24"/>
                <w:szCs w:val="24"/>
              </w:rPr>
              <w:t>6%</w:t>
            </w:r>
          </w:p>
        </w:tc>
        <w:tc>
          <w:tcPr>
            <w:tcW w:w="1596" w:type="dxa"/>
          </w:tcPr>
          <w:p w14:paraId="7E9709E8" w14:textId="77777777" w:rsidR="00CF2EBD" w:rsidRPr="00637DF7" w:rsidRDefault="005772C1" w:rsidP="00637DF7">
            <w:pPr>
              <w:spacing w:after="120" w:line="240" w:lineRule="auto"/>
              <w:jc w:val="center"/>
              <w:rPr>
                <w:sz w:val="24"/>
                <w:szCs w:val="24"/>
              </w:rPr>
            </w:pPr>
            <w:r w:rsidRPr="00637DF7">
              <w:rPr>
                <w:sz w:val="24"/>
                <w:szCs w:val="24"/>
              </w:rPr>
              <w:t>4%</w:t>
            </w:r>
          </w:p>
        </w:tc>
      </w:tr>
    </w:tbl>
    <w:p w14:paraId="66C72502" w14:textId="77777777" w:rsidR="00A10BA8" w:rsidRDefault="00A10BA8" w:rsidP="00A10BA8">
      <w:pPr>
        <w:spacing w:after="120" w:line="240" w:lineRule="auto"/>
        <w:jc w:val="right"/>
        <w:rPr>
          <w:sz w:val="24"/>
          <w:szCs w:val="24"/>
        </w:rPr>
      </w:pPr>
    </w:p>
    <w:p w14:paraId="50229756" w14:textId="77777777" w:rsidR="00A10BA8" w:rsidRDefault="00A10BA8" w:rsidP="00A10BA8">
      <w:pPr>
        <w:spacing w:after="120" w:line="240" w:lineRule="auto"/>
        <w:jc w:val="right"/>
        <w:rPr>
          <w:sz w:val="24"/>
          <w:szCs w:val="24"/>
        </w:rPr>
      </w:pPr>
    </w:p>
    <w:p w14:paraId="2F72548E" w14:textId="77777777" w:rsidR="00A10BA8" w:rsidRDefault="00A10BA8">
      <w:pPr>
        <w:spacing w:after="0" w:line="480" w:lineRule="auto"/>
        <w:rPr>
          <w:sz w:val="24"/>
          <w:szCs w:val="24"/>
        </w:rPr>
      </w:pPr>
      <w:r>
        <w:rPr>
          <w:sz w:val="24"/>
          <w:szCs w:val="24"/>
        </w:rPr>
        <w:br w:type="page"/>
      </w:r>
    </w:p>
    <w:p w14:paraId="347E8D00" w14:textId="77777777" w:rsidR="004B0009" w:rsidRPr="00637DF7" w:rsidRDefault="004B0009" w:rsidP="00637DF7">
      <w:pPr>
        <w:spacing w:after="120" w:line="240" w:lineRule="auto"/>
        <w:rPr>
          <w:sz w:val="24"/>
          <w:szCs w:val="24"/>
        </w:rPr>
      </w:pPr>
    </w:p>
    <w:p w14:paraId="4034ED6B" w14:textId="79813AB5" w:rsidR="005772C1" w:rsidRPr="00637DF7" w:rsidRDefault="005772C1" w:rsidP="00637DF7">
      <w:pPr>
        <w:spacing w:after="120" w:line="240" w:lineRule="auto"/>
        <w:jc w:val="center"/>
        <w:rPr>
          <w:i/>
          <w:sz w:val="24"/>
          <w:szCs w:val="24"/>
          <w:u w:val="single"/>
        </w:rPr>
      </w:pPr>
      <w:r w:rsidRPr="00637DF7">
        <w:rPr>
          <w:i/>
          <w:sz w:val="24"/>
          <w:szCs w:val="24"/>
          <w:u w:val="single"/>
        </w:rPr>
        <w:t xml:space="preserve">Average </w:t>
      </w:r>
      <w:r w:rsidR="00B54EE6">
        <w:rPr>
          <w:i/>
          <w:sz w:val="24"/>
          <w:szCs w:val="24"/>
          <w:u w:val="single"/>
        </w:rPr>
        <w:t>Daily Usage (</w:t>
      </w:r>
      <w:r w:rsidRPr="00637DF7">
        <w:rPr>
          <w:i/>
          <w:sz w:val="24"/>
          <w:szCs w:val="24"/>
          <w:u w:val="single"/>
        </w:rPr>
        <w:t>%)</w:t>
      </w:r>
    </w:p>
    <w:tbl>
      <w:tblPr>
        <w:tblStyle w:val="TableGrid"/>
        <w:tblW w:w="0" w:type="auto"/>
        <w:tblLayout w:type="fixed"/>
        <w:tblLook w:val="04A0" w:firstRow="1" w:lastRow="0" w:firstColumn="1" w:lastColumn="0" w:noHBand="0" w:noVBand="1"/>
      </w:tblPr>
      <w:tblGrid>
        <w:gridCol w:w="1368"/>
        <w:gridCol w:w="1368"/>
        <w:gridCol w:w="1368"/>
        <w:gridCol w:w="1368"/>
        <w:gridCol w:w="1368"/>
        <w:gridCol w:w="1368"/>
        <w:gridCol w:w="1368"/>
      </w:tblGrid>
      <w:tr w:rsidR="005772C1" w:rsidRPr="00637DF7" w14:paraId="1595C37E" w14:textId="77777777" w:rsidTr="005772C1">
        <w:tc>
          <w:tcPr>
            <w:tcW w:w="1368" w:type="dxa"/>
            <w:shd w:val="clear" w:color="auto" w:fill="BFBFBF" w:themeFill="background1" w:themeFillShade="BF"/>
          </w:tcPr>
          <w:p w14:paraId="4984FF75" w14:textId="77777777" w:rsidR="005772C1" w:rsidRPr="00637DF7" w:rsidRDefault="005772C1" w:rsidP="00637DF7">
            <w:pPr>
              <w:spacing w:after="120" w:line="240" w:lineRule="auto"/>
              <w:jc w:val="center"/>
              <w:rPr>
                <w:b/>
                <w:sz w:val="24"/>
                <w:szCs w:val="24"/>
              </w:rPr>
            </w:pPr>
            <w:r w:rsidRPr="00637DF7">
              <w:rPr>
                <w:b/>
                <w:sz w:val="24"/>
                <w:szCs w:val="24"/>
              </w:rPr>
              <w:t>Sunday</w:t>
            </w:r>
          </w:p>
        </w:tc>
        <w:tc>
          <w:tcPr>
            <w:tcW w:w="1368" w:type="dxa"/>
            <w:shd w:val="clear" w:color="auto" w:fill="BFBFBF" w:themeFill="background1" w:themeFillShade="BF"/>
          </w:tcPr>
          <w:p w14:paraId="0E490053" w14:textId="77777777" w:rsidR="005772C1" w:rsidRPr="00637DF7" w:rsidRDefault="005772C1" w:rsidP="00637DF7">
            <w:pPr>
              <w:spacing w:after="120" w:line="240" w:lineRule="auto"/>
              <w:jc w:val="center"/>
              <w:rPr>
                <w:b/>
                <w:sz w:val="24"/>
                <w:szCs w:val="24"/>
              </w:rPr>
            </w:pPr>
            <w:r w:rsidRPr="00637DF7">
              <w:rPr>
                <w:b/>
                <w:sz w:val="24"/>
                <w:szCs w:val="24"/>
              </w:rPr>
              <w:t>Monday</w:t>
            </w:r>
          </w:p>
        </w:tc>
        <w:tc>
          <w:tcPr>
            <w:tcW w:w="1368" w:type="dxa"/>
            <w:shd w:val="clear" w:color="auto" w:fill="BFBFBF" w:themeFill="background1" w:themeFillShade="BF"/>
          </w:tcPr>
          <w:p w14:paraId="219E3B4F" w14:textId="77777777" w:rsidR="005772C1" w:rsidRPr="00637DF7" w:rsidRDefault="005772C1" w:rsidP="00637DF7">
            <w:pPr>
              <w:spacing w:after="120" w:line="240" w:lineRule="auto"/>
              <w:jc w:val="center"/>
              <w:rPr>
                <w:b/>
                <w:sz w:val="24"/>
                <w:szCs w:val="24"/>
              </w:rPr>
            </w:pPr>
            <w:r w:rsidRPr="00637DF7">
              <w:rPr>
                <w:b/>
                <w:sz w:val="24"/>
                <w:szCs w:val="24"/>
              </w:rPr>
              <w:t>Tuesday</w:t>
            </w:r>
          </w:p>
        </w:tc>
        <w:tc>
          <w:tcPr>
            <w:tcW w:w="1368" w:type="dxa"/>
            <w:shd w:val="clear" w:color="auto" w:fill="BFBFBF" w:themeFill="background1" w:themeFillShade="BF"/>
          </w:tcPr>
          <w:p w14:paraId="4E56004B" w14:textId="77777777" w:rsidR="005772C1" w:rsidRPr="00637DF7" w:rsidRDefault="005772C1" w:rsidP="00637DF7">
            <w:pPr>
              <w:spacing w:after="120" w:line="240" w:lineRule="auto"/>
              <w:jc w:val="center"/>
              <w:rPr>
                <w:b/>
                <w:sz w:val="24"/>
                <w:szCs w:val="24"/>
              </w:rPr>
            </w:pPr>
            <w:r w:rsidRPr="00637DF7">
              <w:rPr>
                <w:b/>
                <w:sz w:val="24"/>
                <w:szCs w:val="24"/>
              </w:rPr>
              <w:t>Wednesday</w:t>
            </w:r>
          </w:p>
        </w:tc>
        <w:tc>
          <w:tcPr>
            <w:tcW w:w="1368" w:type="dxa"/>
            <w:shd w:val="clear" w:color="auto" w:fill="BFBFBF" w:themeFill="background1" w:themeFillShade="BF"/>
          </w:tcPr>
          <w:p w14:paraId="545618BC" w14:textId="77777777" w:rsidR="005772C1" w:rsidRPr="00637DF7" w:rsidRDefault="005772C1" w:rsidP="00637DF7">
            <w:pPr>
              <w:spacing w:after="120" w:line="240" w:lineRule="auto"/>
              <w:jc w:val="center"/>
              <w:rPr>
                <w:b/>
                <w:sz w:val="24"/>
                <w:szCs w:val="24"/>
              </w:rPr>
            </w:pPr>
            <w:r w:rsidRPr="00637DF7">
              <w:rPr>
                <w:b/>
                <w:sz w:val="24"/>
                <w:szCs w:val="24"/>
              </w:rPr>
              <w:t>Thursday</w:t>
            </w:r>
          </w:p>
        </w:tc>
        <w:tc>
          <w:tcPr>
            <w:tcW w:w="1368" w:type="dxa"/>
            <w:tcBorders>
              <w:bottom w:val="single" w:sz="4" w:space="0" w:color="auto"/>
            </w:tcBorders>
            <w:shd w:val="clear" w:color="auto" w:fill="BFBFBF" w:themeFill="background1" w:themeFillShade="BF"/>
          </w:tcPr>
          <w:p w14:paraId="05FFB5D3" w14:textId="77777777" w:rsidR="005772C1" w:rsidRPr="00637DF7" w:rsidRDefault="005772C1" w:rsidP="00637DF7">
            <w:pPr>
              <w:spacing w:after="120" w:line="240" w:lineRule="auto"/>
              <w:jc w:val="center"/>
              <w:rPr>
                <w:b/>
                <w:sz w:val="24"/>
                <w:szCs w:val="24"/>
              </w:rPr>
            </w:pPr>
            <w:r w:rsidRPr="00637DF7">
              <w:rPr>
                <w:b/>
                <w:sz w:val="24"/>
                <w:szCs w:val="24"/>
              </w:rPr>
              <w:t>Friday</w:t>
            </w:r>
          </w:p>
        </w:tc>
        <w:tc>
          <w:tcPr>
            <w:tcW w:w="1368" w:type="dxa"/>
            <w:tcBorders>
              <w:bottom w:val="single" w:sz="4" w:space="0" w:color="auto"/>
            </w:tcBorders>
            <w:shd w:val="clear" w:color="auto" w:fill="BFBFBF" w:themeFill="background1" w:themeFillShade="BF"/>
          </w:tcPr>
          <w:p w14:paraId="3DEF04BE" w14:textId="77777777" w:rsidR="005772C1" w:rsidRPr="00637DF7" w:rsidRDefault="005772C1" w:rsidP="00637DF7">
            <w:pPr>
              <w:spacing w:after="120" w:line="240" w:lineRule="auto"/>
              <w:jc w:val="center"/>
              <w:rPr>
                <w:b/>
                <w:sz w:val="24"/>
                <w:szCs w:val="24"/>
              </w:rPr>
            </w:pPr>
            <w:r w:rsidRPr="00637DF7">
              <w:rPr>
                <w:b/>
                <w:sz w:val="24"/>
                <w:szCs w:val="24"/>
              </w:rPr>
              <w:t>Saturday</w:t>
            </w:r>
          </w:p>
        </w:tc>
      </w:tr>
      <w:tr w:rsidR="005772C1" w:rsidRPr="00637DF7" w14:paraId="052088EB" w14:textId="77777777" w:rsidTr="005772C1">
        <w:tc>
          <w:tcPr>
            <w:tcW w:w="1368" w:type="dxa"/>
          </w:tcPr>
          <w:p w14:paraId="2D7983C7" w14:textId="77777777" w:rsidR="005772C1" w:rsidRPr="00637DF7" w:rsidRDefault="005772C1" w:rsidP="00637DF7">
            <w:pPr>
              <w:spacing w:after="120" w:line="240" w:lineRule="auto"/>
              <w:jc w:val="center"/>
              <w:rPr>
                <w:sz w:val="24"/>
                <w:szCs w:val="24"/>
              </w:rPr>
            </w:pPr>
            <w:r w:rsidRPr="00637DF7">
              <w:rPr>
                <w:sz w:val="24"/>
                <w:szCs w:val="24"/>
              </w:rPr>
              <w:t>24%</w:t>
            </w:r>
          </w:p>
        </w:tc>
        <w:tc>
          <w:tcPr>
            <w:tcW w:w="1368" w:type="dxa"/>
          </w:tcPr>
          <w:p w14:paraId="29C13C51" w14:textId="77777777" w:rsidR="005772C1" w:rsidRPr="00637DF7" w:rsidRDefault="005772C1" w:rsidP="00637DF7">
            <w:pPr>
              <w:spacing w:after="120" w:line="240" w:lineRule="auto"/>
              <w:jc w:val="center"/>
              <w:rPr>
                <w:sz w:val="24"/>
                <w:szCs w:val="24"/>
              </w:rPr>
            </w:pPr>
            <w:r w:rsidRPr="00637DF7">
              <w:rPr>
                <w:sz w:val="24"/>
                <w:szCs w:val="24"/>
              </w:rPr>
              <w:t>8%</w:t>
            </w:r>
          </w:p>
        </w:tc>
        <w:tc>
          <w:tcPr>
            <w:tcW w:w="1368" w:type="dxa"/>
          </w:tcPr>
          <w:p w14:paraId="7533ACCA" w14:textId="77777777" w:rsidR="005772C1" w:rsidRPr="00637DF7" w:rsidRDefault="005772C1" w:rsidP="00637DF7">
            <w:pPr>
              <w:spacing w:after="120" w:line="240" w:lineRule="auto"/>
              <w:jc w:val="center"/>
              <w:rPr>
                <w:sz w:val="24"/>
                <w:szCs w:val="24"/>
              </w:rPr>
            </w:pPr>
            <w:r w:rsidRPr="00637DF7">
              <w:rPr>
                <w:sz w:val="24"/>
                <w:szCs w:val="24"/>
              </w:rPr>
              <w:t>4%</w:t>
            </w:r>
          </w:p>
        </w:tc>
        <w:tc>
          <w:tcPr>
            <w:tcW w:w="1368" w:type="dxa"/>
          </w:tcPr>
          <w:p w14:paraId="5A78B884" w14:textId="77777777" w:rsidR="005772C1" w:rsidRPr="00637DF7" w:rsidRDefault="005772C1" w:rsidP="00637DF7">
            <w:pPr>
              <w:spacing w:after="120" w:line="240" w:lineRule="auto"/>
              <w:jc w:val="center"/>
              <w:rPr>
                <w:sz w:val="24"/>
                <w:szCs w:val="24"/>
              </w:rPr>
            </w:pPr>
            <w:r w:rsidRPr="00637DF7">
              <w:rPr>
                <w:sz w:val="24"/>
                <w:szCs w:val="24"/>
              </w:rPr>
              <w:t>1%</w:t>
            </w:r>
          </w:p>
        </w:tc>
        <w:tc>
          <w:tcPr>
            <w:tcW w:w="1368" w:type="dxa"/>
          </w:tcPr>
          <w:p w14:paraId="644B98F6" w14:textId="77777777" w:rsidR="005772C1" w:rsidRPr="00637DF7" w:rsidRDefault="005772C1" w:rsidP="00637DF7">
            <w:pPr>
              <w:spacing w:after="120" w:line="240" w:lineRule="auto"/>
              <w:jc w:val="center"/>
              <w:rPr>
                <w:sz w:val="24"/>
                <w:szCs w:val="24"/>
              </w:rPr>
            </w:pPr>
            <w:r w:rsidRPr="00637DF7">
              <w:rPr>
                <w:sz w:val="24"/>
                <w:szCs w:val="24"/>
              </w:rPr>
              <w:t>3%</w:t>
            </w:r>
          </w:p>
        </w:tc>
        <w:tc>
          <w:tcPr>
            <w:tcW w:w="1368" w:type="dxa"/>
            <w:shd w:val="clear" w:color="auto" w:fill="auto"/>
          </w:tcPr>
          <w:p w14:paraId="4337FC9E" w14:textId="77777777" w:rsidR="005772C1" w:rsidRPr="00637DF7" w:rsidRDefault="005772C1" w:rsidP="00637DF7">
            <w:pPr>
              <w:spacing w:after="120" w:line="240" w:lineRule="auto"/>
              <w:jc w:val="center"/>
              <w:rPr>
                <w:sz w:val="24"/>
                <w:szCs w:val="24"/>
              </w:rPr>
            </w:pPr>
            <w:r w:rsidRPr="00637DF7">
              <w:rPr>
                <w:sz w:val="24"/>
                <w:szCs w:val="24"/>
              </w:rPr>
              <w:t>18%</w:t>
            </w:r>
          </w:p>
        </w:tc>
        <w:tc>
          <w:tcPr>
            <w:tcW w:w="1368" w:type="dxa"/>
            <w:shd w:val="clear" w:color="auto" w:fill="auto"/>
          </w:tcPr>
          <w:p w14:paraId="55E31EC7" w14:textId="77777777" w:rsidR="005772C1" w:rsidRPr="00637DF7" w:rsidRDefault="005772C1" w:rsidP="00637DF7">
            <w:pPr>
              <w:spacing w:after="120" w:line="240" w:lineRule="auto"/>
              <w:jc w:val="center"/>
              <w:rPr>
                <w:sz w:val="24"/>
                <w:szCs w:val="24"/>
              </w:rPr>
            </w:pPr>
            <w:r w:rsidRPr="00637DF7">
              <w:rPr>
                <w:sz w:val="24"/>
                <w:szCs w:val="24"/>
              </w:rPr>
              <w:t>42%</w:t>
            </w:r>
          </w:p>
        </w:tc>
      </w:tr>
    </w:tbl>
    <w:p w14:paraId="4C3163EE" w14:textId="77777777" w:rsidR="005772C1" w:rsidRPr="00637DF7" w:rsidRDefault="005772C1" w:rsidP="00637DF7">
      <w:pPr>
        <w:spacing w:after="120" w:line="240" w:lineRule="auto"/>
        <w:rPr>
          <w:sz w:val="24"/>
          <w:szCs w:val="24"/>
        </w:rPr>
      </w:pPr>
    </w:p>
    <w:p w14:paraId="1DD38305" w14:textId="67983C69" w:rsidR="004B0009" w:rsidRPr="00637DF7" w:rsidRDefault="00DB6FF9" w:rsidP="00637DF7">
      <w:pPr>
        <w:spacing w:after="120" w:line="240" w:lineRule="auto"/>
        <w:rPr>
          <w:b/>
          <w:sz w:val="24"/>
          <w:szCs w:val="24"/>
        </w:rPr>
      </w:pPr>
      <w:r w:rsidRPr="00637DF7">
        <w:rPr>
          <w:b/>
          <w:sz w:val="24"/>
          <w:szCs w:val="24"/>
        </w:rPr>
        <w:t xml:space="preserve">THINGS TO CONSIDER </w:t>
      </w:r>
    </w:p>
    <w:p w14:paraId="56561D53" w14:textId="59DB4EBC" w:rsidR="005772C1" w:rsidRPr="00637DF7" w:rsidRDefault="004B0009" w:rsidP="00637DF7">
      <w:pPr>
        <w:spacing w:after="120" w:line="240" w:lineRule="auto"/>
        <w:rPr>
          <w:sz w:val="24"/>
          <w:szCs w:val="24"/>
        </w:rPr>
      </w:pPr>
      <w:r w:rsidRPr="00637DF7">
        <w:rPr>
          <w:sz w:val="24"/>
          <w:szCs w:val="24"/>
        </w:rPr>
        <w:t xml:space="preserve">Your </w:t>
      </w:r>
      <w:r w:rsidR="00B91C30">
        <w:rPr>
          <w:sz w:val="24"/>
          <w:szCs w:val="24"/>
        </w:rPr>
        <w:t xml:space="preserve">marketing </w:t>
      </w:r>
      <w:r w:rsidRPr="00637DF7">
        <w:rPr>
          <w:sz w:val="24"/>
          <w:szCs w:val="24"/>
        </w:rPr>
        <w:t>team must present strategies</w:t>
      </w:r>
      <w:r w:rsidR="0094245D" w:rsidRPr="00637DF7">
        <w:rPr>
          <w:sz w:val="24"/>
          <w:szCs w:val="24"/>
        </w:rPr>
        <w:t xml:space="preserve"> </w:t>
      </w:r>
      <w:r w:rsidRPr="00637DF7">
        <w:rPr>
          <w:sz w:val="24"/>
          <w:szCs w:val="24"/>
        </w:rPr>
        <w:t>to</w:t>
      </w:r>
      <w:r w:rsidR="0094245D" w:rsidRPr="00637DF7">
        <w:rPr>
          <w:sz w:val="24"/>
          <w:szCs w:val="24"/>
        </w:rPr>
        <w:t xml:space="preserve"> the owners</w:t>
      </w:r>
      <w:r w:rsidR="00B91C30">
        <w:rPr>
          <w:sz w:val="24"/>
          <w:szCs w:val="24"/>
        </w:rPr>
        <w:t xml:space="preserve"> of Westgate Manor</w:t>
      </w:r>
      <w:r w:rsidR="0094245D" w:rsidRPr="00637DF7">
        <w:rPr>
          <w:sz w:val="24"/>
          <w:szCs w:val="24"/>
        </w:rPr>
        <w:t xml:space="preserve">. </w:t>
      </w:r>
      <w:r w:rsidR="007B2FF2" w:rsidRPr="00637DF7">
        <w:rPr>
          <w:sz w:val="24"/>
          <w:szCs w:val="24"/>
        </w:rPr>
        <w:t xml:space="preserve">Typically, most weddings are set up 3-6 months out; trainings and workshops are set up 6-12 months out; </w:t>
      </w:r>
      <w:r w:rsidR="005772C1" w:rsidRPr="00637DF7">
        <w:rPr>
          <w:sz w:val="24"/>
          <w:szCs w:val="24"/>
        </w:rPr>
        <w:t>conferences are set up two to three years in advance.</w:t>
      </w:r>
      <w:r w:rsidR="007B2FF2" w:rsidRPr="00637DF7">
        <w:rPr>
          <w:sz w:val="24"/>
          <w:szCs w:val="24"/>
        </w:rPr>
        <w:t xml:space="preserve"> The facility is strategically located in a business district with lots of large corporations within a 5-mile radius. This was intentional so as to avoid heavy traffic issues during the weekends since the business district is typically busy Monday through Fridays and traffic can be a concern during rush hours.</w:t>
      </w:r>
    </w:p>
    <w:p w14:paraId="40AFD012" w14:textId="77777777" w:rsidR="004B0009" w:rsidRPr="00637DF7" w:rsidRDefault="004B0009" w:rsidP="00637DF7">
      <w:pPr>
        <w:spacing w:after="120" w:line="240" w:lineRule="auto"/>
        <w:rPr>
          <w:sz w:val="24"/>
          <w:szCs w:val="24"/>
        </w:rPr>
      </w:pPr>
      <w:r w:rsidRPr="00637DF7">
        <w:rPr>
          <w:sz w:val="24"/>
          <w:szCs w:val="24"/>
        </w:rPr>
        <w:t>You must address the following in your presentation</w:t>
      </w:r>
      <w:r w:rsidR="0094245D" w:rsidRPr="00637DF7">
        <w:rPr>
          <w:sz w:val="24"/>
          <w:szCs w:val="24"/>
        </w:rPr>
        <w:t>.</w:t>
      </w:r>
    </w:p>
    <w:p w14:paraId="33CE10FD" w14:textId="77777777" w:rsidR="004B0009" w:rsidRPr="00637DF7" w:rsidRDefault="004B0009" w:rsidP="00637DF7">
      <w:pPr>
        <w:pStyle w:val="ListParagraph"/>
        <w:numPr>
          <w:ilvl w:val="0"/>
          <w:numId w:val="13"/>
        </w:numPr>
        <w:spacing w:after="120"/>
        <w:rPr>
          <w:rFonts w:asciiTheme="minorHAnsi" w:hAnsiTheme="minorHAnsi"/>
        </w:rPr>
      </w:pPr>
      <w:r w:rsidRPr="00637DF7">
        <w:rPr>
          <w:rFonts w:asciiTheme="minorHAnsi" w:hAnsiTheme="minorHAnsi"/>
        </w:rPr>
        <w:t xml:space="preserve">What the scenario </w:t>
      </w:r>
      <w:proofErr w:type="gramStart"/>
      <w:r w:rsidRPr="00637DF7">
        <w:rPr>
          <w:rFonts w:asciiTheme="minorHAnsi" w:hAnsiTheme="minorHAnsi"/>
        </w:rPr>
        <w:t>is</w:t>
      </w:r>
      <w:proofErr w:type="gramEnd"/>
      <w:r w:rsidRPr="00637DF7">
        <w:rPr>
          <w:rFonts w:asciiTheme="minorHAnsi" w:hAnsiTheme="minorHAnsi"/>
        </w:rPr>
        <w:t xml:space="preserve"> and the scope involved</w:t>
      </w:r>
    </w:p>
    <w:p w14:paraId="036E9A92" w14:textId="77777777" w:rsidR="004B0009" w:rsidRPr="00637DF7" w:rsidRDefault="004B0009" w:rsidP="00637DF7">
      <w:pPr>
        <w:pStyle w:val="ListParagraph"/>
        <w:numPr>
          <w:ilvl w:val="0"/>
          <w:numId w:val="13"/>
        </w:numPr>
        <w:spacing w:after="120"/>
        <w:rPr>
          <w:rFonts w:asciiTheme="minorHAnsi" w:hAnsiTheme="minorHAnsi"/>
        </w:rPr>
      </w:pPr>
      <w:r w:rsidRPr="00637DF7">
        <w:rPr>
          <w:rFonts w:asciiTheme="minorHAnsi" w:hAnsiTheme="minorHAnsi"/>
        </w:rPr>
        <w:t>Offer effective solutions for meeting the c</w:t>
      </w:r>
      <w:r w:rsidR="0094245D" w:rsidRPr="00637DF7">
        <w:rPr>
          <w:rFonts w:asciiTheme="minorHAnsi" w:hAnsiTheme="minorHAnsi"/>
        </w:rPr>
        <w:t>lient</w:t>
      </w:r>
      <w:r w:rsidRPr="00637DF7">
        <w:rPr>
          <w:rFonts w:asciiTheme="minorHAnsi" w:hAnsiTheme="minorHAnsi"/>
        </w:rPr>
        <w:t>’s needs</w:t>
      </w:r>
    </w:p>
    <w:p w14:paraId="452C92A7" w14:textId="38DD5B23" w:rsidR="0094245D" w:rsidRPr="00637DF7" w:rsidRDefault="007B2FF2" w:rsidP="00637DF7">
      <w:pPr>
        <w:pStyle w:val="ListParagraph"/>
        <w:numPr>
          <w:ilvl w:val="0"/>
          <w:numId w:val="13"/>
        </w:numPr>
        <w:spacing w:after="120"/>
        <w:rPr>
          <w:rFonts w:asciiTheme="minorHAnsi" w:hAnsiTheme="minorHAnsi"/>
        </w:rPr>
      </w:pPr>
      <w:r w:rsidRPr="00637DF7">
        <w:rPr>
          <w:rFonts w:asciiTheme="minorHAnsi" w:hAnsiTheme="minorHAnsi"/>
        </w:rPr>
        <w:t>Optional in-house services</w:t>
      </w:r>
    </w:p>
    <w:p w14:paraId="5A02F2AC" w14:textId="77777777" w:rsidR="0094245D" w:rsidRPr="00637DF7" w:rsidRDefault="0094245D" w:rsidP="00637DF7">
      <w:pPr>
        <w:spacing w:after="120" w:line="240" w:lineRule="auto"/>
        <w:ind w:left="360"/>
        <w:rPr>
          <w:sz w:val="24"/>
          <w:szCs w:val="24"/>
        </w:rPr>
      </w:pPr>
    </w:p>
    <w:p w14:paraId="1D0E1F2E" w14:textId="6CF5FC1E" w:rsidR="00B604FF" w:rsidRPr="00B63673" w:rsidRDefault="00B604FF" w:rsidP="00B63673">
      <w:pPr>
        <w:spacing w:after="120" w:line="240" w:lineRule="auto"/>
        <w:rPr>
          <w:rFonts w:cs="Arial"/>
          <w:sz w:val="24"/>
          <w:szCs w:val="24"/>
        </w:rPr>
      </w:pPr>
    </w:p>
    <w:sectPr w:rsidR="00B604FF" w:rsidRPr="00B6367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66A8D" w14:textId="77777777" w:rsidR="00F2612F" w:rsidRDefault="00F2612F" w:rsidP="0096449E">
      <w:pPr>
        <w:spacing w:after="0" w:line="240" w:lineRule="auto"/>
      </w:pPr>
      <w:r>
        <w:separator/>
      </w:r>
    </w:p>
  </w:endnote>
  <w:endnote w:type="continuationSeparator" w:id="0">
    <w:p w14:paraId="2A5FA397" w14:textId="77777777" w:rsidR="00F2612F" w:rsidRDefault="00F2612F"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1751B" w14:textId="77777777" w:rsidR="00A56B48" w:rsidRDefault="00A56B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771590"/>
      <w:docPartObj>
        <w:docPartGallery w:val="Page Numbers (Bottom of Page)"/>
        <w:docPartUnique/>
      </w:docPartObj>
    </w:sdtPr>
    <w:sdtEndPr>
      <w:rPr>
        <w:noProof/>
      </w:rPr>
    </w:sdtEndPr>
    <w:sdtContent>
      <w:sdt>
        <w:sdtPr>
          <w:id w:val="1562826597"/>
          <w:docPartObj>
            <w:docPartGallery w:val="Page Numbers (Bottom of Page)"/>
            <w:docPartUnique/>
          </w:docPartObj>
        </w:sdtPr>
        <w:sdtEndPr>
          <w:rPr>
            <w:noProof/>
          </w:rPr>
        </w:sdtEndPr>
        <w:sdtContent>
          <w:p w14:paraId="12F911DA" w14:textId="66B3E5D1" w:rsidR="00D45543" w:rsidRPr="00C26A10" w:rsidRDefault="00D45543" w:rsidP="00D45543">
            <w:pPr>
              <w:pStyle w:val="Footer"/>
              <w:jc w:val="center"/>
              <w:rPr>
                <w:rFonts w:cstheme="minorHAnsi"/>
                <w:noProof/>
                <w:sz w:val="20"/>
                <w:szCs w:val="20"/>
              </w:rPr>
            </w:pPr>
            <w:r w:rsidRPr="00C26A10">
              <w:rPr>
                <w:rFonts w:cstheme="minorHAnsi"/>
                <w:sz w:val="20"/>
                <w:szCs w:val="20"/>
              </w:rPr>
              <w:t xml:space="preserve">Page </w:t>
            </w:r>
            <w:r w:rsidRPr="00C26A10">
              <w:rPr>
                <w:rFonts w:cstheme="minorHAnsi"/>
                <w:sz w:val="20"/>
                <w:szCs w:val="20"/>
              </w:rPr>
              <w:fldChar w:fldCharType="begin"/>
            </w:r>
            <w:r w:rsidRPr="00C26A10">
              <w:rPr>
                <w:rFonts w:cstheme="minorHAnsi"/>
                <w:sz w:val="20"/>
                <w:szCs w:val="20"/>
              </w:rPr>
              <w:instrText xml:space="preserve"> PAGE   \* MERGEFORMAT </w:instrText>
            </w:r>
            <w:r w:rsidRPr="00C26A10">
              <w:rPr>
                <w:rFonts w:cstheme="minorHAnsi"/>
                <w:sz w:val="20"/>
                <w:szCs w:val="20"/>
              </w:rPr>
              <w:fldChar w:fldCharType="separate"/>
            </w:r>
            <w:r>
              <w:rPr>
                <w:rFonts w:cstheme="minorHAnsi"/>
                <w:sz w:val="20"/>
                <w:szCs w:val="20"/>
              </w:rPr>
              <w:t>1</w:t>
            </w:r>
            <w:r w:rsidRPr="00C26A10">
              <w:rPr>
                <w:rFonts w:cstheme="minorHAnsi"/>
                <w:noProof/>
                <w:sz w:val="20"/>
                <w:szCs w:val="20"/>
              </w:rPr>
              <w:fldChar w:fldCharType="end"/>
            </w:r>
          </w:p>
          <w:p w14:paraId="3B405A41" w14:textId="480063BC" w:rsidR="00AA2AA4" w:rsidRPr="00D45543" w:rsidRDefault="00D45543" w:rsidP="00D45543">
            <w:pPr>
              <w:pStyle w:val="NoSpacing"/>
              <w:jc w:val="center"/>
              <w:rPr>
                <w:i/>
                <w:iCs/>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623FF" w14:textId="77777777" w:rsidR="00A56B48" w:rsidRDefault="00A56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11C4A" w14:textId="77777777" w:rsidR="00F2612F" w:rsidRDefault="00F2612F" w:rsidP="0096449E">
      <w:pPr>
        <w:spacing w:after="0" w:line="240" w:lineRule="auto"/>
      </w:pPr>
      <w:r>
        <w:separator/>
      </w:r>
    </w:p>
  </w:footnote>
  <w:footnote w:type="continuationSeparator" w:id="0">
    <w:p w14:paraId="7A9327E0" w14:textId="77777777" w:rsidR="00F2612F" w:rsidRDefault="00F2612F"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4FA69" w14:textId="4A9C450B" w:rsidR="00A56B48" w:rsidRDefault="00A56B48">
    <w:pPr>
      <w:pStyle w:val="Header"/>
    </w:pPr>
    <w:r>
      <w:rPr>
        <w:noProof/>
      </w:rPr>
      <w:pict w14:anchorId="68118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86954"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D9DB4" w14:textId="03B201A5" w:rsidR="00A56B48" w:rsidRDefault="00A56B48">
    <w:pPr>
      <w:pStyle w:val="Header"/>
    </w:pPr>
    <w:r>
      <w:rPr>
        <w:noProof/>
      </w:rPr>
      <w:pict w14:anchorId="5EF5C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86955"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9CCC" w14:textId="3B0B8E1C" w:rsidR="00A56B48" w:rsidRDefault="00A56B48">
    <w:pPr>
      <w:pStyle w:val="Header"/>
    </w:pPr>
    <w:r>
      <w:rPr>
        <w:noProof/>
      </w:rPr>
      <w:pict w14:anchorId="45578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86953"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50B6"/>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2723C"/>
    <w:multiLevelType w:val="hybridMultilevel"/>
    <w:tmpl w:val="517EA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81C88"/>
    <w:multiLevelType w:val="hybridMultilevel"/>
    <w:tmpl w:val="79AC2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873"/>
    <w:multiLevelType w:val="hybridMultilevel"/>
    <w:tmpl w:val="4CB64F9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C91A40"/>
    <w:multiLevelType w:val="hybridMultilevel"/>
    <w:tmpl w:val="94FE589E"/>
    <w:lvl w:ilvl="0" w:tplc="76AC2508">
      <w:start w:val="1"/>
      <w:numFmt w:val="bullet"/>
      <w:lvlText w:val=""/>
      <w:lvlJc w:val="left"/>
      <w:pPr>
        <w:tabs>
          <w:tab w:val="num" w:pos="990"/>
        </w:tabs>
        <w:ind w:left="990" w:hanging="360"/>
      </w:pPr>
      <w:rPr>
        <w:rFonts w:ascii="Symbol" w:hAnsi="Symbol" w:hint="default"/>
        <w:color w:val="auto"/>
        <w:sz w:val="20"/>
      </w:rPr>
    </w:lvl>
    <w:lvl w:ilvl="1" w:tplc="04090003">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9"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6AD24133"/>
    <w:multiLevelType w:val="hybridMultilevel"/>
    <w:tmpl w:val="1C4C0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405762015">
    <w:abstractNumId w:val="12"/>
  </w:num>
  <w:num w:numId="2" w16cid:durableId="389697459">
    <w:abstractNumId w:val="10"/>
  </w:num>
  <w:num w:numId="3" w16cid:durableId="1711613910">
    <w:abstractNumId w:val="1"/>
  </w:num>
  <w:num w:numId="4" w16cid:durableId="1408763654">
    <w:abstractNumId w:val="7"/>
  </w:num>
  <w:num w:numId="5" w16cid:durableId="253170578">
    <w:abstractNumId w:val="9"/>
  </w:num>
  <w:num w:numId="6" w16cid:durableId="451871267">
    <w:abstractNumId w:val="6"/>
  </w:num>
  <w:num w:numId="7" w16cid:durableId="1387991295">
    <w:abstractNumId w:val="11"/>
  </w:num>
  <w:num w:numId="8" w16cid:durableId="914820740">
    <w:abstractNumId w:val="3"/>
  </w:num>
  <w:num w:numId="9" w16cid:durableId="1951279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15718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9708572">
    <w:abstractNumId w:val="4"/>
  </w:num>
  <w:num w:numId="12" w16cid:durableId="1457945385">
    <w:abstractNumId w:val="8"/>
  </w:num>
  <w:num w:numId="13" w16cid:durableId="984550638">
    <w:abstractNumId w:val="2"/>
  </w:num>
  <w:num w:numId="14" w16cid:durableId="118116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07190"/>
    <w:rsid w:val="001E491E"/>
    <w:rsid w:val="002B5A90"/>
    <w:rsid w:val="00360A11"/>
    <w:rsid w:val="004022A4"/>
    <w:rsid w:val="004209DF"/>
    <w:rsid w:val="00447577"/>
    <w:rsid w:val="0049148A"/>
    <w:rsid w:val="004B0009"/>
    <w:rsid w:val="0056146A"/>
    <w:rsid w:val="005772C1"/>
    <w:rsid w:val="005B2BC4"/>
    <w:rsid w:val="005C5444"/>
    <w:rsid w:val="00637DF7"/>
    <w:rsid w:val="006D2C14"/>
    <w:rsid w:val="007B2FF2"/>
    <w:rsid w:val="00910E53"/>
    <w:rsid w:val="00922C41"/>
    <w:rsid w:val="009244DF"/>
    <w:rsid w:val="00932FA0"/>
    <w:rsid w:val="0094245D"/>
    <w:rsid w:val="0096449E"/>
    <w:rsid w:val="009667CD"/>
    <w:rsid w:val="00A0502B"/>
    <w:rsid w:val="00A10BA8"/>
    <w:rsid w:val="00A17994"/>
    <w:rsid w:val="00A56B48"/>
    <w:rsid w:val="00AA2AA4"/>
    <w:rsid w:val="00B03B5A"/>
    <w:rsid w:val="00B54EE6"/>
    <w:rsid w:val="00B604FF"/>
    <w:rsid w:val="00B63673"/>
    <w:rsid w:val="00B91C30"/>
    <w:rsid w:val="00BC6F2F"/>
    <w:rsid w:val="00C32B17"/>
    <w:rsid w:val="00C429BF"/>
    <w:rsid w:val="00CC0549"/>
    <w:rsid w:val="00CF2EBD"/>
    <w:rsid w:val="00D34CC6"/>
    <w:rsid w:val="00D45543"/>
    <w:rsid w:val="00DB6FF9"/>
    <w:rsid w:val="00E2150C"/>
    <w:rsid w:val="00E34E00"/>
    <w:rsid w:val="00E71001"/>
    <w:rsid w:val="00E8617D"/>
    <w:rsid w:val="00ED2720"/>
    <w:rsid w:val="00EF0590"/>
    <w:rsid w:val="00F261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44CE36CA"/>
  <w15:docId w15:val="{FC8EB802-3E21-4FD3-909E-A268A7B20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C32B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B17"/>
    <w:rPr>
      <w:rFonts w:ascii="Tahoma" w:hAnsi="Tahoma" w:cs="Tahoma"/>
      <w:sz w:val="16"/>
      <w:szCs w:val="16"/>
    </w:rPr>
  </w:style>
  <w:style w:type="character" w:styleId="Hyperlink">
    <w:name w:val="Hyperlink"/>
    <w:basedOn w:val="DefaultParagraphFont"/>
    <w:uiPriority w:val="99"/>
    <w:unhideWhenUsed/>
    <w:rsid w:val="00D455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19C486-2FB1-4145-A54E-8049E28A5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C01A2A-5A0E-4566-9456-9360D13143D1}">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F54C8033-0DB3-4237-89BD-474D9A1C05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3</cp:revision>
  <dcterms:created xsi:type="dcterms:W3CDTF">2024-01-26T02:40:00Z</dcterms:created>
  <dcterms:modified xsi:type="dcterms:W3CDTF">2024-01-26T03:56:00Z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4169400</vt:r8>
  </property>
  <property fmtid="{D5CDD505-2E9C-101B-9397-08002B2CF9AE}" pid="4" name="MediaServiceImageTags">
    <vt:lpwstr/>
  </property>
</Properties>
</file>