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69E8" w14:textId="02AED5CA" w:rsidR="00402A84" w:rsidRDefault="00402A84" w:rsidP="00402A84"/>
    <w:tbl>
      <w:tblPr>
        <w:tblW w:w="9468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56"/>
        <w:gridCol w:w="7812"/>
      </w:tblGrid>
      <w:tr w:rsidR="00402A84" w:rsidRPr="00FB7EF2" w14:paraId="205D5498" w14:textId="77777777" w:rsidTr="006E6E4F">
        <w:trPr>
          <w:trHeight w:val="827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F4F40" w14:textId="77777777" w:rsidR="00402A84" w:rsidRPr="00FB7EF2" w:rsidRDefault="00402A84" w:rsidP="006E6E4F">
            <w:pPr>
              <w:rPr>
                <w:rFonts w:ascii="Apercu Light" w:hAnsi="Apercu Light"/>
                <w:noProof/>
              </w:rPr>
            </w:pPr>
            <w:r w:rsidRPr="00FB7EF2">
              <w:rPr>
                <w:rFonts w:ascii="Apercu Light" w:hAnsi="Apercu Light"/>
                <w:noProof/>
              </w:rPr>
              <w:drawing>
                <wp:inline distT="0" distB="0" distL="0" distR="0" wp14:anchorId="0B5A5388" wp14:editId="234350A4">
                  <wp:extent cx="825500" cy="825500"/>
                  <wp:effectExtent l="0" t="0" r="0" b="0"/>
                  <wp:docPr id="1067946539" name="Picture 2" descr="A blue and yellow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46539" name="Picture 2" descr="A blue and yellow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02D3A" w14:textId="77777777" w:rsidR="00402A84" w:rsidRPr="00FB7EF2" w:rsidRDefault="00402A84" w:rsidP="006E6E4F">
            <w:pPr>
              <w:jc w:val="center"/>
              <w:rPr>
                <w:rFonts w:ascii="Apercu Light" w:hAnsi="Apercu Light"/>
                <w:b/>
                <w:noProof/>
              </w:rPr>
            </w:pPr>
            <w:r w:rsidRPr="00FB7EF2">
              <w:rPr>
                <w:rFonts w:ascii="Apercu Light" w:hAnsi="Apercu Light"/>
                <w:b/>
                <w:noProof/>
              </w:rPr>
              <w:t>SAMPLE</w:t>
            </w:r>
          </w:p>
          <w:p w14:paraId="2B240840" w14:textId="77777777" w:rsidR="00402A84" w:rsidRPr="00FB7EF2" w:rsidRDefault="00402A84" w:rsidP="006E6E4F">
            <w:pPr>
              <w:jc w:val="center"/>
              <w:rPr>
                <w:rFonts w:ascii="Apercu Light" w:hAnsi="Apercu Light"/>
                <w:b/>
                <w:noProof/>
              </w:rPr>
            </w:pPr>
            <w:r>
              <w:rPr>
                <w:rFonts w:ascii="Apercu Light" w:hAnsi="Apercu Light"/>
                <w:b/>
                <w:noProof/>
              </w:rPr>
              <w:t>TECHNOLOGY SUPPORT &amp; SERVICES</w:t>
            </w:r>
            <w:r w:rsidRPr="00FB7EF2">
              <w:rPr>
                <w:rFonts w:ascii="Apercu Light" w:hAnsi="Apercu Light"/>
                <w:b/>
                <w:noProof/>
              </w:rPr>
              <w:t xml:space="preserve"> ROLE PLAY</w:t>
            </w:r>
          </w:p>
        </w:tc>
      </w:tr>
    </w:tbl>
    <w:p w14:paraId="378320CA" w14:textId="77777777" w:rsidR="00402A84" w:rsidRPr="00FB7EF2" w:rsidRDefault="00402A84" w:rsidP="00402A84">
      <w:pPr>
        <w:rPr>
          <w:rFonts w:ascii="Apercu Light" w:hAnsi="Apercu Light"/>
          <w:b/>
          <w:bCs/>
          <w:i/>
          <w:iCs/>
          <w:noProof/>
        </w:rPr>
      </w:pPr>
    </w:p>
    <w:p w14:paraId="3C8DA97E" w14:textId="77777777" w:rsidR="00402A84" w:rsidRPr="00FB7EF2" w:rsidRDefault="00402A84" w:rsidP="00644A96">
      <w:pPr>
        <w:jc w:val="center"/>
        <w:rPr>
          <w:rFonts w:ascii="Apercu Light" w:hAnsi="Apercu Light"/>
          <w:i/>
          <w:iCs/>
          <w:noProof/>
          <w:sz w:val="20"/>
          <w:szCs w:val="20"/>
        </w:rPr>
      </w:pPr>
      <w:r w:rsidRPr="00FB7EF2">
        <w:rPr>
          <w:rFonts w:ascii="Apercu Light" w:hAnsi="Apercu Light"/>
          <w:b/>
          <w:bCs/>
          <w:i/>
          <w:iCs/>
          <w:noProof/>
          <w:sz w:val="20"/>
          <w:szCs w:val="20"/>
        </w:rPr>
        <w:t>Disclaimer:</w:t>
      </w:r>
      <w:r w:rsidRPr="00FB7EF2">
        <w:rPr>
          <w:rFonts w:ascii="Apercu Light" w:hAnsi="Apercu Light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1" w:history="1">
        <w:r w:rsidRPr="00FB7EF2">
          <w:rPr>
            <w:rStyle w:val="Hyperlink"/>
            <w:rFonts w:ascii="Apercu Light" w:hAnsi="Apercu Light"/>
            <w:i/>
            <w:iCs/>
            <w:noProof/>
            <w:sz w:val="20"/>
            <w:szCs w:val="20"/>
          </w:rPr>
          <w:t>www.fbla.org</w:t>
        </w:r>
      </w:hyperlink>
      <w:r w:rsidRPr="00FB7EF2">
        <w:rPr>
          <w:rFonts w:ascii="Apercu Light" w:hAnsi="Apercu Light"/>
          <w:i/>
          <w:iCs/>
          <w:noProof/>
          <w:sz w:val="20"/>
          <w:szCs w:val="20"/>
        </w:rPr>
        <w:t>.</w:t>
      </w:r>
    </w:p>
    <w:p w14:paraId="21AC24E3" w14:textId="77777777" w:rsidR="00402A84" w:rsidRPr="00FB7EF2" w:rsidRDefault="00402A84" w:rsidP="00402A84">
      <w:pPr>
        <w:rPr>
          <w:rFonts w:ascii="Apercu Light" w:hAnsi="Apercu Light"/>
          <w:b/>
          <w:noProof/>
          <w:sz w:val="22"/>
          <w:szCs w:val="22"/>
        </w:rPr>
      </w:pPr>
    </w:p>
    <w:p w14:paraId="640FD155" w14:textId="77777777" w:rsidR="00402A84" w:rsidRPr="00FB7EF2" w:rsidRDefault="00402A84" w:rsidP="00402A84">
      <w:pPr>
        <w:rPr>
          <w:rFonts w:ascii="Apercu Light" w:hAnsi="Apercu Light"/>
          <w:b/>
          <w:noProof/>
          <w:sz w:val="22"/>
          <w:szCs w:val="22"/>
        </w:rPr>
      </w:pPr>
      <w:r w:rsidRPr="00FB7EF2">
        <w:rPr>
          <w:rFonts w:ascii="Apercu Light" w:hAnsi="Apercu Light"/>
          <w:b/>
          <w:noProof/>
          <w:sz w:val="22"/>
          <w:szCs w:val="22"/>
        </w:rPr>
        <w:t>COMPETITOR INSTRUCTIONS</w:t>
      </w:r>
    </w:p>
    <w:p w14:paraId="4DDEA4E9" w14:textId="77777777" w:rsidR="00402A84" w:rsidRPr="00FB7EF2" w:rsidRDefault="00402A84" w:rsidP="00402A84">
      <w:pPr>
        <w:numPr>
          <w:ilvl w:val="0"/>
          <w:numId w:val="34"/>
        </w:numPr>
        <w:rPr>
          <w:rFonts w:ascii="Apercu Light" w:hAnsi="Apercu Light"/>
          <w:noProof/>
          <w:sz w:val="22"/>
          <w:szCs w:val="22"/>
        </w:rPr>
      </w:pPr>
      <w:r w:rsidRPr="00FB7EF2">
        <w:rPr>
          <w:rFonts w:ascii="Apercu Light" w:hAnsi="Apercu Light"/>
          <w:noProof/>
          <w:sz w:val="22"/>
          <w:szCs w:val="22"/>
        </w:rPr>
        <w:t>This is an interactive, role-playing event.</w:t>
      </w:r>
    </w:p>
    <w:p w14:paraId="71696239" w14:textId="77777777" w:rsidR="00402A84" w:rsidRPr="00FB7EF2" w:rsidRDefault="00402A84" w:rsidP="00402A84">
      <w:pPr>
        <w:numPr>
          <w:ilvl w:val="0"/>
          <w:numId w:val="34"/>
        </w:numPr>
        <w:rPr>
          <w:rFonts w:ascii="Apercu Light" w:hAnsi="Apercu Light"/>
          <w:noProof/>
          <w:sz w:val="22"/>
          <w:szCs w:val="22"/>
        </w:rPr>
      </w:pPr>
      <w:r w:rsidRPr="00FB7EF2">
        <w:rPr>
          <w:rFonts w:ascii="Apercu Light" w:hAnsi="Apercu Light"/>
          <w:noProof/>
          <w:sz w:val="22"/>
          <w:szCs w:val="22"/>
        </w:rPr>
        <w:t xml:space="preserve">You have </w:t>
      </w:r>
      <w:r w:rsidRPr="00FB7EF2">
        <w:rPr>
          <w:rFonts w:ascii="Apercu Light" w:hAnsi="Apercu Light"/>
          <w:b/>
          <w:noProof/>
          <w:sz w:val="22"/>
          <w:szCs w:val="22"/>
        </w:rPr>
        <w:t>20 minutes</w:t>
      </w:r>
      <w:r w:rsidRPr="00FB7EF2">
        <w:rPr>
          <w:rFonts w:ascii="Apercu Light" w:hAnsi="Apercu Light"/>
          <w:noProof/>
          <w:sz w:val="22"/>
          <w:szCs w:val="22"/>
        </w:rPr>
        <w:t xml:space="preserve"> to review the role play scenario and prepare your presentation.</w:t>
      </w:r>
    </w:p>
    <w:p w14:paraId="72EA0DE7" w14:textId="77777777" w:rsidR="00402A84" w:rsidRPr="00FB7EF2" w:rsidRDefault="00402A84" w:rsidP="00402A84">
      <w:pPr>
        <w:numPr>
          <w:ilvl w:val="0"/>
          <w:numId w:val="34"/>
        </w:numPr>
        <w:rPr>
          <w:rFonts w:ascii="Apercu Light" w:hAnsi="Apercu Light"/>
          <w:noProof/>
          <w:sz w:val="22"/>
          <w:szCs w:val="22"/>
        </w:rPr>
      </w:pPr>
      <w:r w:rsidRPr="00FB7EF2">
        <w:rPr>
          <w:rFonts w:ascii="Apercu Light" w:hAnsi="Apercu Light"/>
          <w:noProof/>
          <w:sz w:val="22"/>
          <w:szCs w:val="22"/>
        </w:rPr>
        <w:t xml:space="preserve">Presentation time is </w:t>
      </w:r>
      <w:r w:rsidRPr="00FB7EF2">
        <w:rPr>
          <w:rFonts w:ascii="Apercu Light" w:hAnsi="Apercu Light"/>
          <w:b/>
          <w:noProof/>
          <w:sz w:val="22"/>
          <w:szCs w:val="22"/>
        </w:rPr>
        <w:t>seven minutes</w:t>
      </w:r>
      <w:r w:rsidRPr="00FB7EF2">
        <w:rPr>
          <w:rFonts w:ascii="Apercu Light" w:hAnsi="Apercu Light"/>
          <w:noProof/>
          <w:sz w:val="22"/>
          <w:szCs w:val="22"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18245806" w14:textId="77777777" w:rsidR="00402A84" w:rsidRPr="00FB7EF2" w:rsidRDefault="00402A84" w:rsidP="00402A84">
      <w:pPr>
        <w:numPr>
          <w:ilvl w:val="0"/>
          <w:numId w:val="34"/>
        </w:numPr>
        <w:rPr>
          <w:rFonts w:ascii="Apercu Light" w:hAnsi="Apercu Light"/>
          <w:noProof/>
          <w:sz w:val="22"/>
          <w:szCs w:val="22"/>
        </w:rPr>
      </w:pPr>
      <w:r w:rsidRPr="00FB7EF2">
        <w:rPr>
          <w:rFonts w:ascii="Apercu Light" w:hAnsi="Apercu Light"/>
          <w:noProof/>
          <w:sz w:val="22"/>
          <w:szCs w:val="22"/>
        </w:rPr>
        <w:t>The presentation is interactive with the judges who will ask questions throughout.</w:t>
      </w:r>
    </w:p>
    <w:p w14:paraId="45519075" w14:textId="77777777" w:rsidR="00402A84" w:rsidRPr="00FB7EF2" w:rsidRDefault="00402A84" w:rsidP="00402A84">
      <w:pPr>
        <w:numPr>
          <w:ilvl w:val="0"/>
          <w:numId w:val="34"/>
        </w:numPr>
        <w:rPr>
          <w:rFonts w:ascii="Apercu Light" w:hAnsi="Apercu Light"/>
          <w:noProof/>
          <w:sz w:val="22"/>
          <w:szCs w:val="22"/>
        </w:rPr>
      </w:pPr>
      <w:r w:rsidRPr="00FB7EF2">
        <w:rPr>
          <w:rFonts w:ascii="Apercu Light" w:hAnsi="Apercu Light"/>
          <w:noProof/>
          <w:sz w:val="22"/>
          <w:szCs w:val="22"/>
        </w:rPr>
        <w:t>Each competitor will be given two note cards to make notes. Note cards can be used during the presentation.  Note cards will be collected following the presentation.</w:t>
      </w:r>
    </w:p>
    <w:p w14:paraId="651FADC5" w14:textId="77777777" w:rsidR="00402A84" w:rsidRPr="00FB7EF2" w:rsidRDefault="00402A84" w:rsidP="00402A84">
      <w:pPr>
        <w:numPr>
          <w:ilvl w:val="0"/>
          <w:numId w:val="34"/>
        </w:numPr>
        <w:rPr>
          <w:rFonts w:ascii="Apercu Light" w:hAnsi="Apercu Light"/>
          <w:noProof/>
          <w:sz w:val="22"/>
          <w:szCs w:val="22"/>
        </w:rPr>
      </w:pPr>
      <w:r w:rsidRPr="00FB7EF2">
        <w:rPr>
          <w:rFonts w:ascii="Apercu Light" w:hAnsi="Apercu Light"/>
          <w:noProof/>
          <w:sz w:val="22"/>
          <w:szCs w:val="22"/>
        </w:rPr>
        <w:t xml:space="preserve">Cover all the points described in the role play. </w:t>
      </w:r>
    </w:p>
    <w:p w14:paraId="705D7931" w14:textId="77777777" w:rsidR="00402A84" w:rsidRPr="00402A84" w:rsidRDefault="00402A84" w:rsidP="00402A84">
      <w:pPr>
        <w:rPr>
          <w:rFonts w:ascii="Apercu Light" w:hAnsi="Apercu Light"/>
          <w:sz w:val="22"/>
          <w:szCs w:val="22"/>
        </w:rPr>
      </w:pPr>
    </w:p>
    <w:p w14:paraId="09785817" w14:textId="677AE2D8" w:rsidR="00344712" w:rsidRPr="00402A84" w:rsidRDefault="00344712" w:rsidP="00402A84">
      <w:pPr>
        <w:rPr>
          <w:rFonts w:ascii="Apercu Light" w:hAnsi="Apercu Light"/>
          <w:b/>
          <w:bCs/>
          <w:sz w:val="22"/>
          <w:szCs w:val="22"/>
        </w:rPr>
      </w:pPr>
      <w:r w:rsidRPr="00402A84">
        <w:rPr>
          <w:rFonts w:ascii="Apercu Light" w:hAnsi="Apercu Light"/>
          <w:b/>
          <w:bCs/>
          <w:sz w:val="22"/>
          <w:szCs w:val="22"/>
        </w:rPr>
        <w:t xml:space="preserve">PERFORMANCE INDICATORS </w:t>
      </w:r>
    </w:p>
    <w:p w14:paraId="09785818" w14:textId="77777777" w:rsidR="00344712" w:rsidRPr="00402A84" w:rsidRDefault="00344712" w:rsidP="00402A84">
      <w:pPr>
        <w:rPr>
          <w:rFonts w:ascii="Apercu Light" w:hAnsi="Apercu Light"/>
          <w:sz w:val="22"/>
          <w:szCs w:val="22"/>
        </w:rPr>
      </w:pPr>
      <w:r w:rsidRPr="00402A84">
        <w:rPr>
          <w:rFonts w:ascii="Apercu Light" w:hAnsi="Apercu Light"/>
          <w:sz w:val="22"/>
          <w:szCs w:val="22"/>
        </w:rPr>
        <w:t xml:space="preserve">Communications skills—the ability to exchange information and ideas with others through writing, speaking, reading, or listening </w:t>
      </w:r>
    </w:p>
    <w:p w14:paraId="09785819" w14:textId="77777777" w:rsidR="00344712" w:rsidRPr="00402A84" w:rsidRDefault="00344712" w:rsidP="00402A84">
      <w:pPr>
        <w:rPr>
          <w:rFonts w:ascii="Apercu Light" w:hAnsi="Apercu Light"/>
          <w:sz w:val="22"/>
          <w:szCs w:val="22"/>
        </w:rPr>
      </w:pPr>
      <w:r w:rsidRPr="00402A84">
        <w:rPr>
          <w:rFonts w:ascii="Apercu Light" w:hAnsi="Apercu Light"/>
          <w:sz w:val="22"/>
          <w:szCs w:val="22"/>
        </w:rPr>
        <w:t xml:space="preserve">Analytical skills—the ability to derive facts from data, findings from facts, conclusions from findings, and recommendations from conclusions </w:t>
      </w:r>
    </w:p>
    <w:p w14:paraId="0978581A" w14:textId="77777777" w:rsidR="00344712" w:rsidRPr="00402A84" w:rsidRDefault="00344712" w:rsidP="00402A84">
      <w:pPr>
        <w:rPr>
          <w:rFonts w:ascii="Apercu Light" w:hAnsi="Apercu Light"/>
          <w:sz w:val="22"/>
          <w:szCs w:val="22"/>
        </w:rPr>
      </w:pPr>
      <w:r w:rsidRPr="00402A84">
        <w:rPr>
          <w:rFonts w:ascii="Apercu Light" w:hAnsi="Apercu Light"/>
          <w:sz w:val="22"/>
          <w:szCs w:val="22"/>
        </w:rPr>
        <w:t xml:space="preserve">Production skills—the ability to take a concept from an idea and make it real </w:t>
      </w:r>
    </w:p>
    <w:p w14:paraId="0978581B" w14:textId="77777777" w:rsidR="00344712" w:rsidRPr="00402A84" w:rsidRDefault="00344712" w:rsidP="00402A84">
      <w:pPr>
        <w:rPr>
          <w:rFonts w:ascii="Apercu Light" w:hAnsi="Apercu Light"/>
          <w:sz w:val="22"/>
          <w:szCs w:val="22"/>
        </w:rPr>
      </w:pPr>
      <w:r w:rsidRPr="00402A84">
        <w:rPr>
          <w:rFonts w:ascii="Apercu Light" w:hAnsi="Apercu Light"/>
          <w:sz w:val="22"/>
          <w:szCs w:val="22"/>
        </w:rPr>
        <w:t xml:space="preserve">Priorities/time management—the ability to determine priorities and manage time commitments </w:t>
      </w:r>
    </w:p>
    <w:p w14:paraId="43D19E7C" w14:textId="77777777" w:rsidR="00402A84" w:rsidRPr="00402A84" w:rsidRDefault="00402A84" w:rsidP="00402A84">
      <w:pPr>
        <w:rPr>
          <w:rFonts w:ascii="Apercu Light" w:hAnsi="Apercu Light"/>
          <w:b/>
          <w:bCs/>
          <w:sz w:val="22"/>
          <w:szCs w:val="22"/>
        </w:rPr>
      </w:pPr>
    </w:p>
    <w:p w14:paraId="0978581D" w14:textId="075ADCB4" w:rsidR="00344712" w:rsidRPr="00402A84" w:rsidRDefault="00BA30C9" w:rsidP="00402A84">
      <w:pPr>
        <w:rPr>
          <w:rFonts w:ascii="Apercu Light" w:hAnsi="Apercu Light"/>
          <w:b/>
          <w:bCs/>
          <w:sz w:val="22"/>
          <w:szCs w:val="22"/>
        </w:rPr>
      </w:pPr>
      <w:r w:rsidRPr="00402A84">
        <w:rPr>
          <w:rFonts w:ascii="Apercu Light" w:hAnsi="Apercu Light"/>
          <w:b/>
          <w:bCs/>
          <w:sz w:val="22"/>
          <w:szCs w:val="22"/>
        </w:rPr>
        <w:t>ROLE PLAY</w:t>
      </w:r>
      <w:r w:rsidR="00344712" w:rsidRPr="00402A84">
        <w:rPr>
          <w:rFonts w:ascii="Apercu Light" w:hAnsi="Apercu Light"/>
          <w:b/>
          <w:bCs/>
          <w:sz w:val="22"/>
          <w:szCs w:val="22"/>
        </w:rPr>
        <w:t xml:space="preserve"> SITUATION</w:t>
      </w:r>
    </w:p>
    <w:p w14:paraId="0978581E" w14:textId="77777777" w:rsidR="00344712" w:rsidRPr="00402A84" w:rsidRDefault="00344712" w:rsidP="00402A84">
      <w:pPr>
        <w:rPr>
          <w:rFonts w:ascii="Apercu Light" w:hAnsi="Apercu Light"/>
          <w:b/>
          <w:bCs/>
          <w:i/>
          <w:iCs/>
          <w:sz w:val="22"/>
          <w:szCs w:val="22"/>
        </w:rPr>
      </w:pPr>
      <w:r w:rsidRPr="00402A84">
        <w:rPr>
          <w:rFonts w:ascii="Apercu Light" w:hAnsi="Apercu Light"/>
          <w:b/>
          <w:bCs/>
          <w:i/>
          <w:iCs/>
          <w:sz w:val="22"/>
          <w:szCs w:val="22"/>
        </w:rPr>
        <w:t>Background</w:t>
      </w:r>
    </w:p>
    <w:p w14:paraId="0978581F" w14:textId="77777777" w:rsidR="00344712" w:rsidRPr="00402A84" w:rsidRDefault="00083AE1" w:rsidP="00402A84">
      <w:pPr>
        <w:rPr>
          <w:rFonts w:ascii="Apercu Light" w:hAnsi="Apercu Light"/>
          <w:sz w:val="22"/>
          <w:szCs w:val="22"/>
        </w:rPr>
      </w:pPr>
      <w:r w:rsidRPr="00402A84">
        <w:rPr>
          <w:rFonts w:ascii="Apercu Light" w:hAnsi="Apercu Light"/>
          <w:sz w:val="22"/>
          <w:szCs w:val="22"/>
        </w:rPr>
        <w:t>You are</w:t>
      </w:r>
      <w:r w:rsidR="00136C93" w:rsidRPr="00402A84">
        <w:rPr>
          <w:rFonts w:ascii="Apercu Light" w:hAnsi="Apercu Light"/>
          <w:sz w:val="22"/>
          <w:szCs w:val="22"/>
        </w:rPr>
        <w:t xml:space="preserve"> </w:t>
      </w:r>
      <w:r w:rsidRPr="00402A84">
        <w:rPr>
          <w:rFonts w:ascii="Apercu Light" w:hAnsi="Apercu Light"/>
          <w:sz w:val="22"/>
          <w:szCs w:val="22"/>
        </w:rPr>
        <w:t xml:space="preserve">the help desk manager for </w:t>
      </w:r>
      <w:r w:rsidR="0031593C" w:rsidRPr="00402A84">
        <w:rPr>
          <w:rFonts w:ascii="Apercu Light" w:hAnsi="Apercu Light"/>
          <w:sz w:val="22"/>
          <w:szCs w:val="22"/>
        </w:rPr>
        <w:t>Utmost Support</w:t>
      </w:r>
      <w:r w:rsidRPr="00402A84">
        <w:rPr>
          <w:rFonts w:ascii="Apercu Light" w:hAnsi="Apercu Light"/>
          <w:sz w:val="22"/>
          <w:szCs w:val="22"/>
        </w:rPr>
        <w:t>, Inc., a mid-size</w:t>
      </w:r>
      <w:r w:rsidR="006773FF" w:rsidRPr="00402A84">
        <w:rPr>
          <w:rFonts w:ascii="Apercu Light" w:hAnsi="Apercu Light"/>
          <w:sz w:val="22"/>
          <w:szCs w:val="22"/>
        </w:rPr>
        <w:t xml:space="preserve"> customer support center. Your company responds to </w:t>
      </w:r>
      <w:proofErr w:type="gramStart"/>
      <w:r w:rsidR="006773FF" w:rsidRPr="00402A84">
        <w:rPr>
          <w:rFonts w:ascii="Apercu Light" w:hAnsi="Apercu Light"/>
          <w:sz w:val="22"/>
          <w:szCs w:val="22"/>
        </w:rPr>
        <w:t>telephone based</w:t>
      </w:r>
      <w:proofErr w:type="gramEnd"/>
      <w:r w:rsidR="006773FF" w:rsidRPr="00402A84">
        <w:rPr>
          <w:rFonts w:ascii="Apercu Light" w:hAnsi="Apercu Light"/>
          <w:sz w:val="22"/>
          <w:szCs w:val="22"/>
        </w:rPr>
        <w:t xml:space="preserve"> service </w:t>
      </w:r>
      <w:r w:rsidR="00C6559B" w:rsidRPr="00402A84">
        <w:rPr>
          <w:rFonts w:ascii="Apercu Light" w:hAnsi="Apercu Light"/>
          <w:sz w:val="22"/>
          <w:szCs w:val="22"/>
        </w:rPr>
        <w:t>calls</w:t>
      </w:r>
      <w:r w:rsidR="006773FF" w:rsidRPr="00402A84">
        <w:rPr>
          <w:rFonts w:ascii="Apercu Light" w:hAnsi="Apercu Light"/>
          <w:sz w:val="22"/>
          <w:szCs w:val="22"/>
        </w:rPr>
        <w:t xml:space="preserve"> for several large computer manufacture</w:t>
      </w:r>
      <w:r w:rsidR="005E2790" w:rsidRPr="00402A84">
        <w:rPr>
          <w:rFonts w:ascii="Apercu Light" w:hAnsi="Apercu Light"/>
          <w:sz w:val="22"/>
          <w:szCs w:val="22"/>
        </w:rPr>
        <w:t>r</w:t>
      </w:r>
      <w:r w:rsidR="006773FF" w:rsidRPr="00402A84">
        <w:rPr>
          <w:rFonts w:ascii="Apercu Light" w:hAnsi="Apercu Light"/>
          <w:sz w:val="22"/>
          <w:szCs w:val="22"/>
        </w:rPr>
        <w:t xml:space="preserve">s. </w:t>
      </w:r>
    </w:p>
    <w:p w14:paraId="09785820" w14:textId="77777777" w:rsidR="00344712" w:rsidRPr="00402A84" w:rsidRDefault="00344712" w:rsidP="00402A84">
      <w:pPr>
        <w:rPr>
          <w:rFonts w:ascii="Apercu Light" w:hAnsi="Apercu Light"/>
          <w:b/>
          <w:bCs/>
          <w:i/>
          <w:iCs/>
          <w:sz w:val="22"/>
          <w:szCs w:val="22"/>
        </w:rPr>
      </w:pPr>
      <w:r w:rsidRPr="00402A84">
        <w:rPr>
          <w:rFonts w:ascii="Apercu Light" w:hAnsi="Apercu Light"/>
          <w:b/>
          <w:bCs/>
          <w:i/>
          <w:iCs/>
          <w:sz w:val="22"/>
          <w:szCs w:val="22"/>
        </w:rPr>
        <w:t>Situation</w:t>
      </w:r>
    </w:p>
    <w:p w14:paraId="09785821" w14:textId="77777777" w:rsidR="007764D8" w:rsidRPr="00402A84" w:rsidRDefault="005E2790" w:rsidP="00402A84">
      <w:pPr>
        <w:rPr>
          <w:rFonts w:ascii="Apercu Light" w:hAnsi="Apercu Light"/>
          <w:sz w:val="22"/>
          <w:szCs w:val="22"/>
        </w:rPr>
      </w:pPr>
      <w:r w:rsidRPr="00402A84">
        <w:rPr>
          <w:rFonts w:ascii="Apercu Light" w:hAnsi="Apercu Light"/>
          <w:sz w:val="22"/>
          <w:szCs w:val="22"/>
        </w:rPr>
        <w:t>Alicia</w:t>
      </w:r>
      <w:r w:rsidR="007A6126" w:rsidRPr="00402A84">
        <w:rPr>
          <w:rFonts w:ascii="Apercu Light" w:hAnsi="Apercu Light"/>
          <w:sz w:val="22"/>
          <w:szCs w:val="22"/>
        </w:rPr>
        <w:t>, who works as an event planner for Superior Parties and Events</w:t>
      </w:r>
      <w:r w:rsidR="00620EDE" w:rsidRPr="00402A84">
        <w:rPr>
          <w:rFonts w:ascii="Apercu Light" w:hAnsi="Apercu Light"/>
          <w:sz w:val="22"/>
          <w:szCs w:val="22"/>
        </w:rPr>
        <w:t xml:space="preserve">, </w:t>
      </w:r>
      <w:r w:rsidR="003554FC" w:rsidRPr="00402A84">
        <w:rPr>
          <w:rFonts w:ascii="Apercu Light" w:hAnsi="Apercu Light"/>
          <w:sz w:val="22"/>
          <w:szCs w:val="22"/>
        </w:rPr>
        <w:t xml:space="preserve">is having trouble with </w:t>
      </w:r>
      <w:r w:rsidR="00DA4184" w:rsidRPr="00402A84">
        <w:rPr>
          <w:rFonts w:ascii="Apercu Light" w:hAnsi="Apercu Light"/>
          <w:sz w:val="22"/>
          <w:szCs w:val="22"/>
        </w:rPr>
        <w:t>a wireless</w:t>
      </w:r>
      <w:r w:rsidR="003554FC" w:rsidRPr="00402A84">
        <w:rPr>
          <w:rFonts w:ascii="Apercu Light" w:hAnsi="Apercu Light"/>
          <w:sz w:val="22"/>
          <w:szCs w:val="22"/>
        </w:rPr>
        <w:t xml:space="preserve"> </w:t>
      </w:r>
      <w:r w:rsidR="00DA4184" w:rsidRPr="00402A84">
        <w:rPr>
          <w:rFonts w:ascii="Apercu Light" w:hAnsi="Apercu Light"/>
          <w:sz w:val="22"/>
          <w:szCs w:val="22"/>
        </w:rPr>
        <w:t xml:space="preserve">connection </w:t>
      </w:r>
      <w:r w:rsidR="003554FC" w:rsidRPr="00402A84">
        <w:rPr>
          <w:rFonts w:ascii="Apercu Light" w:hAnsi="Apercu Light"/>
          <w:sz w:val="22"/>
          <w:szCs w:val="22"/>
        </w:rPr>
        <w:t xml:space="preserve">on her </w:t>
      </w:r>
      <w:r w:rsidR="00DA4184" w:rsidRPr="00402A84">
        <w:rPr>
          <w:rFonts w:ascii="Apercu Light" w:hAnsi="Apercu Light"/>
          <w:sz w:val="22"/>
          <w:szCs w:val="22"/>
        </w:rPr>
        <w:t>laptop</w:t>
      </w:r>
      <w:r w:rsidR="00520FD5" w:rsidRPr="00402A84">
        <w:rPr>
          <w:rFonts w:ascii="Apercu Light" w:hAnsi="Apercu Light"/>
          <w:sz w:val="22"/>
          <w:szCs w:val="22"/>
        </w:rPr>
        <w:t xml:space="preserve">. </w:t>
      </w:r>
      <w:r w:rsidR="00DA4184" w:rsidRPr="00402A84">
        <w:rPr>
          <w:rFonts w:ascii="Apercu Light" w:hAnsi="Apercu Light"/>
          <w:sz w:val="22"/>
          <w:szCs w:val="22"/>
        </w:rPr>
        <w:t xml:space="preserve">When she </w:t>
      </w:r>
      <w:r w:rsidR="001961F6" w:rsidRPr="00402A84">
        <w:rPr>
          <w:rFonts w:ascii="Apercu Light" w:hAnsi="Apercu Light"/>
          <w:sz w:val="22"/>
          <w:szCs w:val="22"/>
        </w:rPr>
        <w:t>tries</w:t>
      </w:r>
      <w:r w:rsidR="00DA4184" w:rsidRPr="00402A84">
        <w:rPr>
          <w:rFonts w:ascii="Apercu Light" w:hAnsi="Apercu Light"/>
          <w:sz w:val="22"/>
          <w:szCs w:val="22"/>
        </w:rPr>
        <w:t xml:space="preserve"> to allow her </w:t>
      </w:r>
      <w:r w:rsidR="00604905" w:rsidRPr="00402A84">
        <w:rPr>
          <w:rFonts w:ascii="Apercu Light" w:hAnsi="Apercu Light"/>
          <w:sz w:val="22"/>
          <w:szCs w:val="22"/>
        </w:rPr>
        <w:t>supervisor</w:t>
      </w:r>
      <w:r w:rsidR="00DA4184" w:rsidRPr="00402A84">
        <w:rPr>
          <w:rFonts w:ascii="Apercu Light" w:hAnsi="Apercu Light"/>
          <w:sz w:val="22"/>
          <w:szCs w:val="22"/>
        </w:rPr>
        <w:t xml:space="preserve"> to connect to her machine and access </w:t>
      </w:r>
      <w:proofErr w:type="gramStart"/>
      <w:r w:rsidR="00DA4184" w:rsidRPr="00402A84">
        <w:rPr>
          <w:rFonts w:ascii="Apercu Light" w:hAnsi="Apercu Light"/>
          <w:sz w:val="22"/>
          <w:szCs w:val="22"/>
        </w:rPr>
        <w:t>documents</w:t>
      </w:r>
      <w:proofErr w:type="gramEnd"/>
      <w:r w:rsidR="00DA4184" w:rsidRPr="00402A84">
        <w:rPr>
          <w:rFonts w:ascii="Apercu Light" w:hAnsi="Apercu Light"/>
          <w:sz w:val="22"/>
          <w:szCs w:val="22"/>
        </w:rPr>
        <w:t xml:space="preserve"> she </w:t>
      </w:r>
      <w:proofErr w:type="gramStart"/>
      <w:r w:rsidR="00DA4184" w:rsidRPr="00402A84">
        <w:rPr>
          <w:rFonts w:ascii="Apercu Light" w:hAnsi="Apercu Light"/>
          <w:sz w:val="22"/>
          <w:szCs w:val="22"/>
        </w:rPr>
        <w:t>is not able to</w:t>
      </w:r>
      <w:proofErr w:type="gramEnd"/>
      <w:r w:rsidR="00DA4184" w:rsidRPr="00402A84">
        <w:rPr>
          <w:rFonts w:ascii="Apercu Light" w:hAnsi="Apercu Light"/>
          <w:sz w:val="22"/>
          <w:szCs w:val="22"/>
        </w:rPr>
        <w:t xml:space="preserve"> share the files</w:t>
      </w:r>
      <w:r w:rsidR="00520FD5" w:rsidRPr="00402A84">
        <w:rPr>
          <w:rFonts w:ascii="Apercu Light" w:hAnsi="Apercu Light"/>
          <w:sz w:val="22"/>
          <w:szCs w:val="22"/>
        </w:rPr>
        <w:t xml:space="preserve">. </w:t>
      </w:r>
      <w:r w:rsidR="00DA4184" w:rsidRPr="00402A84">
        <w:rPr>
          <w:rFonts w:ascii="Apercu Light" w:hAnsi="Apercu Light"/>
          <w:sz w:val="22"/>
          <w:szCs w:val="22"/>
        </w:rPr>
        <w:t>They are working together and have</w:t>
      </w:r>
      <w:r w:rsidR="00604905" w:rsidRPr="00402A84">
        <w:rPr>
          <w:rFonts w:ascii="Apercu Light" w:hAnsi="Apercu Light"/>
          <w:sz w:val="22"/>
          <w:szCs w:val="22"/>
        </w:rPr>
        <w:t xml:space="preserve"> a deadline to meet for a client presentation in the morning</w:t>
      </w:r>
      <w:r w:rsidR="00DA4184" w:rsidRPr="00402A84">
        <w:rPr>
          <w:rFonts w:ascii="Apercu Light" w:hAnsi="Apercu Light"/>
          <w:sz w:val="22"/>
          <w:szCs w:val="22"/>
        </w:rPr>
        <w:t xml:space="preserve">. </w:t>
      </w:r>
      <w:r w:rsidR="00620EDE" w:rsidRPr="00402A84">
        <w:rPr>
          <w:rFonts w:ascii="Apercu Light" w:hAnsi="Apercu Light"/>
          <w:sz w:val="22"/>
          <w:szCs w:val="22"/>
        </w:rPr>
        <w:t xml:space="preserve">The problem is </w:t>
      </w:r>
      <w:r w:rsidR="00056C09" w:rsidRPr="00402A84">
        <w:rPr>
          <w:rFonts w:ascii="Apercu Light" w:hAnsi="Apercu Light"/>
          <w:sz w:val="22"/>
          <w:szCs w:val="22"/>
        </w:rPr>
        <w:t>so infuriating</w:t>
      </w:r>
      <w:r w:rsidR="003554FC" w:rsidRPr="00402A84">
        <w:rPr>
          <w:rFonts w:ascii="Apercu Light" w:hAnsi="Apercu Light"/>
          <w:sz w:val="22"/>
          <w:szCs w:val="22"/>
        </w:rPr>
        <w:t xml:space="preserve"> </w:t>
      </w:r>
      <w:r w:rsidR="009D7F84" w:rsidRPr="00402A84">
        <w:rPr>
          <w:rFonts w:ascii="Apercu Light" w:hAnsi="Apercu Light"/>
          <w:sz w:val="22"/>
          <w:szCs w:val="22"/>
        </w:rPr>
        <w:t xml:space="preserve">to </w:t>
      </w:r>
      <w:r w:rsidRPr="00402A84">
        <w:rPr>
          <w:rFonts w:ascii="Apercu Light" w:hAnsi="Apercu Light"/>
          <w:sz w:val="22"/>
          <w:szCs w:val="22"/>
        </w:rPr>
        <w:t>Alicia</w:t>
      </w:r>
      <w:r w:rsidR="00620EDE" w:rsidRPr="00402A84">
        <w:rPr>
          <w:rFonts w:ascii="Apercu Light" w:hAnsi="Apercu Light"/>
          <w:sz w:val="22"/>
          <w:szCs w:val="22"/>
        </w:rPr>
        <w:t xml:space="preserve"> </w:t>
      </w:r>
      <w:r w:rsidR="003554FC" w:rsidRPr="00402A84">
        <w:rPr>
          <w:rFonts w:ascii="Apercu Light" w:hAnsi="Apercu Light"/>
          <w:sz w:val="22"/>
          <w:szCs w:val="22"/>
        </w:rPr>
        <w:t xml:space="preserve">that she </w:t>
      </w:r>
      <w:r w:rsidR="00620EDE" w:rsidRPr="00402A84">
        <w:rPr>
          <w:rFonts w:ascii="Apercu Light" w:hAnsi="Apercu Light"/>
          <w:sz w:val="22"/>
          <w:szCs w:val="22"/>
        </w:rPr>
        <w:t xml:space="preserve">now wants to return the unit </w:t>
      </w:r>
      <w:r w:rsidR="00DA4184" w:rsidRPr="00402A84">
        <w:rPr>
          <w:rFonts w:ascii="Apercu Light" w:hAnsi="Apercu Light"/>
          <w:sz w:val="22"/>
          <w:szCs w:val="22"/>
        </w:rPr>
        <w:t>to the store where it was purchased.</w:t>
      </w:r>
    </w:p>
    <w:p w14:paraId="05847EFB" w14:textId="77777777" w:rsidR="00402A84" w:rsidRPr="00402A84" w:rsidRDefault="00402A84" w:rsidP="00402A84">
      <w:pPr>
        <w:rPr>
          <w:rFonts w:ascii="Apercu Light" w:hAnsi="Apercu Light"/>
          <w:sz w:val="22"/>
          <w:szCs w:val="22"/>
        </w:rPr>
      </w:pPr>
    </w:p>
    <w:p w14:paraId="09785822" w14:textId="5BB9E49F" w:rsidR="00344712" w:rsidRPr="00402A84" w:rsidRDefault="00344712" w:rsidP="00402A84">
      <w:pPr>
        <w:rPr>
          <w:rFonts w:ascii="Apercu Light" w:hAnsi="Apercu Light"/>
          <w:b/>
          <w:bCs/>
          <w:sz w:val="22"/>
          <w:szCs w:val="22"/>
        </w:rPr>
      </w:pPr>
      <w:r w:rsidRPr="00402A84">
        <w:rPr>
          <w:rFonts w:ascii="Apercu Light" w:hAnsi="Apercu Light"/>
          <w:b/>
          <w:bCs/>
          <w:sz w:val="22"/>
          <w:szCs w:val="22"/>
        </w:rPr>
        <w:t>Tasks</w:t>
      </w:r>
    </w:p>
    <w:p w14:paraId="09785823" w14:textId="77777777" w:rsidR="00344712" w:rsidRPr="00402A84" w:rsidRDefault="00344712" w:rsidP="00402A84">
      <w:pPr>
        <w:rPr>
          <w:rFonts w:ascii="Apercu Light" w:hAnsi="Apercu Light"/>
          <w:sz w:val="22"/>
          <w:szCs w:val="22"/>
        </w:rPr>
      </w:pPr>
      <w:r w:rsidRPr="00402A84">
        <w:rPr>
          <w:rFonts w:ascii="Apercu Light" w:hAnsi="Apercu Light"/>
          <w:sz w:val="22"/>
          <w:szCs w:val="22"/>
        </w:rPr>
        <w:t xml:space="preserve">You have received </w:t>
      </w:r>
      <w:r w:rsidR="005E2790" w:rsidRPr="00402A84">
        <w:rPr>
          <w:rFonts w:ascii="Apercu Light" w:hAnsi="Apercu Light"/>
          <w:sz w:val="22"/>
          <w:szCs w:val="22"/>
        </w:rPr>
        <w:t>Alicia</w:t>
      </w:r>
      <w:r w:rsidR="00AD44BF" w:rsidRPr="00402A84">
        <w:rPr>
          <w:rFonts w:ascii="Apercu Light" w:hAnsi="Apercu Light"/>
          <w:sz w:val="22"/>
          <w:szCs w:val="22"/>
        </w:rPr>
        <w:t>’s</w:t>
      </w:r>
      <w:r w:rsidRPr="00402A84">
        <w:rPr>
          <w:rFonts w:ascii="Apercu Light" w:hAnsi="Apercu Light"/>
          <w:sz w:val="22"/>
          <w:szCs w:val="22"/>
        </w:rPr>
        <w:t xml:space="preserve"> phone call and must decide what to do next. </w:t>
      </w:r>
    </w:p>
    <w:p w14:paraId="09785828" w14:textId="6800CD8E" w:rsidR="00344712" w:rsidRPr="00CB63B2" w:rsidRDefault="005E2790" w:rsidP="00402A84">
      <w:pPr>
        <w:rPr>
          <w:rFonts w:asciiTheme="minorHAnsi" w:hAnsiTheme="minorHAnsi" w:cs="Arial"/>
        </w:rPr>
      </w:pPr>
      <w:r w:rsidRPr="00402A84">
        <w:rPr>
          <w:rFonts w:ascii="Apercu Light" w:hAnsi="Apercu Light"/>
          <w:sz w:val="22"/>
          <w:szCs w:val="22"/>
        </w:rPr>
        <w:t>Alicia</w:t>
      </w:r>
      <w:r w:rsidR="00620EDE" w:rsidRPr="00402A84">
        <w:rPr>
          <w:rFonts w:ascii="Apercu Light" w:hAnsi="Apercu Light"/>
          <w:sz w:val="22"/>
          <w:szCs w:val="22"/>
        </w:rPr>
        <w:t xml:space="preserve"> is already </w:t>
      </w:r>
      <w:r w:rsidR="00AD44BF" w:rsidRPr="00402A84">
        <w:rPr>
          <w:rFonts w:ascii="Apercu Light" w:hAnsi="Apercu Light"/>
          <w:sz w:val="22"/>
          <w:szCs w:val="22"/>
        </w:rPr>
        <w:t xml:space="preserve">frustrated, upset, and is short </w:t>
      </w:r>
      <w:proofErr w:type="gramStart"/>
      <w:r w:rsidR="00AD44BF" w:rsidRPr="00402A84">
        <w:rPr>
          <w:rFonts w:ascii="Apercu Light" w:hAnsi="Apercu Light"/>
          <w:sz w:val="22"/>
          <w:szCs w:val="22"/>
        </w:rPr>
        <w:t>on</w:t>
      </w:r>
      <w:proofErr w:type="gramEnd"/>
      <w:r w:rsidR="00AD44BF" w:rsidRPr="00402A84">
        <w:rPr>
          <w:rFonts w:ascii="Apercu Light" w:hAnsi="Apercu Light"/>
          <w:sz w:val="22"/>
          <w:szCs w:val="22"/>
        </w:rPr>
        <w:t xml:space="preserve"> time</w:t>
      </w:r>
      <w:r w:rsidR="00620EDE" w:rsidRPr="00402A84">
        <w:rPr>
          <w:rFonts w:ascii="Apercu Light" w:hAnsi="Apercu Light"/>
          <w:sz w:val="22"/>
          <w:szCs w:val="22"/>
        </w:rPr>
        <w:t xml:space="preserve"> when she calls and </w:t>
      </w:r>
      <w:proofErr w:type="gramStart"/>
      <w:r w:rsidR="00620EDE" w:rsidRPr="00402A84">
        <w:rPr>
          <w:rFonts w:ascii="Apercu Light" w:hAnsi="Apercu Light"/>
          <w:sz w:val="22"/>
          <w:szCs w:val="22"/>
        </w:rPr>
        <w:t xml:space="preserve">is </w:t>
      </w:r>
      <w:r w:rsidR="00AD44BF" w:rsidRPr="00402A84">
        <w:rPr>
          <w:rFonts w:ascii="Apercu Light" w:hAnsi="Apercu Light"/>
          <w:sz w:val="22"/>
          <w:szCs w:val="22"/>
        </w:rPr>
        <w:t>in need of</w:t>
      </w:r>
      <w:proofErr w:type="gramEnd"/>
      <w:r w:rsidR="00AD44BF" w:rsidRPr="00402A84">
        <w:rPr>
          <w:rFonts w:ascii="Apercu Light" w:hAnsi="Apercu Light"/>
          <w:sz w:val="22"/>
          <w:szCs w:val="22"/>
        </w:rPr>
        <w:t xml:space="preserve"> immediate assistance</w:t>
      </w:r>
      <w:r w:rsidR="00520FD5" w:rsidRPr="00402A84">
        <w:rPr>
          <w:rFonts w:ascii="Apercu Light" w:hAnsi="Apercu Light"/>
          <w:sz w:val="22"/>
          <w:szCs w:val="22"/>
        </w:rPr>
        <w:t xml:space="preserve">. </w:t>
      </w:r>
      <w:r w:rsidR="00C6559B" w:rsidRPr="00402A84">
        <w:rPr>
          <w:rFonts w:ascii="Apercu Light" w:hAnsi="Apercu Light"/>
          <w:sz w:val="22"/>
          <w:szCs w:val="22"/>
        </w:rPr>
        <w:t>You calm her down by explaining that you c</w:t>
      </w:r>
      <w:r w:rsidR="00DA4184" w:rsidRPr="00402A84">
        <w:rPr>
          <w:rFonts w:ascii="Apercu Light" w:hAnsi="Apercu Light"/>
          <w:sz w:val="22"/>
          <w:szCs w:val="22"/>
        </w:rPr>
        <w:t>an fix her problem and have her working quickly so she can meet her deadline</w:t>
      </w:r>
      <w:r w:rsidR="00C6559B" w:rsidRPr="00402A84">
        <w:rPr>
          <w:rFonts w:ascii="Apercu Light" w:hAnsi="Apercu Light"/>
          <w:sz w:val="22"/>
          <w:szCs w:val="22"/>
        </w:rPr>
        <w:t xml:space="preserve">. You ask her </w:t>
      </w:r>
      <w:r w:rsidR="00B22A32" w:rsidRPr="00402A84">
        <w:rPr>
          <w:rFonts w:ascii="Apercu Light" w:hAnsi="Apercu Light"/>
          <w:sz w:val="22"/>
          <w:szCs w:val="22"/>
        </w:rPr>
        <w:t xml:space="preserve">to </w:t>
      </w:r>
      <w:r w:rsidR="00BD546D" w:rsidRPr="00402A84">
        <w:rPr>
          <w:rFonts w:ascii="Apercu Light" w:hAnsi="Apercu Light"/>
          <w:sz w:val="22"/>
          <w:szCs w:val="22"/>
        </w:rPr>
        <w:t>repeat and explain</w:t>
      </w:r>
      <w:r w:rsidR="00C6559B" w:rsidRPr="00402A84">
        <w:rPr>
          <w:rFonts w:ascii="Apercu Light" w:hAnsi="Apercu Light"/>
          <w:sz w:val="22"/>
          <w:szCs w:val="22"/>
        </w:rPr>
        <w:t xml:space="preserve"> the steps she takes </w:t>
      </w:r>
      <w:r w:rsidR="00DA4184" w:rsidRPr="00402A84">
        <w:rPr>
          <w:rFonts w:ascii="Apercu Light" w:hAnsi="Apercu Light"/>
          <w:sz w:val="22"/>
          <w:szCs w:val="22"/>
        </w:rPr>
        <w:t>adding a wireless network</w:t>
      </w:r>
      <w:r w:rsidR="00520FD5" w:rsidRPr="00402A84">
        <w:rPr>
          <w:rFonts w:ascii="Apercu Light" w:hAnsi="Apercu Light"/>
          <w:sz w:val="22"/>
          <w:szCs w:val="22"/>
        </w:rPr>
        <w:t xml:space="preserve">. </w:t>
      </w:r>
      <w:r w:rsidR="00C6559B" w:rsidRPr="00402A84">
        <w:rPr>
          <w:rFonts w:ascii="Apercu Light" w:hAnsi="Apercu Light"/>
          <w:sz w:val="22"/>
          <w:szCs w:val="22"/>
        </w:rPr>
        <w:t>When she is finished</w:t>
      </w:r>
      <w:r w:rsidR="00DA4184" w:rsidRPr="00402A84">
        <w:rPr>
          <w:rFonts w:ascii="Apercu Light" w:hAnsi="Apercu Light"/>
          <w:sz w:val="22"/>
          <w:szCs w:val="22"/>
        </w:rPr>
        <w:t xml:space="preserve">, no one can access her computer. </w:t>
      </w:r>
      <w:r w:rsidR="00C6559B" w:rsidRPr="00402A84">
        <w:rPr>
          <w:rFonts w:ascii="Apercu Light" w:hAnsi="Apercu Light"/>
          <w:sz w:val="22"/>
          <w:szCs w:val="22"/>
        </w:rPr>
        <w:t xml:space="preserve"> What should you do next? </w:t>
      </w:r>
      <w:r w:rsidR="00620EDE" w:rsidRPr="00402A84">
        <w:rPr>
          <w:rFonts w:ascii="Apercu Light" w:hAnsi="Apercu Light"/>
          <w:sz w:val="22"/>
          <w:szCs w:val="22"/>
        </w:rPr>
        <w:t xml:space="preserve">How can you fix the problem she is having so that </w:t>
      </w:r>
      <w:r w:rsidR="002B07C8" w:rsidRPr="00402A84">
        <w:rPr>
          <w:rFonts w:ascii="Apercu Light" w:hAnsi="Apercu Light"/>
          <w:sz w:val="22"/>
          <w:szCs w:val="22"/>
        </w:rPr>
        <w:t>she will keep the unit?</w:t>
      </w:r>
    </w:p>
    <w:sectPr w:rsidR="00344712" w:rsidRPr="00CB63B2" w:rsidSect="006E675A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6B65A" w14:textId="77777777" w:rsidR="006E675A" w:rsidRDefault="006E675A">
      <w:r>
        <w:separator/>
      </w:r>
    </w:p>
  </w:endnote>
  <w:endnote w:type="continuationSeparator" w:id="0">
    <w:p w14:paraId="6E99EF6A" w14:textId="77777777" w:rsidR="006E675A" w:rsidRDefault="006E6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85854" w14:textId="146519CF" w:rsidR="00C2194D" w:rsidRPr="00BA30C9" w:rsidRDefault="00C2194D" w:rsidP="00402A84">
    <w:pPr>
      <w:pStyle w:val="Footer"/>
      <w:jc w:val="center"/>
      <w:rPr>
        <w:rFonts w:cstheme="minorHAnsi"/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FA42" w14:textId="77777777" w:rsidR="006E675A" w:rsidRDefault="006E675A">
      <w:r>
        <w:separator/>
      </w:r>
    </w:p>
  </w:footnote>
  <w:footnote w:type="continuationSeparator" w:id="0">
    <w:p w14:paraId="259EEA0E" w14:textId="77777777" w:rsidR="006E675A" w:rsidRDefault="006E67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3E34" w14:textId="58226351" w:rsidR="006931E5" w:rsidRDefault="00644A96">
    <w:pPr>
      <w:pStyle w:val="Header"/>
    </w:pPr>
    <w:r>
      <w:rPr>
        <w:noProof/>
      </w:rPr>
      <w:pict w14:anchorId="3A48FF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8094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C39AE" w14:textId="1D8D3255" w:rsidR="006931E5" w:rsidRDefault="00644A96">
    <w:pPr>
      <w:pStyle w:val="Header"/>
    </w:pPr>
    <w:r>
      <w:rPr>
        <w:noProof/>
      </w:rPr>
      <w:pict w14:anchorId="4CD0A7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8095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0754" w14:textId="7F81D495" w:rsidR="006931E5" w:rsidRDefault="00644A96">
    <w:pPr>
      <w:pStyle w:val="Header"/>
    </w:pPr>
    <w:r>
      <w:rPr>
        <w:noProof/>
      </w:rPr>
      <w:pict w14:anchorId="32C55A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8093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CF1967"/>
    <w:multiLevelType w:val="hybridMultilevel"/>
    <w:tmpl w:val="255EE8F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C6CC072"/>
    <w:multiLevelType w:val="hybridMultilevel"/>
    <w:tmpl w:val="9DDEF30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4E27DF9"/>
    <w:multiLevelType w:val="hybridMultilevel"/>
    <w:tmpl w:val="2EC776F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CAE4A3E"/>
    <w:multiLevelType w:val="hybridMultilevel"/>
    <w:tmpl w:val="7BDCA2E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40A7F42"/>
    <w:multiLevelType w:val="hybridMultilevel"/>
    <w:tmpl w:val="9BA9CBB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4DD6BCB"/>
    <w:multiLevelType w:val="hybridMultilevel"/>
    <w:tmpl w:val="5725E0D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37C7C31"/>
    <w:multiLevelType w:val="hybridMultilevel"/>
    <w:tmpl w:val="9E9F01A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9F1BD01"/>
    <w:multiLevelType w:val="hybridMultilevel"/>
    <w:tmpl w:val="A0EF893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1822EC9"/>
    <w:multiLevelType w:val="hybridMultilevel"/>
    <w:tmpl w:val="539A3CE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73286C"/>
    <w:multiLevelType w:val="hybridMultilevel"/>
    <w:tmpl w:val="D79627C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45B2E38"/>
    <w:multiLevelType w:val="hybridMultilevel"/>
    <w:tmpl w:val="BE2ADD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C1493DE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AC81DD8"/>
    <w:multiLevelType w:val="hybridMultilevel"/>
    <w:tmpl w:val="2E9093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B781360"/>
    <w:multiLevelType w:val="hybridMultilevel"/>
    <w:tmpl w:val="4CD28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476EA"/>
    <w:multiLevelType w:val="hybridMultilevel"/>
    <w:tmpl w:val="99A60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76EC6"/>
    <w:multiLevelType w:val="hybridMultilevel"/>
    <w:tmpl w:val="FBE653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1D4E73DA"/>
    <w:multiLevelType w:val="hybridMultilevel"/>
    <w:tmpl w:val="B5B091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294689"/>
    <w:multiLevelType w:val="hybridMultilevel"/>
    <w:tmpl w:val="85BE6A26"/>
    <w:lvl w:ilvl="0" w:tplc="DC1493DE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DC1493DE">
      <w:start w:val="1"/>
      <w:numFmt w:val="bullet"/>
      <w:lvlText w:val=""/>
      <w:lvlJc w:val="left"/>
      <w:pPr>
        <w:tabs>
          <w:tab w:val="num" w:pos="3060"/>
        </w:tabs>
        <w:ind w:left="3060" w:hanging="720"/>
      </w:pPr>
      <w:rPr>
        <w:rFonts w:ascii="Symbol" w:hAnsi="Symbol" w:hint="default"/>
        <w:color w:val="auto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06A10B6"/>
    <w:multiLevelType w:val="hybridMultilevel"/>
    <w:tmpl w:val="9ADC562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543A85C"/>
    <w:multiLevelType w:val="hybridMultilevel"/>
    <w:tmpl w:val="33A4864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FD2579A"/>
    <w:multiLevelType w:val="hybridMultilevel"/>
    <w:tmpl w:val="5E69F3C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50C36C6"/>
    <w:multiLevelType w:val="hybridMultilevel"/>
    <w:tmpl w:val="A3D5E85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E1F48BF"/>
    <w:multiLevelType w:val="multilevel"/>
    <w:tmpl w:val="BE2ADD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2426E7D"/>
    <w:multiLevelType w:val="hybridMultilevel"/>
    <w:tmpl w:val="2086F92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6EF19CB"/>
    <w:multiLevelType w:val="hybridMultilevel"/>
    <w:tmpl w:val="9EA91F4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5BA45A32"/>
    <w:multiLevelType w:val="hybridMultilevel"/>
    <w:tmpl w:val="4DF63002"/>
    <w:lvl w:ilvl="0" w:tplc="7A404EF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5E411C05"/>
    <w:multiLevelType w:val="hybridMultilevel"/>
    <w:tmpl w:val="C778F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A93AB3"/>
    <w:multiLevelType w:val="hybridMultilevel"/>
    <w:tmpl w:val="DFECDC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C1493DE">
      <w:start w:val="1"/>
      <w:numFmt w:val="bullet"/>
      <w:lvlText w:val=""/>
      <w:lvlJc w:val="left"/>
      <w:pPr>
        <w:tabs>
          <w:tab w:val="num" w:pos="2700"/>
        </w:tabs>
        <w:ind w:left="2700" w:hanging="720"/>
      </w:pPr>
      <w:rPr>
        <w:rFonts w:ascii="Symbol" w:hAnsi="Symbol" w:hint="default"/>
        <w:color w:val="auto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8DD244B"/>
    <w:multiLevelType w:val="hybridMultilevel"/>
    <w:tmpl w:val="AC34F31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C34649E"/>
    <w:multiLevelType w:val="hybridMultilevel"/>
    <w:tmpl w:val="7CCA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C10E4"/>
    <w:multiLevelType w:val="hybridMultilevel"/>
    <w:tmpl w:val="3CE6C45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AA21502"/>
    <w:multiLevelType w:val="hybridMultilevel"/>
    <w:tmpl w:val="32E30A7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BE67A3D"/>
    <w:multiLevelType w:val="hybridMultilevel"/>
    <w:tmpl w:val="E8187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31653"/>
    <w:multiLevelType w:val="hybridMultilevel"/>
    <w:tmpl w:val="E2DC9E9C"/>
    <w:lvl w:ilvl="0" w:tplc="034CEC5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11783458">
    <w:abstractNumId w:val="1"/>
  </w:num>
  <w:num w:numId="2" w16cid:durableId="1210191211">
    <w:abstractNumId w:val="17"/>
  </w:num>
  <w:num w:numId="3" w16cid:durableId="1664508503">
    <w:abstractNumId w:val="2"/>
  </w:num>
  <w:num w:numId="4" w16cid:durableId="1128623003">
    <w:abstractNumId w:val="9"/>
  </w:num>
  <w:num w:numId="5" w16cid:durableId="135227649">
    <w:abstractNumId w:val="6"/>
  </w:num>
  <w:num w:numId="6" w16cid:durableId="869299309">
    <w:abstractNumId w:val="4"/>
  </w:num>
  <w:num w:numId="7" w16cid:durableId="1506824372">
    <w:abstractNumId w:val="7"/>
  </w:num>
  <w:num w:numId="8" w16cid:durableId="1358120434">
    <w:abstractNumId w:val="0"/>
  </w:num>
  <w:num w:numId="9" w16cid:durableId="571427375">
    <w:abstractNumId w:val="8"/>
  </w:num>
  <w:num w:numId="10" w16cid:durableId="1292898852">
    <w:abstractNumId w:val="31"/>
  </w:num>
  <w:num w:numId="11" w16cid:durableId="1066336998">
    <w:abstractNumId w:val="3"/>
  </w:num>
  <w:num w:numId="12" w16cid:durableId="689137658">
    <w:abstractNumId w:val="20"/>
  </w:num>
  <w:num w:numId="13" w16cid:durableId="1338579287">
    <w:abstractNumId w:val="5"/>
  </w:num>
  <w:num w:numId="14" w16cid:durableId="2121294883">
    <w:abstractNumId w:val="18"/>
  </w:num>
  <w:num w:numId="15" w16cid:durableId="877200235">
    <w:abstractNumId w:val="24"/>
  </w:num>
  <w:num w:numId="16" w16cid:durableId="1143237527">
    <w:abstractNumId w:val="21"/>
  </w:num>
  <w:num w:numId="17" w16cid:durableId="781654842">
    <w:abstractNumId w:val="26"/>
  </w:num>
  <w:num w:numId="18" w16cid:durableId="1806042354">
    <w:abstractNumId w:val="12"/>
  </w:num>
  <w:num w:numId="19" w16cid:durableId="1627345054">
    <w:abstractNumId w:val="32"/>
  </w:num>
  <w:num w:numId="20" w16cid:durableId="255529016">
    <w:abstractNumId w:val="29"/>
  </w:num>
  <w:num w:numId="21" w16cid:durableId="16589390">
    <w:abstractNumId w:val="28"/>
  </w:num>
  <w:num w:numId="22" w16cid:durableId="804927111">
    <w:abstractNumId w:val="23"/>
  </w:num>
  <w:num w:numId="23" w16cid:durableId="1766883243">
    <w:abstractNumId w:val="13"/>
  </w:num>
  <w:num w:numId="24" w16cid:durableId="1883128869">
    <w:abstractNumId w:val="10"/>
  </w:num>
  <w:num w:numId="25" w16cid:durableId="1288197289">
    <w:abstractNumId w:val="27"/>
  </w:num>
  <w:num w:numId="26" w16cid:durableId="85852600">
    <w:abstractNumId w:val="25"/>
  </w:num>
  <w:num w:numId="27" w16cid:durableId="414404469">
    <w:abstractNumId w:val="16"/>
  </w:num>
  <w:num w:numId="28" w16cid:durableId="1942565626">
    <w:abstractNumId w:val="22"/>
  </w:num>
  <w:num w:numId="29" w16cid:durableId="885262391">
    <w:abstractNumId w:val="14"/>
  </w:num>
  <w:num w:numId="30" w16cid:durableId="414592471">
    <w:abstractNumId w:val="30"/>
  </w:num>
  <w:num w:numId="31" w16cid:durableId="526139658">
    <w:abstractNumId w:val="15"/>
  </w:num>
  <w:num w:numId="32" w16cid:durableId="250897553">
    <w:abstractNumId w:val="11"/>
  </w:num>
  <w:num w:numId="33" w16cid:durableId="1728992193">
    <w:abstractNumId w:val="33"/>
  </w:num>
  <w:num w:numId="34" w16cid:durableId="13023417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7A2"/>
    <w:rsid w:val="00056C09"/>
    <w:rsid w:val="000668B6"/>
    <w:rsid w:val="00070613"/>
    <w:rsid w:val="00083AE1"/>
    <w:rsid w:val="000A4448"/>
    <w:rsid w:val="000C5F1D"/>
    <w:rsid w:val="000D0ECD"/>
    <w:rsid w:val="000F6556"/>
    <w:rsid w:val="001048A8"/>
    <w:rsid w:val="00105D11"/>
    <w:rsid w:val="00112631"/>
    <w:rsid w:val="00136C93"/>
    <w:rsid w:val="00147848"/>
    <w:rsid w:val="0017335E"/>
    <w:rsid w:val="00183347"/>
    <w:rsid w:val="00190501"/>
    <w:rsid w:val="001961F6"/>
    <w:rsid w:val="00197589"/>
    <w:rsid w:val="001A62C2"/>
    <w:rsid w:val="001B271F"/>
    <w:rsid w:val="001E15C1"/>
    <w:rsid w:val="001F2E84"/>
    <w:rsid w:val="001F4602"/>
    <w:rsid w:val="00200753"/>
    <w:rsid w:val="00220F95"/>
    <w:rsid w:val="00233162"/>
    <w:rsid w:val="002400D1"/>
    <w:rsid w:val="0024676D"/>
    <w:rsid w:val="00291280"/>
    <w:rsid w:val="002A59DA"/>
    <w:rsid w:val="002B07C8"/>
    <w:rsid w:val="002B5FC8"/>
    <w:rsid w:val="002D195C"/>
    <w:rsid w:val="002F067A"/>
    <w:rsid w:val="0031593C"/>
    <w:rsid w:val="00344712"/>
    <w:rsid w:val="003554FC"/>
    <w:rsid w:val="00366D79"/>
    <w:rsid w:val="00380A22"/>
    <w:rsid w:val="003A3A27"/>
    <w:rsid w:val="003B6CD2"/>
    <w:rsid w:val="00402A84"/>
    <w:rsid w:val="004541CC"/>
    <w:rsid w:val="00465CE1"/>
    <w:rsid w:val="00480E12"/>
    <w:rsid w:val="00491B5E"/>
    <w:rsid w:val="00502F67"/>
    <w:rsid w:val="00520FD5"/>
    <w:rsid w:val="00547EF7"/>
    <w:rsid w:val="0055476F"/>
    <w:rsid w:val="005E2790"/>
    <w:rsid w:val="005F221E"/>
    <w:rsid w:val="00600B99"/>
    <w:rsid w:val="00604905"/>
    <w:rsid w:val="00620EDE"/>
    <w:rsid w:val="00624BD4"/>
    <w:rsid w:val="00626AF0"/>
    <w:rsid w:val="0063760A"/>
    <w:rsid w:val="00644A96"/>
    <w:rsid w:val="00646BB9"/>
    <w:rsid w:val="00653F28"/>
    <w:rsid w:val="0066002D"/>
    <w:rsid w:val="00662153"/>
    <w:rsid w:val="006679B6"/>
    <w:rsid w:val="006773FF"/>
    <w:rsid w:val="0069072E"/>
    <w:rsid w:val="006931E5"/>
    <w:rsid w:val="006B6283"/>
    <w:rsid w:val="006C3772"/>
    <w:rsid w:val="006E2AC5"/>
    <w:rsid w:val="006E675A"/>
    <w:rsid w:val="00744CAF"/>
    <w:rsid w:val="00764914"/>
    <w:rsid w:val="007764D8"/>
    <w:rsid w:val="00781479"/>
    <w:rsid w:val="007A251E"/>
    <w:rsid w:val="007A6126"/>
    <w:rsid w:val="007D35B3"/>
    <w:rsid w:val="007E67A2"/>
    <w:rsid w:val="00851D06"/>
    <w:rsid w:val="008573ED"/>
    <w:rsid w:val="00871B1B"/>
    <w:rsid w:val="0088380D"/>
    <w:rsid w:val="0089493D"/>
    <w:rsid w:val="008B3625"/>
    <w:rsid w:val="008B786D"/>
    <w:rsid w:val="00921C29"/>
    <w:rsid w:val="00943DCC"/>
    <w:rsid w:val="009640C9"/>
    <w:rsid w:val="0097254E"/>
    <w:rsid w:val="00972F57"/>
    <w:rsid w:val="009D7649"/>
    <w:rsid w:val="009D7F84"/>
    <w:rsid w:val="009E688F"/>
    <w:rsid w:val="009F41DE"/>
    <w:rsid w:val="00A37B5F"/>
    <w:rsid w:val="00A67E6D"/>
    <w:rsid w:val="00A758EC"/>
    <w:rsid w:val="00A75EBE"/>
    <w:rsid w:val="00A76268"/>
    <w:rsid w:val="00A7731F"/>
    <w:rsid w:val="00A83447"/>
    <w:rsid w:val="00AA1109"/>
    <w:rsid w:val="00AB2571"/>
    <w:rsid w:val="00AD44BF"/>
    <w:rsid w:val="00AE0B66"/>
    <w:rsid w:val="00B22A32"/>
    <w:rsid w:val="00B22C7F"/>
    <w:rsid w:val="00B318D0"/>
    <w:rsid w:val="00B545B1"/>
    <w:rsid w:val="00B55746"/>
    <w:rsid w:val="00BA30C9"/>
    <w:rsid w:val="00BC187B"/>
    <w:rsid w:val="00BD546D"/>
    <w:rsid w:val="00BF39F1"/>
    <w:rsid w:val="00C2194D"/>
    <w:rsid w:val="00C42D34"/>
    <w:rsid w:val="00C46556"/>
    <w:rsid w:val="00C6559B"/>
    <w:rsid w:val="00C84E13"/>
    <w:rsid w:val="00C942C2"/>
    <w:rsid w:val="00CB63B2"/>
    <w:rsid w:val="00CE44DF"/>
    <w:rsid w:val="00D34210"/>
    <w:rsid w:val="00D57783"/>
    <w:rsid w:val="00DA4184"/>
    <w:rsid w:val="00DC0A3E"/>
    <w:rsid w:val="00DF22F4"/>
    <w:rsid w:val="00E27607"/>
    <w:rsid w:val="00E44420"/>
    <w:rsid w:val="00E463D6"/>
    <w:rsid w:val="00E50096"/>
    <w:rsid w:val="00E55A75"/>
    <w:rsid w:val="00EF24DF"/>
    <w:rsid w:val="00F04561"/>
    <w:rsid w:val="00F07261"/>
    <w:rsid w:val="00F26202"/>
    <w:rsid w:val="00F44D27"/>
    <w:rsid w:val="00F5735B"/>
    <w:rsid w:val="00F64757"/>
    <w:rsid w:val="00FA187E"/>
    <w:rsid w:val="00FA27E4"/>
    <w:rsid w:val="00FD24D4"/>
    <w:rsid w:val="00FD3B0A"/>
    <w:rsid w:val="00FD6A59"/>
    <w:rsid w:val="00FF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785808"/>
  <w15:docId w15:val="{CCA79BA4-2EB9-4A2A-AB6A-B24DA4CE4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3DCC"/>
    <w:rPr>
      <w:sz w:val="24"/>
      <w:szCs w:val="24"/>
    </w:rPr>
  </w:style>
  <w:style w:type="paragraph" w:styleId="Heading1">
    <w:name w:val="heading 1"/>
    <w:basedOn w:val="Default"/>
    <w:next w:val="Default"/>
    <w:qFormat/>
    <w:rsid w:val="007E67A2"/>
    <w:pPr>
      <w:outlineLvl w:val="0"/>
    </w:pPr>
    <w:rPr>
      <w:color w:val="auto"/>
    </w:rPr>
  </w:style>
  <w:style w:type="paragraph" w:styleId="Heading2">
    <w:name w:val="heading 2"/>
    <w:basedOn w:val="Default"/>
    <w:next w:val="Default"/>
    <w:qFormat/>
    <w:rsid w:val="007E67A2"/>
    <w:pPr>
      <w:outlineLvl w:val="1"/>
    </w:pPr>
    <w:rPr>
      <w:color w:val="auto"/>
    </w:rPr>
  </w:style>
  <w:style w:type="paragraph" w:styleId="Heading3">
    <w:name w:val="heading 3"/>
    <w:basedOn w:val="Default"/>
    <w:next w:val="Default"/>
    <w:qFormat/>
    <w:rsid w:val="007E67A2"/>
    <w:pPr>
      <w:outlineLvl w:val="2"/>
    </w:pPr>
    <w:rPr>
      <w:color w:val="auto"/>
    </w:rPr>
  </w:style>
  <w:style w:type="paragraph" w:styleId="Heading5">
    <w:name w:val="heading 5"/>
    <w:basedOn w:val="Default"/>
    <w:next w:val="Default"/>
    <w:qFormat/>
    <w:rsid w:val="007E67A2"/>
    <w:pPr>
      <w:outlineLvl w:val="4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E67A2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Default"/>
    <w:next w:val="Default"/>
    <w:rsid w:val="007E67A2"/>
    <w:rPr>
      <w:color w:val="auto"/>
    </w:rPr>
  </w:style>
  <w:style w:type="paragraph" w:styleId="BodyText">
    <w:name w:val="Body Text"/>
    <w:basedOn w:val="Default"/>
    <w:next w:val="Default"/>
    <w:rsid w:val="007E67A2"/>
    <w:rPr>
      <w:color w:val="auto"/>
    </w:rPr>
  </w:style>
  <w:style w:type="paragraph" w:styleId="BodyText2">
    <w:name w:val="Body Text 2"/>
    <w:basedOn w:val="Default"/>
    <w:next w:val="Default"/>
    <w:rsid w:val="007E67A2"/>
    <w:rPr>
      <w:color w:val="auto"/>
    </w:rPr>
  </w:style>
  <w:style w:type="paragraph" w:customStyle="1" w:styleId="Titles">
    <w:name w:val="Titles"/>
    <w:basedOn w:val="Default"/>
    <w:next w:val="Default"/>
    <w:rsid w:val="007E67A2"/>
    <w:pPr>
      <w:spacing w:after="240"/>
    </w:pPr>
    <w:rPr>
      <w:color w:val="auto"/>
    </w:rPr>
  </w:style>
  <w:style w:type="paragraph" w:styleId="BodyTextIndent2">
    <w:name w:val="Body Text Indent 2"/>
    <w:basedOn w:val="Normal"/>
    <w:rsid w:val="007E67A2"/>
    <w:pPr>
      <w:spacing w:after="120" w:line="480" w:lineRule="auto"/>
      <w:ind w:left="360"/>
    </w:pPr>
  </w:style>
  <w:style w:type="paragraph" w:customStyle="1" w:styleId="BasalText">
    <w:name w:val="Basal Text"/>
    <w:basedOn w:val="Normal"/>
    <w:next w:val="Normal"/>
    <w:rsid w:val="007A57A7"/>
    <w:pPr>
      <w:spacing w:before="120" w:after="120" w:line="480" w:lineRule="auto"/>
    </w:pPr>
    <w:rPr>
      <w:szCs w:val="20"/>
    </w:rPr>
  </w:style>
  <w:style w:type="paragraph" w:styleId="CommentText">
    <w:name w:val="annotation text"/>
    <w:basedOn w:val="Normal"/>
    <w:link w:val="CommentTextChar"/>
    <w:rsid w:val="00EC3D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C3D53"/>
  </w:style>
  <w:style w:type="paragraph" w:styleId="Footer">
    <w:name w:val="footer"/>
    <w:basedOn w:val="Normal"/>
    <w:link w:val="FooterChar"/>
    <w:uiPriority w:val="99"/>
    <w:rsid w:val="00D61E4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61E41"/>
  </w:style>
  <w:style w:type="paragraph" w:styleId="BalloonText">
    <w:name w:val="Balloon Text"/>
    <w:basedOn w:val="Normal"/>
    <w:semiHidden/>
    <w:rsid w:val="005612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725029"/>
    <w:rPr>
      <w:sz w:val="18"/>
    </w:rPr>
  </w:style>
  <w:style w:type="paragraph" w:styleId="CommentSubject">
    <w:name w:val="annotation subject"/>
    <w:basedOn w:val="CommentText"/>
    <w:next w:val="CommentText"/>
    <w:semiHidden/>
    <w:rsid w:val="00725029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A30C9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BA30C9"/>
    <w:rPr>
      <w:sz w:val="24"/>
      <w:szCs w:val="24"/>
    </w:rPr>
  </w:style>
  <w:style w:type="paragraph" w:styleId="NoSpacing">
    <w:name w:val="No Spacing"/>
    <w:uiPriority w:val="1"/>
    <w:qFormat/>
    <w:rsid w:val="00BA30C9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467199-18EF-4FB2-8A1F-9CE2E676EA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0C4E19-56EB-43CD-B996-B28E4D7FA7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D0C154-6018-463A-A50B-12890B8398D7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444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HMDM-06 State Event</vt:lpstr>
    </vt:vector>
  </TitlesOfParts>
  <Company>FBLA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HMDM-06 State Event</dc:title>
  <dc:creator>bsmall</dc:creator>
  <cp:lastModifiedBy>Jen Staley</cp:lastModifiedBy>
  <cp:revision>9</cp:revision>
  <cp:lastPrinted>2016-05-20T19:58:00Z</cp:lastPrinted>
  <dcterms:created xsi:type="dcterms:W3CDTF">2024-01-26T02:23:00Z</dcterms:created>
  <dcterms:modified xsi:type="dcterms:W3CDTF">2025-08-22T01:58:00Z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4168400</vt:r8>
  </property>
  <property fmtid="{D5CDD505-2E9C-101B-9397-08002B2CF9AE}" pid="4" name="MediaServiceImageTags">
    <vt:lpwstr/>
  </property>
</Properties>
</file>