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rial" w:cs="Arial" w:eastAsia="Arial" w:hAnsi="Arial"/>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4">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2011 SLC FBLA CLIENT SERVICE</w:t>
      </w:r>
      <w:r w:rsidDel="00000000" w:rsidR="00000000" w:rsidRPr="00000000">
        <w:rPr>
          <w:rtl w:val="0"/>
        </w:rPr>
      </w:r>
    </w:p>
    <w:p w:rsidR="00000000" w:rsidDel="00000000" w:rsidP="00000000" w:rsidRDefault="00000000" w:rsidRPr="00000000" w14:paraId="00000006">
      <w:pPr>
        <w:pageBreakBefore w:val="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FINAL CASE STUDY</w:t>
      </w:r>
      <w:r w:rsidDel="00000000" w:rsidR="00000000" w:rsidRPr="00000000">
        <w:rPr>
          <w:rtl w:val="0"/>
        </w:rPr>
      </w:r>
    </w:p>
    <w:p w:rsidR="00000000" w:rsidDel="00000000" w:rsidP="00000000" w:rsidRDefault="00000000" w:rsidRPr="00000000" w14:paraId="00000007">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9">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B">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case.</w:t>
      </w:r>
    </w:p>
    <w:p w:rsidR="00000000" w:rsidDel="00000000" w:rsidP="00000000" w:rsidRDefault="00000000" w:rsidRPr="00000000" w14:paraId="0000000C">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Presentation time is five minutes. At four minutes the timekeeper will stand and at five minutes the timekeeper will stand and hold up a colored card indicating time is up.</w:t>
      </w:r>
    </w:p>
    <w:p w:rsidR="00000000" w:rsidDel="00000000" w:rsidP="00000000" w:rsidRDefault="00000000" w:rsidRPr="00000000" w14:paraId="0000000D">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presentation is interactive with the judges who will ask questions throughout the presentation. A judge will play the role of Ms. Oglethorpe. You will play the role of the client service representative at Cookies2Ship, a company in your city that sells cookies and ships them for customers who want to send them all around the U.S. and overseas.</w:t>
      </w:r>
    </w:p>
    <w:p w:rsidR="00000000" w:rsidDel="00000000" w:rsidP="00000000" w:rsidRDefault="00000000" w:rsidRPr="00000000" w14:paraId="0000000E">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Each participant will be given two note cards.</w:t>
      </w:r>
    </w:p>
    <w:p w:rsidR="00000000" w:rsidDel="00000000" w:rsidP="00000000" w:rsidRDefault="00000000" w:rsidRPr="00000000" w14:paraId="0000000F">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Be prepared to answer questions posed by the judges.</w:t>
      </w:r>
    </w:p>
    <w:p w:rsidR="00000000" w:rsidDel="00000000" w:rsidP="00000000" w:rsidRDefault="00000000" w:rsidRPr="00000000" w14:paraId="00000010">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1">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12">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3">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Logical solution is selected and presented with positive and negative aspects of its implementation given.</w:t>
      </w:r>
    </w:p>
    <w:p w:rsidR="00000000" w:rsidDel="00000000" w:rsidP="00000000" w:rsidRDefault="00000000" w:rsidRPr="00000000" w14:paraId="00000014">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5">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Demonstrate ability to effectively communicate with customer.</w:t>
      </w:r>
    </w:p>
    <w:p w:rsidR="00000000" w:rsidDel="00000000" w:rsidP="00000000" w:rsidRDefault="00000000" w:rsidRPr="00000000" w14:paraId="00000016">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Explain an effective, efficient, and spontaneous action for client service.</w:t>
      </w:r>
    </w:p>
    <w:p w:rsidR="00000000" w:rsidDel="00000000" w:rsidP="00000000" w:rsidRDefault="00000000" w:rsidRPr="00000000" w14:paraId="00000017">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Empower client service employees to give efficient, accountable customer service.</w:t>
      </w:r>
    </w:p>
    <w:p w:rsidR="00000000" w:rsidDel="00000000" w:rsidP="00000000" w:rsidRDefault="00000000" w:rsidRPr="00000000" w14:paraId="00000018">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Exhibits good decision-making and problem solving skills.</w:t>
      </w:r>
    </w:p>
    <w:p w:rsidR="00000000" w:rsidDel="00000000" w:rsidP="00000000" w:rsidRDefault="00000000" w:rsidRPr="00000000" w14:paraId="00000019">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A">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B">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 in a major call center of a cookie company that ships cookies all over the world. Cookies2Ship has been a favorite supplier of cookies to U.S. military members serving overseas for years. One of your loyal customers, Ms. Oglethorpe, has two military family members stationed overseas (one in Germany and one in Afghanistan). She calls in and orders cookies to be shipped to them regularly.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was the day; Ms. Oglethorpe called and placed a cookie order to ship cookies to the family members stationed in Germany and Afghanistan. You took the order and read the names, addresses, and the order information back to Ms. Oglethorpe. Everything was fine; you hung up and forwarded the order to the Shipping Department.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fielding a call from Ms. Oglethorpe. After introductions, you should “answer the call” with the following greeting: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Cookies2Ship, this is ____ (your name). How may I help you?</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8">
      <w:pPr>
        <w:pageBreakBefore w:val="0"/>
        <w:ind w:left="720" w:hanging="720"/>
        <w:rPr>
          <w:rFonts w:ascii="Arial" w:cs="Arial" w:eastAsia="Arial" w:hAnsi="Arial"/>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-353694</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9">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2011 SLC FBLA CLIENT SERVICE </w:t>
      </w:r>
      <w:r w:rsidDel="00000000" w:rsidR="00000000" w:rsidRPr="00000000">
        <w:rPr>
          <w:rtl w:val="0"/>
        </w:rPr>
      </w:r>
    </w:p>
    <w:p w:rsidR="00000000" w:rsidDel="00000000" w:rsidP="00000000" w:rsidRDefault="00000000" w:rsidRPr="00000000" w14:paraId="0000002B">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FINAL CASE STUDY</w:t>
      </w:r>
      <w:r w:rsidDel="00000000" w:rsidR="00000000" w:rsidRPr="00000000">
        <w:rPr>
          <w:rtl w:val="0"/>
        </w:rPr>
      </w:r>
    </w:p>
    <w:p w:rsidR="00000000" w:rsidDel="00000000" w:rsidP="00000000" w:rsidRDefault="00000000" w:rsidRPr="00000000" w14:paraId="0000002C">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JUDGES’ NOTES</w:t>
      </w:r>
      <w:r w:rsidDel="00000000" w:rsidR="00000000" w:rsidRPr="00000000">
        <w:rPr>
          <w:rtl w:val="0"/>
        </w:rPr>
      </w:r>
    </w:p>
    <w:p w:rsidR="00000000" w:rsidDel="00000000" w:rsidP="00000000" w:rsidRDefault="00000000" w:rsidRPr="00000000" w14:paraId="0000002D">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0">
      <w:pPr>
        <w:pageBreakBefore w:val="0"/>
        <w:numPr>
          <w:ilvl w:val="0"/>
          <w:numId w:val="2"/>
        </w:numPr>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 role-playing event with you acting as a regular customer of Cookies2Ship, a shipper of cookies all around the world. The company is a major supporter of the military stationed overseas; orders come in daily for shipments to military stationed in nearly every part of the world. </w:t>
      </w:r>
    </w:p>
    <w:p w:rsidR="00000000" w:rsidDel="00000000" w:rsidP="00000000" w:rsidRDefault="00000000" w:rsidRPr="00000000" w14:paraId="00000031">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Review the “Judges’ Instructions” and the “Case Study Situation.”</w:t>
      </w:r>
    </w:p>
    <w:p w:rsidR="00000000" w:rsidDel="00000000" w:rsidP="00000000" w:rsidRDefault="00000000" w:rsidRPr="00000000" w14:paraId="00000032">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introductions, you need to explain the reason for the call and to see what is going to be done.</w:t>
      </w:r>
    </w:p>
    <w:p w:rsidR="00000000" w:rsidDel="00000000" w:rsidP="00000000" w:rsidRDefault="00000000" w:rsidRPr="00000000" w14:paraId="00000033">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an interactive problem, so treat the presentation as a conversation. The time allowed is five minutes.</w:t>
      </w:r>
    </w:p>
    <w:p w:rsidR="00000000" w:rsidDel="00000000" w:rsidP="00000000" w:rsidRDefault="00000000" w:rsidRPr="00000000" w14:paraId="00000034">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asking the standard questions listed below, you may ask other questions specific to the current participant. However, if you do this for one participant, you must ask additional questions to all participants.</w:t>
      </w:r>
    </w:p>
    <w:p w:rsidR="00000000" w:rsidDel="00000000" w:rsidP="00000000" w:rsidRDefault="00000000" w:rsidRPr="00000000" w14:paraId="00000035">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close the event by thanking the participant and closing the conversation with the call center client service representative.</w:t>
      </w:r>
    </w:p>
    <w:p w:rsidR="00000000" w:rsidDel="00000000" w:rsidP="00000000" w:rsidRDefault="00000000" w:rsidRPr="00000000" w14:paraId="00000036">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Complete the rating sheet.</w:t>
      </w:r>
    </w:p>
    <w:p w:rsidR="00000000" w:rsidDel="00000000" w:rsidP="00000000" w:rsidRDefault="00000000" w:rsidRPr="00000000" w14:paraId="0000003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8">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9">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this performance, one of the judges will assume the role Ms. Oglethorpe, a loyal customer of Cookies2Ship. Ms. Oglethorpe is the customer who placed a cookie order with Cookies2Ship. You (Ms. Oglethorpe) called yesterday and placed an order for cookies to be shipped to two of your family members serving in the military; one is in Germany and the other in Afghanistan. The order was read back to you and was correct.</w:t>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When Ms. Oglethorpe received an e-mail confirmation this morning, the orders were fine but the addresses lacked shipping information and were incorrect and incomplete. You feel that the orders will not get to their proper destinations: the family members in Germany and Afghanistan. You are really upset and told the client service representative all about the missing/incorrect addresses. You finish admonishing the representative by informing him or her that the least the company can do is to ship to the right address!</w:t>
      </w:r>
    </w:p>
    <w:p w:rsidR="00000000" w:rsidDel="00000000" w:rsidP="00000000" w:rsidRDefault="00000000" w:rsidRPr="00000000" w14:paraId="0000003E">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F">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the role-play performance, you cannot understand how the addresses got keyed in wrong on the e-mail confirmation when it was read to you correctly by the client service representative. As the role play continues, you can ask any of the following questions or additional questions:</w:t>
      </w:r>
    </w:p>
    <w:p w:rsidR="00000000" w:rsidDel="00000000" w:rsidP="00000000" w:rsidRDefault="00000000" w:rsidRPr="00000000" w14:paraId="00000040">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1">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is the process for getting an order from the call center to be shipped and how can it be correct one place and not another?</w:t>
      </w:r>
    </w:p>
    <w:p w:rsidR="00000000" w:rsidDel="00000000" w:rsidP="00000000" w:rsidRDefault="00000000" w:rsidRPr="00000000" w14:paraId="00000042">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How often does this type of error occur in your shipments? Have you reported errors to management or does the customer have to complain to management for changes to be made to the process?</w:t>
      </w:r>
    </w:p>
    <w:p w:rsidR="00000000" w:rsidDel="00000000" w:rsidP="00000000" w:rsidRDefault="00000000" w:rsidRPr="00000000" w14:paraId="00000043">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do you intend to do about my shipments?</w:t>
      </w:r>
    </w:p>
    <w:p w:rsidR="00000000" w:rsidDel="00000000" w:rsidP="00000000" w:rsidRDefault="00000000" w:rsidRPr="00000000" w14:paraId="00000044">
      <w:pPr>
        <w:pageBreakBefore w:val="0"/>
        <w:ind w:left="36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services representative should open the presentation by greeting you on the telephone when you called into the company call center after receiving the e-mail confirmation.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right or wrong answer to the event. However, the individual’s ability to solve the problem presented by the customer based on the facts provided (and those that you care to add) should be the basis for the score. The participant should present his or her plan with clarity and conviction.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enhance the story as much as you want, but if you enhance it for one team, make sure you enhance it for all the teams.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the participant after each presentation. </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 </w:t>
      <w:tab/>
      <w:t xml:space="preserve">2011 SLC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468" w:hanging="288"/>
      </w:pPr>
      <w:rPr>
        <w:rFonts w:ascii="Noto Sans Symbols" w:cs="Noto Sans Symbols" w:eastAsia="Noto Sans Symbols" w:hAnsi="Noto Sans Symbols"/>
        <w:vertAlign w:val="baseline"/>
      </w:rPr>
    </w:lvl>
    <w:lvl w:ilvl="1">
      <w:start w:val="1"/>
      <w:numFmt w:val="bullet"/>
      <w:lvlText w:val="o"/>
      <w:lvlJc w:val="left"/>
      <w:pPr>
        <w:ind w:left="1548" w:hanging="360"/>
      </w:pPr>
      <w:rPr>
        <w:rFonts w:ascii="Courier New" w:cs="Courier New" w:eastAsia="Courier New" w:hAnsi="Courier New"/>
        <w:vertAlign w:val="baseline"/>
      </w:rPr>
    </w:lvl>
    <w:lvl w:ilvl="2">
      <w:start w:val="1"/>
      <w:numFmt w:val="bullet"/>
      <w:lvlText w:val="▪"/>
      <w:lvlJc w:val="left"/>
      <w:pPr>
        <w:ind w:left="2268" w:hanging="360"/>
      </w:pPr>
      <w:rPr>
        <w:rFonts w:ascii="Noto Sans Symbols" w:cs="Noto Sans Symbols" w:eastAsia="Noto Sans Symbols" w:hAnsi="Noto Sans Symbols"/>
        <w:vertAlign w:val="baseline"/>
      </w:rPr>
    </w:lvl>
    <w:lvl w:ilvl="3">
      <w:start w:val="1"/>
      <w:numFmt w:val="bullet"/>
      <w:lvlText w:val="●"/>
      <w:lvlJc w:val="left"/>
      <w:pPr>
        <w:ind w:left="2988" w:hanging="360"/>
      </w:pPr>
      <w:rPr>
        <w:rFonts w:ascii="Noto Sans Symbols" w:cs="Noto Sans Symbols" w:eastAsia="Noto Sans Symbols" w:hAnsi="Noto Sans Symbols"/>
        <w:vertAlign w:val="baseline"/>
      </w:rPr>
    </w:lvl>
    <w:lvl w:ilvl="4">
      <w:start w:val="1"/>
      <w:numFmt w:val="bullet"/>
      <w:lvlText w:val="o"/>
      <w:lvlJc w:val="left"/>
      <w:pPr>
        <w:ind w:left="3708" w:hanging="360"/>
      </w:pPr>
      <w:rPr>
        <w:rFonts w:ascii="Courier New" w:cs="Courier New" w:eastAsia="Courier New" w:hAnsi="Courier New"/>
        <w:vertAlign w:val="baseline"/>
      </w:rPr>
    </w:lvl>
    <w:lvl w:ilvl="5">
      <w:start w:val="1"/>
      <w:numFmt w:val="bullet"/>
      <w:lvlText w:val="▪"/>
      <w:lvlJc w:val="left"/>
      <w:pPr>
        <w:ind w:left="4428" w:hanging="360"/>
      </w:pPr>
      <w:rPr>
        <w:rFonts w:ascii="Noto Sans Symbols" w:cs="Noto Sans Symbols" w:eastAsia="Noto Sans Symbols" w:hAnsi="Noto Sans Symbols"/>
        <w:vertAlign w:val="baseline"/>
      </w:rPr>
    </w:lvl>
    <w:lvl w:ilvl="6">
      <w:start w:val="1"/>
      <w:numFmt w:val="bullet"/>
      <w:lvlText w:val="●"/>
      <w:lvlJc w:val="left"/>
      <w:pPr>
        <w:ind w:left="5148" w:hanging="360"/>
      </w:pPr>
      <w:rPr>
        <w:rFonts w:ascii="Noto Sans Symbols" w:cs="Noto Sans Symbols" w:eastAsia="Noto Sans Symbols" w:hAnsi="Noto Sans Symbols"/>
        <w:vertAlign w:val="baseline"/>
      </w:rPr>
    </w:lvl>
    <w:lvl w:ilvl="7">
      <w:start w:val="1"/>
      <w:numFmt w:val="bullet"/>
      <w:lvlText w:val="o"/>
      <w:lvlJc w:val="left"/>
      <w:pPr>
        <w:ind w:left="5868" w:hanging="360"/>
      </w:pPr>
      <w:rPr>
        <w:rFonts w:ascii="Courier New" w:cs="Courier New" w:eastAsia="Courier New" w:hAnsi="Courier New"/>
        <w:vertAlign w:val="baseline"/>
      </w:rPr>
    </w:lvl>
    <w:lvl w:ilvl="8">
      <w:start w:val="1"/>
      <w:numFmt w:val="bullet"/>
      <w:lvlText w:val="▪"/>
      <w:lvlJc w:val="left"/>
      <w:pPr>
        <w:ind w:left="6588"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