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Calibri" w:cs="Calibri" w:eastAsia="Calibri" w:hAnsi="Calibri"/>
          <w:b w:val="0"/>
          <w:bCs w:val="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wp:posOffset>
            </wp:positionH>
            <wp:positionV relativeFrom="paragraph">
              <wp:posOffset>-171449</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5">
      <w:pPr>
        <w:pageBreakBefore w:val="0"/>
        <w:ind w:left="720" w:hanging="72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2011 SLC FBLA CLIENT SERVICE</w:t>
      </w:r>
      <w:r w:rsidDel="00000000" w:rsidR="00000000" w:rsidRPr="00000000">
        <w:rPr>
          <w:rtl w:val="0"/>
        </w:rPr>
      </w:r>
    </w:p>
    <w:p w:rsidR="00000000" w:rsidDel="00000000" w:rsidP="00000000" w:rsidRDefault="00000000" w:rsidRPr="00000000" w14:paraId="00000006">
      <w:pPr>
        <w:pageBreakBefore w:val="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PRELIMINARY CASE STUDY</w:t>
      </w: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You have 10 minutes to review the case.</w:t>
      </w:r>
    </w:p>
    <w:p w:rsidR="00000000" w:rsidDel="00000000" w:rsidP="00000000" w:rsidRDefault="00000000" w:rsidRPr="00000000" w14:paraId="0000000B">
      <w:pPr>
        <w:pageBreakBefore w:val="0"/>
        <w:numPr>
          <w:ilvl w:val="0"/>
          <w:numId w:val="2"/>
        </w:numPr>
        <w:spacing w:after="12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Presentation time is five minutes. At four minutes the timekeeper will stand and at five minutes the timekeeper will stand and hold up a colored card indicating time is up.</w:t>
      </w:r>
    </w:p>
    <w:p w:rsidR="00000000" w:rsidDel="00000000" w:rsidP="00000000" w:rsidRDefault="00000000" w:rsidRPr="00000000" w14:paraId="0000000C">
      <w:pPr>
        <w:pageBreakBefore w:val="0"/>
        <w:numPr>
          <w:ilvl w:val="0"/>
          <w:numId w:val="2"/>
        </w:numPr>
        <w:spacing w:after="12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The presentation is interactive with the judges who will ask questions throughout the presentation. A judge will play the role of a Skyways Airlines customer. You will play the role of the customer care agent at Skyways Airlines. </w:t>
      </w:r>
    </w:p>
    <w:p w:rsidR="00000000" w:rsidDel="00000000" w:rsidP="00000000" w:rsidRDefault="00000000" w:rsidRPr="00000000" w14:paraId="0000000D">
      <w:pPr>
        <w:pageBreakBefore w:val="0"/>
        <w:numPr>
          <w:ilvl w:val="0"/>
          <w:numId w:val="2"/>
        </w:numPr>
        <w:spacing w:after="12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Each participant will be given two note cards.</w:t>
      </w:r>
    </w:p>
    <w:p w:rsidR="00000000" w:rsidDel="00000000" w:rsidP="00000000" w:rsidRDefault="00000000" w:rsidRPr="00000000" w14:paraId="0000000E">
      <w:pPr>
        <w:pageBreakBefore w:val="0"/>
        <w:numPr>
          <w:ilvl w:val="0"/>
          <w:numId w:val="2"/>
        </w:numPr>
        <w:spacing w:after="12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Be prepared to answer questions posed by the judges. </w:t>
      </w:r>
    </w:p>
    <w:p w:rsidR="00000000" w:rsidDel="00000000" w:rsidP="00000000" w:rsidRDefault="00000000" w:rsidRPr="00000000" w14:paraId="0000000F">
      <w:pPr>
        <w:pageBreakBefore w:val="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11">
      <w:pPr>
        <w:pageBreakBefore w:val="0"/>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12">
      <w:pPr>
        <w:pageBreakBefore w:val="0"/>
        <w:numPr>
          <w:ilvl w:val="0"/>
          <w:numId w:val="1"/>
        </w:numPr>
        <w:spacing w:after="120" w:lineRule="auto"/>
        <w:ind w:left="468" w:hanging="288"/>
        <w:rPr>
          <w:sz w:val="22"/>
          <w:szCs w:val="22"/>
        </w:rPr>
      </w:pPr>
      <w:r w:rsidDel="00000000" w:rsidR="00000000" w:rsidRPr="00000000">
        <w:rPr>
          <w:rFonts w:ascii="Calibri" w:cs="Calibri" w:eastAsia="Calibri" w:hAnsi="Calibri"/>
          <w:sz w:val="22"/>
          <w:szCs w:val="22"/>
          <w:vertAlign w:val="baseline"/>
          <w:rtl w:val="0"/>
        </w:rPr>
        <w:t xml:space="preserve">Logical solution is selected and presented with positive and negative aspects of its implementation given</w:t>
      </w:r>
    </w:p>
    <w:p w:rsidR="00000000" w:rsidDel="00000000" w:rsidP="00000000" w:rsidRDefault="00000000" w:rsidRPr="00000000" w14:paraId="00000013">
      <w:pPr>
        <w:pageBreakBefore w:val="0"/>
        <w:numPr>
          <w:ilvl w:val="0"/>
          <w:numId w:val="1"/>
        </w:numPr>
        <w:spacing w:after="120" w:lineRule="auto"/>
        <w:ind w:left="468" w:hanging="288"/>
        <w:rPr>
          <w:sz w:val="22"/>
          <w:szCs w:val="22"/>
        </w:rPr>
      </w:pPr>
      <w:r w:rsidDel="00000000" w:rsidR="00000000" w:rsidRPr="00000000">
        <w:rPr>
          <w:rFonts w:ascii="Calibri" w:cs="Calibri" w:eastAsia="Calibri" w:hAnsi="Calibri"/>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4">
      <w:pPr>
        <w:pageBreakBefore w:val="0"/>
        <w:numPr>
          <w:ilvl w:val="0"/>
          <w:numId w:val="1"/>
        </w:numPr>
        <w:spacing w:after="120" w:lineRule="auto"/>
        <w:ind w:left="468" w:hanging="288"/>
        <w:rPr>
          <w:sz w:val="22"/>
          <w:szCs w:val="22"/>
        </w:rPr>
      </w:pPr>
      <w:r w:rsidDel="00000000" w:rsidR="00000000" w:rsidRPr="00000000">
        <w:rPr>
          <w:rFonts w:ascii="Calibri" w:cs="Calibri" w:eastAsia="Calibri" w:hAnsi="Calibri"/>
          <w:sz w:val="22"/>
          <w:szCs w:val="22"/>
          <w:vertAlign w:val="baseline"/>
          <w:rtl w:val="0"/>
        </w:rPr>
        <w:t xml:space="preserve">Demonstrates ability to effectively communicate with customer</w:t>
      </w:r>
    </w:p>
    <w:p w:rsidR="00000000" w:rsidDel="00000000" w:rsidP="00000000" w:rsidRDefault="00000000" w:rsidRPr="00000000" w14:paraId="00000015">
      <w:pPr>
        <w:pageBreakBefore w:val="0"/>
        <w:numPr>
          <w:ilvl w:val="0"/>
          <w:numId w:val="1"/>
        </w:numPr>
        <w:spacing w:after="120" w:lineRule="auto"/>
        <w:ind w:left="468" w:hanging="288"/>
        <w:rPr>
          <w:sz w:val="22"/>
          <w:szCs w:val="22"/>
        </w:rPr>
      </w:pPr>
      <w:r w:rsidDel="00000000" w:rsidR="00000000" w:rsidRPr="00000000">
        <w:rPr>
          <w:rFonts w:ascii="Calibri" w:cs="Calibri" w:eastAsia="Calibri" w:hAnsi="Calibri"/>
          <w:sz w:val="22"/>
          <w:szCs w:val="22"/>
          <w:vertAlign w:val="baseline"/>
          <w:rtl w:val="0"/>
        </w:rPr>
        <w:t xml:space="preserve">Explains an effective, efficient, and spontaneous action for customer service</w:t>
      </w:r>
    </w:p>
    <w:p w:rsidR="00000000" w:rsidDel="00000000" w:rsidP="00000000" w:rsidRDefault="00000000" w:rsidRPr="00000000" w14:paraId="00000016">
      <w:pPr>
        <w:pageBreakBefore w:val="0"/>
        <w:numPr>
          <w:ilvl w:val="0"/>
          <w:numId w:val="1"/>
        </w:numPr>
        <w:spacing w:after="120" w:lineRule="auto"/>
        <w:ind w:left="468" w:hanging="288"/>
        <w:rPr>
          <w:sz w:val="22"/>
          <w:szCs w:val="22"/>
        </w:rPr>
      </w:pPr>
      <w:r w:rsidDel="00000000" w:rsidR="00000000" w:rsidRPr="00000000">
        <w:rPr>
          <w:rFonts w:ascii="Calibri" w:cs="Calibri" w:eastAsia="Calibri" w:hAnsi="Calibri"/>
          <w:sz w:val="22"/>
          <w:szCs w:val="22"/>
          <w:vertAlign w:val="baseline"/>
          <w:rtl w:val="0"/>
        </w:rPr>
        <w:t xml:space="preserve">Provides efficient, accountable customer service</w:t>
      </w:r>
    </w:p>
    <w:p w:rsidR="00000000" w:rsidDel="00000000" w:rsidP="00000000" w:rsidRDefault="00000000" w:rsidRPr="00000000" w14:paraId="00000017">
      <w:pPr>
        <w:pageBreakBefore w:val="0"/>
        <w:numPr>
          <w:ilvl w:val="0"/>
          <w:numId w:val="1"/>
        </w:numPr>
        <w:spacing w:after="120" w:lineRule="auto"/>
        <w:ind w:left="468" w:hanging="288"/>
        <w:rPr>
          <w:sz w:val="22"/>
          <w:szCs w:val="22"/>
        </w:rPr>
      </w:pPr>
      <w:r w:rsidDel="00000000" w:rsidR="00000000" w:rsidRPr="00000000">
        <w:rPr>
          <w:rFonts w:ascii="Calibri" w:cs="Calibri" w:eastAsia="Calibri" w:hAnsi="Calibri"/>
          <w:sz w:val="22"/>
          <w:szCs w:val="22"/>
          <w:vertAlign w:val="baseline"/>
          <w:rtl w:val="0"/>
        </w:rPr>
        <w:t xml:space="preserve">Exhibits good decision-making and problem-solving skills</w:t>
      </w:r>
    </w:p>
    <w:p w:rsidR="00000000" w:rsidDel="00000000" w:rsidP="00000000" w:rsidRDefault="00000000" w:rsidRPr="00000000" w14:paraId="00000018">
      <w:pPr>
        <w:pageBreakBefore w:val="0"/>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19">
      <w:pPr>
        <w:pageBreakBefore w:val="0"/>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CASE STUDY SITUATION</w:t>
      </w:r>
      <w:r w:rsidDel="00000000" w:rsidR="00000000" w:rsidRPr="00000000">
        <w:rPr>
          <w:rtl w:val="0"/>
        </w:rPr>
      </w:r>
    </w:p>
    <w:p w:rsidR="00000000" w:rsidDel="00000000" w:rsidP="00000000" w:rsidRDefault="00000000" w:rsidRPr="00000000" w14:paraId="0000001A">
      <w:pPr>
        <w:pageBreakBefore w:val="0"/>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1B">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You work as a Customer Care Agent at Skyways Airlines. Your company is known for its great service and low fares. While other airlines charge customers to check their bags, Skyways does not. You have the best on-time arrival and departure rate of all domestic airlines. The mission of Skyways Airlines is to deliver the highest quality of customer care with a sense of caring and understanding.</w:t>
      </w:r>
    </w:p>
    <w:p w:rsidR="00000000" w:rsidDel="00000000" w:rsidP="00000000" w:rsidRDefault="00000000" w:rsidRPr="00000000" w14:paraId="0000001C">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D">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Your customers contact you with questions and complaints about everything from flight delays to dirty toilets. Some of the issues are directly related to Skyways; others may be the responsibility of the airport, the FAA, the Federal Transportation Security Administration or other organizations.</w:t>
      </w:r>
    </w:p>
    <w:p w:rsidR="00000000" w:rsidDel="00000000" w:rsidP="00000000" w:rsidRDefault="00000000" w:rsidRPr="00000000" w14:paraId="0000001E">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F">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You are authorized to offer customers up to $250 in services (airport dining coupon, one night hotel room, frequent flyer miles, admittance to the first class lounge, etc.), if it will resolve the issue and satisfy the customer. Your challenge is to determine an equitable solution that will be acceptable to the customer and to your company. </w:t>
      </w:r>
    </w:p>
    <w:p w:rsidR="00000000" w:rsidDel="00000000" w:rsidP="00000000" w:rsidRDefault="00000000" w:rsidRPr="00000000" w14:paraId="00000020">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21">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Many airplanes were grounded last month for inspection by the FAA. Because the FAA had found a small crack in the engine mount of an MD 80, over 3,000 flights were canceled by seven airlines and many Skyways Airline flights were cancelled. Customers were stuck in the Dallas/Ft.Worth (DFW) airport for two days. </w:t>
      </w:r>
    </w:p>
    <w:p w:rsidR="00000000" w:rsidDel="00000000" w:rsidP="00000000" w:rsidRDefault="00000000" w:rsidRPr="00000000" w14:paraId="00000022">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3">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You will be fielding a call from a customer (judge). After introductions, you should “answer the call” with the following greeting:</w:t>
      </w:r>
    </w:p>
    <w:p w:rsidR="00000000" w:rsidDel="00000000" w:rsidP="00000000" w:rsidRDefault="00000000" w:rsidRPr="00000000" w14:paraId="00000024">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5">
      <w:pPr>
        <w:pageBreakBefore w:val="0"/>
        <w:rPr>
          <w:rFonts w:ascii="Calibri" w:cs="Calibri" w:eastAsia="Calibri" w:hAnsi="Calibri"/>
          <w:i w:val="0"/>
          <w:iCs w:val="0"/>
          <w:vertAlign w:val="baseline"/>
        </w:rPr>
      </w:pPr>
      <w:r w:rsidDel="00000000" w:rsidR="00000000" w:rsidRPr="00000000">
        <w:rPr>
          <w:rFonts w:ascii="Calibri" w:cs="Calibri" w:eastAsia="Calibri" w:hAnsi="Calibri"/>
          <w:i w:val="1"/>
          <w:iCs w:val="1"/>
          <w:vertAlign w:val="baseline"/>
          <w:rtl w:val="0"/>
        </w:rPr>
        <w:t xml:space="preserve">“Skyways Airlines, this is _____ (your name). How may I help you?”</w:t>
      </w:r>
      <w:r w:rsidDel="00000000" w:rsidR="00000000" w:rsidRPr="00000000">
        <w:rPr>
          <w:rtl w:val="0"/>
        </w:rPr>
      </w:r>
    </w:p>
    <w:p w:rsidR="00000000" w:rsidDel="00000000" w:rsidP="00000000" w:rsidRDefault="00000000" w:rsidRPr="00000000" w14:paraId="00000026">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7">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8">
      <w:pPr>
        <w:pageBreakBefore w:val="0"/>
        <w:ind w:left="720" w:hanging="720"/>
        <w:rPr>
          <w:rFonts w:ascii="Calibri" w:cs="Calibri" w:eastAsia="Calibri" w:hAnsi="Calibri"/>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ind w:left="720" w:hanging="720"/>
        <w:rPr>
          <w:rFonts w:ascii="Calibri" w:cs="Calibri" w:eastAsia="Calibri" w:hAnsi="Calibri"/>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-286384</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A">
      <w:pPr>
        <w:pageBreakBefore w:val="0"/>
        <w:ind w:left="720" w:hanging="72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2B">
      <w:pPr>
        <w:pageBreakBefore w:val="0"/>
        <w:ind w:left="720" w:hanging="72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2C">
      <w:pPr>
        <w:pageBreakBefore w:val="0"/>
        <w:ind w:left="720" w:hanging="72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2011 SLC FBLA CLIENT SERVICE </w:t>
      </w:r>
      <w:r w:rsidDel="00000000" w:rsidR="00000000" w:rsidRPr="00000000">
        <w:rPr>
          <w:rtl w:val="0"/>
        </w:rPr>
      </w:r>
    </w:p>
    <w:p w:rsidR="00000000" w:rsidDel="00000000" w:rsidP="00000000" w:rsidRDefault="00000000" w:rsidRPr="00000000" w14:paraId="0000002D">
      <w:pPr>
        <w:pageBreakBefore w:val="0"/>
        <w:ind w:left="720" w:hanging="72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PRELIMINARY CASE STUDY</w:t>
      </w:r>
      <w:r w:rsidDel="00000000" w:rsidR="00000000" w:rsidRPr="00000000">
        <w:rPr>
          <w:rtl w:val="0"/>
        </w:rPr>
      </w:r>
    </w:p>
    <w:p w:rsidR="00000000" w:rsidDel="00000000" w:rsidP="00000000" w:rsidRDefault="00000000" w:rsidRPr="00000000" w14:paraId="0000002E">
      <w:pPr>
        <w:pageBreakBefore w:val="0"/>
        <w:ind w:left="720" w:hanging="72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JUDGES’ NOTES</w:t>
      </w:r>
      <w:r w:rsidDel="00000000" w:rsidR="00000000" w:rsidRPr="00000000">
        <w:rPr>
          <w:rtl w:val="0"/>
        </w:rPr>
      </w:r>
    </w:p>
    <w:p w:rsidR="00000000" w:rsidDel="00000000" w:rsidP="00000000" w:rsidRDefault="00000000" w:rsidRPr="00000000" w14:paraId="0000002F">
      <w:pPr>
        <w:pageBreakBefore w:val="0"/>
        <w:ind w:left="720" w:hanging="720"/>
        <w:jc w:val="cente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30">
      <w:pPr>
        <w:pageBreakBefore w:val="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31">
      <w:pPr>
        <w:pageBreakBefore w:val="0"/>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32">
      <w:pPr>
        <w:pageBreakBefore w:val="0"/>
        <w:numPr>
          <w:ilvl w:val="0"/>
          <w:numId w:val="3"/>
        </w:numPr>
        <w:spacing w:before="120" w:lineRule="auto"/>
        <w:ind w:left="720" w:hanging="72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This is a role-playing event with you acting as an unhappy customer flying Skyways Airlines. </w:t>
      </w:r>
    </w:p>
    <w:p w:rsidR="00000000" w:rsidDel="00000000" w:rsidP="00000000" w:rsidRDefault="00000000" w:rsidRPr="00000000" w14:paraId="00000033">
      <w:pPr>
        <w:pageBreakBefore w:val="0"/>
        <w:numPr>
          <w:ilvl w:val="0"/>
          <w:numId w:val="3"/>
        </w:numPr>
        <w:spacing w:before="120" w:lineRule="auto"/>
        <w:ind w:left="720" w:hanging="72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34">
      <w:pPr>
        <w:pageBreakBefore w:val="0"/>
        <w:numPr>
          <w:ilvl w:val="0"/>
          <w:numId w:val="3"/>
        </w:numPr>
        <w:spacing w:after="120" w:before="120" w:lineRule="auto"/>
        <w:ind w:left="720" w:hanging="72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After introductions, you need to explain the reason for the call and ask for compensation.</w:t>
      </w:r>
    </w:p>
    <w:p w:rsidR="00000000" w:rsidDel="00000000" w:rsidP="00000000" w:rsidRDefault="00000000" w:rsidRPr="00000000" w14:paraId="00000035">
      <w:pPr>
        <w:pageBreakBefore w:val="0"/>
        <w:numPr>
          <w:ilvl w:val="0"/>
          <w:numId w:val="3"/>
        </w:numPr>
        <w:spacing w:after="120" w:before="120" w:lineRule="auto"/>
        <w:ind w:left="720" w:hanging="72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This is an interactive problem, so treat the presentation as a conversation .Time allowed is five minutes.</w:t>
      </w:r>
    </w:p>
    <w:p w:rsidR="00000000" w:rsidDel="00000000" w:rsidP="00000000" w:rsidRDefault="00000000" w:rsidRPr="00000000" w14:paraId="00000036">
      <w:pPr>
        <w:pageBreakBefore w:val="0"/>
        <w:numPr>
          <w:ilvl w:val="0"/>
          <w:numId w:val="3"/>
        </w:numPr>
        <w:spacing w:after="120" w:lineRule="auto"/>
        <w:ind w:left="720" w:hanging="72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You will close the event by thanking the call center customer service representative (if you believe you received correct compensation) and closing the conversation.</w:t>
      </w:r>
    </w:p>
    <w:p w:rsidR="00000000" w:rsidDel="00000000" w:rsidP="00000000" w:rsidRDefault="00000000" w:rsidRPr="00000000" w14:paraId="00000037">
      <w:pPr>
        <w:pageBreakBefore w:val="0"/>
        <w:numPr>
          <w:ilvl w:val="0"/>
          <w:numId w:val="3"/>
        </w:numPr>
        <w:spacing w:after="120" w:lineRule="auto"/>
        <w:ind w:left="720" w:hanging="72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Complete the rating sheet.</w:t>
      </w:r>
    </w:p>
    <w:p w:rsidR="00000000" w:rsidDel="00000000" w:rsidP="00000000" w:rsidRDefault="00000000" w:rsidRPr="00000000" w14:paraId="00000038">
      <w:pPr>
        <w:pageBreakBefore w:val="0"/>
        <w:ind w:left="720" w:hanging="720"/>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39">
      <w:pPr>
        <w:pageBreakBefore w:val="0"/>
        <w:ind w:left="720" w:hanging="72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A">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B">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 this performance, one judge will assume the role of a Skyways Airlines customer. </w:t>
      </w:r>
    </w:p>
    <w:p w:rsidR="00000000" w:rsidDel="00000000" w:rsidP="00000000" w:rsidRDefault="00000000" w:rsidRPr="00000000" w14:paraId="0000003C">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D">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You are </w:t>
      </w:r>
      <w:r w:rsidDel="00000000" w:rsidR="00000000" w:rsidRPr="00000000">
        <w:rPr>
          <w:rFonts w:ascii="Calibri" w:cs="Calibri" w:eastAsia="Calibri" w:hAnsi="Calibri"/>
          <w:b w:val="1"/>
          <w:bCs w:val="1"/>
          <w:vertAlign w:val="baseline"/>
          <w:rtl w:val="0"/>
        </w:rPr>
        <w:t xml:space="preserve">extremely</w:t>
      </w:r>
      <w:r w:rsidDel="00000000" w:rsidR="00000000" w:rsidRPr="00000000">
        <w:rPr>
          <w:rFonts w:ascii="Calibri" w:cs="Calibri" w:eastAsia="Calibri" w:hAnsi="Calibri"/>
          <w:vertAlign w:val="baseline"/>
          <w:rtl w:val="0"/>
        </w:rPr>
        <w:t xml:space="preserve"> unhappy with Skyways Airlines about the grounding of its MD 80s last month after the inspection by the FAA. Because the FAA had found a small crack in the engine mount of an MD 80, over 3,000 flights were canceled by seven airlines and your flight was one of them. You ended up stuck in the Dallas/Ft. Worth (DFW) airport for two days. And even though DFW tried to make the airport more comfortable for flyers, you felt the situation was intolerable. </w:t>
      </w:r>
    </w:p>
    <w:p w:rsidR="00000000" w:rsidDel="00000000" w:rsidP="00000000" w:rsidRDefault="00000000" w:rsidRPr="00000000" w14:paraId="0000003E">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F">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As a result of being stuck, you missed your presentation opportunity to a large and important potential new customer. Your manager was not pleased about you missing the presentation.   </w:t>
      </w:r>
    </w:p>
    <w:p w:rsidR="00000000" w:rsidDel="00000000" w:rsidP="00000000" w:rsidRDefault="00000000" w:rsidRPr="00000000" w14:paraId="00000040">
      <w:pPr>
        <w:pageBreakBefore w:val="0"/>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1">
      <w:pPr>
        <w:pageBreakBefore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You want some type of compensation or accommodation from Skyways for being stuck at DFW and missing your meeting.</w:t>
      </w:r>
    </w:p>
    <w:p w:rsidR="00000000" w:rsidDel="00000000" w:rsidP="00000000" w:rsidRDefault="00000000" w:rsidRPr="00000000" w14:paraId="00000042">
      <w:pPr>
        <w:pageBreakBefore w:val="0"/>
        <w:rPr>
          <w:vertAlign w:val="baseline"/>
        </w:rPr>
      </w:pPr>
      <w:r w:rsidDel="00000000" w:rsidR="00000000" w:rsidRPr="00000000">
        <w:rPr>
          <w:rtl w:val="0"/>
        </w:rPr>
      </w:r>
    </w:p>
    <w:p w:rsidR="00000000" w:rsidDel="00000000" w:rsidP="00000000" w:rsidRDefault="00000000" w:rsidRPr="00000000" w14:paraId="00000043">
      <w:pPr>
        <w:pageBreakBefore w:val="0"/>
        <w:rPr>
          <w:vertAlign w:val="baseline"/>
        </w:rPr>
      </w:pPr>
      <w:r w:rsidDel="00000000" w:rsidR="00000000" w:rsidRPr="00000000">
        <w:rPr>
          <w:rtl w:val="0"/>
        </w:rPr>
      </w:r>
    </w:p>
    <w:sectPr>
      <w:headerReference r:id="rId7" w:type="default"/>
      <w:footerReference r:id="rId8" w:type="default"/>
      <w:footerReference r:id="rId9" w:type="even"/>
      <w:pgSz w:h="15840" w:w="12240" w:orient="portrait"/>
      <w:pgMar w:bottom="1008"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18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FBLA Client Service Preliminary</w:t>
      <w:tab/>
      <w:tab/>
      <w:t xml:space="preserve">2011 SLC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8" w:hanging="288"/>
      </w:pPr>
      <w:rPr>
        <w:rFonts w:ascii="Noto Sans Symbols" w:cs="Noto Sans Symbols" w:eastAsia="Noto Sans Symbols" w:hAnsi="Noto Sans Symbols"/>
        <w:vertAlign w:val="baseline"/>
      </w:rPr>
    </w:lvl>
    <w:lvl w:ilvl="1">
      <w:start w:val="1"/>
      <w:numFmt w:val="bullet"/>
      <w:lvlText w:val="o"/>
      <w:lvlJc w:val="left"/>
      <w:pPr>
        <w:ind w:left="1548" w:hanging="360"/>
      </w:pPr>
      <w:rPr>
        <w:rFonts w:ascii="Courier New" w:cs="Courier New" w:eastAsia="Courier New" w:hAnsi="Courier New"/>
        <w:vertAlign w:val="baseline"/>
      </w:rPr>
    </w:lvl>
    <w:lvl w:ilvl="2">
      <w:start w:val="1"/>
      <w:numFmt w:val="bullet"/>
      <w:lvlText w:val="▪"/>
      <w:lvlJc w:val="left"/>
      <w:pPr>
        <w:ind w:left="2268" w:hanging="360"/>
      </w:pPr>
      <w:rPr>
        <w:rFonts w:ascii="Noto Sans Symbols" w:cs="Noto Sans Symbols" w:eastAsia="Noto Sans Symbols" w:hAnsi="Noto Sans Symbols"/>
        <w:vertAlign w:val="baseline"/>
      </w:rPr>
    </w:lvl>
    <w:lvl w:ilvl="3">
      <w:start w:val="1"/>
      <w:numFmt w:val="bullet"/>
      <w:lvlText w:val="●"/>
      <w:lvlJc w:val="left"/>
      <w:pPr>
        <w:ind w:left="2988" w:hanging="360"/>
      </w:pPr>
      <w:rPr>
        <w:rFonts w:ascii="Noto Sans Symbols" w:cs="Noto Sans Symbols" w:eastAsia="Noto Sans Symbols" w:hAnsi="Noto Sans Symbols"/>
        <w:vertAlign w:val="baseline"/>
      </w:rPr>
    </w:lvl>
    <w:lvl w:ilvl="4">
      <w:start w:val="1"/>
      <w:numFmt w:val="bullet"/>
      <w:lvlText w:val="o"/>
      <w:lvlJc w:val="left"/>
      <w:pPr>
        <w:ind w:left="3708" w:hanging="360"/>
      </w:pPr>
      <w:rPr>
        <w:rFonts w:ascii="Courier New" w:cs="Courier New" w:eastAsia="Courier New" w:hAnsi="Courier New"/>
        <w:vertAlign w:val="baseline"/>
      </w:rPr>
    </w:lvl>
    <w:lvl w:ilvl="5">
      <w:start w:val="1"/>
      <w:numFmt w:val="bullet"/>
      <w:lvlText w:val="▪"/>
      <w:lvlJc w:val="left"/>
      <w:pPr>
        <w:ind w:left="4428" w:hanging="360"/>
      </w:pPr>
      <w:rPr>
        <w:rFonts w:ascii="Noto Sans Symbols" w:cs="Noto Sans Symbols" w:eastAsia="Noto Sans Symbols" w:hAnsi="Noto Sans Symbols"/>
        <w:vertAlign w:val="baseline"/>
      </w:rPr>
    </w:lvl>
    <w:lvl w:ilvl="6">
      <w:start w:val="1"/>
      <w:numFmt w:val="bullet"/>
      <w:lvlText w:val="●"/>
      <w:lvlJc w:val="left"/>
      <w:pPr>
        <w:ind w:left="5148" w:hanging="360"/>
      </w:pPr>
      <w:rPr>
        <w:rFonts w:ascii="Noto Sans Symbols" w:cs="Noto Sans Symbols" w:eastAsia="Noto Sans Symbols" w:hAnsi="Noto Sans Symbols"/>
        <w:vertAlign w:val="baseline"/>
      </w:rPr>
    </w:lvl>
    <w:lvl w:ilvl="7">
      <w:start w:val="1"/>
      <w:numFmt w:val="bullet"/>
      <w:lvlText w:val="o"/>
      <w:lvlJc w:val="left"/>
      <w:pPr>
        <w:ind w:left="5868" w:hanging="360"/>
      </w:pPr>
      <w:rPr>
        <w:rFonts w:ascii="Courier New" w:cs="Courier New" w:eastAsia="Courier New" w:hAnsi="Courier New"/>
        <w:vertAlign w:val="baseline"/>
      </w:rPr>
    </w:lvl>
    <w:lvl w:ilvl="8">
      <w:start w:val="1"/>
      <w:numFmt w:val="bullet"/>
      <w:lvlText w:val="▪"/>
      <w:lvlJc w:val="left"/>
      <w:pPr>
        <w:ind w:left="6588"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