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060EB" w14:textId="328EAC02" w:rsidR="002801E0" w:rsidRDefault="2B59AF08" w:rsidP="2B59AF08">
      <w:pPr>
        <w:pStyle w:val="Quote"/>
        <w:rPr>
          <w:b/>
          <w:bCs/>
          <w:i w:val="0"/>
          <w:iCs w:val="0"/>
          <w:sz w:val="56"/>
          <w:szCs w:val="56"/>
          <w:u w:val="single"/>
        </w:rPr>
      </w:pPr>
      <w:r w:rsidRPr="2B59AF08">
        <w:rPr>
          <w:rStyle w:val="BookTitle"/>
          <w:sz w:val="56"/>
          <w:szCs w:val="56"/>
        </w:rPr>
        <w:t>Store Management System</w:t>
      </w:r>
    </w:p>
    <w:p w14:paraId="627B85F7" w14:textId="1C3B06EF" w:rsidR="00097F68" w:rsidRDefault="2B59AF08" w:rsidP="2B59AF08">
      <w:pPr>
        <w:pStyle w:val="Quote"/>
        <w:rPr>
          <w:b/>
          <w:bCs/>
          <w:i w:val="0"/>
          <w:iCs w:val="0"/>
          <w:sz w:val="56"/>
          <w:szCs w:val="56"/>
          <w:u w:val="single"/>
        </w:rPr>
      </w:pPr>
      <w:r w:rsidRPr="2B59AF08">
        <w:rPr>
          <w:rStyle w:val="BookTitle"/>
          <w:sz w:val="56"/>
          <w:szCs w:val="56"/>
        </w:rPr>
        <w:t>System</w:t>
      </w:r>
    </w:p>
    <w:p w14:paraId="1E107E80" w14:textId="77777777" w:rsidR="00B801C1" w:rsidRDefault="00B801C1" w:rsidP="00B801C1"/>
    <w:p w14:paraId="5A5FB92A" w14:textId="11251A4F" w:rsidR="00B801C1" w:rsidRDefault="00A84139" w:rsidP="00B801C1">
      <w:r>
        <w:rPr>
          <w:noProof/>
        </w:rPr>
        <w:drawing>
          <wp:inline distT="0" distB="0" distL="0" distR="0" wp14:anchorId="76D0D073" wp14:editId="5F83DED5">
            <wp:extent cx="5892800" cy="5892800"/>
            <wp:effectExtent l="0" t="0" r="0" b="0"/>
            <wp:docPr id="183831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3900" w14:textId="343520BA" w:rsidR="00B801C1" w:rsidRDefault="2B59AF08" w:rsidP="0086695B">
      <w:pPr>
        <w:pStyle w:val="Subtitle"/>
        <w:jc w:val="center"/>
      </w:pPr>
      <w:r>
        <w:t xml:space="preserve">Tarun Tudu | Dhruv Garg | </w:t>
      </w:r>
      <w:proofErr w:type="spellStart"/>
      <w:r>
        <w:t>Jagnoor</w:t>
      </w:r>
      <w:proofErr w:type="spellEnd"/>
      <w:r>
        <w:t xml:space="preserve"> Singh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</w:rPr>
        <w:id w:val="1076177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5CB982" w14:textId="3AB8F616" w:rsidR="00120945" w:rsidRDefault="00120945">
          <w:pPr>
            <w:pStyle w:val="TOCHeading"/>
          </w:pPr>
          <w:r>
            <w:t>Table of Contents</w:t>
          </w:r>
        </w:p>
        <w:p w14:paraId="2474D0A8" w14:textId="4C363A7C" w:rsidR="002B749A" w:rsidRDefault="001209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3679" w:history="1">
            <w:r w:rsidR="002B749A" w:rsidRPr="00455110">
              <w:rPr>
                <w:rStyle w:val="Hyperlink"/>
                <w:noProof/>
              </w:rPr>
              <w:t>What is your system idea (in a nutshell)?</w:t>
            </w:r>
            <w:r w:rsidR="002B749A">
              <w:rPr>
                <w:noProof/>
                <w:webHidden/>
              </w:rPr>
              <w:tab/>
            </w:r>
            <w:r w:rsidR="002B749A">
              <w:rPr>
                <w:noProof/>
                <w:webHidden/>
              </w:rPr>
              <w:fldChar w:fldCharType="begin"/>
            </w:r>
            <w:r w:rsidR="002B749A">
              <w:rPr>
                <w:noProof/>
                <w:webHidden/>
              </w:rPr>
              <w:instrText xml:space="preserve"> PAGEREF _Toc181113679 \h </w:instrText>
            </w:r>
            <w:r w:rsidR="002B749A">
              <w:rPr>
                <w:noProof/>
                <w:webHidden/>
              </w:rPr>
            </w:r>
            <w:r w:rsidR="002B749A">
              <w:rPr>
                <w:noProof/>
                <w:webHidden/>
              </w:rPr>
              <w:fldChar w:fldCharType="separate"/>
            </w:r>
            <w:r w:rsidR="002B749A">
              <w:rPr>
                <w:noProof/>
                <w:webHidden/>
              </w:rPr>
              <w:t>3</w:t>
            </w:r>
            <w:r w:rsidR="002B749A">
              <w:rPr>
                <w:noProof/>
                <w:webHidden/>
              </w:rPr>
              <w:fldChar w:fldCharType="end"/>
            </w:r>
          </w:hyperlink>
        </w:p>
        <w:p w14:paraId="30759333" w14:textId="0400800A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0" w:history="1">
            <w:r w:rsidRPr="00455110">
              <w:rPr>
                <w:rStyle w:val="Hyperlink"/>
                <w:noProof/>
              </w:rPr>
              <w:t>What information will the system offer the user?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CE106" w14:textId="51171E80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1" w:history="1">
            <w:r w:rsidRPr="00455110">
              <w:rPr>
                <w:rStyle w:val="Hyperlink"/>
                <w:noProof/>
              </w:rPr>
              <w:t>In order to achieve this, what data will be stored by the system?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6053" w14:textId="57B12457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2" w:history="1">
            <w:r w:rsidRPr="00455110">
              <w:rPr>
                <w:rStyle w:val="Hyperlink"/>
                <w:noProof/>
              </w:rPr>
              <w:t>Where will you get this data?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90C05" w14:textId="7FDB0520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3" w:history="1">
            <w:r w:rsidRPr="00455110">
              <w:rPr>
                <w:rStyle w:val="Hyperlink"/>
                <w:noProof/>
              </w:rPr>
              <w:t>List of Use Cases your system will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FAAD" w14:textId="203DBAD1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4" w:history="1">
            <w:r w:rsidRPr="00455110">
              <w:rPr>
                <w:rStyle w:val="Hyperlink"/>
                <w:noProof/>
              </w:rPr>
              <w:t>Who are the target users/actors?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AE0A" w14:textId="566938D9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5" w:history="1">
            <w:r w:rsidRPr="00455110">
              <w:rPr>
                <w:rStyle w:val="Hyperlink"/>
                <w:noProof/>
              </w:rPr>
              <w:t>What comparable systems are currently available and how does your proposal differ from comparable systems?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A4C0" w14:textId="2D820E59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6" w:history="1">
            <w:r w:rsidRPr="00455110">
              <w:rPr>
                <w:rStyle w:val="Hyperlink"/>
                <w:noProof/>
              </w:rPr>
              <w:t>DIAGRAM: Problem Domain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541E7" w14:textId="4EF0B69E" w:rsidR="002B749A" w:rsidRDefault="002B749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1113687" w:history="1">
            <w:r w:rsidRPr="00455110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C25D" w14:textId="5E8E00F9" w:rsidR="00120945" w:rsidRDefault="00120945" w:rsidP="00120945">
          <w:r>
            <w:rPr>
              <w:b/>
              <w:bCs/>
              <w:noProof/>
            </w:rPr>
            <w:fldChar w:fldCharType="end"/>
          </w:r>
        </w:p>
      </w:sdtContent>
    </w:sdt>
    <w:p w14:paraId="1E7C9B76" w14:textId="77777777" w:rsidR="00120945" w:rsidRDefault="00120945" w:rsidP="00120945">
      <w:pPr>
        <w:pStyle w:val="Heading1"/>
      </w:pPr>
    </w:p>
    <w:p w14:paraId="0BCEC4D1" w14:textId="77777777" w:rsidR="00120945" w:rsidRDefault="00120945" w:rsidP="00120945">
      <w:pPr>
        <w:pStyle w:val="Heading1"/>
      </w:pPr>
    </w:p>
    <w:p w14:paraId="29E141BB" w14:textId="77777777" w:rsidR="00120945" w:rsidRDefault="00120945" w:rsidP="00120945">
      <w:pPr>
        <w:pStyle w:val="Heading1"/>
      </w:pPr>
    </w:p>
    <w:p w14:paraId="35FCA05D" w14:textId="77777777" w:rsidR="00120945" w:rsidRDefault="00120945" w:rsidP="00120945">
      <w:pPr>
        <w:pStyle w:val="Heading1"/>
      </w:pPr>
    </w:p>
    <w:p w14:paraId="329437C8" w14:textId="77777777" w:rsidR="00120945" w:rsidRDefault="00120945" w:rsidP="00120945">
      <w:pPr>
        <w:pStyle w:val="Heading1"/>
      </w:pPr>
    </w:p>
    <w:p w14:paraId="7F9DE0C6" w14:textId="77777777" w:rsidR="00120945" w:rsidRDefault="00120945" w:rsidP="00120945">
      <w:pPr>
        <w:pStyle w:val="Heading1"/>
      </w:pPr>
    </w:p>
    <w:p w14:paraId="2E196100" w14:textId="77777777" w:rsidR="00120945" w:rsidRDefault="00120945" w:rsidP="00120945">
      <w:pPr>
        <w:pStyle w:val="Heading1"/>
      </w:pPr>
    </w:p>
    <w:p w14:paraId="21CC47FB" w14:textId="77777777" w:rsidR="00120945" w:rsidRDefault="00120945" w:rsidP="00120945">
      <w:pPr>
        <w:pStyle w:val="Heading1"/>
      </w:pPr>
    </w:p>
    <w:p w14:paraId="279B0CDC" w14:textId="77777777" w:rsidR="00120945" w:rsidRDefault="00120945" w:rsidP="00120945"/>
    <w:p w14:paraId="48936FDF" w14:textId="77777777" w:rsidR="00120945" w:rsidRPr="00120945" w:rsidRDefault="00120945" w:rsidP="00120945"/>
    <w:p w14:paraId="581C7A02" w14:textId="1EAB042F" w:rsidR="00120945" w:rsidRDefault="00120945" w:rsidP="00120945">
      <w:pPr>
        <w:pStyle w:val="Heading1"/>
      </w:pPr>
      <w:bookmarkStart w:id="0" w:name="_What_is_your"/>
      <w:bookmarkStart w:id="1" w:name="_Toc181113679"/>
      <w:bookmarkEnd w:id="0"/>
      <w:r>
        <w:lastRenderedPageBreak/>
        <w:t>What is your system idea (in a nutshell)?</w:t>
      </w:r>
      <w:bookmarkEnd w:id="1"/>
      <w:r>
        <w:t xml:space="preserve"> </w:t>
      </w:r>
    </w:p>
    <w:p w14:paraId="7F96CA1E" w14:textId="3FE872E4" w:rsidR="001324D4" w:rsidRPr="007E25B6" w:rsidRDefault="00F7037F" w:rsidP="007E25B6">
      <w:pPr>
        <w:jc w:val="both"/>
        <w:rPr>
          <w:sz w:val="24"/>
          <w:szCs w:val="24"/>
        </w:rPr>
      </w:pPr>
      <w:r w:rsidRPr="007E25B6">
        <w:rPr>
          <w:sz w:val="24"/>
          <w:szCs w:val="24"/>
        </w:rPr>
        <w:t>The Store Management System</w:t>
      </w:r>
      <w:r w:rsidR="00A428FB" w:rsidRPr="007E25B6">
        <w:rPr>
          <w:sz w:val="24"/>
          <w:szCs w:val="24"/>
        </w:rPr>
        <w:t xml:space="preserve"> </w:t>
      </w:r>
      <w:r w:rsidR="005246B9" w:rsidRPr="007E25B6">
        <w:rPr>
          <w:sz w:val="24"/>
          <w:szCs w:val="24"/>
        </w:rPr>
        <w:t>seeks</w:t>
      </w:r>
      <w:r w:rsidR="00A428FB" w:rsidRPr="007E25B6">
        <w:rPr>
          <w:sz w:val="24"/>
          <w:szCs w:val="24"/>
        </w:rPr>
        <w:t xml:space="preserve"> is to streamline and centralize core op</w:t>
      </w:r>
      <w:r w:rsidR="00D4105A" w:rsidRPr="007E25B6">
        <w:rPr>
          <w:sz w:val="24"/>
          <w:szCs w:val="24"/>
        </w:rPr>
        <w:t>erations. By merging essential functions such as inventory monitoring, sales processing</w:t>
      </w:r>
      <w:r w:rsidR="00882157" w:rsidRPr="007E25B6">
        <w:rPr>
          <w:sz w:val="24"/>
          <w:szCs w:val="24"/>
        </w:rPr>
        <w:t xml:space="preserve">, and customer </w:t>
      </w:r>
      <w:r w:rsidR="00A01325" w:rsidRPr="007E25B6">
        <w:rPr>
          <w:sz w:val="24"/>
          <w:szCs w:val="24"/>
        </w:rPr>
        <w:t>management into one platform, this system will reduce human errors and</w:t>
      </w:r>
      <w:r w:rsidR="00EA07C2" w:rsidRPr="007E25B6">
        <w:rPr>
          <w:sz w:val="24"/>
          <w:szCs w:val="24"/>
        </w:rPr>
        <w:t xml:space="preserve"> improve efficiency.</w:t>
      </w:r>
      <w:r w:rsidR="00927819" w:rsidRPr="007E25B6">
        <w:rPr>
          <w:sz w:val="24"/>
          <w:szCs w:val="24"/>
        </w:rPr>
        <w:t xml:space="preserve"> The system will enable both management and employees </w:t>
      </w:r>
      <w:r w:rsidR="00266B6A" w:rsidRPr="007E25B6">
        <w:rPr>
          <w:sz w:val="24"/>
          <w:szCs w:val="24"/>
        </w:rPr>
        <w:t>to access critical information making it simpler to manage stock levels, process transactions, and keep customer data organized.</w:t>
      </w:r>
    </w:p>
    <w:p w14:paraId="4CA3F19F" w14:textId="0DCA72D6" w:rsidR="00266B6A" w:rsidRDefault="004D67C7" w:rsidP="007E25B6">
      <w:pPr>
        <w:jc w:val="both"/>
        <w:rPr>
          <w:sz w:val="24"/>
          <w:szCs w:val="24"/>
        </w:rPr>
      </w:pPr>
      <w:r w:rsidRPr="007E25B6">
        <w:rPr>
          <w:sz w:val="24"/>
          <w:szCs w:val="24"/>
        </w:rPr>
        <w:t xml:space="preserve">This system addresses </w:t>
      </w:r>
      <w:r w:rsidR="00F755CB" w:rsidRPr="007E25B6">
        <w:rPr>
          <w:sz w:val="24"/>
          <w:szCs w:val="24"/>
        </w:rPr>
        <w:t xml:space="preserve">the common challenges that are faced </w:t>
      </w:r>
      <w:r w:rsidR="003F600A" w:rsidRPr="007E25B6">
        <w:rPr>
          <w:sz w:val="24"/>
          <w:szCs w:val="24"/>
        </w:rPr>
        <w:t>with</w:t>
      </w:r>
      <w:r w:rsidR="00F755CB" w:rsidRPr="007E25B6">
        <w:rPr>
          <w:sz w:val="24"/>
          <w:szCs w:val="24"/>
        </w:rPr>
        <w:t xml:space="preserve"> store operations, such as making sure </w:t>
      </w:r>
      <w:r w:rsidR="00D35A27" w:rsidRPr="007E25B6">
        <w:rPr>
          <w:sz w:val="24"/>
          <w:szCs w:val="24"/>
        </w:rPr>
        <w:t>stocks are at optimal levels, manual workload is reduced, and customer records are organized.</w:t>
      </w:r>
      <w:r w:rsidR="003F600A" w:rsidRPr="007E25B6">
        <w:rPr>
          <w:sz w:val="24"/>
          <w:szCs w:val="24"/>
        </w:rPr>
        <w:t xml:space="preserve"> The store management system will</w:t>
      </w:r>
      <w:r w:rsidR="003F3C3B" w:rsidRPr="007E25B6">
        <w:rPr>
          <w:sz w:val="24"/>
          <w:szCs w:val="24"/>
        </w:rPr>
        <w:t xml:space="preserve"> </w:t>
      </w:r>
      <w:r w:rsidR="0044125E" w:rsidRPr="007E25B6">
        <w:rPr>
          <w:sz w:val="24"/>
          <w:szCs w:val="24"/>
        </w:rPr>
        <w:t>improve day-to-day operations</w:t>
      </w:r>
      <w:r w:rsidR="00E650FB" w:rsidRPr="007E25B6">
        <w:rPr>
          <w:sz w:val="24"/>
          <w:szCs w:val="24"/>
        </w:rPr>
        <w:t xml:space="preserve"> </w:t>
      </w:r>
      <w:r w:rsidR="00A35BA6" w:rsidRPr="007E25B6">
        <w:rPr>
          <w:sz w:val="24"/>
          <w:szCs w:val="24"/>
        </w:rPr>
        <w:t>and</w:t>
      </w:r>
      <w:r w:rsidR="00E650FB" w:rsidRPr="007E25B6">
        <w:rPr>
          <w:sz w:val="24"/>
          <w:szCs w:val="24"/>
        </w:rPr>
        <w:t xml:space="preserve"> support better decision-making for the store’s overall management</w:t>
      </w:r>
      <w:r w:rsidR="00FC573F" w:rsidRPr="007E25B6">
        <w:rPr>
          <w:sz w:val="24"/>
          <w:szCs w:val="24"/>
        </w:rPr>
        <w:t xml:space="preserve"> by automating repetitive tasks and </w:t>
      </w:r>
      <w:r w:rsidR="007E25B6" w:rsidRPr="007E25B6">
        <w:rPr>
          <w:sz w:val="24"/>
          <w:szCs w:val="24"/>
        </w:rPr>
        <w:t>leveraging data insights.</w:t>
      </w:r>
    </w:p>
    <w:p w14:paraId="37554ABC" w14:textId="77777777" w:rsidR="00E42F2E" w:rsidRPr="007E25B6" w:rsidRDefault="00E42F2E" w:rsidP="007E25B6">
      <w:pPr>
        <w:jc w:val="both"/>
        <w:rPr>
          <w:sz w:val="24"/>
          <w:szCs w:val="24"/>
        </w:rPr>
      </w:pPr>
    </w:p>
    <w:p w14:paraId="57819543" w14:textId="77777777" w:rsidR="00120945" w:rsidRDefault="00120945" w:rsidP="00120945">
      <w:pPr>
        <w:pStyle w:val="Heading1"/>
      </w:pPr>
      <w:bookmarkStart w:id="2" w:name="_What_information_will"/>
      <w:bookmarkStart w:id="3" w:name="_Toc181113680"/>
      <w:bookmarkEnd w:id="2"/>
      <w:r>
        <w:t>What information will the system offer the user?</w:t>
      </w:r>
      <w:bookmarkEnd w:id="3"/>
      <w:r>
        <w:t xml:space="preserve"> </w:t>
      </w:r>
    </w:p>
    <w:p w14:paraId="485A4070" w14:textId="77777777" w:rsidR="003D70DE" w:rsidRPr="006C1720" w:rsidRDefault="003D70DE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The system will provide users with:</w:t>
      </w:r>
    </w:p>
    <w:p w14:paraId="4966D94F" w14:textId="77777777" w:rsidR="003D70DE" w:rsidRPr="006C1720" w:rsidRDefault="003D70DE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Real-time inventory updates:</w:t>
      </w:r>
      <w:r w:rsidRPr="006C1720">
        <w:rPr>
          <w:sz w:val="24"/>
          <w:szCs w:val="24"/>
        </w:rPr>
        <w:t xml:space="preserve"> Information on stock levels, product categories, and restocking alerts.</w:t>
      </w:r>
    </w:p>
    <w:p w14:paraId="09AB96A0" w14:textId="798F31E9" w:rsidR="003D70DE" w:rsidRPr="006C1720" w:rsidRDefault="003D70DE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Sales</w:t>
      </w:r>
      <w:r w:rsidR="00CA1D27">
        <w:rPr>
          <w:b/>
          <w:bCs/>
          <w:sz w:val="24"/>
          <w:szCs w:val="24"/>
        </w:rPr>
        <w:t xml:space="preserve"> </w:t>
      </w:r>
      <w:r w:rsidRPr="006C1720">
        <w:rPr>
          <w:b/>
          <w:bCs/>
          <w:sz w:val="24"/>
          <w:szCs w:val="24"/>
        </w:rPr>
        <w:t>data:</w:t>
      </w:r>
      <w:r w:rsidRPr="006C1720">
        <w:rPr>
          <w:sz w:val="24"/>
          <w:szCs w:val="24"/>
        </w:rPr>
        <w:t xml:space="preserve"> Transaction details, daily and monthly sales reports, and best-selling products.</w:t>
      </w:r>
    </w:p>
    <w:p w14:paraId="16BE3352" w14:textId="77777777" w:rsidR="003D70DE" w:rsidRPr="006C1720" w:rsidRDefault="003D70DE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Customer data:</w:t>
      </w:r>
      <w:r w:rsidRPr="006C1720">
        <w:rPr>
          <w:sz w:val="24"/>
          <w:szCs w:val="24"/>
        </w:rPr>
        <w:t xml:space="preserve"> Profiles, order history, and potential loyalty points.</w:t>
      </w:r>
    </w:p>
    <w:p w14:paraId="19C3974D" w14:textId="77777777" w:rsidR="003D70DE" w:rsidRPr="006C1720" w:rsidRDefault="003D70DE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Supplier information:</w:t>
      </w:r>
      <w:r w:rsidRPr="006C1720">
        <w:rPr>
          <w:sz w:val="24"/>
          <w:szCs w:val="24"/>
        </w:rPr>
        <w:t xml:space="preserve"> Details on product deliveries and contact information.</w:t>
      </w:r>
    </w:p>
    <w:p w14:paraId="1A69DBD0" w14:textId="67E66B1F" w:rsidR="003D70DE" w:rsidRPr="006C1720" w:rsidRDefault="003D70DE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Order status updates:</w:t>
      </w:r>
      <w:r w:rsidRPr="006C1720">
        <w:rPr>
          <w:sz w:val="24"/>
          <w:szCs w:val="24"/>
        </w:rPr>
        <w:t xml:space="preserve"> Information on current orders, whether pending, fulfilled, or canceled.</w:t>
      </w:r>
    </w:p>
    <w:p w14:paraId="4050AE3E" w14:textId="77777777" w:rsidR="001324D4" w:rsidRDefault="001324D4" w:rsidP="003D70DE"/>
    <w:p w14:paraId="214812D1" w14:textId="23088F30" w:rsidR="00120945" w:rsidRDefault="00120945" w:rsidP="00A84139">
      <w:pPr>
        <w:pStyle w:val="Heading1"/>
      </w:pPr>
      <w:bookmarkStart w:id="4" w:name="_In_order_to"/>
      <w:bookmarkStart w:id="5" w:name="_Toc181113681"/>
      <w:bookmarkEnd w:id="4"/>
      <w:proofErr w:type="gramStart"/>
      <w:r>
        <w:t>In order to</w:t>
      </w:r>
      <w:proofErr w:type="gramEnd"/>
      <w:r>
        <w:t xml:space="preserve"> achieve this, what data will be stored by the system?</w:t>
      </w:r>
      <w:bookmarkEnd w:id="5"/>
      <w:r>
        <w:t xml:space="preserve"> </w:t>
      </w:r>
    </w:p>
    <w:p w14:paraId="7954EDE3" w14:textId="77777777" w:rsidR="00981DB5" w:rsidRPr="006C1720" w:rsidRDefault="00981DB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To achieve the system’s functionality, the following data will be stored:</w:t>
      </w:r>
    </w:p>
    <w:p w14:paraId="4A371799" w14:textId="77777777" w:rsidR="00981DB5" w:rsidRPr="006C1720" w:rsidRDefault="00981DB5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Product data:</w:t>
      </w:r>
      <w:r w:rsidRPr="006C1720">
        <w:rPr>
          <w:sz w:val="24"/>
          <w:szCs w:val="24"/>
        </w:rPr>
        <w:t xml:space="preserve"> Names, categories, prices, stock quantities, expiry dates, and supplier information.</w:t>
      </w:r>
    </w:p>
    <w:p w14:paraId="3E91256B" w14:textId="77777777" w:rsidR="00981DB5" w:rsidRPr="006C1720" w:rsidRDefault="00981DB5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Sales data:</w:t>
      </w:r>
      <w:r w:rsidRPr="006C1720">
        <w:rPr>
          <w:sz w:val="24"/>
          <w:szCs w:val="24"/>
        </w:rPr>
        <w:t xml:space="preserve"> Transaction records, including product details, prices, and timestamps.</w:t>
      </w:r>
    </w:p>
    <w:p w14:paraId="615555BB" w14:textId="77777777" w:rsidR="00981DB5" w:rsidRPr="006C1720" w:rsidRDefault="00981DB5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lastRenderedPageBreak/>
        <w:t>Customer data:</w:t>
      </w:r>
      <w:r w:rsidRPr="006C1720">
        <w:rPr>
          <w:sz w:val="24"/>
          <w:szCs w:val="24"/>
        </w:rPr>
        <w:t xml:space="preserve"> Names, contact details, order history, and payment methods.</w:t>
      </w:r>
    </w:p>
    <w:p w14:paraId="21C6DB4D" w14:textId="77777777" w:rsidR="00981DB5" w:rsidRPr="006C1720" w:rsidRDefault="00981DB5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Supplier data:</w:t>
      </w:r>
      <w:r w:rsidRPr="006C1720">
        <w:rPr>
          <w:sz w:val="24"/>
          <w:szCs w:val="24"/>
        </w:rPr>
        <w:t xml:space="preserve"> Supplier names, contact information, products they supply, and delivery records.</w:t>
      </w:r>
    </w:p>
    <w:p w14:paraId="64D7CFD1" w14:textId="77777777" w:rsidR="00981DB5" w:rsidRPr="006C1720" w:rsidRDefault="00981DB5" w:rsidP="00CA1D27">
      <w:p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</w:rPr>
        <w:t>Order and transaction data:</w:t>
      </w:r>
      <w:r w:rsidRPr="006C1720">
        <w:rPr>
          <w:sz w:val="24"/>
          <w:szCs w:val="24"/>
        </w:rPr>
        <w:t xml:space="preserve"> Records of current and past orders, including items, prices, and payment status.</w:t>
      </w:r>
    </w:p>
    <w:p w14:paraId="1C6B57D7" w14:textId="77777777" w:rsidR="001324D4" w:rsidRDefault="001324D4" w:rsidP="00981DB5"/>
    <w:p w14:paraId="77B430E8" w14:textId="3782F4AC" w:rsidR="003000F5" w:rsidRDefault="00120945" w:rsidP="00DD0D13">
      <w:pPr>
        <w:pStyle w:val="Heading1"/>
      </w:pPr>
      <w:bookmarkStart w:id="6" w:name="_Where_will_you"/>
      <w:bookmarkStart w:id="7" w:name="_Toc181113682"/>
      <w:bookmarkEnd w:id="6"/>
      <w:r>
        <w:t>Where will you get this data?</w:t>
      </w:r>
      <w:bookmarkEnd w:id="7"/>
      <w:r>
        <w:t xml:space="preserve"> </w:t>
      </w:r>
    </w:p>
    <w:p w14:paraId="3272711E" w14:textId="77777777" w:rsidR="00DD0D13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The data for a Store Management System typically comes from several sources:</w:t>
      </w:r>
    </w:p>
    <w:p w14:paraId="6B6A6895" w14:textId="3F7844B5" w:rsidR="00DD0D13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1. </w:t>
      </w:r>
      <w:r w:rsidRPr="006C1720">
        <w:rPr>
          <w:b/>
          <w:bCs/>
          <w:sz w:val="24"/>
          <w:szCs w:val="24"/>
        </w:rPr>
        <w:t>Point-of-Sale (POS) System:</w:t>
      </w:r>
      <w:r w:rsidRPr="006C1720">
        <w:rPr>
          <w:sz w:val="24"/>
          <w:szCs w:val="24"/>
        </w:rPr>
        <w:t xml:space="preserve"> For capturing transaction and sales data.</w:t>
      </w:r>
    </w:p>
    <w:p w14:paraId="6C3B106A" w14:textId="37106128" w:rsidR="00DD0D13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2. </w:t>
      </w:r>
      <w:r w:rsidRPr="006C1720">
        <w:rPr>
          <w:b/>
          <w:bCs/>
          <w:sz w:val="24"/>
          <w:szCs w:val="24"/>
        </w:rPr>
        <w:t>Inventory Database:</w:t>
      </w:r>
      <w:r w:rsidRPr="006C1720">
        <w:rPr>
          <w:sz w:val="24"/>
          <w:szCs w:val="24"/>
        </w:rPr>
        <w:t xml:space="preserve"> Details on products, stock levels, reorder points, etc.</w:t>
      </w:r>
    </w:p>
    <w:p w14:paraId="30F1AF1D" w14:textId="21A9A0E4" w:rsidR="00DD0D13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3. </w:t>
      </w:r>
      <w:r w:rsidRPr="006C1720">
        <w:rPr>
          <w:b/>
          <w:bCs/>
          <w:sz w:val="24"/>
          <w:szCs w:val="24"/>
        </w:rPr>
        <w:t>Supplier and Vendor Data:</w:t>
      </w:r>
      <w:r w:rsidRPr="006C1720">
        <w:rPr>
          <w:sz w:val="24"/>
          <w:szCs w:val="24"/>
        </w:rPr>
        <w:t xml:space="preserve"> Information on suppliers, pricing, and order history.</w:t>
      </w:r>
    </w:p>
    <w:p w14:paraId="42D7C812" w14:textId="5E186CD3" w:rsidR="00DD0D13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4. </w:t>
      </w:r>
      <w:r w:rsidRPr="006C1720">
        <w:rPr>
          <w:b/>
          <w:bCs/>
          <w:sz w:val="24"/>
          <w:szCs w:val="24"/>
        </w:rPr>
        <w:t>Customer Database:</w:t>
      </w:r>
      <w:r w:rsidRPr="006C1720">
        <w:rPr>
          <w:sz w:val="24"/>
          <w:szCs w:val="24"/>
        </w:rPr>
        <w:t xml:space="preserve"> Details on customer preferences, purchase history, and loyalty programs.</w:t>
      </w:r>
    </w:p>
    <w:p w14:paraId="6B2340E4" w14:textId="59ECEB09" w:rsidR="00DD0D13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5. </w:t>
      </w:r>
      <w:r w:rsidRPr="006C1720">
        <w:rPr>
          <w:b/>
          <w:bCs/>
          <w:sz w:val="24"/>
          <w:szCs w:val="24"/>
        </w:rPr>
        <w:t>Employee Database:</w:t>
      </w:r>
      <w:r w:rsidRPr="006C1720">
        <w:rPr>
          <w:sz w:val="24"/>
          <w:szCs w:val="24"/>
        </w:rPr>
        <w:t xml:space="preserve"> Staff details and access levels.</w:t>
      </w:r>
    </w:p>
    <w:p w14:paraId="63F767C3" w14:textId="49368A5E" w:rsidR="003000F5" w:rsidRPr="006C1720" w:rsidRDefault="00DD0D13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6. </w:t>
      </w:r>
      <w:r w:rsidRPr="006C1720">
        <w:rPr>
          <w:b/>
          <w:bCs/>
          <w:sz w:val="24"/>
          <w:szCs w:val="24"/>
        </w:rPr>
        <w:t>User-Generated Data:</w:t>
      </w:r>
      <w:r w:rsidRPr="006C1720">
        <w:rPr>
          <w:sz w:val="24"/>
          <w:szCs w:val="24"/>
        </w:rPr>
        <w:t xml:space="preserve"> Data manually entered by store staff, such as inventory updates, new product details, etc.</w:t>
      </w:r>
      <w:r w:rsidR="009A2B5C">
        <w:rPr>
          <w:sz w:val="24"/>
          <w:szCs w:val="24"/>
        </w:rPr>
        <w:t xml:space="preserve"> (Due to </w:t>
      </w:r>
      <w:r w:rsidR="005127D9">
        <w:rPr>
          <w:sz w:val="24"/>
          <w:szCs w:val="24"/>
        </w:rPr>
        <w:t>testing purposes, we will be using dummy data as we do not have access to actual data</w:t>
      </w:r>
      <w:r w:rsidR="009A2B5C">
        <w:rPr>
          <w:sz w:val="24"/>
          <w:szCs w:val="24"/>
        </w:rPr>
        <w:t>)</w:t>
      </w:r>
    </w:p>
    <w:p w14:paraId="0A6408BE" w14:textId="77777777" w:rsidR="003000F5" w:rsidRPr="003000F5" w:rsidRDefault="003000F5" w:rsidP="003000F5"/>
    <w:p w14:paraId="4C94DC17" w14:textId="77777777" w:rsidR="00120945" w:rsidRDefault="00120945" w:rsidP="00120945">
      <w:pPr>
        <w:pStyle w:val="Heading1"/>
      </w:pPr>
      <w:bookmarkStart w:id="8" w:name="_List_of_Use"/>
      <w:bookmarkStart w:id="9" w:name="_Toc181113683"/>
      <w:bookmarkEnd w:id="8"/>
      <w:r>
        <w:t>List of Use Cases your system will implement</w:t>
      </w:r>
      <w:bookmarkEnd w:id="9"/>
      <w:r>
        <w:t xml:space="preserve"> </w:t>
      </w:r>
    </w:p>
    <w:p w14:paraId="7D8BC7F8" w14:textId="5A541DF3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1. </w:t>
      </w:r>
      <w:r w:rsidRPr="006C1720">
        <w:rPr>
          <w:b/>
          <w:bCs/>
          <w:sz w:val="24"/>
          <w:szCs w:val="24"/>
        </w:rPr>
        <w:t>Inventory Management</w:t>
      </w:r>
    </w:p>
    <w:p w14:paraId="7683634F" w14:textId="62EA2BF2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Track product quantities in real</w:t>
      </w:r>
      <w:r w:rsidR="00A011AE">
        <w:rPr>
          <w:sz w:val="24"/>
          <w:szCs w:val="24"/>
        </w:rPr>
        <w:t>-</w:t>
      </w:r>
      <w:r w:rsidRPr="006C1720">
        <w:rPr>
          <w:sz w:val="24"/>
          <w:szCs w:val="24"/>
        </w:rPr>
        <w:t>time.</w:t>
      </w:r>
    </w:p>
    <w:p w14:paraId="2985D565" w14:textId="2E709764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Set and update </w:t>
      </w:r>
      <w:proofErr w:type="gramStart"/>
      <w:r w:rsidRPr="006C1720">
        <w:rPr>
          <w:sz w:val="24"/>
          <w:szCs w:val="24"/>
        </w:rPr>
        <w:t>reorder</w:t>
      </w:r>
      <w:proofErr w:type="gramEnd"/>
      <w:r w:rsidRPr="006C1720">
        <w:rPr>
          <w:sz w:val="24"/>
          <w:szCs w:val="24"/>
        </w:rPr>
        <w:t xml:space="preserve"> points and stock levels.</w:t>
      </w:r>
    </w:p>
    <w:p w14:paraId="0E585BBC" w14:textId="4BF32D7F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Manage product categorization within the store.</w:t>
      </w:r>
    </w:p>
    <w:p w14:paraId="6EC3FF2E" w14:textId="77777777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 </w:t>
      </w:r>
    </w:p>
    <w:p w14:paraId="70217747" w14:textId="3F327BE1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2. </w:t>
      </w:r>
      <w:r w:rsidRPr="006C1720">
        <w:rPr>
          <w:b/>
          <w:bCs/>
          <w:sz w:val="24"/>
          <w:szCs w:val="24"/>
        </w:rPr>
        <w:t>Sales Management</w:t>
      </w:r>
    </w:p>
    <w:p w14:paraId="4EE9CA77" w14:textId="6CB7E6D4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Process customer transactions and update inventory.</w:t>
      </w:r>
    </w:p>
    <w:p w14:paraId="48FD6FEB" w14:textId="76F25693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Generate invoices and receipts.</w:t>
      </w:r>
    </w:p>
    <w:p w14:paraId="3DBB60EA" w14:textId="77777777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 </w:t>
      </w:r>
    </w:p>
    <w:p w14:paraId="5881C2FA" w14:textId="0738BF9C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3. </w:t>
      </w:r>
      <w:r w:rsidRPr="006C1720">
        <w:rPr>
          <w:b/>
          <w:bCs/>
          <w:sz w:val="24"/>
          <w:szCs w:val="24"/>
        </w:rPr>
        <w:t>Supplier Management</w:t>
      </w:r>
    </w:p>
    <w:p w14:paraId="0521E616" w14:textId="0F4BD663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lastRenderedPageBreak/>
        <w:t>Track supplier details</w:t>
      </w:r>
      <w:r w:rsidR="0020214F">
        <w:rPr>
          <w:sz w:val="24"/>
          <w:szCs w:val="24"/>
        </w:rPr>
        <w:t>.</w:t>
      </w:r>
    </w:p>
    <w:p w14:paraId="008497BD" w14:textId="5CB8DEE1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Automate </w:t>
      </w:r>
      <w:proofErr w:type="gramStart"/>
      <w:r w:rsidRPr="006C1720">
        <w:rPr>
          <w:sz w:val="24"/>
          <w:szCs w:val="24"/>
        </w:rPr>
        <w:t>reorders</w:t>
      </w:r>
      <w:proofErr w:type="gramEnd"/>
      <w:r w:rsidRPr="006C1720">
        <w:rPr>
          <w:sz w:val="24"/>
          <w:szCs w:val="24"/>
        </w:rPr>
        <w:t xml:space="preserve"> based on inventory thresholds.</w:t>
      </w:r>
    </w:p>
    <w:p w14:paraId="79BDD48B" w14:textId="3CFFDF3C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Manage incoming inventory</w:t>
      </w:r>
      <w:r w:rsidR="00714062">
        <w:rPr>
          <w:sz w:val="24"/>
          <w:szCs w:val="24"/>
        </w:rPr>
        <w:t>.</w:t>
      </w:r>
    </w:p>
    <w:p w14:paraId="028FE31E" w14:textId="77777777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 </w:t>
      </w:r>
    </w:p>
    <w:p w14:paraId="6508B643" w14:textId="363092D8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4. </w:t>
      </w:r>
      <w:r w:rsidRPr="006C1720">
        <w:rPr>
          <w:b/>
          <w:bCs/>
          <w:sz w:val="24"/>
          <w:szCs w:val="24"/>
        </w:rPr>
        <w:t>Customer Relationship Management (CRM)</w:t>
      </w:r>
    </w:p>
    <w:p w14:paraId="1A45034F" w14:textId="48A94561" w:rsidR="003000F5" w:rsidRPr="006C1720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Store and access customer profiles and purchase history.</w:t>
      </w:r>
    </w:p>
    <w:p w14:paraId="270DE5FA" w14:textId="76B8E8D2" w:rsidR="003000F5" w:rsidRPr="006C1720" w:rsidRDefault="003000F5" w:rsidP="00CA1D27">
      <w:pPr>
        <w:jc w:val="both"/>
        <w:rPr>
          <w:sz w:val="24"/>
          <w:szCs w:val="24"/>
        </w:rPr>
      </w:pPr>
    </w:p>
    <w:p w14:paraId="5B3C6509" w14:textId="530AEAD7" w:rsidR="003000F5" w:rsidRPr="006C1720" w:rsidRDefault="003000F5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5. </w:t>
      </w:r>
      <w:r w:rsidRPr="006C1720">
        <w:rPr>
          <w:b/>
          <w:bCs/>
          <w:sz w:val="24"/>
          <w:szCs w:val="24"/>
        </w:rPr>
        <w:t>Employee Management</w:t>
      </w:r>
    </w:p>
    <w:p w14:paraId="5CF2EF9F" w14:textId="77777777" w:rsidR="00972B1F" w:rsidRDefault="003000F5" w:rsidP="00CA1D27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Assign permissions based on employee roles.</w:t>
      </w:r>
    </w:p>
    <w:p w14:paraId="78D6EA8C" w14:textId="3E20700C" w:rsidR="003000F5" w:rsidRPr="006C1720" w:rsidRDefault="003000F5" w:rsidP="00972B1F">
      <w:pPr>
        <w:pStyle w:val="ListParagraph"/>
        <w:ind w:left="490"/>
        <w:jc w:val="both"/>
        <w:rPr>
          <w:sz w:val="24"/>
          <w:szCs w:val="24"/>
        </w:rPr>
      </w:pPr>
      <w:r w:rsidRPr="00972B1F">
        <w:rPr>
          <w:sz w:val="24"/>
          <w:szCs w:val="24"/>
        </w:rPr>
        <w:t xml:space="preserve"> </w:t>
      </w:r>
    </w:p>
    <w:p w14:paraId="05CC4A68" w14:textId="77777777" w:rsidR="00120945" w:rsidRDefault="00120945" w:rsidP="00120945">
      <w:pPr>
        <w:pStyle w:val="Heading1"/>
      </w:pPr>
      <w:bookmarkStart w:id="10" w:name="_Who_are_the"/>
      <w:bookmarkStart w:id="11" w:name="_Toc181113684"/>
      <w:bookmarkEnd w:id="10"/>
      <w:r>
        <w:t>Who are the target users/actors?</w:t>
      </w:r>
      <w:bookmarkEnd w:id="11"/>
      <w:r>
        <w:t xml:space="preserve"> </w:t>
      </w:r>
    </w:p>
    <w:p w14:paraId="274996AA" w14:textId="765B960F" w:rsidR="00AE23EB" w:rsidRPr="006C1720" w:rsidRDefault="00AE23EB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The primary actors interacting with a Store Management System are:</w:t>
      </w:r>
    </w:p>
    <w:p w14:paraId="4D25BFEA" w14:textId="1A841F8B" w:rsidR="00AE23EB" w:rsidRPr="006C1720" w:rsidRDefault="00AE23EB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1. </w:t>
      </w:r>
      <w:r w:rsidRPr="006C1720">
        <w:rPr>
          <w:b/>
          <w:bCs/>
          <w:sz w:val="24"/>
          <w:szCs w:val="24"/>
        </w:rPr>
        <w:t>Store Manager:</w:t>
      </w:r>
      <w:r w:rsidRPr="006C1720">
        <w:rPr>
          <w:sz w:val="24"/>
          <w:szCs w:val="24"/>
        </w:rPr>
        <w:t xml:space="preserve"> Responsible for overseeing all store operations, including inventory, sales, employees, and customer interactions.</w:t>
      </w:r>
    </w:p>
    <w:p w14:paraId="3C404AC6" w14:textId="20BCF42F" w:rsidR="00AE23EB" w:rsidRPr="006C1720" w:rsidRDefault="00AE23EB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2. </w:t>
      </w:r>
      <w:r w:rsidRPr="006C1720">
        <w:rPr>
          <w:b/>
          <w:bCs/>
          <w:sz w:val="24"/>
          <w:szCs w:val="24"/>
        </w:rPr>
        <w:t>Sales Associates:</w:t>
      </w:r>
      <w:r w:rsidRPr="006C1720">
        <w:rPr>
          <w:sz w:val="24"/>
          <w:szCs w:val="24"/>
        </w:rPr>
        <w:t xml:space="preserve"> Staff who manage customer transactions, assist with inventory updates, and interact directly with the POS.</w:t>
      </w:r>
    </w:p>
    <w:p w14:paraId="098174CF" w14:textId="43CE39C5" w:rsidR="00AE23EB" w:rsidRPr="006C1720" w:rsidRDefault="271A4179" w:rsidP="00CA1D27">
      <w:pPr>
        <w:jc w:val="both"/>
        <w:rPr>
          <w:sz w:val="24"/>
          <w:szCs w:val="24"/>
        </w:rPr>
      </w:pPr>
      <w:r w:rsidRPr="271A4179">
        <w:rPr>
          <w:sz w:val="24"/>
          <w:szCs w:val="24"/>
        </w:rPr>
        <w:t xml:space="preserve">3. </w:t>
      </w:r>
      <w:r w:rsidRPr="271A4179">
        <w:rPr>
          <w:b/>
          <w:bCs/>
          <w:sz w:val="24"/>
          <w:szCs w:val="24"/>
        </w:rPr>
        <w:t>Inventory Managers:</w:t>
      </w:r>
      <w:r w:rsidRPr="271A4179">
        <w:rPr>
          <w:sz w:val="24"/>
          <w:szCs w:val="24"/>
        </w:rPr>
        <w:t xml:space="preserve"> Employees responsible for monitoring and updating inventory, coordinating with suppliers, and restocking items. </w:t>
      </w:r>
    </w:p>
    <w:p w14:paraId="466AEBBC" w14:textId="0D243DFA" w:rsidR="00AE23EB" w:rsidRPr="006C1720" w:rsidRDefault="00AE23EB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4. </w:t>
      </w:r>
      <w:r w:rsidRPr="006C1720">
        <w:rPr>
          <w:b/>
          <w:bCs/>
          <w:sz w:val="24"/>
          <w:szCs w:val="24"/>
        </w:rPr>
        <w:t>Cashiers:</w:t>
      </w:r>
      <w:r w:rsidRPr="006C1720">
        <w:rPr>
          <w:sz w:val="24"/>
          <w:szCs w:val="24"/>
        </w:rPr>
        <w:t xml:space="preserve"> Staff handling the checkout process, managing payments, and issuing receipts.</w:t>
      </w:r>
    </w:p>
    <w:p w14:paraId="0EE27087" w14:textId="4479B0CE" w:rsidR="00AE23EB" w:rsidRPr="006C1720" w:rsidRDefault="00AE23EB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5. </w:t>
      </w:r>
      <w:r w:rsidRPr="006C1720">
        <w:rPr>
          <w:b/>
          <w:bCs/>
          <w:sz w:val="24"/>
          <w:szCs w:val="24"/>
        </w:rPr>
        <w:t>Customers (indirect):</w:t>
      </w:r>
      <w:r w:rsidRPr="006C1720">
        <w:rPr>
          <w:sz w:val="24"/>
          <w:szCs w:val="24"/>
        </w:rPr>
        <w:t xml:space="preserve"> End-users who interact with the system through POS for purchases, loyalty programs, and receiving promotional notifications.</w:t>
      </w:r>
    </w:p>
    <w:p w14:paraId="482CABBC" w14:textId="5715B442" w:rsidR="00AE23EB" w:rsidRDefault="00AE23EB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 xml:space="preserve">6. </w:t>
      </w:r>
      <w:r w:rsidRPr="006C1720">
        <w:rPr>
          <w:b/>
          <w:bCs/>
          <w:sz w:val="24"/>
          <w:szCs w:val="24"/>
        </w:rPr>
        <w:t>Admin Users</w:t>
      </w:r>
      <w:r w:rsidRPr="006C1720">
        <w:rPr>
          <w:sz w:val="24"/>
          <w:szCs w:val="24"/>
        </w:rPr>
        <w:t>: Higher-level users who have full access to the system for setup, configuration, and access to all reports and functionalities.</w:t>
      </w:r>
    </w:p>
    <w:p w14:paraId="0BB6EDE4" w14:textId="77777777" w:rsidR="006C1720" w:rsidRPr="006C1720" w:rsidRDefault="006C1720" w:rsidP="00AE23EB">
      <w:pPr>
        <w:rPr>
          <w:sz w:val="24"/>
          <w:szCs w:val="24"/>
        </w:rPr>
      </w:pPr>
    </w:p>
    <w:p w14:paraId="094F286A" w14:textId="77777777" w:rsidR="00120945" w:rsidRDefault="00120945" w:rsidP="00120945">
      <w:pPr>
        <w:pStyle w:val="Heading1"/>
      </w:pPr>
      <w:bookmarkStart w:id="12" w:name="_What_comparable_systems"/>
      <w:bookmarkStart w:id="13" w:name="_Toc181113685"/>
      <w:bookmarkEnd w:id="12"/>
      <w:r>
        <w:t>What comparable systems are currently available and how does your proposal differ from comparable systems?</w:t>
      </w:r>
      <w:bookmarkEnd w:id="13"/>
      <w:r>
        <w:t xml:space="preserve"> </w:t>
      </w:r>
    </w:p>
    <w:p w14:paraId="78AB7AFB" w14:textId="1192D6DB" w:rsidR="64335F90" w:rsidRPr="006C1720" w:rsidRDefault="3C220B51" w:rsidP="00CA1D27">
      <w:p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There are</w:t>
      </w:r>
      <w:r w:rsidR="2A4634A2" w:rsidRPr="006C1720">
        <w:rPr>
          <w:sz w:val="24"/>
          <w:szCs w:val="24"/>
        </w:rPr>
        <w:t xml:space="preserve"> some </w:t>
      </w:r>
      <w:r w:rsidR="77FCB018" w:rsidRPr="006C1720">
        <w:rPr>
          <w:sz w:val="24"/>
          <w:szCs w:val="24"/>
        </w:rPr>
        <w:t xml:space="preserve">comparable </w:t>
      </w:r>
      <w:r w:rsidR="0C110EB3" w:rsidRPr="006C1720">
        <w:rPr>
          <w:sz w:val="24"/>
          <w:szCs w:val="24"/>
        </w:rPr>
        <w:t xml:space="preserve">systems </w:t>
      </w:r>
      <w:r w:rsidR="6F9EE896" w:rsidRPr="006C1720">
        <w:rPr>
          <w:sz w:val="24"/>
          <w:szCs w:val="24"/>
        </w:rPr>
        <w:t>available</w:t>
      </w:r>
      <w:r w:rsidR="2FE6CFAB" w:rsidRPr="006C1720">
        <w:rPr>
          <w:sz w:val="24"/>
          <w:szCs w:val="24"/>
        </w:rPr>
        <w:t>: -</w:t>
      </w:r>
    </w:p>
    <w:p w14:paraId="4C77D17F" w14:textId="565FE913" w:rsidR="21888D80" w:rsidRDefault="2B59AF08" w:rsidP="00A95342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lastRenderedPageBreak/>
        <w:t>Square POS:</w:t>
      </w:r>
      <w:r w:rsidRPr="006C1720">
        <w:rPr>
          <w:sz w:val="20"/>
          <w:szCs w:val="20"/>
        </w:rPr>
        <w:t xml:space="preserve"> </w:t>
      </w:r>
      <w:r w:rsidRPr="006C1720">
        <w:rPr>
          <w:sz w:val="24"/>
          <w:szCs w:val="24"/>
        </w:rPr>
        <w:t>An easily usable point–of</w:t>
      </w:r>
      <w:r w:rsidR="00475800" w:rsidRPr="006C1720">
        <w:rPr>
          <w:sz w:val="24"/>
          <w:szCs w:val="24"/>
        </w:rPr>
        <w:t>–</w:t>
      </w:r>
      <w:r w:rsidRPr="006C1720">
        <w:rPr>
          <w:sz w:val="24"/>
          <w:szCs w:val="24"/>
        </w:rPr>
        <w:t>scale system that provides information about inventory management, sales analytics, and staff management. It's particularly suitable for small to medium-sized businesses.</w:t>
      </w:r>
      <w:r w:rsidR="00A95342">
        <w:rPr>
          <w:sz w:val="24"/>
          <w:szCs w:val="24"/>
        </w:rPr>
        <w:t xml:space="preserve"> (</w:t>
      </w:r>
      <w:hyperlink r:id="rId7" w:history="1">
        <w:r w:rsidR="00A95342" w:rsidRPr="00BB0DC8">
          <w:rPr>
            <w:rStyle w:val="Hyperlink"/>
            <w:sz w:val="24"/>
            <w:szCs w:val="24"/>
          </w:rPr>
          <w:t>https://squareup.com/us/en/point-of-sale</w:t>
        </w:r>
      </w:hyperlink>
      <w:r w:rsidR="00A95342" w:rsidRPr="00A95342">
        <w:rPr>
          <w:sz w:val="24"/>
          <w:szCs w:val="24"/>
        </w:rPr>
        <w:t>)</w:t>
      </w:r>
    </w:p>
    <w:p w14:paraId="561F3BB1" w14:textId="77777777" w:rsidR="00A95342" w:rsidRPr="00A95342" w:rsidRDefault="00A95342" w:rsidP="00A95342">
      <w:pPr>
        <w:pStyle w:val="ListParagraph"/>
        <w:jc w:val="both"/>
        <w:rPr>
          <w:sz w:val="24"/>
          <w:szCs w:val="24"/>
        </w:rPr>
      </w:pPr>
    </w:p>
    <w:p w14:paraId="287453F4" w14:textId="6880F1F5" w:rsidR="2B59AF08" w:rsidRDefault="2B59AF08" w:rsidP="2B59AF08">
      <w:pPr>
        <w:pStyle w:val="ListParagraph"/>
      </w:pPr>
      <w:r>
        <w:rPr>
          <w:noProof/>
        </w:rPr>
        <w:drawing>
          <wp:inline distT="0" distB="0" distL="0" distR="0" wp14:anchorId="60BF5676" wp14:editId="09D3FC35">
            <wp:extent cx="2943225" cy="1571625"/>
            <wp:effectExtent l="0" t="0" r="0" b="0"/>
            <wp:docPr id="1538859073" name="Picture 1538859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234E" w14:textId="10EE9562" w:rsidR="2B59AF08" w:rsidRDefault="2B59AF08" w:rsidP="2B59AF08">
      <w:pPr>
        <w:pStyle w:val="ListParagraph"/>
        <w:rPr>
          <w:sz w:val="28"/>
          <w:szCs w:val="28"/>
        </w:rPr>
      </w:pPr>
    </w:p>
    <w:p w14:paraId="20C392D8" w14:textId="25F45277" w:rsidR="55E49E77" w:rsidRDefault="2B59AF08" w:rsidP="00CA1D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t>Shopify POS:</w:t>
      </w:r>
      <w:r w:rsidRPr="006C1720">
        <w:rPr>
          <w:sz w:val="20"/>
          <w:szCs w:val="20"/>
        </w:rPr>
        <w:t xml:space="preserve"> </w:t>
      </w:r>
      <w:r w:rsidRPr="006C1720">
        <w:rPr>
          <w:sz w:val="24"/>
          <w:szCs w:val="24"/>
        </w:rPr>
        <w:t>In Shopify’s e-commerce platform, the</w:t>
      </w:r>
      <w:r w:rsidR="007C0E28" w:rsidRPr="006C1720">
        <w:rPr>
          <w:sz w:val="24"/>
          <w:szCs w:val="24"/>
        </w:rPr>
        <w:t>ir</w:t>
      </w:r>
      <w:r w:rsidRPr="006C1720">
        <w:rPr>
          <w:sz w:val="24"/>
          <w:szCs w:val="24"/>
        </w:rPr>
        <w:t xml:space="preserve"> system allows retailers to manage both online and offline sales. It includes inventory details, sales reports, and customer management like bills and their names and data.</w:t>
      </w:r>
      <w:r w:rsidR="009F1B54">
        <w:rPr>
          <w:sz w:val="24"/>
          <w:szCs w:val="24"/>
        </w:rPr>
        <w:t xml:space="preserve"> (</w:t>
      </w:r>
      <w:hyperlink r:id="rId9" w:history="1">
        <w:r w:rsidR="009F1B54" w:rsidRPr="00BB0DC8">
          <w:rPr>
            <w:rStyle w:val="Hyperlink"/>
            <w:sz w:val="24"/>
            <w:szCs w:val="24"/>
          </w:rPr>
          <w:t>https://www.shopify.com/nz/pos</w:t>
        </w:r>
      </w:hyperlink>
      <w:r w:rsidR="009F1B54">
        <w:rPr>
          <w:sz w:val="24"/>
          <w:szCs w:val="24"/>
        </w:rPr>
        <w:t>)</w:t>
      </w:r>
    </w:p>
    <w:p w14:paraId="0BEDE7DB" w14:textId="77777777" w:rsidR="009F1B54" w:rsidRPr="006C1720" w:rsidRDefault="009F1B54" w:rsidP="009F1B54">
      <w:pPr>
        <w:pStyle w:val="ListParagraph"/>
        <w:jc w:val="both"/>
        <w:rPr>
          <w:sz w:val="24"/>
          <w:szCs w:val="24"/>
        </w:rPr>
      </w:pPr>
    </w:p>
    <w:p w14:paraId="60FA7B95" w14:textId="4B3DDEDA" w:rsidR="2B59AF08" w:rsidRDefault="2B59AF08" w:rsidP="2B59AF08">
      <w:pPr>
        <w:pStyle w:val="ListParagraph"/>
      </w:pPr>
      <w:r>
        <w:rPr>
          <w:noProof/>
        </w:rPr>
        <w:drawing>
          <wp:inline distT="0" distB="0" distL="0" distR="0" wp14:anchorId="0FED240E" wp14:editId="5D09E7CB">
            <wp:extent cx="3248025" cy="1409700"/>
            <wp:effectExtent l="0" t="0" r="0" b="0"/>
            <wp:docPr id="1445594255" name="Picture 1445594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0011" w14:textId="572AF4B5" w:rsidR="2B59AF08" w:rsidRDefault="2B59AF08" w:rsidP="2B59AF08">
      <w:pPr>
        <w:pStyle w:val="ListParagraph"/>
        <w:rPr>
          <w:sz w:val="28"/>
          <w:szCs w:val="28"/>
        </w:rPr>
      </w:pPr>
    </w:p>
    <w:p w14:paraId="64EC798D" w14:textId="6CFDD6F4" w:rsidR="1C31C0F2" w:rsidRPr="006C1720" w:rsidRDefault="2B59AF08" w:rsidP="00CA1D27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t>Lightspeed Retail:</w:t>
      </w:r>
      <w:r w:rsidRPr="006C1720">
        <w:rPr>
          <w:sz w:val="24"/>
          <w:szCs w:val="24"/>
        </w:rPr>
        <w:t xml:space="preserve"> This is another software</w:t>
      </w:r>
      <w:r w:rsidR="007C0E28" w:rsidRPr="006C1720">
        <w:rPr>
          <w:sz w:val="24"/>
          <w:szCs w:val="24"/>
        </w:rPr>
        <w:t xml:space="preserve"> that is</w:t>
      </w:r>
      <w:r w:rsidRPr="006C1720">
        <w:rPr>
          <w:sz w:val="24"/>
          <w:szCs w:val="24"/>
        </w:rPr>
        <w:t xml:space="preserve"> present in</w:t>
      </w:r>
      <w:r w:rsidR="007C0E28" w:rsidRPr="006C1720">
        <w:rPr>
          <w:sz w:val="24"/>
          <w:szCs w:val="24"/>
        </w:rPr>
        <w:t xml:space="preserve"> </w:t>
      </w:r>
      <w:proofErr w:type="gramStart"/>
      <w:r w:rsidR="007C0E28" w:rsidRPr="006C1720">
        <w:rPr>
          <w:sz w:val="24"/>
          <w:szCs w:val="24"/>
        </w:rPr>
        <w:t>the</w:t>
      </w:r>
      <w:r w:rsidRPr="006C1720">
        <w:rPr>
          <w:sz w:val="24"/>
          <w:szCs w:val="24"/>
        </w:rPr>
        <w:t xml:space="preserve"> </w:t>
      </w:r>
      <w:r w:rsidR="007C0E28" w:rsidRPr="006C1720">
        <w:rPr>
          <w:sz w:val="24"/>
          <w:szCs w:val="24"/>
        </w:rPr>
        <w:t>industry</w:t>
      </w:r>
      <w:proofErr w:type="gramEnd"/>
      <w:r w:rsidRPr="006C1720">
        <w:rPr>
          <w:sz w:val="24"/>
          <w:szCs w:val="24"/>
        </w:rPr>
        <w:t xml:space="preserve">. This is </w:t>
      </w:r>
      <w:r w:rsidR="007C0E28" w:rsidRPr="006C1720">
        <w:rPr>
          <w:sz w:val="24"/>
          <w:szCs w:val="24"/>
        </w:rPr>
        <w:t>the</w:t>
      </w:r>
      <w:r w:rsidRPr="006C1720">
        <w:rPr>
          <w:sz w:val="24"/>
          <w:szCs w:val="24"/>
        </w:rPr>
        <w:t xml:space="preserve"> most advanced retail management system; it provides advanced inventory management as it </w:t>
      </w:r>
      <w:r w:rsidR="00475800" w:rsidRPr="006C1720">
        <w:rPr>
          <w:sz w:val="24"/>
          <w:szCs w:val="24"/>
        </w:rPr>
        <w:t>can</w:t>
      </w:r>
      <w:r w:rsidRPr="006C1720">
        <w:rPr>
          <w:sz w:val="24"/>
          <w:szCs w:val="24"/>
        </w:rPr>
        <w:t xml:space="preserve"> cover all </w:t>
      </w:r>
      <w:r w:rsidR="00C65EE4" w:rsidRPr="006C1720">
        <w:rPr>
          <w:sz w:val="24"/>
          <w:szCs w:val="24"/>
        </w:rPr>
        <w:t>areas</w:t>
      </w:r>
      <w:r w:rsidRPr="006C1720">
        <w:rPr>
          <w:sz w:val="24"/>
          <w:szCs w:val="24"/>
        </w:rPr>
        <w:t xml:space="preserve"> and big data of the store</w:t>
      </w:r>
      <w:r w:rsidR="00C65EE4" w:rsidRPr="006C1720">
        <w:rPr>
          <w:sz w:val="24"/>
          <w:szCs w:val="24"/>
        </w:rPr>
        <w:t xml:space="preserve"> which is </w:t>
      </w:r>
      <w:r w:rsidRPr="006C1720">
        <w:rPr>
          <w:sz w:val="24"/>
          <w:szCs w:val="24"/>
        </w:rPr>
        <w:t xml:space="preserve">precise </w:t>
      </w:r>
      <w:r w:rsidR="00C7210C" w:rsidRPr="006C1720">
        <w:rPr>
          <w:sz w:val="24"/>
          <w:szCs w:val="24"/>
        </w:rPr>
        <w:t>and</w:t>
      </w:r>
      <w:r w:rsidRPr="006C1720">
        <w:rPr>
          <w:sz w:val="24"/>
          <w:szCs w:val="24"/>
        </w:rPr>
        <w:t xml:space="preserve"> well</w:t>
      </w:r>
      <w:r w:rsidR="00012724" w:rsidRPr="006C1720">
        <w:rPr>
          <w:sz w:val="24"/>
          <w:szCs w:val="24"/>
        </w:rPr>
        <w:t>-</w:t>
      </w:r>
      <w:r w:rsidRPr="006C1720">
        <w:rPr>
          <w:sz w:val="24"/>
          <w:szCs w:val="24"/>
        </w:rPr>
        <w:t>managed. It is suitable for larger businesses.</w:t>
      </w:r>
      <w:r w:rsidR="00AC4B7E">
        <w:rPr>
          <w:sz w:val="24"/>
          <w:szCs w:val="24"/>
        </w:rPr>
        <w:t xml:space="preserve"> </w:t>
      </w:r>
      <w:hyperlink r:id="rId11" w:history="1">
        <w:r w:rsidR="00AC4B7E" w:rsidRPr="00AC4B7E">
          <w:rPr>
            <w:rStyle w:val="Hyperlink"/>
            <w:sz w:val="24"/>
            <w:szCs w:val="24"/>
          </w:rPr>
          <w:t>(Lightspeed Retail)</w:t>
        </w:r>
      </w:hyperlink>
    </w:p>
    <w:p w14:paraId="62A1E3C9" w14:textId="724F48BC" w:rsidR="2B59AF08" w:rsidRDefault="2B59AF08" w:rsidP="2B59AF08">
      <w:pPr>
        <w:pStyle w:val="ListParagraph"/>
      </w:pPr>
      <w:r>
        <w:rPr>
          <w:noProof/>
        </w:rPr>
        <w:drawing>
          <wp:inline distT="0" distB="0" distL="0" distR="0" wp14:anchorId="30A5902F" wp14:editId="5DD11F38">
            <wp:extent cx="2476500" cy="1847850"/>
            <wp:effectExtent l="0" t="0" r="0" b="0"/>
            <wp:docPr id="123792154" name="Picture 123792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DB3E" w14:textId="0E3E4A95" w:rsidR="2B59AF08" w:rsidRDefault="2B59AF08" w:rsidP="2B59AF08">
      <w:pPr>
        <w:pStyle w:val="ListParagraph"/>
        <w:rPr>
          <w:sz w:val="28"/>
          <w:szCs w:val="28"/>
        </w:rPr>
      </w:pPr>
    </w:p>
    <w:p w14:paraId="57410ED4" w14:textId="2CABADAE" w:rsidR="2B59AF08" w:rsidRPr="00012724" w:rsidRDefault="2B59AF08" w:rsidP="2B59AF08">
      <w:pPr>
        <w:pStyle w:val="ListParagraph"/>
      </w:pPr>
    </w:p>
    <w:p w14:paraId="4A63A0E8" w14:textId="14B1B2E1" w:rsidR="004724E5" w:rsidRDefault="2B59AF08" w:rsidP="004724E5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t>Vend:</w:t>
      </w:r>
      <w:r w:rsidRPr="006C1720">
        <w:rPr>
          <w:sz w:val="24"/>
          <w:szCs w:val="24"/>
        </w:rPr>
        <w:t xml:space="preserve"> A cloud-based point</w:t>
      </w:r>
      <w:r w:rsidR="00012724" w:rsidRPr="006C1720">
        <w:rPr>
          <w:sz w:val="24"/>
          <w:szCs w:val="24"/>
        </w:rPr>
        <w:t>-of-</w:t>
      </w:r>
      <w:r w:rsidRPr="006C1720">
        <w:rPr>
          <w:sz w:val="24"/>
          <w:szCs w:val="24"/>
        </w:rPr>
        <w:t xml:space="preserve">sale system also focused on inventory management and customer loyalty. </w:t>
      </w:r>
      <w:r w:rsidR="004724E5">
        <w:rPr>
          <w:sz w:val="24"/>
          <w:szCs w:val="24"/>
        </w:rPr>
        <w:t>(</w:t>
      </w:r>
      <w:hyperlink r:id="rId13" w:history="1">
        <w:r w:rsidR="004724E5" w:rsidRPr="00BB0DC8">
          <w:rPr>
            <w:rStyle w:val="Hyperlink"/>
            <w:sz w:val="24"/>
            <w:szCs w:val="24"/>
          </w:rPr>
          <w:t>https://www.myob.com/nz/apps/vend-pos</w:t>
        </w:r>
      </w:hyperlink>
      <w:r w:rsidR="004724E5">
        <w:rPr>
          <w:sz w:val="24"/>
          <w:szCs w:val="24"/>
        </w:rPr>
        <w:t>)</w:t>
      </w:r>
    </w:p>
    <w:p w14:paraId="11AD5A64" w14:textId="77777777" w:rsidR="004724E5" w:rsidRPr="004724E5" w:rsidRDefault="004724E5" w:rsidP="004724E5">
      <w:pPr>
        <w:pStyle w:val="ListParagraph"/>
        <w:jc w:val="both"/>
        <w:rPr>
          <w:sz w:val="24"/>
          <w:szCs w:val="24"/>
        </w:rPr>
      </w:pPr>
    </w:p>
    <w:p w14:paraId="140DC00A" w14:textId="5C994687" w:rsidR="2B59AF08" w:rsidRDefault="2B59AF08" w:rsidP="2B59AF08">
      <w:pPr>
        <w:pStyle w:val="ListParagraph"/>
      </w:pPr>
      <w:r>
        <w:rPr>
          <w:noProof/>
        </w:rPr>
        <w:drawing>
          <wp:inline distT="0" distB="0" distL="0" distR="0" wp14:anchorId="0A7099A7" wp14:editId="27ED086C">
            <wp:extent cx="2905125" cy="1571625"/>
            <wp:effectExtent l="0" t="0" r="0" b="0"/>
            <wp:docPr id="1348169518" name="Picture 1348169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215" w14:textId="70F603D8" w:rsidR="2B59AF08" w:rsidRDefault="2B59AF08" w:rsidP="2B59AF08">
      <w:pPr>
        <w:rPr>
          <w:sz w:val="28"/>
          <w:szCs w:val="28"/>
        </w:rPr>
      </w:pPr>
    </w:p>
    <w:p w14:paraId="16646104" w14:textId="15DFB8A6" w:rsidR="05025AEB" w:rsidRPr="006C1720" w:rsidRDefault="2B59AF08" w:rsidP="00CA1D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C1720">
        <w:rPr>
          <w:sz w:val="24"/>
          <w:szCs w:val="24"/>
        </w:rPr>
        <w:t>This platform focus</w:t>
      </w:r>
      <w:r w:rsidR="00C65EE4" w:rsidRPr="006C1720">
        <w:rPr>
          <w:sz w:val="24"/>
          <w:szCs w:val="24"/>
        </w:rPr>
        <w:t>es</w:t>
      </w:r>
      <w:r w:rsidRPr="006C1720">
        <w:rPr>
          <w:sz w:val="24"/>
          <w:szCs w:val="24"/>
        </w:rPr>
        <w:t xml:space="preserve"> on the same </w:t>
      </w:r>
      <w:r w:rsidR="008D6749" w:rsidRPr="006C1720">
        <w:rPr>
          <w:sz w:val="24"/>
          <w:szCs w:val="24"/>
        </w:rPr>
        <w:t>areas,</w:t>
      </w:r>
      <w:r w:rsidRPr="006C1720">
        <w:rPr>
          <w:sz w:val="24"/>
          <w:szCs w:val="24"/>
        </w:rPr>
        <w:t xml:space="preserve"> that is inventory, sales management</w:t>
      </w:r>
      <w:r w:rsidR="00012724" w:rsidRPr="006C1720">
        <w:rPr>
          <w:sz w:val="24"/>
          <w:szCs w:val="24"/>
        </w:rPr>
        <w:t>,</w:t>
      </w:r>
      <w:r w:rsidRPr="006C1720">
        <w:rPr>
          <w:sz w:val="24"/>
          <w:szCs w:val="24"/>
        </w:rPr>
        <w:t xml:space="preserve"> and the employee and we are also focusing on the same things</w:t>
      </w:r>
      <w:r w:rsidR="00C65EE4" w:rsidRPr="006C1720">
        <w:rPr>
          <w:sz w:val="24"/>
          <w:szCs w:val="24"/>
        </w:rPr>
        <w:t>.</w:t>
      </w:r>
      <w:r w:rsidRPr="006C1720">
        <w:rPr>
          <w:sz w:val="24"/>
          <w:szCs w:val="24"/>
        </w:rPr>
        <w:t xml:space="preserve"> </w:t>
      </w:r>
    </w:p>
    <w:p w14:paraId="6B7D6105" w14:textId="44E87974" w:rsidR="05025AEB" w:rsidRPr="008D6749" w:rsidRDefault="05025AEB" w:rsidP="00CA1D27">
      <w:pPr>
        <w:pStyle w:val="ListParagraph"/>
        <w:jc w:val="both"/>
      </w:pPr>
    </w:p>
    <w:p w14:paraId="26E7AF82" w14:textId="28E5462F" w:rsidR="05025AEB" w:rsidRPr="006C1720" w:rsidRDefault="2B59AF08" w:rsidP="00CA1D27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4"/>
          <w:szCs w:val="24"/>
          <w:u w:val="single"/>
        </w:rPr>
      </w:pPr>
      <w:r w:rsidRPr="006C1720">
        <w:rPr>
          <w:b/>
          <w:bCs/>
          <w:i/>
          <w:iCs/>
          <w:sz w:val="24"/>
          <w:szCs w:val="24"/>
          <w:u w:val="single"/>
        </w:rPr>
        <w:t xml:space="preserve">But how </w:t>
      </w:r>
      <w:proofErr w:type="gramStart"/>
      <w:r w:rsidRPr="006C1720">
        <w:rPr>
          <w:b/>
          <w:bCs/>
          <w:i/>
          <w:iCs/>
          <w:sz w:val="24"/>
          <w:szCs w:val="24"/>
          <w:u w:val="single"/>
        </w:rPr>
        <w:t>our proposal is different</w:t>
      </w:r>
      <w:proofErr w:type="gramEnd"/>
      <w:r w:rsidRPr="006C1720">
        <w:rPr>
          <w:b/>
          <w:bCs/>
          <w:i/>
          <w:iCs/>
          <w:sz w:val="24"/>
          <w:szCs w:val="24"/>
          <w:u w:val="single"/>
        </w:rPr>
        <w:t xml:space="preserve"> from this: </w:t>
      </w:r>
    </w:p>
    <w:p w14:paraId="31EF4E0E" w14:textId="4C19104B" w:rsidR="00B801C1" w:rsidRPr="006C1720" w:rsidRDefault="00B801C1" w:rsidP="2B59AF08">
      <w:pPr>
        <w:pStyle w:val="ListParagraph"/>
        <w:rPr>
          <w:b/>
          <w:bCs/>
          <w:i/>
          <w:iCs/>
          <w:sz w:val="24"/>
          <w:szCs w:val="24"/>
          <w:u w:val="single"/>
        </w:rPr>
      </w:pPr>
    </w:p>
    <w:p w14:paraId="1392C2D5" w14:textId="7D545F9F" w:rsidR="00B801C1" w:rsidRPr="006C1720" w:rsidRDefault="2B59AF08" w:rsidP="00CA1D27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t>Customization: -</w:t>
      </w:r>
      <w:r w:rsidRPr="006C1720">
        <w:rPr>
          <w:sz w:val="24"/>
          <w:szCs w:val="24"/>
        </w:rPr>
        <w:t xml:space="preserve"> Our system </w:t>
      </w:r>
      <w:r w:rsidR="00012724" w:rsidRPr="006C1720">
        <w:rPr>
          <w:sz w:val="24"/>
          <w:szCs w:val="24"/>
        </w:rPr>
        <w:t xml:space="preserve">was </w:t>
      </w:r>
      <w:r w:rsidRPr="006C1720">
        <w:rPr>
          <w:sz w:val="24"/>
          <w:szCs w:val="24"/>
        </w:rPr>
        <w:t>developed for an advanced and user-friendly interface. It allows the customer to use it as their business needs</w:t>
      </w:r>
      <w:r w:rsidR="00012724" w:rsidRPr="006C1720">
        <w:rPr>
          <w:sz w:val="24"/>
          <w:szCs w:val="24"/>
        </w:rPr>
        <w:t>,</w:t>
      </w:r>
      <w:r w:rsidRPr="006C1720">
        <w:rPr>
          <w:sz w:val="24"/>
          <w:szCs w:val="24"/>
        </w:rPr>
        <w:t xml:space="preserve"> unlike other systems </w:t>
      </w:r>
      <w:r w:rsidR="00012724" w:rsidRPr="006C1720">
        <w:rPr>
          <w:sz w:val="24"/>
          <w:szCs w:val="24"/>
        </w:rPr>
        <w:t xml:space="preserve">that </w:t>
      </w:r>
      <w:r w:rsidRPr="006C1720">
        <w:rPr>
          <w:sz w:val="24"/>
          <w:szCs w:val="24"/>
        </w:rPr>
        <w:t>provide only one one-size-fits</w:t>
      </w:r>
      <w:r w:rsidR="00012724" w:rsidRPr="006C1720">
        <w:rPr>
          <w:sz w:val="24"/>
          <w:szCs w:val="24"/>
        </w:rPr>
        <w:t>-</w:t>
      </w:r>
      <w:r w:rsidRPr="006C1720">
        <w:rPr>
          <w:sz w:val="24"/>
          <w:szCs w:val="24"/>
        </w:rPr>
        <w:t>all approach.</w:t>
      </w:r>
    </w:p>
    <w:p w14:paraId="53602937" w14:textId="70AC0BA0" w:rsidR="00B801C1" w:rsidRPr="006C1720" w:rsidRDefault="2B59AF08" w:rsidP="00CA1D27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t>User Friendly:</w:t>
      </w:r>
      <w:r w:rsidRPr="006C1720">
        <w:rPr>
          <w:sz w:val="24"/>
          <w:szCs w:val="24"/>
        </w:rPr>
        <w:t xml:space="preserve"> We provide the most innovative and easily designed software for the stores. </w:t>
      </w:r>
      <w:r w:rsidR="00012724" w:rsidRPr="006C1720">
        <w:rPr>
          <w:sz w:val="24"/>
          <w:szCs w:val="24"/>
        </w:rPr>
        <w:t>I</w:t>
      </w:r>
      <w:r w:rsidRPr="006C1720">
        <w:rPr>
          <w:sz w:val="24"/>
          <w:szCs w:val="24"/>
        </w:rPr>
        <w:t xml:space="preserve">ts streamlined user interface </w:t>
      </w:r>
      <w:r w:rsidR="00012724" w:rsidRPr="006C1720">
        <w:rPr>
          <w:sz w:val="24"/>
          <w:szCs w:val="24"/>
        </w:rPr>
        <w:t xml:space="preserve">was </w:t>
      </w:r>
      <w:r w:rsidRPr="006C1720">
        <w:rPr>
          <w:sz w:val="24"/>
          <w:szCs w:val="24"/>
        </w:rPr>
        <w:t xml:space="preserve">developed for ease of use and </w:t>
      </w:r>
      <w:r w:rsidR="00012724" w:rsidRPr="006C1720">
        <w:rPr>
          <w:sz w:val="24"/>
          <w:szCs w:val="24"/>
        </w:rPr>
        <w:t>to minimize</w:t>
      </w:r>
      <w:r w:rsidRPr="006C1720">
        <w:rPr>
          <w:sz w:val="24"/>
          <w:szCs w:val="24"/>
        </w:rPr>
        <w:t xml:space="preserve"> the training time given to the staff.</w:t>
      </w:r>
    </w:p>
    <w:p w14:paraId="573979F9" w14:textId="370953B8" w:rsidR="00B801C1" w:rsidRDefault="2B59AF08" w:rsidP="00CA1D27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6C1720">
        <w:rPr>
          <w:b/>
          <w:bCs/>
          <w:sz w:val="24"/>
          <w:szCs w:val="24"/>
          <w:u w:val="single"/>
        </w:rPr>
        <w:t>Product analytics:</w:t>
      </w:r>
      <w:r w:rsidRPr="006C1720">
        <w:rPr>
          <w:sz w:val="24"/>
          <w:szCs w:val="24"/>
        </w:rPr>
        <w:t xml:space="preserve"> </w:t>
      </w:r>
      <w:r w:rsidR="007C1DA4" w:rsidRPr="006C1720">
        <w:rPr>
          <w:sz w:val="24"/>
          <w:szCs w:val="24"/>
        </w:rPr>
        <w:t>The</w:t>
      </w:r>
      <w:r w:rsidRPr="006C1720">
        <w:rPr>
          <w:sz w:val="24"/>
          <w:szCs w:val="24"/>
        </w:rPr>
        <w:t xml:space="preserve"> most important feature that we are adding to our software is that it provides enhanced and </w:t>
      </w:r>
      <w:r w:rsidR="00467D09" w:rsidRPr="006C1720">
        <w:rPr>
          <w:sz w:val="24"/>
          <w:szCs w:val="24"/>
        </w:rPr>
        <w:t>precise</w:t>
      </w:r>
      <w:r w:rsidRPr="006C1720">
        <w:rPr>
          <w:sz w:val="24"/>
          <w:szCs w:val="24"/>
        </w:rPr>
        <w:t xml:space="preserve"> information about the stock which </w:t>
      </w:r>
      <w:proofErr w:type="gramStart"/>
      <w:r w:rsidRPr="006C1720">
        <w:rPr>
          <w:sz w:val="24"/>
          <w:szCs w:val="24"/>
        </w:rPr>
        <w:t>are</w:t>
      </w:r>
      <w:proofErr w:type="gramEnd"/>
      <w:r w:rsidRPr="006C1720">
        <w:rPr>
          <w:sz w:val="24"/>
          <w:szCs w:val="24"/>
        </w:rPr>
        <w:t xml:space="preserve"> selling fast, and which items are very slow in selling. So that users can identify the important items for their store.</w:t>
      </w:r>
    </w:p>
    <w:p w14:paraId="02991328" w14:textId="162D0AE7" w:rsidR="00B801C1" w:rsidRPr="00B801C1" w:rsidRDefault="2B59AF08" w:rsidP="2B59AF08">
      <w:pPr>
        <w:pStyle w:val="Heading1"/>
        <w:rPr>
          <w:b/>
          <w:bCs/>
          <w:i/>
          <w:iCs/>
          <w:sz w:val="28"/>
          <w:szCs w:val="28"/>
          <w:u w:val="single"/>
        </w:rPr>
      </w:pPr>
      <w:bookmarkStart w:id="14" w:name="_DIAGRAM:_Problem_Domain"/>
      <w:bookmarkStart w:id="15" w:name="_Toc181113686"/>
      <w:bookmarkEnd w:id="14"/>
      <w:r>
        <w:lastRenderedPageBreak/>
        <w:t>DIAGRAM: Problem Domain sketch</w:t>
      </w:r>
      <w:bookmarkEnd w:id="15"/>
    </w:p>
    <w:p w14:paraId="2909106D" w14:textId="200BA722" w:rsidR="2B59AF08" w:rsidRDefault="2B59AF08" w:rsidP="006C1720">
      <w:pPr>
        <w:jc w:val="center"/>
      </w:pPr>
      <w:r>
        <w:rPr>
          <w:noProof/>
        </w:rPr>
        <w:drawing>
          <wp:inline distT="0" distB="0" distL="0" distR="0" wp14:anchorId="10E33773" wp14:editId="408F25B9">
            <wp:extent cx="4912798" cy="5789259"/>
            <wp:effectExtent l="0" t="0" r="0" b="0"/>
            <wp:docPr id="1100645457" name="Picture 110064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6454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542" cy="580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907F" w14:textId="77777777" w:rsidR="00E42F2E" w:rsidRDefault="00E42F2E" w:rsidP="006C1720">
      <w:pPr>
        <w:jc w:val="center"/>
      </w:pPr>
    </w:p>
    <w:p w14:paraId="1F40C5A9" w14:textId="77777777" w:rsidR="00E42F2E" w:rsidRDefault="00E42F2E" w:rsidP="006C1720">
      <w:pPr>
        <w:jc w:val="center"/>
      </w:pPr>
    </w:p>
    <w:p w14:paraId="33FEF618" w14:textId="77777777" w:rsidR="00E42F2E" w:rsidRDefault="00E42F2E" w:rsidP="006C1720">
      <w:pPr>
        <w:jc w:val="center"/>
      </w:pPr>
    </w:p>
    <w:p w14:paraId="2E366602" w14:textId="77777777" w:rsidR="00E42F2E" w:rsidRDefault="00E42F2E" w:rsidP="006C1720">
      <w:pPr>
        <w:jc w:val="center"/>
      </w:pPr>
    </w:p>
    <w:p w14:paraId="204FCF69" w14:textId="77777777" w:rsidR="00E42F2E" w:rsidRDefault="00E42F2E" w:rsidP="006C1720">
      <w:pPr>
        <w:jc w:val="center"/>
      </w:pPr>
    </w:p>
    <w:p w14:paraId="0ACC73D5" w14:textId="6F2FEC26" w:rsidR="00AF4C72" w:rsidRDefault="00AF4C72" w:rsidP="00AF4C72">
      <w:pPr>
        <w:pStyle w:val="Heading1"/>
      </w:pPr>
      <w:bookmarkStart w:id="16" w:name="_Toc181113687"/>
      <w:r>
        <w:lastRenderedPageBreak/>
        <w:t>Contributions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E7D1D" w14:paraId="7101D422" w14:textId="77777777" w:rsidTr="00A843EB">
        <w:tc>
          <w:tcPr>
            <w:tcW w:w="1998" w:type="dxa"/>
          </w:tcPr>
          <w:p w14:paraId="5765C796" w14:textId="39859F71" w:rsidR="00CE7D1D" w:rsidRPr="00CE7D1D" w:rsidRDefault="00CE7D1D" w:rsidP="00CE7D1D">
            <w:pPr>
              <w:jc w:val="both"/>
              <w:rPr>
                <w:b/>
                <w:bCs/>
                <w:sz w:val="24"/>
                <w:szCs w:val="24"/>
              </w:rPr>
            </w:pPr>
            <w:r w:rsidRPr="00CE7D1D">
              <w:rPr>
                <w:b/>
                <w:bCs/>
                <w:sz w:val="24"/>
                <w:szCs w:val="24"/>
              </w:rPr>
              <w:t>Group Member</w:t>
            </w:r>
            <w:r w:rsidR="00A843EB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7578" w:type="dxa"/>
          </w:tcPr>
          <w:p w14:paraId="76A69DD4" w14:textId="3C4DFAA3" w:rsidR="00CE7D1D" w:rsidRPr="00CE7D1D" w:rsidRDefault="00CE7D1D" w:rsidP="00CE7D1D">
            <w:pPr>
              <w:jc w:val="both"/>
              <w:rPr>
                <w:b/>
                <w:bCs/>
                <w:sz w:val="24"/>
                <w:szCs w:val="24"/>
              </w:rPr>
            </w:pPr>
            <w:r w:rsidRPr="00CE7D1D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CE7D1D" w14:paraId="6D967670" w14:textId="77777777" w:rsidTr="00A843EB">
        <w:tc>
          <w:tcPr>
            <w:tcW w:w="1998" w:type="dxa"/>
          </w:tcPr>
          <w:p w14:paraId="6E3421F2" w14:textId="65DB48CD" w:rsidR="00CE7D1D" w:rsidRPr="005E794A" w:rsidRDefault="00CE7D1D" w:rsidP="00CE7D1D">
            <w:pPr>
              <w:rPr>
                <w:sz w:val="24"/>
                <w:szCs w:val="24"/>
              </w:rPr>
            </w:pPr>
            <w:r w:rsidRPr="005E794A">
              <w:rPr>
                <w:sz w:val="24"/>
                <w:szCs w:val="24"/>
              </w:rPr>
              <w:t>Tarun</w:t>
            </w:r>
          </w:p>
        </w:tc>
        <w:tc>
          <w:tcPr>
            <w:tcW w:w="7578" w:type="dxa"/>
          </w:tcPr>
          <w:p w14:paraId="00FF110E" w14:textId="4D38941A" w:rsidR="009A36BB" w:rsidRPr="00A843EB" w:rsidRDefault="009A36BB" w:rsidP="00A843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hyperlink w:anchor="_What_is_your" w:history="1">
              <w:r w:rsidRPr="001C5648">
                <w:rPr>
                  <w:rStyle w:val="Hyperlink"/>
                  <w:sz w:val="24"/>
                  <w:szCs w:val="24"/>
                </w:rPr>
                <w:t>What is your system idea (in a nutshell)?</w:t>
              </w:r>
            </w:hyperlink>
            <w:r w:rsidRPr="00A843EB">
              <w:rPr>
                <w:sz w:val="24"/>
                <w:szCs w:val="24"/>
              </w:rPr>
              <w:t xml:space="preserve"> </w:t>
            </w:r>
          </w:p>
          <w:p w14:paraId="543DE4CE" w14:textId="474EBAC3" w:rsidR="009A36BB" w:rsidRPr="00A843EB" w:rsidRDefault="009A36BB" w:rsidP="00A843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hyperlink w:anchor="_What_information_will" w:history="1">
              <w:r w:rsidRPr="001C5648">
                <w:rPr>
                  <w:rStyle w:val="Hyperlink"/>
                  <w:sz w:val="24"/>
                  <w:szCs w:val="24"/>
                </w:rPr>
                <w:t>What information will the system offer the user?</w:t>
              </w:r>
            </w:hyperlink>
          </w:p>
          <w:p w14:paraId="61073C05" w14:textId="139F0F2B" w:rsidR="00CE7D1D" w:rsidRPr="00A843EB" w:rsidRDefault="009A36BB" w:rsidP="00A843EB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hyperlink w:anchor="_In_order_to" w:history="1">
              <w:proofErr w:type="gramStart"/>
              <w:r w:rsidRPr="00412B3B">
                <w:rPr>
                  <w:rStyle w:val="Hyperlink"/>
                  <w:sz w:val="24"/>
                  <w:szCs w:val="24"/>
                </w:rPr>
                <w:t>In order to</w:t>
              </w:r>
              <w:proofErr w:type="gramEnd"/>
              <w:r w:rsidRPr="00412B3B">
                <w:rPr>
                  <w:rStyle w:val="Hyperlink"/>
                  <w:sz w:val="24"/>
                  <w:szCs w:val="24"/>
                </w:rPr>
                <w:t xml:space="preserve"> achieve this, what data will be stored by the system?</w:t>
              </w:r>
            </w:hyperlink>
          </w:p>
        </w:tc>
      </w:tr>
      <w:tr w:rsidR="00CE7D1D" w14:paraId="05CC650C" w14:textId="77777777" w:rsidTr="00A843EB">
        <w:tc>
          <w:tcPr>
            <w:tcW w:w="1998" w:type="dxa"/>
          </w:tcPr>
          <w:p w14:paraId="404A92BC" w14:textId="58044F45" w:rsidR="00CE7D1D" w:rsidRPr="005E794A" w:rsidRDefault="00CE7D1D" w:rsidP="00CE7D1D">
            <w:pPr>
              <w:rPr>
                <w:sz w:val="24"/>
                <w:szCs w:val="24"/>
              </w:rPr>
            </w:pPr>
            <w:proofErr w:type="spellStart"/>
            <w:r w:rsidRPr="005E794A">
              <w:rPr>
                <w:sz w:val="24"/>
                <w:szCs w:val="24"/>
              </w:rPr>
              <w:t>Jagnoor</w:t>
            </w:r>
            <w:proofErr w:type="spellEnd"/>
          </w:p>
        </w:tc>
        <w:tc>
          <w:tcPr>
            <w:tcW w:w="7578" w:type="dxa"/>
          </w:tcPr>
          <w:p w14:paraId="39B250B7" w14:textId="7D50EDCB" w:rsidR="00C03353" w:rsidRPr="00A843EB" w:rsidRDefault="00C03353" w:rsidP="00A843E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hyperlink w:anchor="_Where_will_you" w:history="1">
              <w:r w:rsidRPr="00412B3B">
                <w:rPr>
                  <w:rStyle w:val="Hyperlink"/>
                  <w:sz w:val="24"/>
                  <w:szCs w:val="24"/>
                </w:rPr>
                <w:t>Where will you get this data?</w:t>
              </w:r>
            </w:hyperlink>
            <w:r w:rsidRPr="00A843EB">
              <w:rPr>
                <w:sz w:val="24"/>
                <w:szCs w:val="24"/>
              </w:rPr>
              <w:t xml:space="preserve"> </w:t>
            </w:r>
          </w:p>
          <w:p w14:paraId="08CF4191" w14:textId="0E209477" w:rsidR="00C03353" w:rsidRPr="00A843EB" w:rsidRDefault="00C03353" w:rsidP="00A843E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hyperlink w:anchor="_List_of_Use" w:history="1">
              <w:r w:rsidRPr="00412B3B">
                <w:rPr>
                  <w:rStyle w:val="Hyperlink"/>
                  <w:sz w:val="24"/>
                  <w:szCs w:val="24"/>
                </w:rPr>
                <w:t>List of Use Cases your system will implement</w:t>
              </w:r>
            </w:hyperlink>
            <w:r w:rsidRPr="00A843EB">
              <w:rPr>
                <w:sz w:val="24"/>
                <w:szCs w:val="24"/>
              </w:rPr>
              <w:t xml:space="preserve"> </w:t>
            </w:r>
          </w:p>
          <w:p w14:paraId="07EC0D71" w14:textId="65399916" w:rsidR="00CE7D1D" w:rsidRPr="00A843EB" w:rsidRDefault="00C03353" w:rsidP="00A843EB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hyperlink w:anchor="_Who_are_the" w:history="1">
              <w:r w:rsidRPr="00412B3B">
                <w:rPr>
                  <w:rStyle w:val="Hyperlink"/>
                  <w:sz w:val="24"/>
                  <w:szCs w:val="24"/>
                </w:rPr>
                <w:t>Who are the target users/actors?</w:t>
              </w:r>
            </w:hyperlink>
          </w:p>
        </w:tc>
      </w:tr>
      <w:tr w:rsidR="00CE7D1D" w14:paraId="01CD46FE" w14:textId="77777777" w:rsidTr="00A843EB">
        <w:tc>
          <w:tcPr>
            <w:tcW w:w="1998" w:type="dxa"/>
          </w:tcPr>
          <w:p w14:paraId="0D4D2B4B" w14:textId="36F01853" w:rsidR="00CE7D1D" w:rsidRPr="005E794A" w:rsidRDefault="00CE7D1D" w:rsidP="00CE7D1D">
            <w:pPr>
              <w:rPr>
                <w:sz w:val="24"/>
                <w:szCs w:val="24"/>
              </w:rPr>
            </w:pPr>
            <w:r w:rsidRPr="005E794A">
              <w:rPr>
                <w:sz w:val="24"/>
                <w:szCs w:val="24"/>
              </w:rPr>
              <w:t>Dhruv</w:t>
            </w:r>
          </w:p>
        </w:tc>
        <w:tc>
          <w:tcPr>
            <w:tcW w:w="7578" w:type="dxa"/>
          </w:tcPr>
          <w:p w14:paraId="18063F48" w14:textId="52D6F268" w:rsidR="005E794A" w:rsidRPr="00A843EB" w:rsidRDefault="005E794A" w:rsidP="00A843E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hyperlink w:anchor="_What_comparable_systems" w:history="1">
              <w:r w:rsidRPr="00412B3B">
                <w:rPr>
                  <w:rStyle w:val="Hyperlink"/>
                  <w:sz w:val="24"/>
                  <w:szCs w:val="24"/>
                </w:rPr>
                <w:t>What comparable systems are currently available and how does your proposal differ from comparable systems?</w:t>
              </w:r>
            </w:hyperlink>
            <w:r w:rsidRPr="00A843EB">
              <w:rPr>
                <w:sz w:val="24"/>
                <w:szCs w:val="24"/>
              </w:rPr>
              <w:t xml:space="preserve"> </w:t>
            </w:r>
          </w:p>
          <w:p w14:paraId="64829CFB" w14:textId="21E8FF98" w:rsidR="00CE7D1D" w:rsidRPr="00A843EB" w:rsidRDefault="005E794A" w:rsidP="00A843EB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hyperlink w:anchor="_DIAGRAM:_Problem_Domain" w:history="1">
              <w:r w:rsidRPr="00412B3B">
                <w:rPr>
                  <w:rStyle w:val="Hyperlink"/>
                  <w:sz w:val="24"/>
                  <w:szCs w:val="24"/>
                </w:rPr>
                <w:t>DIAGRAM: Problem Domain sketch</w:t>
              </w:r>
            </w:hyperlink>
          </w:p>
        </w:tc>
      </w:tr>
    </w:tbl>
    <w:p w14:paraId="3B294D9B" w14:textId="77777777" w:rsidR="00CE7D1D" w:rsidRPr="00CE7D1D" w:rsidRDefault="00CE7D1D" w:rsidP="00CE7D1D"/>
    <w:p w14:paraId="4B1D35A2" w14:textId="77777777" w:rsidR="00AF4C72" w:rsidRDefault="00AF4C72" w:rsidP="00AF4C72"/>
    <w:sectPr w:rsidR="00AF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E5C"/>
    <w:multiLevelType w:val="hybridMultilevel"/>
    <w:tmpl w:val="FFFFFFFF"/>
    <w:lvl w:ilvl="0" w:tplc="D9CC2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4FD16">
      <w:start w:val="1"/>
      <w:numFmt w:val="lowerLetter"/>
      <w:lvlText w:val="%2."/>
      <w:lvlJc w:val="left"/>
      <w:pPr>
        <w:ind w:left="1440" w:hanging="360"/>
      </w:pPr>
    </w:lvl>
    <w:lvl w:ilvl="2" w:tplc="E2CE7BDC">
      <w:start w:val="1"/>
      <w:numFmt w:val="lowerRoman"/>
      <w:lvlText w:val="%3."/>
      <w:lvlJc w:val="right"/>
      <w:pPr>
        <w:ind w:left="2160" w:hanging="180"/>
      </w:pPr>
    </w:lvl>
    <w:lvl w:ilvl="3" w:tplc="1338CDB4">
      <w:start w:val="1"/>
      <w:numFmt w:val="decimal"/>
      <w:lvlText w:val="%4."/>
      <w:lvlJc w:val="left"/>
      <w:pPr>
        <w:ind w:left="2880" w:hanging="360"/>
      </w:pPr>
    </w:lvl>
    <w:lvl w:ilvl="4" w:tplc="EEE693F0">
      <w:start w:val="1"/>
      <w:numFmt w:val="lowerLetter"/>
      <w:lvlText w:val="%5."/>
      <w:lvlJc w:val="left"/>
      <w:pPr>
        <w:ind w:left="3600" w:hanging="360"/>
      </w:pPr>
    </w:lvl>
    <w:lvl w:ilvl="5" w:tplc="01021C48">
      <w:start w:val="1"/>
      <w:numFmt w:val="lowerRoman"/>
      <w:lvlText w:val="%6."/>
      <w:lvlJc w:val="right"/>
      <w:pPr>
        <w:ind w:left="4320" w:hanging="180"/>
      </w:pPr>
    </w:lvl>
    <w:lvl w:ilvl="6" w:tplc="69CACEA8">
      <w:start w:val="1"/>
      <w:numFmt w:val="decimal"/>
      <w:lvlText w:val="%7."/>
      <w:lvlJc w:val="left"/>
      <w:pPr>
        <w:ind w:left="5040" w:hanging="360"/>
      </w:pPr>
    </w:lvl>
    <w:lvl w:ilvl="7" w:tplc="807A299E">
      <w:start w:val="1"/>
      <w:numFmt w:val="lowerLetter"/>
      <w:lvlText w:val="%8."/>
      <w:lvlJc w:val="left"/>
      <w:pPr>
        <w:ind w:left="5760" w:hanging="360"/>
      </w:pPr>
    </w:lvl>
    <w:lvl w:ilvl="8" w:tplc="0EA8BCC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D3C31"/>
    <w:multiLevelType w:val="hybridMultilevel"/>
    <w:tmpl w:val="BCE2E23C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37981"/>
    <w:multiLevelType w:val="hybridMultilevel"/>
    <w:tmpl w:val="3BF448D8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0188"/>
    <w:multiLevelType w:val="multilevel"/>
    <w:tmpl w:val="D77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60A0E"/>
    <w:multiLevelType w:val="hybridMultilevel"/>
    <w:tmpl w:val="E55A3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0067"/>
    <w:multiLevelType w:val="hybridMultilevel"/>
    <w:tmpl w:val="32485956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E1BC"/>
    <w:multiLevelType w:val="hybridMultilevel"/>
    <w:tmpl w:val="C32026A4"/>
    <w:lvl w:ilvl="0" w:tplc="EBEA0EF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BEAF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81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4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DC9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07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D46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49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E44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4B52E"/>
    <w:multiLevelType w:val="hybridMultilevel"/>
    <w:tmpl w:val="0AFE073C"/>
    <w:lvl w:ilvl="0" w:tplc="E52ED7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8C80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80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27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64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6D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49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CF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26F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33689"/>
    <w:multiLevelType w:val="hybridMultilevel"/>
    <w:tmpl w:val="A30E02B4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37E7"/>
    <w:multiLevelType w:val="multilevel"/>
    <w:tmpl w:val="9334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C328C"/>
    <w:multiLevelType w:val="hybridMultilevel"/>
    <w:tmpl w:val="C686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C358C"/>
    <w:multiLevelType w:val="hybridMultilevel"/>
    <w:tmpl w:val="09B2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04B02"/>
    <w:multiLevelType w:val="hybridMultilevel"/>
    <w:tmpl w:val="C51E904C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87F53"/>
    <w:multiLevelType w:val="hybridMultilevel"/>
    <w:tmpl w:val="CE4A9F66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F4EB7"/>
    <w:multiLevelType w:val="hybridMultilevel"/>
    <w:tmpl w:val="1C486AD6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DB62BE"/>
    <w:multiLevelType w:val="hybridMultilevel"/>
    <w:tmpl w:val="A2482DAA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403C4"/>
    <w:multiLevelType w:val="multilevel"/>
    <w:tmpl w:val="38EC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D7152E"/>
    <w:multiLevelType w:val="hybridMultilevel"/>
    <w:tmpl w:val="67BAA8EE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300B8"/>
    <w:multiLevelType w:val="hybridMultilevel"/>
    <w:tmpl w:val="90A2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81954"/>
    <w:multiLevelType w:val="hybridMultilevel"/>
    <w:tmpl w:val="F91C6132"/>
    <w:lvl w:ilvl="0" w:tplc="04090001">
      <w:start w:val="1"/>
      <w:numFmt w:val="bullet"/>
      <w:lvlText w:val=""/>
      <w:lvlJc w:val="left"/>
      <w:pPr>
        <w:ind w:left="4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B5E1B"/>
    <w:multiLevelType w:val="hybridMultilevel"/>
    <w:tmpl w:val="F1DE7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30DDE"/>
    <w:multiLevelType w:val="hybridMultilevel"/>
    <w:tmpl w:val="4E6C117E"/>
    <w:lvl w:ilvl="0" w:tplc="B02E4A7E">
      <w:numFmt w:val="bullet"/>
      <w:lvlText w:val="-"/>
      <w:lvlJc w:val="left"/>
      <w:pPr>
        <w:ind w:left="49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2" w15:restartNumberingAfterBreak="0">
    <w:nsid w:val="72EC96B5"/>
    <w:multiLevelType w:val="hybridMultilevel"/>
    <w:tmpl w:val="2B780964"/>
    <w:lvl w:ilvl="0" w:tplc="A49A4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6F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1E4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32E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C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E8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A61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5EF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A0D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9C939"/>
    <w:multiLevelType w:val="hybridMultilevel"/>
    <w:tmpl w:val="A73ADB38"/>
    <w:lvl w:ilvl="0" w:tplc="7576C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5CB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6C3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0F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E4E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4641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69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E9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E7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50558">
    <w:abstractNumId w:val="7"/>
  </w:num>
  <w:num w:numId="2" w16cid:durableId="1517499319">
    <w:abstractNumId w:val="6"/>
  </w:num>
  <w:num w:numId="3" w16cid:durableId="4942366">
    <w:abstractNumId w:val="23"/>
  </w:num>
  <w:num w:numId="4" w16cid:durableId="800882085">
    <w:abstractNumId w:val="22"/>
  </w:num>
  <w:num w:numId="5" w16cid:durableId="1376464848">
    <w:abstractNumId w:val="16"/>
  </w:num>
  <w:num w:numId="6" w16cid:durableId="411657178">
    <w:abstractNumId w:val="20"/>
  </w:num>
  <w:num w:numId="7" w16cid:durableId="1550726078">
    <w:abstractNumId w:val="3"/>
  </w:num>
  <w:num w:numId="8" w16cid:durableId="1100905227">
    <w:abstractNumId w:val="9"/>
  </w:num>
  <w:num w:numId="9" w16cid:durableId="2048749929">
    <w:abstractNumId w:val="0"/>
  </w:num>
  <w:num w:numId="10" w16cid:durableId="761873446">
    <w:abstractNumId w:val="4"/>
  </w:num>
  <w:num w:numId="11" w16cid:durableId="166215279">
    <w:abstractNumId w:val="21"/>
  </w:num>
  <w:num w:numId="12" w16cid:durableId="2081948235">
    <w:abstractNumId w:val="5"/>
  </w:num>
  <w:num w:numId="13" w16cid:durableId="1736077814">
    <w:abstractNumId w:val="13"/>
  </w:num>
  <w:num w:numId="14" w16cid:durableId="368384580">
    <w:abstractNumId w:val="15"/>
  </w:num>
  <w:num w:numId="15" w16cid:durableId="2129811705">
    <w:abstractNumId w:val="2"/>
  </w:num>
  <w:num w:numId="16" w16cid:durableId="270623515">
    <w:abstractNumId w:val="12"/>
  </w:num>
  <w:num w:numId="17" w16cid:durableId="436100454">
    <w:abstractNumId w:val="17"/>
  </w:num>
  <w:num w:numId="18" w16cid:durableId="1019282685">
    <w:abstractNumId w:val="1"/>
  </w:num>
  <w:num w:numId="19" w16cid:durableId="677735219">
    <w:abstractNumId w:val="14"/>
  </w:num>
  <w:num w:numId="20" w16cid:durableId="323289559">
    <w:abstractNumId w:val="8"/>
  </w:num>
  <w:num w:numId="21" w16cid:durableId="1873806765">
    <w:abstractNumId w:val="19"/>
  </w:num>
  <w:num w:numId="22" w16cid:durableId="2105179719">
    <w:abstractNumId w:val="11"/>
  </w:num>
  <w:num w:numId="23" w16cid:durableId="119150568">
    <w:abstractNumId w:val="10"/>
  </w:num>
  <w:num w:numId="24" w16cid:durableId="20825570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wMzG1tDA3M7I0MzNV0lEKTi0uzszPAymwqAUAco6ovywAAAA="/>
  </w:docVars>
  <w:rsids>
    <w:rsidRoot w:val="009224A4"/>
    <w:rsid w:val="0000023D"/>
    <w:rsid w:val="00001C46"/>
    <w:rsid w:val="000027C6"/>
    <w:rsid w:val="000060C5"/>
    <w:rsid w:val="00012724"/>
    <w:rsid w:val="00022DA9"/>
    <w:rsid w:val="00023D09"/>
    <w:rsid w:val="000323FA"/>
    <w:rsid w:val="00040959"/>
    <w:rsid w:val="00044F9A"/>
    <w:rsid w:val="0005157F"/>
    <w:rsid w:val="00057366"/>
    <w:rsid w:val="00057E3B"/>
    <w:rsid w:val="00060A58"/>
    <w:rsid w:val="00070964"/>
    <w:rsid w:val="00074BDF"/>
    <w:rsid w:val="00081640"/>
    <w:rsid w:val="00081CA9"/>
    <w:rsid w:val="000836CA"/>
    <w:rsid w:val="00083D30"/>
    <w:rsid w:val="00083DFC"/>
    <w:rsid w:val="00087F17"/>
    <w:rsid w:val="0009245F"/>
    <w:rsid w:val="00095D7A"/>
    <w:rsid w:val="00097F68"/>
    <w:rsid w:val="000A0402"/>
    <w:rsid w:val="000A1B5A"/>
    <w:rsid w:val="000A3960"/>
    <w:rsid w:val="000A6F11"/>
    <w:rsid w:val="000B2CC7"/>
    <w:rsid w:val="000B663C"/>
    <w:rsid w:val="000B69B0"/>
    <w:rsid w:val="000B772B"/>
    <w:rsid w:val="000C70EC"/>
    <w:rsid w:val="000D3EF3"/>
    <w:rsid w:val="000D67FC"/>
    <w:rsid w:val="000E4CC7"/>
    <w:rsid w:val="000E7104"/>
    <w:rsid w:val="000F0EF7"/>
    <w:rsid w:val="000F10EE"/>
    <w:rsid w:val="00104105"/>
    <w:rsid w:val="00115966"/>
    <w:rsid w:val="0011715A"/>
    <w:rsid w:val="00117AB6"/>
    <w:rsid w:val="00120945"/>
    <w:rsid w:val="0012132A"/>
    <w:rsid w:val="00126502"/>
    <w:rsid w:val="00126634"/>
    <w:rsid w:val="001300AE"/>
    <w:rsid w:val="001324D4"/>
    <w:rsid w:val="001344A5"/>
    <w:rsid w:val="001359FC"/>
    <w:rsid w:val="001378D2"/>
    <w:rsid w:val="0014122A"/>
    <w:rsid w:val="0014155C"/>
    <w:rsid w:val="00142A4A"/>
    <w:rsid w:val="001455FD"/>
    <w:rsid w:val="00154F57"/>
    <w:rsid w:val="001567DD"/>
    <w:rsid w:val="00161F54"/>
    <w:rsid w:val="001664F8"/>
    <w:rsid w:val="0017152B"/>
    <w:rsid w:val="00174261"/>
    <w:rsid w:val="00175574"/>
    <w:rsid w:val="001804A2"/>
    <w:rsid w:val="0019493E"/>
    <w:rsid w:val="001A17F3"/>
    <w:rsid w:val="001A1E14"/>
    <w:rsid w:val="001A31FC"/>
    <w:rsid w:val="001A32CF"/>
    <w:rsid w:val="001A3819"/>
    <w:rsid w:val="001B008E"/>
    <w:rsid w:val="001B28A4"/>
    <w:rsid w:val="001B4C7B"/>
    <w:rsid w:val="001B5E08"/>
    <w:rsid w:val="001B74E5"/>
    <w:rsid w:val="001C0781"/>
    <w:rsid w:val="001C0FDA"/>
    <w:rsid w:val="001C1181"/>
    <w:rsid w:val="001C3DAF"/>
    <w:rsid w:val="001C5648"/>
    <w:rsid w:val="001C7361"/>
    <w:rsid w:val="001D2B73"/>
    <w:rsid w:val="001E0434"/>
    <w:rsid w:val="001E1819"/>
    <w:rsid w:val="001F2CC6"/>
    <w:rsid w:val="001F3857"/>
    <w:rsid w:val="001F747D"/>
    <w:rsid w:val="0020214F"/>
    <w:rsid w:val="00203035"/>
    <w:rsid w:val="0020562A"/>
    <w:rsid w:val="0020727F"/>
    <w:rsid w:val="00211F0F"/>
    <w:rsid w:val="00221223"/>
    <w:rsid w:val="00223908"/>
    <w:rsid w:val="002319EC"/>
    <w:rsid w:val="002372E1"/>
    <w:rsid w:val="002415EF"/>
    <w:rsid w:val="002464C3"/>
    <w:rsid w:val="00246D3A"/>
    <w:rsid w:val="00250DEB"/>
    <w:rsid w:val="00256FC0"/>
    <w:rsid w:val="00257257"/>
    <w:rsid w:val="002612F3"/>
    <w:rsid w:val="00266B6A"/>
    <w:rsid w:val="00267422"/>
    <w:rsid w:val="00274612"/>
    <w:rsid w:val="00276C37"/>
    <w:rsid w:val="002801E0"/>
    <w:rsid w:val="002813B3"/>
    <w:rsid w:val="00287BE8"/>
    <w:rsid w:val="00290A53"/>
    <w:rsid w:val="00294AF8"/>
    <w:rsid w:val="002A2F3E"/>
    <w:rsid w:val="002A500D"/>
    <w:rsid w:val="002A55DF"/>
    <w:rsid w:val="002A645B"/>
    <w:rsid w:val="002A7F22"/>
    <w:rsid w:val="002B749A"/>
    <w:rsid w:val="002C44FE"/>
    <w:rsid w:val="002D0777"/>
    <w:rsid w:val="002D245D"/>
    <w:rsid w:val="002D3A9B"/>
    <w:rsid w:val="002D46A7"/>
    <w:rsid w:val="002E0128"/>
    <w:rsid w:val="002E1CE2"/>
    <w:rsid w:val="002E47B4"/>
    <w:rsid w:val="002F2DA8"/>
    <w:rsid w:val="003000F5"/>
    <w:rsid w:val="0030194E"/>
    <w:rsid w:val="0032336E"/>
    <w:rsid w:val="00327210"/>
    <w:rsid w:val="0033020A"/>
    <w:rsid w:val="00331A88"/>
    <w:rsid w:val="00332483"/>
    <w:rsid w:val="003352FE"/>
    <w:rsid w:val="003414E9"/>
    <w:rsid w:val="00342560"/>
    <w:rsid w:val="00343367"/>
    <w:rsid w:val="00347F6D"/>
    <w:rsid w:val="003509BE"/>
    <w:rsid w:val="00353F81"/>
    <w:rsid w:val="00355CBC"/>
    <w:rsid w:val="003629A0"/>
    <w:rsid w:val="00363E03"/>
    <w:rsid w:val="00366B49"/>
    <w:rsid w:val="00370E14"/>
    <w:rsid w:val="00376C1F"/>
    <w:rsid w:val="0038215F"/>
    <w:rsid w:val="00384984"/>
    <w:rsid w:val="00391FC4"/>
    <w:rsid w:val="003928E4"/>
    <w:rsid w:val="00394FDC"/>
    <w:rsid w:val="003961DB"/>
    <w:rsid w:val="003A00A5"/>
    <w:rsid w:val="003A56AD"/>
    <w:rsid w:val="003B28B5"/>
    <w:rsid w:val="003B6F4E"/>
    <w:rsid w:val="003C5837"/>
    <w:rsid w:val="003D22AB"/>
    <w:rsid w:val="003D4413"/>
    <w:rsid w:val="003D60B4"/>
    <w:rsid w:val="003D70DE"/>
    <w:rsid w:val="003E68B9"/>
    <w:rsid w:val="003E6959"/>
    <w:rsid w:val="003F06F8"/>
    <w:rsid w:val="003F3C3B"/>
    <w:rsid w:val="003F5996"/>
    <w:rsid w:val="003F600A"/>
    <w:rsid w:val="00400BEC"/>
    <w:rsid w:val="00401951"/>
    <w:rsid w:val="00402F9B"/>
    <w:rsid w:val="0040518D"/>
    <w:rsid w:val="0040747A"/>
    <w:rsid w:val="004078EE"/>
    <w:rsid w:val="00410529"/>
    <w:rsid w:val="00411556"/>
    <w:rsid w:val="00412B3B"/>
    <w:rsid w:val="004167AA"/>
    <w:rsid w:val="0042736E"/>
    <w:rsid w:val="00433361"/>
    <w:rsid w:val="00436A73"/>
    <w:rsid w:val="0044125E"/>
    <w:rsid w:val="0044173C"/>
    <w:rsid w:val="00444140"/>
    <w:rsid w:val="00447A1E"/>
    <w:rsid w:val="004529CD"/>
    <w:rsid w:val="0045316D"/>
    <w:rsid w:val="004541B1"/>
    <w:rsid w:val="00456B8F"/>
    <w:rsid w:val="00457D7C"/>
    <w:rsid w:val="0046500B"/>
    <w:rsid w:val="004657E9"/>
    <w:rsid w:val="00467D09"/>
    <w:rsid w:val="004724E5"/>
    <w:rsid w:val="004730C6"/>
    <w:rsid w:val="00475800"/>
    <w:rsid w:val="00481131"/>
    <w:rsid w:val="004823D7"/>
    <w:rsid w:val="0048497E"/>
    <w:rsid w:val="00490BB5"/>
    <w:rsid w:val="004B3AF4"/>
    <w:rsid w:val="004C0A0B"/>
    <w:rsid w:val="004D119A"/>
    <w:rsid w:val="004D1229"/>
    <w:rsid w:val="004D2B06"/>
    <w:rsid w:val="004D55B6"/>
    <w:rsid w:val="004D67C7"/>
    <w:rsid w:val="004E19DC"/>
    <w:rsid w:val="004E4FD9"/>
    <w:rsid w:val="004E50EF"/>
    <w:rsid w:val="004E5280"/>
    <w:rsid w:val="004F0F34"/>
    <w:rsid w:val="004F3680"/>
    <w:rsid w:val="004F6577"/>
    <w:rsid w:val="0050513B"/>
    <w:rsid w:val="00507033"/>
    <w:rsid w:val="005116FF"/>
    <w:rsid w:val="005117C2"/>
    <w:rsid w:val="005127D9"/>
    <w:rsid w:val="00513CC7"/>
    <w:rsid w:val="005143B1"/>
    <w:rsid w:val="00517B16"/>
    <w:rsid w:val="00521ABB"/>
    <w:rsid w:val="005240E4"/>
    <w:rsid w:val="005246B9"/>
    <w:rsid w:val="00531A53"/>
    <w:rsid w:val="00532656"/>
    <w:rsid w:val="00545547"/>
    <w:rsid w:val="00552D50"/>
    <w:rsid w:val="00555C6B"/>
    <w:rsid w:val="00562C02"/>
    <w:rsid w:val="00564577"/>
    <w:rsid w:val="00564833"/>
    <w:rsid w:val="00567C31"/>
    <w:rsid w:val="00581A4D"/>
    <w:rsid w:val="00583D1F"/>
    <w:rsid w:val="00585612"/>
    <w:rsid w:val="0058741C"/>
    <w:rsid w:val="00590F67"/>
    <w:rsid w:val="00594EB7"/>
    <w:rsid w:val="00595E37"/>
    <w:rsid w:val="00596200"/>
    <w:rsid w:val="00596415"/>
    <w:rsid w:val="005A54ED"/>
    <w:rsid w:val="005A7278"/>
    <w:rsid w:val="005B6F08"/>
    <w:rsid w:val="005C4816"/>
    <w:rsid w:val="005C77E4"/>
    <w:rsid w:val="005C7BAF"/>
    <w:rsid w:val="005D24B4"/>
    <w:rsid w:val="005D383D"/>
    <w:rsid w:val="005D457B"/>
    <w:rsid w:val="005E0570"/>
    <w:rsid w:val="005E2189"/>
    <w:rsid w:val="005E794A"/>
    <w:rsid w:val="005F57DF"/>
    <w:rsid w:val="00627226"/>
    <w:rsid w:val="006305DE"/>
    <w:rsid w:val="0063592B"/>
    <w:rsid w:val="00635E29"/>
    <w:rsid w:val="00640157"/>
    <w:rsid w:val="006415F5"/>
    <w:rsid w:val="0064271A"/>
    <w:rsid w:val="00646BD3"/>
    <w:rsid w:val="00647CFC"/>
    <w:rsid w:val="00652686"/>
    <w:rsid w:val="00655EF8"/>
    <w:rsid w:val="00657916"/>
    <w:rsid w:val="00662C6D"/>
    <w:rsid w:val="00671A3A"/>
    <w:rsid w:val="00673183"/>
    <w:rsid w:val="00676BFC"/>
    <w:rsid w:val="006963D4"/>
    <w:rsid w:val="00697F74"/>
    <w:rsid w:val="006A0B05"/>
    <w:rsid w:val="006A1D00"/>
    <w:rsid w:val="006A53D0"/>
    <w:rsid w:val="006A5C6A"/>
    <w:rsid w:val="006B2943"/>
    <w:rsid w:val="006B5B53"/>
    <w:rsid w:val="006B7F82"/>
    <w:rsid w:val="006C1720"/>
    <w:rsid w:val="006C2E31"/>
    <w:rsid w:val="006C52FF"/>
    <w:rsid w:val="006C652B"/>
    <w:rsid w:val="006D4CB8"/>
    <w:rsid w:val="006E05BA"/>
    <w:rsid w:val="006E2E9E"/>
    <w:rsid w:val="006E596A"/>
    <w:rsid w:val="006E679E"/>
    <w:rsid w:val="006F043F"/>
    <w:rsid w:val="006F7DD1"/>
    <w:rsid w:val="007017F8"/>
    <w:rsid w:val="00703E00"/>
    <w:rsid w:val="007043BF"/>
    <w:rsid w:val="00710A28"/>
    <w:rsid w:val="00714062"/>
    <w:rsid w:val="007141D6"/>
    <w:rsid w:val="00721427"/>
    <w:rsid w:val="00722D5B"/>
    <w:rsid w:val="007264BF"/>
    <w:rsid w:val="00727DAA"/>
    <w:rsid w:val="007312C9"/>
    <w:rsid w:val="007437AA"/>
    <w:rsid w:val="007518E1"/>
    <w:rsid w:val="00752F03"/>
    <w:rsid w:val="00763DFF"/>
    <w:rsid w:val="0076468F"/>
    <w:rsid w:val="0077293E"/>
    <w:rsid w:val="007772BC"/>
    <w:rsid w:val="0079096F"/>
    <w:rsid w:val="00793974"/>
    <w:rsid w:val="007940B5"/>
    <w:rsid w:val="007B1D48"/>
    <w:rsid w:val="007B5158"/>
    <w:rsid w:val="007C0E28"/>
    <w:rsid w:val="007C1DA4"/>
    <w:rsid w:val="007C3551"/>
    <w:rsid w:val="007D28A6"/>
    <w:rsid w:val="007D66FB"/>
    <w:rsid w:val="007E25B6"/>
    <w:rsid w:val="007E29CB"/>
    <w:rsid w:val="007E4BF3"/>
    <w:rsid w:val="007E6ABD"/>
    <w:rsid w:val="007E6E37"/>
    <w:rsid w:val="007F13DC"/>
    <w:rsid w:val="007F2747"/>
    <w:rsid w:val="007F780C"/>
    <w:rsid w:val="00800377"/>
    <w:rsid w:val="008115B1"/>
    <w:rsid w:val="0082176D"/>
    <w:rsid w:val="0082463B"/>
    <w:rsid w:val="008247FC"/>
    <w:rsid w:val="00830E59"/>
    <w:rsid w:val="0083531D"/>
    <w:rsid w:val="00837DFD"/>
    <w:rsid w:val="00845BF7"/>
    <w:rsid w:val="00853A52"/>
    <w:rsid w:val="00854691"/>
    <w:rsid w:val="00855EBF"/>
    <w:rsid w:val="00856E9A"/>
    <w:rsid w:val="0086068B"/>
    <w:rsid w:val="0086695B"/>
    <w:rsid w:val="008719A5"/>
    <w:rsid w:val="008721A7"/>
    <w:rsid w:val="00875503"/>
    <w:rsid w:val="0087660A"/>
    <w:rsid w:val="0088065F"/>
    <w:rsid w:val="00882157"/>
    <w:rsid w:val="00886432"/>
    <w:rsid w:val="00895674"/>
    <w:rsid w:val="008A1938"/>
    <w:rsid w:val="008A22EF"/>
    <w:rsid w:val="008B18A8"/>
    <w:rsid w:val="008B1D32"/>
    <w:rsid w:val="008C0C03"/>
    <w:rsid w:val="008C1EFD"/>
    <w:rsid w:val="008C60E2"/>
    <w:rsid w:val="008D0242"/>
    <w:rsid w:val="008D4AD6"/>
    <w:rsid w:val="008D6749"/>
    <w:rsid w:val="008E1CF7"/>
    <w:rsid w:val="008E5CF8"/>
    <w:rsid w:val="008E68CA"/>
    <w:rsid w:val="008F3AC3"/>
    <w:rsid w:val="008F7642"/>
    <w:rsid w:val="008F78CE"/>
    <w:rsid w:val="00900118"/>
    <w:rsid w:val="00901199"/>
    <w:rsid w:val="00901CCB"/>
    <w:rsid w:val="0090228E"/>
    <w:rsid w:val="00904F1F"/>
    <w:rsid w:val="0090506C"/>
    <w:rsid w:val="0090666B"/>
    <w:rsid w:val="00910CBB"/>
    <w:rsid w:val="00911131"/>
    <w:rsid w:val="00911349"/>
    <w:rsid w:val="00912C2B"/>
    <w:rsid w:val="009201B7"/>
    <w:rsid w:val="00920FF6"/>
    <w:rsid w:val="009218BD"/>
    <w:rsid w:val="00922030"/>
    <w:rsid w:val="009224A4"/>
    <w:rsid w:val="00923399"/>
    <w:rsid w:val="00927819"/>
    <w:rsid w:val="009302EE"/>
    <w:rsid w:val="0093444A"/>
    <w:rsid w:val="009353DF"/>
    <w:rsid w:val="00940CAF"/>
    <w:rsid w:val="0094270A"/>
    <w:rsid w:val="00951131"/>
    <w:rsid w:val="0095222E"/>
    <w:rsid w:val="00953206"/>
    <w:rsid w:val="00953699"/>
    <w:rsid w:val="00955F51"/>
    <w:rsid w:val="00961667"/>
    <w:rsid w:val="00962C7B"/>
    <w:rsid w:val="009700EC"/>
    <w:rsid w:val="00972535"/>
    <w:rsid w:val="00972B1F"/>
    <w:rsid w:val="00973188"/>
    <w:rsid w:val="00976366"/>
    <w:rsid w:val="00981DB5"/>
    <w:rsid w:val="0098322F"/>
    <w:rsid w:val="009971CB"/>
    <w:rsid w:val="00997506"/>
    <w:rsid w:val="009978FA"/>
    <w:rsid w:val="009A2B5C"/>
    <w:rsid w:val="009A36BB"/>
    <w:rsid w:val="009A4023"/>
    <w:rsid w:val="009A620E"/>
    <w:rsid w:val="009C1776"/>
    <w:rsid w:val="009D00FE"/>
    <w:rsid w:val="009D2D63"/>
    <w:rsid w:val="009D30C4"/>
    <w:rsid w:val="009D46A9"/>
    <w:rsid w:val="009D5969"/>
    <w:rsid w:val="009F0840"/>
    <w:rsid w:val="009F0F98"/>
    <w:rsid w:val="009F1B54"/>
    <w:rsid w:val="009F1F77"/>
    <w:rsid w:val="009F29D2"/>
    <w:rsid w:val="009F438B"/>
    <w:rsid w:val="009F4F6E"/>
    <w:rsid w:val="009F50E9"/>
    <w:rsid w:val="00A011AE"/>
    <w:rsid w:val="00A01325"/>
    <w:rsid w:val="00A04CF2"/>
    <w:rsid w:val="00A04FC8"/>
    <w:rsid w:val="00A07618"/>
    <w:rsid w:val="00A07EE4"/>
    <w:rsid w:val="00A10826"/>
    <w:rsid w:val="00A10EE7"/>
    <w:rsid w:val="00A151F6"/>
    <w:rsid w:val="00A221F2"/>
    <w:rsid w:val="00A277C7"/>
    <w:rsid w:val="00A2790C"/>
    <w:rsid w:val="00A312CC"/>
    <w:rsid w:val="00A3177D"/>
    <w:rsid w:val="00A31A34"/>
    <w:rsid w:val="00A329F1"/>
    <w:rsid w:val="00A346DA"/>
    <w:rsid w:val="00A35796"/>
    <w:rsid w:val="00A35BA6"/>
    <w:rsid w:val="00A428FB"/>
    <w:rsid w:val="00A42A8B"/>
    <w:rsid w:val="00A43F47"/>
    <w:rsid w:val="00A475F0"/>
    <w:rsid w:val="00A47F9A"/>
    <w:rsid w:val="00A560E9"/>
    <w:rsid w:val="00A56CB0"/>
    <w:rsid w:val="00A60141"/>
    <w:rsid w:val="00A62AB2"/>
    <w:rsid w:val="00A63B16"/>
    <w:rsid w:val="00A6574D"/>
    <w:rsid w:val="00A659F2"/>
    <w:rsid w:val="00A72F7B"/>
    <w:rsid w:val="00A74AEC"/>
    <w:rsid w:val="00A8216F"/>
    <w:rsid w:val="00A8396B"/>
    <w:rsid w:val="00A84139"/>
    <w:rsid w:val="00A84294"/>
    <w:rsid w:val="00A843EB"/>
    <w:rsid w:val="00A87999"/>
    <w:rsid w:val="00A9198E"/>
    <w:rsid w:val="00A9382E"/>
    <w:rsid w:val="00A949DE"/>
    <w:rsid w:val="00A95342"/>
    <w:rsid w:val="00A964AF"/>
    <w:rsid w:val="00A97155"/>
    <w:rsid w:val="00AA01A4"/>
    <w:rsid w:val="00AA27AB"/>
    <w:rsid w:val="00AA2BF3"/>
    <w:rsid w:val="00AB2A73"/>
    <w:rsid w:val="00AB3363"/>
    <w:rsid w:val="00AB7E9C"/>
    <w:rsid w:val="00AC2E11"/>
    <w:rsid w:val="00AC4903"/>
    <w:rsid w:val="00AC4B7E"/>
    <w:rsid w:val="00AE13A1"/>
    <w:rsid w:val="00AE23EB"/>
    <w:rsid w:val="00AE5A78"/>
    <w:rsid w:val="00AE6022"/>
    <w:rsid w:val="00AE76C5"/>
    <w:rsid w:val="00AF0DB3"/>
    <w:rsid w:val="00AF4C72"/>
    <w:rsid w:val="00AF5E45"/>
    <w:rsid w:val="00AF75CB"/>
    <w:rsid w:val="00B02B89"/>
    <w:rsid w:val="00B03030"/>
    <w:rsid w:val="00B03D94"/>
    <w:rsid w:val="00B06A5A"/>
    <w:rsid w:val="00B116DD"/>
    <w:rsid w:val="00B15EB8"/>
    <w:rsid w:val="00B179CC"/>
    <w:rsid w:val="00B2107A"/>
    <w:rsid w:val="00B24D2D"/>
    <w:rsid w:val="00B320AD"/>
    <w:rsid w:val="00B35D9F"/>
    <w:rsid w:val="00B417B9"/>
    <w:rsid w:val="00B41E80"/>
    <w:rsid w:val="00B43D73"/>
    <w:rsid w:val="00B543FF"/>
    <w:rsid w:val="00B60FF3"/>
    <w:rsid w:val="00B6151C"/>
    <w:rsid w:val="00B647BA"/>
    <w:rsid w:val="00B664BB"/>
    <w:rsid w:val="00B70045"/>
    <w:rsid w:val="00B734F6"/>
    <w:rsid w:val="00B73C8B"/>
    <w:rsid w:val="00B800D9"/>
    <w:rsid w:val="00B801BD"/>
    <w:rsid w:val="00B801C1"/>
    <w:rsid w:val="00B850E9"/>
    <w:rsid w:val="00B86FBD"/>
    <w:rsid w:val="00BA038D"/>
    <w:rsid w:val="00BA53F2"/>
    <w:rsid w:val="00BB6B62"/>
    <w:rsid w:val="00BC32C7"/>
    <w:rsid w:val="00BC3AE7"/>
    <w:rsid w:val="00BC4DDB"/>
    <w:rsid w:val="00BD0576"/>
    <w:rsid w:val="00BD37EC"/>
    <w:rsid w:val="00BD6B16"/>
    <w:rsid w:val="00BE01BC"/>
    <w:rsid w:val="00BE2BA4"/>
    <w:rsid w:val="00BE3684"/>
    <w:rsid w:val="00BE399B"/>
    <w:rsid w:val="00BF1DFF"/>
    <w:rsid w:val="00BF5B5E"/>
    <w:rsid w:val="00C027F2"/>
    <w:rsid w:val="00C03353"/>
    <w:rsid w:val="00C1008E"/>
    <w:rsid w:val="00C11844"/>
    <w:rsid w:val="00C12464"/>
    <w:rsid w:val="00C1778F"/>
    <w:rsid w:val="00C177FB"/>
    <w:rsid w:val="00C21422"/>
    <w:rsid w:val="00C21CDE"/>
    <w:rsid w:val="00C253AF"/>
    <w:rsid w:val="00C32D73"/>
    <w:rsid w:val="00C376B8"/>
    <w:rsid w:val="00C43CC8"/>
    <w:rsid w:val="00C46A8D"/>
    <w:rsid w:val="00C47E34"/>
    <w:rsid w:val="00C52EFE"/>
    <w:rsid w:val="00C61F0A"/>
    <w:rsid w:val="00C65EE4"/>
    <w:rsid w:val="00C67E35"/>
    <w:rsid w:val="00C7210C"/>
    <w:rsid w:val="00C727A4"/>
    <w:rsid w:val="00C72DA0"/>
    <w:rsid w:val="00C8084D"/>
    <w:rsid w:val="00C85100"/>
    <w:rsid w:val="00C85CE4"/>
    <w:rsid w:val="00C86A5D"/>
    <w:rsid w:val="00C91466"/>
    <w:rsid w:val="00C97622"/>
    <w:rsid w:val="00C97C3C"/>
    <w:rsid w:val="00CA068E"/>
    <w:rsid w:val="00CA1D27"/>
    <w:rsid w:val="00CA1E1A"/>
    <w:rsid w:val="00CA5BE0"/>
    <w:rsid w:val="00CB59E8"/>
    <w:rsid w:val="00CB60AD"/>
    <w:rsid w:val="00CC0977"/>
    <w:rsid w:val="00CC6239"/>
    <w:rsid w:val="00CD10AC"/>
    <w:rsid w:val="00CD169B"/>
    <w:rsid w:val="00CD47F2"/>
    <w:rsid w:val="00CE3754"/>
    <w:rsid w:val="00CE7D1D"/>
    <w:rsid w:val="00CF08DD"/>
    <w:rsid w:val="00CF1799"/>
    <w:rsid w:val="00CF4811"/>
    <w:rsid w:val="00CF4DF2"/>
    <w:rsid w:val="00CF7117"/>
    <w:rsid w:val="00CF7239"/>
    <w:rsid w:val="00D03E11"/>
    <w:rsid w:val="00D03E62"/>
    <w:rsid w:val="00D05BB4"/>
    <w:rsid w:val="00D10D1B"/>
    <w:rsid w:val="00D114FE"/>
    <w:rsid w:val="00D149AE"/>
    <w:rsid w:val="00D14FEA"/>
    <w:rsid w:val="00D15DF7"/>
    <w:rsid w:val="00D20E7B"/>
    <w:rsid w:val="00D21206"/>
    <w:rsid w:val="00D23E4F"/>
    <w:rsid w:val="00D30ECF"/>
    <w:rsid w:val="00D316CE"/>
    <w:rsid w:val="00D33242"/>
    <w:rsid w:val="00D35A25"/>
    <w:rsid w:val="00D35A27"/>
    <w:rsid w:val="00D4105A"/>
    <w:rsid w:val="00D475E2"/>
    <w:rsid w:val="00D539C7"/>
    <w:rsid w:val="00D54966"/>
    <w:rsid w:val="00D62D02"/>
    <w:rsid w:val="00D639F1"/>
    <w:rsid w:val="00D6404F"/>
    <w:rsid w:val="00D70713"/>
    <w:rsid w:val="00D709CC"/>
    <w:rsid w:val="00D735D4"/>
    <w:rsid w:val="00D75BCB"/>
    <w:rsid w:val="00D7763E"/>
    <w:rsid w:val="00D92478"/>
    <w:rsid w:val="00D97B5D"/>
    <w:rsid w:val="00DA321A"/>
    <w:rsid w:val="00DB12B1"/>
    <w:rsid w:val="00DC0457"/>
    <w:rsid w:val="00DC4378"/>
    <w:rsid w:val="00DD0D13"/>
    <w:rsid w:val="00DD3509"/>
    <w:rsid w:val="00DD5E53"/>
    <w:rsid w:val="00DE200E"/>
    <w:rsid w:val="00DF06E3"/>
    <w:rsid w:val="00DF3653"/>
    <w:rsid w:val="00DF459D"/>
    <w:rsid w:val="00DF78B4"/>
    <w:rsid w:val="00E1196D"/>
    <w:rsid w:val="00E20746"/>
    <w:rsid w:val="00E33E24"/>
    <w:rsid w:val="00E3516F"/>
    <w:rsid w:val="00E378E2"/>
    <w:rsid w:val="00E40A29"/>
    <w:rsid w:val="00E42A9F"/>
    <w:rsid w:val="00E42F2E"/>
    <w:rsid w:val="00E45A08"/>
    <w:rsid w:val="00E5249B"/>
    <w:rsid w:val="00E52B99"/>
    <w:rsid w:val="00E57CFF"/>
    <w:rsid w:val="00E60BA4"/>
    <w:rsid w:val="00E61AB9"/>
    <w:rsid w:val="00E650FB"/>
    <w:rsid w:val="00E65693"/>
    <w:rsid w:val="00E729AA"/>
    <w:rsid w:val="00E741CE"/>
    <w:rsid w:val="00E742D3"/>
    <w:rsid w:val="00E7563A"/>
    <w:rsid w:val="00E806E1"/>
    <w:rsid w:val="00E87659"/>
    <w:rsid w:val="00E90727"/>
    <w:rsid w:val="00E97BC4"/>
    <w:rsid w:val="00EA07C2"/>
    <w:rsid w:val="00EA09D7"/>
    <w:rsid w:val="00EB0A7E"/>
    <w:rsid w:val="00EB3F9C"/>
    <w:rsid w:val="00EB42A1"/>
    <w:rsid w:val="00EB6313"/>
    <w:rsid w:val="00EB705B"/>
    <w:rsid w:val="00EC0CA7"/>
    <w:rsid w:val="00EC5729"/>
    <w:rsid w:val="00EC62E9"/>
    <w:rsid w:val="00ED0A52"/>
    <w:rsid w:val="00ED48B1"/>
    <w:rsid w:val="00EE5D15"/>
    <w:rsid w:val="00EF0051"/>
    <w:rsid w:val="00EF0B25"/>
    <w:rsid w:val="00EF35FC"/>
    <w:rsid w:val="00EF3EBF"/>
    <w:rsid w:val="00EF5673"/>
    <w:rsid w:val="00EF76E7"/>
    <w:rsid w:val="00F014D0"/>
    <w:rsid w:val="00F01F2E"/>
    <w:rsid w:val="00F059E8"/>
    <w:rsid w:val="00F079D2"/>
    <w:rsid w:val="00F16992"/>
    <w:rsid w:val="00F16F5D"/>
    <w:rsid w:val="00F25384"/>
    <w:rsid w:val="00F26225"/>
    <w:rsid w:val="00F33BEE"/>
    <w:rsid w:val="00F34CF2"/>
    <w:rsid w:val="00F3573D"/>
    <w:rsid w:val="00F36062"/>
    <w:rsid w:val="00F37657"/>
    <w:rsid w:val="00F4013F"/>
    <w:rsid w:val="00F42E2F"/>
    <w:rsid w:val="00F42FD5"/>
    <w:rsid w:val="00F446B8"/>
    <w:rsid w:val="00F4502A"/>
    <w:rsid w:val="00F45091"/>
    <w:rsid w:val="00F47794"/>
    <w:rsid w:val="00F51916"/>
    <w:rsid w:val="00F53A84"/>
    <w:rsid w:val="00F55258"/>
    <w:rsid w:val="00F6163E"/>
    <w:rsid w:val="00F61939"/>
    <w:rsid w:val="00F61F3D"/>
    <w:rsid w:val="00F620E6"/>
    <w:rsid w:val="00F65963"/>
    <w:rsid w:val="00F6734F"/>
    <w:rsid w:val="00F7037F"/>
    <w:rsid w:val="00F71A67"/>
    <w:rsid w:val="00F739E9"/>
    <w:rsid w:val="00F755CB"/>
    <w:rsid w:val="00F771CE"/>
    <w:rsid w:val="00F823B6"/>
    <w:rsid w:val="00F839FF"/>
    <w:rsid w:val="00F90711"/>
    <w:rsid w:val="00F90E48"/>
    <w:rsid w:val="00FA0B76"/>
    <w:rsid w:val="00FA276B"/>
    <w:rsid w:val="00FA63C6"/>
    <w:rsid w:val="00FB24BB"/>
    <w:rsid w:val="00FC573F"/>
    <w:rsid w:val="00FC69FB"/>
    <w:rsid w:val="00FC7BD7"/>
    <w:rsid w:val="00FD18FC"/>
    <w:rsid w:val="00FD734E"/>
    <w:rsid w:val="00FE0DFB"/>
    <w:rsid w:val="00FE2F34"/>
    <w:rsid w:val="00FF1799"/>
    <w:rsid w:val="00FF1EB1"/>
    <w:rsid w:val="00FF462A"/>
    <w:rsid w:val="00FF50A6"/>
    <w:rsid w:val="0112C62E"/>
    <w:rsid w:val="0118CC77"/>
    <w:rsid w:val="01CBA078"/>
    <w:rsid w:val="02CB652C"/>
    <w:rsid w:val="02FD1848"/>
    <w:rsid w:val="03E4169A"/>
    <w:rsid w:val="04581C70"/>
    <w:rsid w:val="05025AEB"/>
    <w:rsid w:val="0566CA64"/>
    <w:rsid w:val="08404D84"/>
    <w:rsid w:val="089B52EC"/>
    <w:rsid w:val="08E4B273"/>
    <w:rsid w:val="098A9FB2"/>
    <w:rsid w:val="098C2619"/>
    <w:rsid w:val="0A3CBFC8"/>
    <w:rsid w:val="0BB29A1A"/>
    <w:rsid w:val="0C110EB3"/>
    <w:rsid w:val="0CF78627"/>
    <w:rsid w:val="0D2553D1"/>
    <w:rsid w:val="0D3496F0"/>
    <w:rsid w:val="0DD1B30B"/>
    <w:rsid w:val="0E0BEA2D"/>
    <w:rsid w:val="0E292E9E"/>
    <w:rsid w:val="10397323"/>
    <w:rsid w:val="10D9BC12"/>
    <w:rsid w:val="11D56623"/>
    <w:rsid w:val="11E2C345"/>
    <w:rsid w:val="11E7E571"/>
    <w:rsid w:val="11EBF6C2"/>
    <w:rsid w:val="1265720F"/>
    <w:rsid w:val="12790BD0"/>
    <w:rsid w:val="127947D1"/>
    <w:rsid w:val="12B02BC8"/>
    <w:rsid w:val="130DCFDA"/>
    <w:rsid w:val="1347F51B"/>
    <w:rsid w:val="136F7746"/>
    <w:rsid w:val="13834C5B"/>
    <w:rsid w:val="13D6E6A4"/>
    <w:rsid w:val="13DAB71A"/>
    <w:rsid w:val="13DEAB16"/>
    <w:rsid w:val="148155B3"/>
    <w:rsid w:val="1511257E"/>
    <w:rsid w:val="15AD9ACD"/>
    <w:rsid w:val="15EBA62F"/>
    <w:rsid w:val="165135FB"/>
    <w:rsid w:val="167ABA60"/>
    <w:rsid w:val="169003BD"/>
    <w:rsid w:val="16E0B86A"/>
    <w:rsid w:val="17CC9922"/>
    <w:rsid w:val="18D52CD2"/>
    <w:rsid w:val="19CEDFEB"/>
    <w:rsid w:val="1A18460F"/>
    <w:rsid w:val="1B3FAC76"/>
    <w:rsid w:val="1B60935F"/>
    <w:rsid w:val="1C31C0F2"/>
    <w:rsid w:val="1CBA654F"/>
    <w:rsid w:val="1CC6D7BF"/>
    <w:rsid w:val="1CD04008"/>
    <w:rsid w:val="1E9C4DB6"/>
    <w:rsid w:val="1F2599FB"/>
    <w:rsid w:val="1FFAAECC"/>
    <w:rsid w:val="2077E5E8"/>
    <w:rsid w:val="20CA800C"/>
    <w:rsid w:val="21888D80"/>
    <w:rsid w:val="22169285"/>
    <w:rsid w:val="233C2308"/>
    <w:rsid w:val="235ED75B"/>
    <w:rsid w:val="2363AD14"/>
    <w:rsid w:val="23881501"/>
    <w:rsid w:val="243B90A6"/>
    <w:rsid w:val="24A118AB"/>
    <w:rsid w:val="24E8410B"/>
    <w:rsid w:val="24FF657A"/>
    <w:rsid w:val="25B03A45"/>
    <w:rsid w:val="2625C9B4"/>
    <w:rsid w:val="271A4179"/>
    <w:rsid w:val="27E53D71"/>
    <w:rsid w:val="2833421C"/>
    <w:rsid w:val="2A3436F8"/>
    <w:rsid w:val="2A4634A2"/>
    <w:rsid w:val="2A4B9AC6"/>
    <w:rsid w:val="2B4B7C25"/>
    <w:rsid w:val="2B59AF08"/>
    <w:rsid w:val="2CAB4F73"/>
    <w:rsid w:val="2CACC5A2"/>
    <w:rsid w:val="2E25B3EF"/>
    <w:rsid w:val="2E721558"/>
    <w:rsid w:val="2EB35D2E"/>
    <w:rsid w:val="2F6EA17E"/>
    <w:rsid w:val="2FE6CFAB"/>
    <w:rsid w:val="30A719C0"/>
    <w:rsid w:val="31895210"/>
    <w:rsid w:val="32C85C89"/>
    <w:rsid w:val="3394FEF8"/>
    <w:rsid w:val="33AD6C42"/>
    <w:rsid w:val="34573E8F"/>
    <w:rsid w:val="348DC2BC"/>
    <w:rsid w:val="34F0371A"/>
    <w:rsid w:val="3570EABE"/>
    <w:rsid w:val="35D8ABD7"/>
    <w:rsid w:val="368FB956"/>
    <w:rsid w:val="36DB549D"/>
    <w:rsid w:val="36DFEBDE"/>
    <w:rsid w:val="392E3EFA"/>
    <w:rsid w:val="39868C54"/>
    <w:rsid w:val="39B86412"/>
    <w:rsid w:val="39BF7960"/>
    <w:rsid w:val="3B8E601C"/>
    <w:rsid w:val="3C05ECED"/>
    <w:rsid w:val="3C220B51"/>
    <w:rsid w:val="3C51C16E"/>
    <w:rsid w:val="3D37D4BE"/>
    <w:rsid w:val="3DC2E7F3"/>
    <w:rsid w:val="3ECB734A"/>
    <w:rsid w:val="4086D4FF"/>
    <w:rsid w:val="41DB9F4A"/>
    <w:rsid w:val="43715CE7"/>
    <w:rsid w:val="4408EBF6"/>
    <w:rsid w:val="445AF0CF"/>
    <w:rsid w:val="446BEAE8"/>
    <w:rsid w:val="44C4C8FD"/>
    <w:rsid w:val="44CC37C4"/>
    <w:rsid w:val="460A2849"/>
    <w:rsid w:val="46EFF3E8"/>
    <w:rsid w:val="4814A558"/>
    <w:rsid w:val="4898CD85"/>
    <w:rsid w:val="48D4C50D"/>
    <w:rsid w:val="4C13357B"/>
    <w:rsid w:val="4D19520B"/>
    <w:rsid w:val="4DCC85FB"/>
    <w:rsid w:val="4DF1725C"/>
    <w:rsid w:val="4EDDE836"/>
    <w:rsid w:val="4F8A807F"/>
    <w:rsid w:val="50D5CDC4"/>
    <w:rsid w:val="511D46E2"/>
    <w:rsid w:val="5175AEE4"/>
    <w:rsid w:val="520B985C"/>
    <w:rsid w:val="525A99C9"/>
    <w:rsid w:val="5295B5EA"/>
    <w:rsid w:val="5303C11F"/>
    <w:rsid w:val="5384A767"/>
    <w:rsid w:val="53F3A817"/>
    <w:rsid w:val="54312133"/>
    <w:rsid w:val="548A0DD9"/>
    <w:rsid w:val="54FA54B3"/>
    <w:rsid w:val="5586FC62"/>
    <w:rsid w:val="55E49E77"/>
    <w:rsid w:val="599199B3"/>
    <w:rsid w:val="59C85F63"/>
    <w:rsid w:val="59E9373B"/>
    <w:rsid w:val="5A3522CD"/>
    <w:rsid w:val="5AC62827"/>
    <w:rsid w:val="5BD7160C"/>
    <w:rsid w:val="5CE3E857"/>
    <w:rsid w:val="5E29D654"/>
    <w:rsid w:val="5E69D8AE"/>
    <w:rsid w:val="5E97DB06"/>
    <w:rsid w:val="5EA3F6EC"/>
    <w:rsid w:val="5EDD2644"/>
    <w:rsid w:val="5F4E94EA"/>
    <w:rsid w:val="5F9ED995"/>
    <w:rsid w:val="5FC28BA3"/>
    <w:rsid w:val="6061305E"/>
    <w:rsid w:val="608B8EA0"/>
    <w:rsid w:val="60DA8E90"/>
    <w:rsid w:val="6110E627"/>
    <w:rsid w:val="6121E0A4"/>
    <w:rsid w:val="61A28D06"/>
    <w:rsid w:val="639FC8A5"/>
    <w:rsid w:val="63A812C0"/>
    <w:rsid w:val="63A99073"/>
    <w:rsid w:val="642E7B3C"/>
    <w:rsid w:val="64335F90"/>
    <w:rsid w:val="668F0163"/>
    <w:rsid w:val="683C15CD"/>
    <w:rsid w:val="690D1447"/>
    <w:rsid w:val="6926FB89"/>
    <w:rsid w:val="6A6CDCB2"/>
    <w:rsid w:val="6CD497BC"/>
    <w:rsid w:val="6D90AC20"/>
    <w:rsid w:val="6D977176"/>
    <w:rsid w:val="6E40B557"/>
    <w:rsid w:val="6F9EE896"/>
    <w:rsid w:val="708AC220"/>
    <w:rsid w:val="70E3ABB8"/>
    <w:rsid w:val="718098CC"/>
    <w:rsid w:val="733CFE87"/>
    <w:rsid w:val="7350968C"/>
    <w:rsid w:val="73A76471"/>
    <w:rsid w:val="74510961"/>
    <w:rsid w:val="751A4B0B"/>
    <w:rsid w:val="7632DE09"/>
    <w:rsid w:val="76A223AE"/>
    <w:rsid w:val="77B7D588"/>
    <w:rsid w:val="77EB7C9D"/>
    <w:rsid w:val="77FCB018"/>
    <w:rsid w:val="7823CF69"/>
    <w:rsid w:val="79A79ABB"/>
    <w:rsid w:val="79C5B98A"/>
    <w:rsid w:val="7BC5CA06"/>
    <w:rsid w:val="7C9CE1B6"/>
    <w:rsid w:val="7D0CDAE2"/>
    <w:rsid w:val="7D746092"/>
    <w:rsid w:val="7EEAC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4519"/>
  <w15:chartTrackingRefBased/>
  <w15:docId w15:val="{785D4C89-5631-4641-BF61-207DAF1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4A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0945"/>
    <w:pPr>
      <w:spacing w:before="240" w:after="0"/>
      <w:outlineLvl w:val="9"/>
    </w:pPr>
    <w:rPr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209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945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D70DE"/>
    <w:rPr>
      <w:b/>
      <w:bCs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CE7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C5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2B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yob.com/nz/apps/vend-pos" TargetMode="External"/><Relationship Id="rId3" Type="http://schemas.openxmlformats.org/officeDocument/2006/relationships/styles" Target="styles.xml"/><Relationship Id="rId7" Type="http://schemas.openxmlformats.org/officeDocument/2006/relationships/hyperlink" Target="https://squareup.com/us/en/point-of-sale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et.lightspeedhq.com.au/request-quote-h?utm_campaign=OCEA%20-%20AU%2FNZ%20-%20EN%20-%20Search%2FAW%20-%20General%20-%20Brand%20-%20ACQ%20-%20Instapage%2Frequest-quote-h%20-%20TEST%206&amp;utm_source=google&amp;utm_medium=cpc&amp;gad_source=1&amp;gclid=Cj0KCQjwm5e5BhCWARIsANwm06hKe9gUuwrFjgVIu7Oo7Q2BB71yPR6bwFJrMFkRrk9-DlcUb-ltNXAaAi1fEALw_wc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shopify.com/nz/po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D6834-A38D-47F4-885D-3C7D923F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Tudu</dc:creator>
  <cp:keywords/>
  <dc:description/>
  <cp:lastModifiedBy>Tarun Tudu</cp:lastModifiedBy>
  <cp:revision>294</cp:revision>
  <dcterms:created xsi:type="dcterms:W3CDTF">2024-10-24T01:56:00Z</dcterms:created>
  <dcterms:modified xsi:type="dcterms:W3CDTF">2024-11-19T20:39:00Z</dcterms:modified>
</cp:coreProperties>
</file>