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3loesn645ge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114300" distR="114300">
            <wp:extent cx="3759835" cy="614045"/>
            <wp:effectExtent b="0" l="0" r="0" t="0"/>
            <wp:docPr descr="Wydział_ETI_desktop" id="1" name="image1.png"/>
            <a:graphic>
              <a:graphicData uri="http://schemas.openxmlformats.org/drawingml/2006/picture">
                <pic:pic>
                  <pic:nvPicPr>
                    <pic:cNvPr descr="Wydział_ETI_desktop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614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Dokumentacja projektu grupowego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Dokumentacja procesu projektowania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Wydział Elektroniki, Telekomunikacji i Informatyki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Politechnika Gdańska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69"/>
        <w:tblW w:w="921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"/>
        <w:gridCol w:w="3539"/>
        <w:gridCol w:w="1618"/>
        <w:gridCol w:w="715"/>
        <w:gridCol w:w="1197"/>
        <w:gridCol w:w="1213"/>
        <w:tblGridChange w:id="0">
          <w:tblGrid>
            <w:gridCol w:w="932"/>
            <w:gridCol w:w="3539"/>
            <w:gridCol w:w="1618"/>
            <w:gridCol w:w="715"/>
            <w:gridCol w:w="1197"/>
            <w:gridCol w:w="1213"/>
          </w:tblGrid>
        </w:tblGridChange>
      </w:tblGrid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i akronim projektu: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NeuroMapa – mobilna mapa miejsc przyjaznych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neuroróżnorodności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w Gdańsku - NMP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Zleceniodawca: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Uniwersytet Gdański, Gdański Uniwersytet Medyczny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Numer zlecenia: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ID-463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Kierownik projektu: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Opiekun projektu: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n.med. inż. Krzysztof Pastuszak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dokumentu/akronim: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Dokumentacja procesu projektowania – DPP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Nr wersji: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2"/>
            <w:vMerge w:val="restart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Odpowiedzialny za dokument: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Lewczuk, Bartosz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Ulianych, Artem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Tsiupa, Maksym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Sklema, Vladyslav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pierwszego sporządzenia: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06.10.2025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ostatniej aktualizacji: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06.10.2025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Studia I stopnia, inżynierskie</w:t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Semestr realizacji Projektu grupowego: 1 i 2</w:t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Historia zmian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Wersja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Rozdział / strona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1.00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wersja wstępna dokumentu, dodano informacje o pierwszym spotkaniu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wszystkie punkty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06.10.2025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2l0pgekqsul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Spis treści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8991763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k037npogy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Cel dokumentu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4k2rm60z38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Odbiorcy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qmm67aemiu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Terminologia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70v33r423r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 Cel i założenia projektu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4ggk8s600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Cel projektu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2nf3zgr0o5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Założenia projektu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9h3fciwy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2.2.1 Główne funkcjonalności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aptydcv2f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2.2.2 Wymagania niefunkcjonalne i techniczne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zj14scyhs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2.2.3 Interesariusze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j7uqq58dd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 Organizacja projektu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7ysvvedg8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Zespół projektowy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icp1s2hca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Nadzór nad projektem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fxy0hn7vsm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Infrastruktura komunikacyjna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pz6upihlk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3.3.1 Spotkania studentów z opiekunem projektu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3mdw7omcz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3.3.2 Współpraca zespołu z klientem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9z7vofy2z1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3.3.3 Spotkania między studentami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2z7sboztd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 Zarządzanie jakością w projekcie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4ei56p6sv9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3.4.1 Weryfikacja poprawności oprogramowania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515smcfyg0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3.4.2 Kontrola dokumentacji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ic9yvgs6r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3.4.3 Kontrola prac wykonywanych przez członków zespołu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w2fvr3uzf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3.4.4 Bieżąca współpraca z klientem i weryfikacja oczekiwań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dlz478zfo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 Analiza ryzyka i zarządzanie ryzykiem w projekcie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ambeijsjgo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 Harmonogram prac zespołu projektowego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olxy6h27wg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 Opis etapów wytwarzania (prowadzenia projektu)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vkbar1wjh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5.1.1 Analiza, projektowanie i prototypowanie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so2othdp0y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5.1.2 Implementacja kluczowych funkcjonalności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eew1sfoz33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5.1.3 Rozszerzenie funkcjonalności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5l1gwdsmt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 Planowany podział zadań i ról w projekcie w zespole projektowym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opopywctoi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 Opis zadań planowanych do realizacji ze wskazaniem osób odpowiedzialnych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9hd1sxc6z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6.1.1 Zarządzanie projektem, projektowanie i wdrożenie interfejsu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l5tarone50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6.1.2 Implementacja systemu filtracji miejsc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9fkeqvsqg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6.1.3 Implementacja warstwy danych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h2s7sc830h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6.1.4 Implementacja modułu mapy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vjopv1rkde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6.1.5 Tryb kryzysowy i nawigacja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60at5yyplj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 Wymagania dla produktu i kryteria akceptacji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n0vjedji99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7.1 Ogólny opis planowanego produktu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b3rhd9r9xn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7.2 Wymagania minimalne dla produktu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qwrw0h9ql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7.3 Warunki odbioru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fwv60yfbg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 Postanowienia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ibc0hybfdk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8.1 Postanowienia w zakresie zmian w stosunku do pierwotnego planu i zakresu prac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n76hcq1shi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8.2 Inne postanowienia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g4brzogo7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 Raport aktywności zespołu projektowego (semestr I i II) – rezultaty projektu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x858wdpmaz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9.1 Spotkanie projektowe zespołu dnia 06.10.2025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nkewwz9oe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 Raport końcowy (na koniec semestru II) – podsumowanie wyników projektu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0rbtyml80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10.1 Cel projektu i planowany zakres realizacji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yfvs1zd13l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10.2 Opis ogólny projektu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9h8uc325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10.3 Faktyczny zakres realizacji projektu i rozbieżności oraz zakres wykonanych prac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ibk6ribxz2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10.4 Specyfikacja użytych technologii oraz narzędzi programowych i sprzętowych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88se7134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10.5 Narzędzia sztucznej inteligencji (AI) oraz zakres ich wykorzystania w projekcie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ftfqnx1f5i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10.6 Osiągnięte wyniki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h1k2g2shn6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10.7 Charakterystyka pracy zespołowej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pj4m83d5pe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10.8 Wykaz dokumentów wytworzonych w I i II semestrze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cbb1w17pp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 Załączniki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w1052ajzkilb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ci5cl058lxyb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Wprowadzenie - o dokumencie</w:t>
      </w:r>
    </w:p>
    <w:p w:rsidR="00000000" w:rsidDel="00000000" w:rsidP="00000000" w:rsidRDefault="00000000" w:rsidRPr="00000000" w14:paraId="000000A5">
      <w:pPr>
        <w:pStyle w:val="Heading1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4"/>
          <w:szCs w:val="24"/>
        </w:rPr>
      </w:pPr>
      <w:bookmarkStart w:colFirst="0" w:colLast="0" w:name="_tk037npogyfs" w:id="4"/>
      <w:bookmarkEnd w:id="4"/>
      <w:r w:rsidDel="00000000" w:rsidR="00000000" w:rsidRPr="00000000">
        <w:rPr>
          <w:sz w:val="24"/>
          <w:szCs w:val="24"/>
          <w:vertAlign w:val="baseline"/>
          <w:rtl w:val="0"/>
        </w:rPr>
        <w:t xml:space="preserve">Cel dokumentu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Celem dokumentu jest: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uporządkowanie podstawowych informacji o projekcie, wykonawcach, temacie, zakresie projektu, wstępnie planowanym zakresie prac, zarządzaniu jakością itp.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wykonanie uproszczonej analizy ryzyka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udokumentowanie harmonogramu realizacji projektu w semestrze I i II, planowanego podziału zadań w zespole, wskazanie i opisanie zadań oraz ról osób odpowiedzialnych, a także wyspecyfikowanie wymagań dla projektu wraz z kryteriami akceptacji, nałożonymi przez opiekuna i klienta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udokumentowanie aktywności zespołu, spotkań projektowych zespołu, spotkań z opiekunem itp.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sporządzenie raportu semestralnego – podsumowania semestru I, w tym wskazanie wykonanych prac z podaniem ich krótkiej charakterystyki, wskazanie rozbieżności wykonywanych prac w stosunku do planowanych, podsumowanie prac z wykazaniem pracy zespołowej, krótkie wskazanie planów na II semestr oraz wyspecyfikowanie listy dokumentów, wytworzonych w projekcie (wersji końcowych), które zostały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umieszczone i zatwierdzone przez opiekuna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 serwisie SPG.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59yttl6k8btu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sporządzenie raportu końcowego – podsumowania całości projektu, czyli semestru II i I, zebranie istotnych informacji dotyczących całości zrealizowanego projektu w jednym miejscu i zaprezentowanie ich w przejrzysty sposób.</w:t>
      </w:r>
    </w:p>
    <w:p w:rsidR="00000000" w:rsidDel="00000000" w:rsidP="00000000" w:rsidRDefault="00000000" w:rsidRPr="00000000" w14:paraId="000000AE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a4k2rm60z389" w:id="6"/>
      <w:bookmarkEnd w:id="6"/>
      <w:r w:rsidDel="00000000" w:rsidR="00000000" w:rsidRPr="00000000">
        <w:rPr>
          <w:sz w:val="22"/>
          <w:szCs w:val="22"/>
          <w:vertAlign w:val="baseline"/>
          <w:rtl w:val="0"/>
        </w:rPr>
        <w:t xml:space="preserve">Odbiorcy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right="0"/>
        <w:jc w:val="both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Katedra: </w:t>
      </w:r>
      <w:r w:rsidDel="00000000" w:rsidR="00000000" w:rsidRPr="00000000">
        <w:rPr>
          <w:rFonts w:ascii="Arial" w:cs="Arial" w:eastAsia="Arial" w:hAnsi="Arial"/>
          <w:rtl w:val="0"/>
        </w:rPr>
        <w:t xml:space="preserve">KAiMS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Opiekun projektu: </w:t>
      </w:r>
      <w:r w:rsidDel="00000000" w:rsidR="00000000" w:rsidRPr="00000000">
        <w:rPr>
          <w:rFonts w:ascii="Arial" w:cs="Arial" w:eastAsia="Arial" w:hAnsi="Arial"/>
          <w:rtl w:val="0"/>
        </w:rPr>
        <w:t xml:space="preserve">dr n.med. inż. </w:t>
      </w:r>
      <w:r w:rsidDel="00000000" w:rsidR="00000000" w:rsidRPr="00000000">
        <w:rPr>
          <w:rFonts w:ascii="Arial" w:cs="Arial" w:eastAsia="Arial" w:hAnsi="Arial"/>
          <w:rtl w:val="0"/>
        </w:rPr>
        <w:t xml:space="preserve">Krzysztof Pastuszak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Członkowie zespołu: </w:t>
      </w:r>
      <w:r w:rsidDel="00000000" w:rsidR="00000000" w:rsidRPr="00000000">
        <w:rPr>
          <w:rFonts w:ascii="Arial" w:cs="Arial" w:eastAsia="Arial" w:hAnsi="Arial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rtl w:val="0"/>
        </w:rPr>
        <w:t xml:space="preserve">Shuliakevych</w:t>
      </w:r>
      <w:r w:rsidDel="00000000" w:rsidR="00000000" w:rsidRPr="00000000">
        <w:rPr>
          <w:rFonts w:ascii="Arial" w:cs="Arial" w:eastAsia="Arial" w:hAnsi="Arial"/>
          <w:rtl w:val="0"/>
        </w:rPr>
        <w:t xml:space="preserve">, Bartosz Lewczuk, Artem Ulianych, Maksym Tsiupa, Vladyslav Sklema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Osoby, do których dokumentacja ma dotrzeć: </w:t>
      </w:r>
      <w:r w:rsidDel="00000000" w:rsidR="00000000" w:rsidRPr="00000000">
        <w:rPr>
          <w:rFonts w:ascii="Arial" w:cs="Arial" w:eastAsia="Arial" w:hAnsi="Arial"/>
          <w:rtl w:val="0"/>
        </w:rPr>
        <w:t xml:space="preserve">dr hab. Anna Supernat, mgr Małgorzata Treppner, dr Agata Rudnik, mgr Alicja Pomian, Anna Skupińska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5qmm67aemiul" w:id="7"/>
      <w:bookmarkEnd w:id="7"/>
      <w:r w:rsidDel="00000000" w:rsidR="00000000" w:rsidRPr="00000000">
        <w:rPr>
          <w:sz w:val="22"/>
          <w:szCs w:val="22"/>
          <w:vertAlign w:val="baseline"/>
          <w:rtl w:val="0"/>
        </w:rPr>
        <w:t xml:space="preserve">Terminologia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Piny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są to punkty naniesione na stronie z mapą w aplikacji “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NeuroMapa</w:t>
      </w:r>
      <w:r w:rsidDel="00000000" w:rsidR="00000000" w:rsidRPr="00000000">
        <w:rPr>
          <w:rFonts w:ascii="Arial" w:cs="Arial" w:eastAsia="Arial" w:hAnsi="Arial"/>
          <w:rtl w:val="0"/>
        </w:rPr>
        <w:t xml:space="preserve">”. Te punkty można kliknąć i otrzymać szczegółowe informacje o lokalizacji, którą reprezentuje dany pin.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k22dj75t4iz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x70v33r423r4" w:id="9"/>
      <w:bookmarkEnd w:id="9"/>
      <w:r w:rsidDel="00000000" w:rsidR="00000000" w:rsidRPr="00000000">
        <w:rPr>
          <w:sz w:val="24"/>
          <w:szCs w:val="24"/>
          <w:vertAlign w:val="baseline"/>
          <w:rtl w:val="0"/>
        </w:rPr>
        <w:t xml:space="preserve">Cel i założenia projektu</w:t>
      </w:r>
    </w:p>
    <w:p w:rsidR="00000000" w:rsidDel="00000000" w:rsidP="00000000" w:rsidRDefault="00000000" w:rsidRPr="00000000" w14:paraId="000000B9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n4ggk8s600h2" w:id="10"/>
      <w:bookmarkEnd w:id="10"/>
      <w:r w:rsidDel="00000000" w:rsidR="00000000" w:rsidRPr="00000000">
        <w:rPr>
          <w:sz w:val="22"/>
          <w:szCs w:val="22"/>
          <w:vertAlign w:val="baseline"/>
          <w:rtl w:val="0"/>
        </w:rPr>
        <w:t xml:space="preserve">Cel projektu </w:t>
      </w:r>
    </w:p>
    <w:p w:rsidR="00000000" w:rsidDel="00000000" w:rsidP="00000000" w:rsidRDefault="00000000" w:rsidRPr="00000000" w14:paraId="000000B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Głównym celem projektu jest zaprojektowanie i implementacja wieloplatformowej aplikacji mobilnej o nazwie „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NeuroMapa</w:t>
      </w:r>
      <w:r w:rsidDel="00000000" w:rsidR="00000000" w:rsidRPr="00000000">
        <w:rPr>
          <w:rFonts w:ascii="Arial" w:cs="Arial" w:eastAsia="Arial" w:hAnsi="Arial"/>
          <w:rtl w:val="0"/>
        </w:rPr>
        <w:t xml:space="preserve">”. Aplikacja stanowi narzędzie wspierające osoby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neuroróżnorodne</w:t>
      </w:r>
      <w:r w:rsidDel="00000000" w:rsidR="00000000" w:rsidRPr="00000000">
        <w:rPr>
          <w:rFonts w:ascii="Arial" w:cs="Arial" w:eastAsia="Arial" w:hAnsi="Arial"/>
          <w:rtl w:val="0"/>
        </w:rPr>
        <w:t xml:space="preserve"> (w tym osoby w spektrum autyzmu, z ADHD oraz z </w:t>
      </w:r>
      <w:r w:rsidDel="00000000" w:rsidR="00000000" w:rsidRPr="00000000">
        <w:rPr>
          <w:rFonts w:ascii="Arial" w:cs="Arial" w:eastAsia="Arial" w:hAnsi="Arial"/>
          <w:rtl w:val="0"/>
        </w:rPr>
        <w:t xml:space="preserve">nadwrażliwościami</w:t>
      </w:r>
      <w:r w:rsidDel="00000000" w:rsidR="00000000" w:rsidRPr="00000000">
        <w:rPr>
          <w:rFonts w:ascii="Arial" w:cs="Arial" w:eastAsia="Arial" w:hAnsi="Arial"/>
          <w:rtl w:val="0"/>
        </w:rPr>
        <w:t xml:space="preserve"> sensorycznymi) w codziennym funkcjonowaniu w przestrzeni miejskiej Gdańska. Projekt realizuje trzy wymiary celów:</w:t>
      </w:r>
    </w:p>
    <w:p w:rsidR="00000000" w:rsidDel="00000000" w:rsidP="00000000" w:rsidRDefault="00000000" w:rsidRPr="00000000" w14:paraId="000000BB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technologiczny:</w:t>
      </w:r>
      <w:r w:rsidDel="00000000" w:rsidR="00000000" w:rsidRPr="00000000">
        <w:rPr>
          <w:rFonts w:ascii="Arial" w:cs="Arial" w:eastAsia="Arial" w:hAnsi="Arial"/>
          <w:rtl w:val="0"/>
        </w:rPr>
        <w:t xml:space="preserve"> Stworzenie intuicyjnego systemu nawigacji po miejscach przyjaznych sensorycznie, wykorzystującego interaktywną mapę oraz system personalizowanych filtrów.</w:t>
      </w:r>
    </w:p>
    <w:p w:rsidR="00000000" w:rsidDel="00000000" w:rsidP="00000000" w:rsidRDefault="00000000" w:rsidRPr="00000000" w14:paraId="000000BC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społeczny:</w:t>
      </w:r>
      <w:r w:rsidDel="00000000" w:rsidR="00000000" w:rsidRPr="00000000">
        <w:rPr>
          <w:rFonts w:ascii="Arial" w:cs="Arial" w:eastAsia="Arial" w:hAnsi="Arial"/>
          <w:rtl w:val="0"/>
        </w:rPr>
        <w:t xml:space="preserve"> Zwiększenie dostępności przestrzeni publicznych dla osób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neuroatypowych</w:t>
      </w:r>
      <w:r w:rsidDel="00000000" w:rsidR="00000000" w:rsidRPr="00000000">
        <w:rPr>
          <w:rFonts w:ascii="Arial" w:cs="Arial" w:eastAsia="Arial" w:hAnsi="Arial"/>
          <w:rtl w:val="0"/>
        </w:rPr>
        <w:t xml:space="preserve">, identyfikacja barier oraz promocja lokalnych inicjatyw inkluzywnych.</w:t>
      </w:r>
    </w:p>
    <w:p w:rsidR="00000000" w:rsidDel="00000000" w:rsidP="00000000" w:rsidRDefault="00000000" w:rsidRPr="00000000" w14:paraId="000000BD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edukacyjny: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Podnoszenie świadomości na temat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neuroróżnorodności</w:t>
      </w:r>
      <w:r w:rsidDel="00000000" w:rsidR="00000000" w:rsidRPr="00000000">
        <w:rPr>
          <w:rFonts w:ascii="Arial" w:cs="Arial" w:eastAsia="Arial" w:hAnsi="Arial"/>
          <w:rtl w:val="0"/>
        </w:rPr>
        <w:t xml:space="preserve"> wśród właścicieli lokali usługowych i instytucji publicznych poprzez system odznak i wyróżnień.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52nf3zgr0o5b" w:id="11"/>
      <w:bookmarkEnd w:id="11"/>
      <w:r w:rsidDel="00000000" w:rsidR="00000000" w:rsidRPr="00000000">
        <w:rPr>
          <w:sz w:val="22"/>
          <w:szCs w:val="22"/>
          <w:vertAlign w:val="baseline"/>
          <w:rtl w:val="0"/>
        </w:rPr>
        <w:t xml:space="preserve">Założenia projektu </w:t>
      </w:r>
    </w:p>
    <w:p w:rsidR="00000000" w:rsidDel="00000000" w:rsidP="00000000" w:rsidRDefault="00000000" w:rsidRPr="00000000" w14:paraId="000000B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Projekt realizowany jest w ścisłej współpracy z ekspertami z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Gdańskiego Uniwersytetu Medycznego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GUMed</w:t>
      </w:r>
      <w:r w:rsidDel="00000000" w:rsidR="00000000" w:rsidRPr="00000000">
        <w:rPr>
          <w:rFonts w:ascii="Arial" w:cs="Arial" w:eastAsia="Arial" w:hAnsi="Arial"/>
          <w:rtl w:val="0"/>
        </w:rPr>
        <w:t xml:space="preserve">) oraz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Uniwersytetu Gdańskiego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rtl w:val="0"/>
        </w:rPr>
        <w:t xml:space="preserve">), co zapewnia merytoryczną poprawność przyjętych kryteriów oceny miejsc.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9k0a9tsdtta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29h3fciwyhi" w:id="13"/>
      <w:bookmarkEnd w:id="13"/>
      <w:r w:rsidDel="00000000" w:rsidR="00000000" w:rsidRPr="00000000">
        <w:rPr>
          <w:sz w:val="20"/>
          <w:szCs w:val="20"/>
          <w:rtl w:val="0"/>
        </w:rPr>
        <w:t xml:space="preserve">Główne funkcjonalności</w:t>
      </w:r>
    </w:p>
    <w:p w:rsidR="00000000" w:rsidDel="00000000" w:rsidP="00000000" w:rsidRDefault="00000000" w:rsidRPr="00000000" w14:paraId="000000C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Aplikacja będzie oferować następujące moduły funkcjonalne:</w:t>
      </w:r>
    </w:p>
    <w:p w:rsidR="00000000" w:rsidDel="00000000" w:rsidP="00000000" w:rsidRDefault="00000000" w:rsidRPr="00000000" w14:paraId="000000C3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Interaktywna mapa i wizytówki miejsc: </w:t>
      </w:r>
      <w:r w:rsidDel="00000000" w:rsidR="00000000" w:rsidRPr="00000000">
        <w:rPr>
          <w:rFonts w:ascii="Arial" w:cs="Arial" w:eastAsia="Arial" w:hAnsi="Arial"/>
          <w:rtl w:val="0"/>
        </w:rPr>
        <w:t xml:space="preserve">prezentacja pinów na mapie miasta; Szczegółowe karty miejsc zawierające </w:t>
      </w:r>
      <w:r w:rsidDel="00000000" w:rsidR="00000000" w:rsidRPr="00000000">
        <w:rPr>
          <w:rFonts w:ascii="Arial" w:cs="Arial" w:eastAsia="Arial" w:hAnsi="Arial"/>
          <w:rtl w:val="0"/>
        </w:rPr>
        <w:t xml:space="preserve">m.in</w:t>
      </w:r>
      <w:r w:rsidDel="00000000" w:rsidR="00000000" w:rsidRPr="00000000">
        <w:rPr>
          <w:rFonts w:ascii="Arial" w:cs="Arial" w:eastAsia="Arial" w:hAnsi="Arial"/>
          <w:rtl w:val="0"/>
        </w:rPr>
        <w:t xml:space="preserve">. adres, opis, zdjęcia, cechy.</w:t>
      </w:r>
    </w:p>
    <w:p w:rsidR="00000000" w:rsidDel="00000000" w:rsidP="00000000" w:rsidRDefault="00000000" w:rsidRPr="00000000" w14:paraId="000000C4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 szczegółowej filtracji: </w:t>
      </w:r>
      <w:r w:rsidDel="00000000" w:rsidR="00000000" w:rsidRPr="00000000">
        <w:rPr>
          <w:rFonts w:ascii="Arial" w:cs="Arial" w:eastAsia="Arial" w:hAnsi="Arial"/>
          <w:rtl w:val="0"/>
        </w:rPr>
        <w:t xml:space="preserve">filtrowanie według kategorii (relaks, kultura, jedzenie, itd.); Filtrowanie według cech sensorycznych (organizacja przestrzeni, dostępność informacyjna, udogodnienia transportowe, itd.).</w:t>
      </w:r>
    </w:p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 odznak: </w:t>
      </w:r>
      <w:r w:rsidDel="00000000" w:rsidR="00000000" w:rsidRPr="00000000">
        <w:rPr>
          <w:rFonts w:ascii="Arial" w:cs="Arial" w:eastAsia="Arial" w:hAnsi="Arial"/>
          <w:rtl w:val="0"/>
        </w:rPr>
        <w:t xml:space="preserve">wyróżnienie lokali realizujących politykę inkluzywności (serce – miejsce aktywnie wspierające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neuroróżnorodność</w:t>
      </w:r>
      <w:r w:rsidDel="00000000" w:rsidR="00000000" w:rsidRPr="00000000">
        <w:rPr>
          <w:rFonts w:ascii="Arial" w:cs="Arial" w:eastAsia="Arial" w:hAnsi="Arial"/>
          <w:rtl w:val="0"/>
        </w:rPr>
        <w:t xml:space="preserve">; Medal – miejsce podejmujące szczególne działania (np. mentoring, zatrudnianie osób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neuroatypowych</w:t>
      </w:r>
      <w:r w:rsidDel="00000000" w:rsidR="00000000" w:rsidRPr="00000000">
        <w:rPr>
          <w:rFonts w:ascii="Arial" w:cs="Arial" w:eastAsia="Arial" w:hAnsi="Arial"/>
          <w:rtl w:val="0"/>
        </w:rPr>
        <w:t xml:space="preserve">)).</w:t>
      </w:r>
    </w:p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Crowdsourcing: </w:t>
      </w:r>
      <w:r w:rsidDel="00000000" w:rsidR="00000000" w:rsidRPr="00000000">
        <w:rPr>
          <w:rFonts w:ascii="Arial" w:cs="Arial" w:eastAsia="Arial" w:hAnsi="Arial"/>
          <w:rtl w:val="0"/>
        </w:rPr>
        <w:t xml:space="preserve">możliwość zgłaszania nowych miejsc przez użytkowników poprzez formularz w aplikacji.</w:t>
      </w:r>
    </w:p>
    <w:p w:rsidR="00000000" w:rsidDel="00000000" w:rsidP="00000000" w:rsidRDefault="00000000" w:rsidRPr="00000000" w14:paraId="000000C7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Personalizacja: </w:t>
      </w:r>
      <w:r w:rsidDel="00000000" w:rsidR="00000000" w:rsidRPr="00000000">
        <w:rPr>
          <w:rFonts w:ascii="Arial" w:cs="Arial" w:eastAsia="Arial" w:hAnsi="Arial"/>
          <w:rtl w:val="0"/>
        </w:rPr>
        <w:t xml:space="preserve">moduł ankiety preferencji, pozwalający dopasować wyświetlane wyniki do indywidualnych potrzeb użytkownika; Zapisywanie ulubionych miejsc i ustawień.</w:t>
      </w:r>
    </w:p>
    <w:p w:rsidR="00000000" w:rsidDel="00000000" w:rsidP="00000000" w:rsidRDefault="00000000" w:rsidRPr="00000000" w14:paraId="000000C8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Tryb kryzysowy („Potrzebuję spokoju”): </w:t>
      </w:r>
      <w:r w:rsidDel="00000000" w:rsidR="00000000" w:rsidRPr="00000000">
        <w:rPr>
          <w:rFonts w:ascii="Arial" w:cs="Arial" w:eastAsia="Arial" w:hAnsi="Arial"/>
          <w:rtl w:val="0"/>
        </w:rPr>
        <w:t xml:space="preserve">Funkcja szybkiego dostępu, wskazująca najbliższe, ciche i łatwo dostępne miejsce wyciszenia.</w:t>
      </w:r>
    </w:p>
    <w:p w:rsidR="00000000" w:rsidDel="00000000" w:rsidP="00000000" w:rsidRDefault="00000000" w:rsidRPr="00000000" w14:paraId="000000C9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uaptydcv2fjj" w:id="14"/>
      <w:bookmarkEnd w:id="14"/>
      <w:r w:rsidDel="00000000" w:rsidR="00000000" w:rsidRPr="00000000">
        <w:rPr>
          <w:sz w:val="20"/>
          <w:szCs w:val="20"/>
          <w:rtl w:val="0"/>
        </w:rPr>
        <w:t xml:space="preserve">Wymagania niefunkcjonalne i techniczne</w:t>
      </w:r>
    </w:p>
    <w:p w:rsidR="00000000" w:rsidDel="00000000" w:rsidP="00000000" w:rsidRDefault="00000000" w:rsidRPr="00000000" w14:paraId="000000CA">
      <w:pPr>
        <w:keepNext w:val="1"/>
        <w:numPr>
          <w:ilvl w:val="0"/>
          <w:numId w:val="4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Platforma: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aplikacja mobilna typu cross-platform (działająca na systemach Android oraz iOS).</w:t>
      </w:r>
    </w:p>
    <w:p w:rsidR="00000000" w:rsidDel="00000000" w:rsidP="00000000" w:rsidRDefault="00000000" w:rsidRPr="00000000" w14:paraId="000000CB">
      <w:pPr>
        <w:keepNext w:val="1"/>
        <w:numPr>
          <w:ilvl w:val="0"/>
          <w:numId w:val="4"/>
        </w:numPr>
        <w:tabs>
          <w:tab w:val="left" w:leader="none" w:pos="284"/>
        </w:tabs>
        <w:spacing w:before="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Bezpieczeństwo danych:</w:t>
      </w:r>
      <w:r w:rsidDel="00000000" w:rsidR="00000000" w:rsidRPr="00000000">
        <w:rPr>
          <w:rFonts w:ascii="Arial" w:cs="Arial" w:eastAsia="Arial" w:hAnsi="Arial"/>
          <w:rtl w:val="0"/>
        </w:rPr>
        <w:t xml:space="preserve"> bezpieczne przechowywanie preferencji użytkownika na urządzeniu.</w:t>
      </w:r>
    </w:p>
    <w:p w:rsidR="00000000" w:rsidDel="00000000" w:rsidP="00000000" w:rsidRDefault="00000000" w:rsidRPr="00000000" w14:paraId="000000C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60" w:line="240" w:lineRule="auto"/>
        <w:ind w:right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nzj14scyhssr" w:id="15"/>
      <w:bookmarkEnd w:id="15"/>
      <w:r w:rsidDel="00000000" w:rsidR="00000000" w:rsidRPr="00000000">
        <w:rPr>
          <w:sz w:val="20"/>
          <w:szCs w:val="20"/>
          <w:rtl w:val="0"/>
        </w:rPr>
        <w:t xml:space="preserve">Interesariusze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oumd3gtomeas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Projekt jest realizowany przy konsultacji z zespołem naukowym reprezentującym: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sg9q1cu44obl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Uniwersytet Gdański: </w:t>
      </w:r>
      <w:r w:rsidDel="00000000" w:rsidR="00000000" w:rsidRPr="00000000">
        <w:rPr>
          <w:rFonts w:ascii="Arial" w:cs="Arial" w:eastAsia="Arial" w:hAnsi="Arial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rtl w:val="0"/>
        </w:rPr>
        <w:t xml:space="preserve">nstytut Psychologii, Instytut Pedagogiki, Akademickie Centrum Wsparcia Psychologicznego.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dx7fv77qi7fh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Gdański Uniwersytet Medyczny:</w:t>
      </w:r>
      <w:r w:rsidDel="00000000" w:rsidR="00000000" w:rsidRPr="00000000">
        <w:rPr>
          <w:rFonts w:ascii="Arial" w:cs="Arial" w:eastAsia="Arial" w:hAnsi="Arial"/>
          <w:rtl w:val="0"/>
        </w:rPr>
        <w:t xml:space="preserve"> Centrum Analiz </w:t>
      </w:r>
      <w:r w:rsidDel="00000000" w:rsidR="00000000" w:rsidRPr="00000000">
        <w:rPr>
          <w:rFonts w:ascii="Arial" w:cs="Arial" w:eastAsia="Arial" w:hAnsi="Arial"/>
          <w:rtl w:val="0"/>
        </w:rPr>
        <w:t xml:space="preserve">Biostatystycznych</w:t>
      </w:r>
      <w:r w:rsidDel="00000000" w:rsidR="00000000" w:rsidRPr="00000000">
        <w:rPr>
          <w:rFonts w:ascii="Arial" w:cs="Arial" w:eastAsia="Arial" w:hAnsi="Arial"/>
          <w:rtl w:val="0"/>
        </w:rPr>
        <w:t xml:space="preserve"> i Bioinformatycznych.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bkx8fznkl2at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Podmioty prywatne:</w:t>
      </w:r>
      <w:r w:rsidDel="00000000" w:rsidR="00000000" w:rsidRPr="00000000">
        <w:rPr>
          <w:rFonts w:ascii="Arial" w:cs="Arial" w:eastAsia="Arial" w:hAnsi="Arial"/>
          <w:rtl w:val="0"/>
        </w:rPr>
        <w:t xml:space="preserve"> Dejewska Clinic.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jj7uqq58dds1" w:id="20"/>
      <w:bookmarkEnd w:id="20"/>
      <w:r w:rsidDel="00000000" w:rsidR="00000000" w:rsidRPr="00000000">
        <w:rPr>
          <w:sz w:val="24"/>
          <w:szCs w:val="24"/>
          <w:vertAlign w:val="baseline"/>
          <w:rtl w:val="0"/>
        </w:rPr>
        <w:t xml:space="preserve">Organizacja projektu</w:t>
      </w:r>
    </w:p>
    <w:p w:rsidR="00000000" w:rsidDel="00000000" w:rsidP="00000000" w:rsidRDefault="00000000" w:rsidRPr="00000000" w14:paraId="000000D3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i7ysvvedg8tz" w:id="21"/>
      <w:bookmarkEnd w:id="21"/>
      <w:r w:rsidDel="00000000" w:rsidR="00000000" w:rsidRPr="00000000">
        <w:rPr>
          <w:sz w:val="22"/>
          <w:szCs w:val="22"/>
          <w:vertAlign w:val="baseline"/>
          <w:rtl w:val="0"/>
        </w:rPr>
        <w:t xml:space="preserve">Zespół projektowy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3.1. Członkowie zespołu projektowego</w:t>
      </w:r>
    </w:p>
    <w:tbl>
      <w:tblPr>
        <w:tblStyle w:val="Table2"/>
        <w:tblW w:w="86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"/>
        <w:gridCol w:w="2835"/>
        <w:gridCol w:w="1908"/>
        <w:gridCol w:w="3350"/>
        <w:tblGridChange w:id="0">
          <w:tblGrid>
            <w:gridCol w:w="580"/>
            <w:gridCol w:w="2835"/>
            <w:gridCol w:w="1908"/>
            <w:gridCol w:w="3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Kierownik; Odpowiedzialny za projektowanie designu oraz rozbudowę interfejsu aplikacji.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s196615@student.pg.edu.pl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Bartosz Lewczuk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integrację interaktywnej mapy w aplikacji.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s193267@student.pg.edu.pl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Artem Ulianych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system filtrowania pinów na mapie.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s196803@student.pg.edu.pl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Maksym Tsiupa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synchronizację danych 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pinach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pomiędzy stroną internetową a aplikacją mobilną.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s192445@student.pg.edu.pl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Vladyslav Sklema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integrację funkcjonalności związane z nawigacją.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s196671@student.pg.edu.pl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q7fttemjt0k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licp1s2hca2" w:id="23"/>
      <w:bookmarkEnd w:id="23"/>
      <w:r w:rsidDel="00000000" w:rsidR="00000000" w:rsidRPr="00000000">
        <w:rPr>
          <w:sz w:val="22"/>
          <w:szCs w:val="22"/>
          <w:vertAlign w:val="baseline"/>
          <w:rtl w:val="0"/>
        </w:rPr>
        <w:t xml:space="preserve">Nadzór nad projektem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3.2. Osoby pełniące nadzór nad projektem</w:t>
      </w:r>
    </w:p>
    <w:tbl>
      <w:tblPr>
        <w:tblStyle w:val="Table3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3"/>
        <w:gridCol w:w="6288"/>
        <w:tblGridChange w:id="0">
          <w:tblGrid>
            <w:gridCol w:w="3143"/>
            <w:gridCol w:w="628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Nazwa katedry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KAiMS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3"/>
        <w:gridCol w:w="3144"/>
        <w:gridCol w:w="3144"/>
        <w:tblGridChange w:id="0">
          <w:tblGrid>
            <w:gridCol w:w="3143"/>
            <w:gridCol w:w="3144"/>
            <w:gridCol w:w="31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Opiekun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n.med. inż. Krzysztof Pastuszak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krzysztof.pastuszak@pg.edu.pl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Klient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Uniwersytet Gdański, Gdański Uniwersytet Medyczny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abednarz@gumed.edu.pl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Koordynator katedralny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inż. Krzysztof Manuszewski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manus@pg.edu.pl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Koordynator wydziałowy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dr inż. Sławomir Gajewski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slawomir.gajewski@eti.pg.edu.pl</w:t>
            </w:r>
          </w:p>
        </w:tc>
      </w:tr>
    </w:tbl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byt9tdi1u0vd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sfxy0hn7vsm2" w:id="25"/>
      <w:bookmarkEnd w:id="25"/>
      <w:r w:rsidDel="00000000" w:rsidR="00000000" w:rsidRPr="00000000">
        <w:rPr>
          <w:sz w:val="22"/>
          <w:szCs w:val="22"/>
          <w:vertAlign w:val="baseline"/>
          <w:rtl w:val="0"/>
        </w:rPr>
        <w:t xml:space="preserve">Infrastruktura komunikacyjna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vpz6upihlkh" w:id="26"/>
      <w:bookmarkEnd w:id="26"/>
      <w:r w:rsidDel="00000000" w:rsidR="00000000" w:rsidRPr="00000000">
        <w:rPr>
          <w:sz w:val="20"/>
          <w:szCs w:val="20"/>
          <w:rtl w:val="0"/>
        </w:rPr>
        <w:t xml:space="preserve">Spotkania studentów z opiekunem projektu</w:t>
      </w:r>
    </w:p>
    <w:p w:rsidR="00000000" w:rsidDel="00000000" w:rsidP="00000000" w:rsidRDefault="00000000" w:rsidRPr="00000000" w14:paraId="00000100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Ze względu na specyfikę projektu oraz ustalenia wstępne, praca z opiekunem opierać się będzie na modelu konsultacji na żądanie. Nie przewiduje się stałego harmonogramu spotkań fizycznych.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Metody i formy współpracy: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Podstawowym kanałem komunikacji jest poczta elektroniczna.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Informowanie o postępach:</w:t>
      </w:r>
      <w:r w:rsidDel="00000000" w:rsidR="00000000" w:rsidRPr="00000000">
        <w:rPr>
          <w:rFonts w:ascii="Arial" w:cs="Arial" w:eastAsia="Arial" w:hAnsi="Arial"/>
          <w:rtl w:val="0"/>
        </w:rPr>
        <w:t xml:space="preserve"> Opiekun będzie otrzymywał informacje o ewentualnych problemach oraz postępach w pracach drogą mailową.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Rozwiązywanie problemów:</w:t>
      </w:r>
      <w:r w:rsidDel="00000000" w:rsidR="00000000" w:rsidRPr="00000000">
        <w:rPr>
          <w:rFonts w:ascii="Arial" w:cs="Arial" w:eastAsia="Arial" w:hAnsi="Arial"/>
          <w:rtl w:val="0"/>
        </w:rPr>
        <w:t xml:space="preserve"> W przypadku wystąpienia problemów blokujących pracę lub wymagających szerszej dyskusji merytorycznej, zespół zgłosi potrzebę organizacji spotkania (stacjonarnego lub online) w celu ustalenia dalszych kroków.</w:t>
      </w:r>
    </w:p>
    <w:p w:rsidR="00000000" w:rsidDel="00000000" w:rsidP="00000000" w:rsidRDefault="00000000" w:rsidRPr="00000000" w14:paraId="00000104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h3mdw7omczll" w:id="27"/>
      <w:bookmarkEnd w:id="27"/>
      <w:r w:rsidDel="00000000" w:rsidR="00000000" w:rsidRPr="00000000">
        <w:rPr>
          <w:sz w:val="20"/>
          <w:szCs w:val="20"/>
          <w:rtl w:val="0"/>
        </w:rPr>
        <w:t xml:space="preserve">Współpraca zespołu z klientem</w:t>
      </w:r>
    </w:p>
    <w:p w:rsidR="00000000" w:rsidDel="00000000" w:rsidP="00000000" w:rsidRDefault="00000000" w:rsidRPr="00000000" w14:paraId="00000105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Zdefiniowano następujące ramy współpracy z klientem zewnętrznym: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Komunikacja bieżąca: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Podstawową i preferowaną formą kontaktu dla obu stron jest korespondencja mailowa. Służy ona do ustaleń formalnych oraz przesyłania materiałów.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Spotkania statusowe:</w:t>
      </w:r>
      <w:r w:rsidDel="00000000" w:rsidR="00000000" w:rsidRPr="00000000">
        <w:rPr>
          <w:rFonts w:ascii="Arial" w:cs="Arial" w:eastAsia="Arial" w:hAnsi="Arial"/>
          <w:rtl w:val="0"/>
        </w:rPr>
        <w:t xml:space="preserve"> Na żądanie jednej ze stron organizowane będą spotkania online (platforma Microsoft Teams). Ich celem będzie prezentacja postępów prac (demo), omówienie potencjalnych poprawek, doprecyzowanie wymagań lub uzupełnienie brakujących informacji.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w9z7vofy2z1t" w:id="28"/>
      <w:bookmarkEnd w:id="28"/>
      <w:r w:rsidDel="00000000" w:rsidR="00000000" w:rsidRPr="00000000">
        <w:rPr>
          <w:sz w:val="20"/>
          <w:szCs w:val="20"/>
          <w:rtl w:val="0"/>
        </w:rPr>
        <w:t xml:space="preserve">Spotkania między studentami</w:t>
      </w:r>
    </w:p>
    <w:p w:rsidR="00000000" w:rsidDel="00000000" w:rsidP="00000000" w:rsidRDefault="00000000" w:rsidRPr="00000000" w14:paraId="00000109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Zespół ustalił następujące zasady wewnętrzne: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20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Komunikacja: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Bieżąca wymiana informacji i szybkie ustalenia odbywają się za pośrednictwem komunikatora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Messenger</w:t>
      </w:r>
      <w:r w:rsidDel="00000000" w:rsidR="00000000" w:rsidRPr="00000000">
        <w:rPr>
          <w:rFonts w:ascii="Arial" w:cs="Arial" w:eastAsia="Arial" w:hAnsi="Arial"/>
          <w:rtl w:val="0"/>
        </w:rPr>
        <w:t xml:space="preserve">. Do dyskusji merytorycznych, spotkań głosowych oraz omawiania szczegółów technicznych wykorzystywana jest platforma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Discord</w:t>
      </w:r>
      <w:r w:rsidDel="00000000" w:rsidR="00000000" w:rsidRPr="00000000">
        <w:rPr>
          <w:rFonts w:ascii="Arial" w:cs="Arial" w:eastAsia="Arial" w:hAnsi="Arial"/>
          <w:rtl w:val="0"/>
        </w:rPr>
        <w:t xml:space="preserve"> lub spotkania osobiste.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Wymiana kodu i koordynacja: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Kod źródłowy oraz wszelkie przyrosty oprogramowania generowane przez członków zespołu są przechowywane i synchronizowane w repozytorium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Zarządzanie zespołem:</w:t>
      </w:r>
      <w:r w:rsidDel="00000000" w:rsidR="00000000" w:rsidRPr="00000000">
        <w:rPr>
          <w:rFonts w:ascii="Arial" w:cs="Arial" w:eastAsia="Arial" w:hAnsi="Arial"/>
          <w:rtl w:val="0"/>
        </w:rPr>
        <w:t xml:space="preserve"> Pracę zespołu koordynuje kierownik –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Shuliakevych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 Jest on również osobą odpowiedzialną za kontakt zewnętrzny (z opiekunem projektu oraz klientem).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Zgłaszanie problemów:</w:t>
      </w:r>
      <w:r w:rsidDel="00000000" w:rsidR="00000000" w:rsidRPr="00000000">
        <w:rPr>
          <w:rFonts w:ascii="Arial" w:cs="Arial" w:eastAsia="Arial" w:hAnsi="Arial"/>
          <w:rtl w:val="0"/>
        </w:rPr>
        <w:t xml:space="preserve"> Informacje o napotkanych błędach lub blokadach technicznych członkowie zespołu zgłaszają kierownikowi na wskazanych wyżej platformach komunikacyjnych.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Dokumentacja: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Kierownik projektu, równolegle z wytwarzaniem oprogramowania, odpowiada za uzupełnianie i modyfikowanie dokumentacji projektowej w serwisie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Google Docs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Weryfikacja: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Każdy członek zespołu jest zobowiązany do weryfikacji dokumentacji pod kątem zgodności opisów z wprowadzonymi zmianami w kodzie. Wszelkie niespójności zgłaszane są kierownikowi.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Wersjonowanie i Archiwizacja:</w:t>
      </w:r>
    </w:p>
    <w:p w:rsidR="00000000" w:rsidDel="00000000" w:rsidP="00000000" w:rsidRDefault="00000000" w:rsidRPr="00000000" w14:paraId="00000111">
      <w:pPr>
        <w:numPr>
          <w:ilvl w:val="1"/>
          <w:numId w:val="6"/>
        </w:numPr>
        <w:spacing w:after="20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Gotowe fragmenty dokumentacji są eksportowane i wersjonowane w repozytorium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 razem z kodem projektu.</w:t>
      </w:r>
    </w:p>
    <w:p w:rsidR="00000000" w:rsidDel="00000000" w:rsidP="00000000" w:rsidRDefault="00000000" w:rsidRPr="00000000" w14:paraId="00000112">
      <w:pPr>
        <w:numPr>
          <w:ilvl w:val="1"/>
          <w:numId w:val="6"/>
        </w:numPr>
        <w:spacing w:after="20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 zakończeniu prac, kompletny kod źródłowy, dokumentacja techniczna i użytkowa oraz pliki wynikowe zostaną zarchiwizowane w repozytorium jako wersja finalna (release). Dodatkowo cała dokumentacja, plakat oraz prezentacja zostanie przesłana do systemu SPG.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j2z7sboztddn" w:id="29"/>
      <w:bookmarkEnd w:id="29"/>
      <w:r w:rsidDel="00000000" w:rsidR="00000000" w:rsidRPr="00000000">
        <w:rPr>
          <w:sz w:val="22"/>
          <w:szCs w:val="22"/>
          <w:vertAlign w:val="baseline"/>
          <w:rtl w:val="0"/>
        </w:rPr>
        <w:t xml:space="preserve">Zarządzanie jakością w projekcie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54ei56p6sv9v" w:id="30"/>
      <w:bookmarkEnd w:id="30"/>
      <w:r w:rsidDel="00000000" w:rsidR="00000000" w:rsidRPr="00000000">
        <w:rPr>
          <w:sz w:val="20"/>
          <w:szCs w:val="20"/>
          <w:rtl w:val="0"/>
        </w:rPr>
        <w:t xml:space="preserve">Weryfikacja poprawności oprogramowania</w:t>
      </w:r>
    </w:p>
    <w:p w:rsidR="00000000" w:rsidDel="00000000" w:rsidP="00000000" w:rsidRDefault="00000000" w:rsidRPr="00000000" w14:paraId="00000115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Jakość kodu źródłowego jest kontrolowana przy użyciu mechanizmów platformy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Wzajemny przegląd kodu:</w:t>
      </w:r>
      <w:r w:rsidDel="00000000" w:rsidR="00000000" w:rsidRPr="00000000">
        <w:rPr>
          <w:rFonts w:ascii="Arial" w:cs="Arial" w:eastAsia="Arial" w:hAnsi="Arial"/>
          <w:rtl w:val="0"/>
        </w:rPr>
        <w:t xml:space="preserve"> Każda nowa funkcjonalność lub istotna zmiana w kodzie, przed dołączeniem do głównej gałęzi projektu, podlega weryfikacji przez innych członków zespołu. Proces ten odbywa się poprzez mechanizm „Pull Requests”. Pozwala to na wykrycie ewentualnych błędów logicznych oraz dbałość o czytelność kodu.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Testy manualne: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Przed zgłoszeniem gotowości zadania, programista wykonuje wstępne testy funkcjonalne na swoim środowisku lokalnym. Następnie funkcjonalność jest weryfikowana przez kierownika projektu pod kątem spełniania wymagań biznesowych.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o515smcfyg0g" w:id="31"/>
      <w:bookmarkEnd w:id="31"/>
      <w:r w:rsidDel="00000000" w:rsidR="00000000" w:rsidRPr="00000000">
        <w:rPr>
          <w:sz w:val="20"/>
          <w:szCs w:val="20"/>
          <w:rtl w:val="0"/>
        </w:rPr>
        <w:t xml:space="preserve">Kontrola dokumentacji</w:t>
      </w:r>
    </w:p>
    <w:p w:rsidR="00000000" w:rsidDel="00000000" w:rsidP="00000000" w:rsidRDefault="00000000" w:rsidRPr="00000000" w14:paraId="00000119">
      <w:pPr>
        <w:keepNext w:val="1"/>
        <w:tabs>
          <w:tab w:val="left" w:leader="none" w:pos="284"/>
        </w:tabs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Dokumentacja projektowa podlega systematycznej weryfikacji, aby zapewnić jej spójność z wytworzonym oprogramowaniem.</w:t>
      </w:r>
    </w:p>
    <w:p w:rsidR="00000000" w:rsidDel="00000000" w:rsidP="00000000" w:rsidRDefault="00000000" w:rsidRPr="00000000" w14:paraId="0000011A">
      <w:pPr>
        <w:keepNext w:val="1"/>
        <w:numPr>
          <w:ilvl w:val="0"/>
          <w:numId w:val="14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Weryfikacja krzyżowa: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Przyjęto zasadę, w której dokumentacja tworzona lub aktualizowana przez kierownika projektu jest sprawdzana przez wyznaczonych członków zespołu przed jej oficjalnym zatwierdzeniem.</w:t>
      </w:r>
    </w:p>
    <w:p w:rsidR="00000000" w:rsidDel="00000000" w:rsidP="00000000" w:rsidRDefault="00000000" w:rsidRPr="00000000" w14:paraId="0000011B">
      <w:pPr>
        <w:keepNext w:val="1"/>
        <w:numPr>
          <w:ilvl w:val="0"/>
          <w:numId w:val="14"/>
        </w:numPr>
        <w:tabs>
          <w:tab w:val="left" w:leader="none" w:pos="284"/>
        </w:tabs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Weryfikacja merytoryczna:</w:t>
      </w:r>
      <w:r w:rsidDel="00000000" w:rsidR="00000000" w:rsidRPr="00000000">
        <w:rPr>
          <w:rFonts w:ascii="Arial" w:cs="Arial" w:eastAsia="Arial" w:hAnsi="Arial"/>
          <w:rtl w:val="0"/>
        </w:rPr>
        <w:t xml:space="preserve"> Członkowie zespołu odpowiedzialni za konkretne moduły oprogramowania mają obowiązek zgłaszać kierownikowi wszelkie rozbieżności między opisem w dokumentacji a rzeczywistym działaniem aplikacji.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5ic9yvgs6rj" w:id="32"/>
      <w:bookmarkEnd w:id="32"/>
      <w:r w:rsidDel="00000000" w:rsidR="00000000" w:rsidRPr="00000000">
        <w:rPr>
          <w:sz w:val="20"/>
          <w:szCs w:val="20"/>
          <w:rtl w:val="0"/>
        </w:rPr>
        <w:t xml:space="preserve">Kontrola prac wykonywanych przez członków zespołu</w:t>
      </w:r>
    </w:p>
    <w:p w:rsidR="00000000" w:rsidDel="00000000" w:rsidP="00000000" w:rsidRDefault="00000000" w:rsidRPr="00000000" w14:paraId="0000011D">
      <w:pPr>
        <w:keepNext w:val="1"/>
        <w:tabs>
          <w:tab w:val="left" w:leader="none" w:pos="284"/>
        </w:tabs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Monitorowanie zaangażowania i postępów prac odbywa się dwutorowo:</w:t>
      </w:r>
    </w:p>
    <w:p w:rsidR="00000000" w:rsidDel="00000000" w:rsidP="00000000" w:rsidRDefault="00000000" w:rsidRPr="00000000" w14:paraId="0000011E">
      <w:pPr>
        <w:keepNext w:val="1"/>
        <w:numPr>
          <w:ilvl w:val="0"/>
          <w:numId w:val="17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Śledzenie aktywności w repozytorium: </w:t>
      </w:r>
      <w:r w:rsidDel="00000000" w:rsidR="00000000" w:rsidRPr="00000000">
        <w:rPr>
          <w:rFonts w:ascii="Arial" w:cs="Arial" w:eastAsia="Arial" w:hAnsi="Arial"/>
          <w:rtl w:val="0"/>
        </w:rPr>
        <w:t xml:space="preserve">Rzeczywisty wkład pracy weryfikowany jest poprzez historię zmian (historia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commitów</w:t>
      </w:r>
      <w:r w:rsidDel="00000000" w:rsidR="00000000" w:rsidRPr="00000000">
        <w:rPr>
          <w:rFonts w:ascii="Arial" w:cs="Arial" w:eastAsia="Arial" w:hAnsi="Arial"/>
          <w:rtl w:val="0"/>
        </w:rPr>
        <w:t xml:space="preserve">)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 Pozwala to obiektywnie ocenić wkład poszczególnych osób w rozwój kodu.</w:t>
      </w:r>
    </w:p>
    <w:p w:rsidR="00000000" w:rsidDel="00000000" w:rsidP="00000000" w:rsidRDefault="00000000" w:rsidRPr="00000000" w14:paraId="0000011F">
      <w:pPr>
        <w:keepNext w:val="1"/>
        <w:numPr>
          <w:ilvl w:val="0"/>
          <w:numId w:val="17"/>
        </w:numPr>
        <w:tabs>
          <w:tab w:val="left" w:leader="none" w:pos="284"/>
        </w:tabs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Statusy bieżące: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Podczas komunikacji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Discord</w:t>
      </w:r>
      <w:r w:rsidDel="00000000" w:rsidR="00000000" w:rsidRPr="00000000">
        <w:rPr>
          <w:rFonts w:ascii="Arial" w:cs="Arial" w:eastAsia="Arial" w:hAnsi="Arial"/>
          <w:rtl w:val="0"/>
        </w:rPr>
        <w:t xml:space="preserve"> członkowie zespołu raportują postępy oraz ewentualne blokady. Kierownik projektu weryfikuje realizację zadań zgodnie z harmonogramem.</w:t>
      </w:r>
    </w:p>
    <w:p w:rsidR="00000000" w:rsidDel="00000000" w:rsidP="00000000" w:rsidRDefault="00000000" w:rsidRPr="00000000" w14:paraId="00000120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uw2fvr3uzf1" w:id="33"/>
      <w:bookmarkEnd w:id="33"/>
      <w:r w:rsidDel="00000000" w:rsidR="00000000" w:rsidRPr="00000000">
        <w:rPr>
          <w:sz w:val="20"/>
          <w:szCs w:val="20"/>
          <w:rtl w:val="0"/>
        </w:rPr>
        <w:t xml:space="preserve">Bieżąca współpraca z klientem i weryfikacja oczekiwań</w:t>
      </w:r>
    </w:p>
    <w:p w:rsidR="00000000" w:rsidDel="00000000" w:rsidP="00000000" w:rsidRDefault="00000000" w:rsidRPr="00000000" w14:paraId="00000121">
      <w:pPr>
        <w:keepNext w:val="1"/>
        <w:tabs>
          <w:tab w:val="left" w:leader="none" w:pos="284"/>
        </w:tabs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Zapewnienie zgodności produktu z wizją klienta realizowane jest poprzez podejście przyrostowe.</w:t>
      </w:r>
    </w:p>
    <w:p w:rsidR="00000000" w:rsidDel="00000000" w:rsidP="00000000" w:rsidRDefault="00000000" w:rsidRPr="00000000" w14:paraId="00000122">
      <w:pPr>
        <w:keepNext w:val="1"/>
        <w:numPr>
          <w:ilvl w:val="0"/>
          <w:numId w:val="8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Prezentacje demonstracyjne: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Podczas spotkań online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Microsoft Teams</w:t>
      </w:r>
      <w:r w:rsidDel="00000000" w:rsidR="00000000" w:rsidRPr="00000000">
        <w:rPr>
          <w:rFonts w:ascii="Arial" w:cs="Arial" w:eastAsia="Arial" w:hAnsi="Arial"/>
          <w:rtl w:val="0"/>
        </w:rPr>
        <w:t xml:space="preserve"> klientowi prezentowane są działające fragmenty aplikacji. Pozwala to na natychmiastową weryfikację, czy zaimplementowane rozwiązania pokrywają się z oczekiwaniami.</w:t>
      </w:r>
    </w:p>
    <w:p w:rsidR="00000000" w:rsidDel="00000000" w:rsidP="00000000" w:rsidRDefault="00000000" w:rsidRPr="00000000" w14:paraId="00000123">
      <w:pPr>
        <w:keepNext w:val="1"/>
        <w:numPr>
          <w:ilvl w:val="0"/>
          <w:numId w:val="8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Akceptacja etapowa:</w:t>
      </w:r>
      <w:r w:rsidDel="00000000" w:rsidR="00000000" w:rsidRPr="00000000">
        <w:rPr>
          <w:rFonts w:ascii="Arial" w:cs="Arial" w:eastAsia="Arial" w:hAnsi="Arial"/>
          <w:rtl w:val="0"/>
        </w:rPr>
        <w:t xml:space="preserve"> Wnioski i uwagi klienta zgłaszane mailowo lub podczas spotkań są na bieżąco analizowane i wprowadzane do rejestru zadań jako poprawki.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8dlz478zfovj" w:id="34"/>
      <w:bookmarkEnd w:id="34"/>
      <w:r w:rsidDel="00000000" w:rsidR="00000000" w:rsidRPr="00000000">
        <w:rPr>
          <w:sz w:val="24"/>
          <w:szCs w:val="24"/>
          <w:vertAlign w:val="baseline"/>
          <w:rtl w:val="0"/>
        </w:rPr>
        <w:t xml:space="preserve">Analiza ryzyka i zarządzanie ryzykiem w projekcie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4.1. Analiza ryzyka</w:t>
      </w:r>
    </w:p>
    <w:tbl>
      <w:tblPr>
        <w:tblStyle w:val="Table5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"/>
        <w:gridCol w:w="1637"/>
        <w:gridCol w:w="1276"/>
        <w:gridCol w:w="3118"/>
        <w:gridCol w:w="2944"/>
        <w:tblGridChange w:id="0">
          <w:tblGrid>
            <w:gridCol w:w="456"/>
            <w:gridCol w:w="1637"/>
            <w:gridCol w:w="1276"/>
            <w:gridCol w:w="3118"/>
            <w:gridCol w:w="29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ryzyka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Ocena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prawdop.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wystąpienia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potencjalnych skutków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Sposoby rozwiązywania problemów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Niedostępność członka zespołu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Opóźnienia w realizacji harmonogramu, przeciążenie pracą pozostałych osób, obniżenie jakości kodu wynikające z pośpiechu.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Redystrybucja zadań przez kierownika projektu na pozostałych członków zespołu. W skrajnym przypadku negocjacja z opiekunem ograniczenia zakresu funkcjonalnego projektu.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Problemy techniczne / Brak wiedzy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Wydłużenie czasu implementacji funkcjonalności, niestabilność działania aplikacji, konieczność gruntownej przebudowy kodu (refaktoryzacji).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Wczesny research technologiczny. Konsultacje z opiekunem lub zmiana rozwiązania na prostsze w implementacji.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Utrata efektów pracy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Konieczność ponownego wykonania utraconych fragmentów, krytyczne opóźnienie projektu, frustracja i demotywacja zespołu.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Bezwzględny wymóg "pushowania" kodu na GitHub po każdej sesji pracy. Przechowywanie dokumentacji w chmurze (Google Docs).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Opóźnienia w komunikacji z klientem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Przestoje w pracach (blokada decyzyjna), ryzyko wytworzenia oprogramowania niezgodnego z oczekiwaniami, konieczność późniejszych poprawek.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Ustalenie jasnych kanałów kontaktu. W razie braku odpowiedzi – kontynuacja prac wg własnych założeń i informowanie opiekuna.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Zmiana wymagań klienta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40%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Rozrost zakresu projektu wykraczający poza ramy czasowe semestru, utrata spójności architektury systemu, niedotrzymanie terminu końcowego.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Akceptacja tylko krytycznych zmian. Przesuwanie nowych pomysłów do wersji "rozwojowej" (po zaliczeniu przedmiotu).</w:t>
            </w:r>
          </w:p>
        </w:tc>
      </w:tr>
    </w:tbl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6rb54crrwcx5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rambeijsjgol" w:id="36"/>
      <w:bookmarkEnd w:id="36"/>
      <w:r w:rsidDel="00000000" w:rsidR="00000000" w:rsidRPr="00000000">
        <w:rPr>
          <w:sz w:val="24"/>
          <w:szCs w:val="24"/>
          <w:vertAlign w:val="baseline"/>
          <w:rtl w:val="0"/>
        </w:rPr>
        <w:t xml:space="preserve">Harmonogram prac zespołu projektowego</w:t>
      </w:r>
    </w:p>
    <w:p w:rsidR="00000000" w:rsidDel="00000000" w:rsidP="00000000" w:rsidRDefault="00000000" w:rsidRPr="00000000" w14:paraId="00000146">
      <w:pPr>
        <w:spacing w:after="120" w:before="120" w:lineRule="auto"/>
        <w:jc w:val="center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Tabela 5.1. Harmonogram</w:t>
      </w:r>
    </w:p>
    <w:tbl>
      <w:tblPr>
        <w:tblStyle w:val="Table6"/>
        <w:tblW w:w="93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1350"/>
        <w:gridCol w:w="1410"/>
        <w:gridCol w:w="1339.9999999999998"/>
        <w:gridCol w:w="1750.0000000000002"/>
        <w:gridCol w:w="2970"/>
        <w:tblGridChange w:id="0">
          <w:tblGrid>
            <w:gridCol w:w="480"/>
            <w:gridCol w:w="1350"/>
            <w:gridCol w:w="1410"/>
            <w:gridCol w:w="1339.9999999999998"/>
            <w:gridCol w:w="1750.0000000000002"/>
            <w:gridCol w:w="29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Etap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Zadanie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Czas realizacji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Wykonawcy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Opis zadania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D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Analiza, projektowanie i prototypowanie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Zbieranie wymagań i analiza wstępna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13.11.2025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Cały zespół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Ustalenie wymagań funkcjonalnych i niefunkcjonalnych, zebranie materiałów od klienta, wybór technologii.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Analiza, projektowanie i prototypowanie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Prototypowanie interfejsu (UX/UI)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13.11.2025</w:t>
            </w:r>
          </w:p>
          <w:p w:rsidR="00000000" w:rsidDel="00000000" w:rsidP="00000000" w:rsidRDefault="00000000" w:rsidRPr="00000000" w14:paraId="0000015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20.11.2025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Stworzenie makiety aplikacji w narzędziu Figma.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Analiza, projektowanie i prototypowanie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warstwy wizualnej (Frontend)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20.11.2025</w:t>
            </w:r>
          </w:p>
          <w:p w:rsidR="00000000" w:rsidDel="00000000" w:rsidP="00000000" w:rsidRDefault="00000000" w:rsidRPr="00000000" w14:paraId="0000015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05.12.2025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Kodowanie interfejsu aplikacji na podstawie makiety, przygotowanie komponentów.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kluczowych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warstwy danych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30.11.2025</w:t>
            </w:r>
          </w:p>
          <w:p w:rsidR="00000000" w:rsidDel="00000000" w:rsidP="00000000" w:rsidRDefault="00000000" w:rsidRPr="00000000" w14:paraId="0000016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23.12.2025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Maksym Tsiupa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Opracowanie mechanizmu pobierania i przetwarzania danych o miejscach. Przygotowanie klienta HTTP do komunikacji z API (ewentualnie środowiska testowego opartego na danych lokalnych w celu zapewnienia ciągłości prac).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kluczowych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Integracja interaktywnej mapy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30.11.2025</w:t>
            </w:r>
          </w:p>
          <w:p w:rsidR="00000000" w:rsidDel="00000000" w:rsidP="00000000" w:rsidRDefault="00000000" w:rsidRPr="00000000" w14:paraId="0000016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23.12.2025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Bartosz Lewczuk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widoku mapy oraz mechanizmu renderowania punktów. Realizacja funkcjonalności wyświetlania karty szczegółów miejsca zawierającej opis, zdjęcia i odznaki.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F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6.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kluczowych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System filtracji miejsc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30.11.2025</w:t>
            </w:r>
          </w:p>
          <w:p w:rsidR="00000000" w:rsidDel="00000000" w:rsidP="00000000" w:rsidRDefault="00000000" w:rsidRPr="00000000" w14:paraId="0000017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23.12.2025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Artem Ulianych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Oprogramowanie logiki filtrowania danych na mapie według kategorii oraz cech dostępności. Implementacja interfejsu panelu filtrów.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6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7.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Rozszerzenie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Tryb kryzysowy i nawigacja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02.01.2026</w:t>
            </w:r>
          </w:p>
          <w:p w:rsidR="00000000" w:rsidDel="00000000" w:rsidP="00000000" w:rsidRDefault="00000000" w:rsidRPr="00000000" w14:paraId="0000017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20.01.2026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Vladyslav Sklema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Wdrożenie przycisku „Potrzebuję spokoju” oraz funkcji „Nawiguj” (uruchamianie nawigacji zewnętrznej Google Maps).</w:t>
            </w:r>
          </w:p>
        </w:tc>
      </w:tr>
    </w:tbl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sm956wi3if8a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molxy6h27wg3" w:id="38"/>
      <w:bookmarkEnd w:id="38"/>
      <w:r w:rsidDel="00000000" w:rsidR="00000000" w:rsidRPr="00000000">
        <w:rPr>
          <w:sz w:val="22"/>
          <w:szCs w:val="22"/>
          <w:vertAlign w:val="baseline"/>
          <w:rtl w:val="0"/>
        </w:rPr>
        <w:t xml:space="preserve">Opis etapów wytwarzania (prowadzenia projektu)</w:t>
      </w:r>
    </w:p>
    <w:p w:rsidR="00000000" w:rsidDel="00000000" w:rsidP="00000000" w:rsidRDefault="00000000" w:rsidRPr="00000000" w14:paraId="0000017F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gvkbar1wjhum" w:id="39"/>
      <w:bookmarkEnd w:id="39"/>
      <w:r w:rsidDel="00000000" w:rsidR="00000000" w:rsidRPr="00000000">
        <w:rPr>
          <w:sz w:val="20"/>
          <w:szCs w:val="20"/>
          <w:rtl w:val="0"/>
        </w:rPr>
        <w:t xml:space="preserve">Analiza, projektowanie i prototypowanie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l8av2h7acq0" w:id="40"/>
      <w:bookmarkEnd w:id="40"/>
      <w:r w:rsidDel="00000000" w:rsidR="00000000" w:rsidRPr="00000000">
        <w:rPr>
          <w:rFonts w:ascii="Arial" w:cs="Arial" w:eastAsia="Arial" w:hAnsi="Arial"/>
          <w:rtl w:val="0"/>
        </w:rPr>
        <w:t xml:space="preserve">Jest to rozbudowany etap wstępny, obejmujący nie tylko analizę, ale również przygotowanie pełnej warstwy wizualnej aplikacji, zarówno w formie projektu graficznego, jak i kodu komponentów.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gvpmv0l8761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Cele:</w:t>
      </w:r>
      <w:r w:rsidDel="00000000" w:rsidR="00000000" w:rsidRPr="00000000">
        <w:rPr>
          <w:rFonts w:ascii="Arial" w:cs="Arial" w:eastAsia="Arial" w:hAnsi="Arial"/>
          <w:rtl w:val="0"/>
        </w:rPr>
        <w:t xml:space="preserve"> doprecyzowanie wymagań funkcjonalnych i niefunkcjonalnych; Wizualizacja interfejsu (UI) w narzędziu graficznym; Zakodowanie interfejsu użytkownika (Frontend) na podstawie przygotowanych makiet.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42blixezuy65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Produkty:</w:t>
      </w:r>
      <w:r w:rsidDel="00000000" w:rsidR="00000000" w:rsidRPr="00000000">
        <w:rPr>
          <w:rFonts w:ascii="Arial" w:cs="Arial" w:eastAsia="Arial" w:hAnsi="Arial"/>
          <w:rtl w:val="0"/>
        </w:rPr>
        <w:t xml:space="preserve"> ustalona lista wymagań; Interaktywna makieta w narzędziu Figma; Gotowe komponenty wizualne aplikacji (kod frontendowy).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57m4fgkt9xed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zadania: </w:t>
      </w:r>
      <w:r w:rsidDel="00000000" w:rsidR="00000000" w:rsidRPr="00000000">
        <w:rPr>
          <w:rFonts w:ascii="Arial" w:cs="Arial" w:eastAsia="Arial" w:hAnsi="Arial"/>
          <w:rtl w:val="0"/>
        </w:rPr>
        <w:t xml:space="preserve">zbieranie wymagań i analiza wstępna; </w:t>
      </w:r>
      <w:r w:rsidDel="00000000" w:rsidR="00000000" w:rsidRPr="00000000">
        <w:rPr>
          <w:rFonts w:ascii="Arial" w:cs="Arial" w:eastAsia="Arial" w:hAnsi="Arial"/>
          <w:rtl w:val="0"/>
        </w:rPr>
        <w:t xml:space="preserve">Prototypowanie interfejsu (UX/UI); Implementacja warstwy wizualnej na podstawie makiety.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4so2othdp0y2" w:id="44"/>
      <w:bookmarkEnd w:id="44"/>
      <w:r w:rsidDel="00000000" w:rsidR="00000000" w:rsidRPr="00000000">
        <w:rPr>
          <w:sz w:val="20"/>
          <w:szCs w:val="20"/>
          <w:rtl w:val="0"/>
        </w:rPr>
        <w:t xml:space="preserve">Implementacja kluczowych funkcjonalności</w:t>
      </w:r>
    </w:p>
    <w:p w:rsidR="00000000" w:rsidDel="00000000" w:rsidP="00000000" w:rsidRDefault="00000000" w:rsidRPr="00000000" w14:paraId="0000018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 skupiony na logice biznesowej aplikacji, zarządzaniu danymi oraz integracji najważniejszych modułów (mapy i filtrów).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gvpmv0l8761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Cele:</w:t>
      </w:r>
      <w:r w:rsidDel="00000000" w:rsidR="00000000" w:rsidRPr="00000000">
        <w:rPr>
          <w:rFonts w:ascii="Arial" w:cs="Arial" w:eastAsia="Arial" w:hAnsi="Arial"/>
          <w:rtl w:val="0"/>
        </w:rPr>
        <w:t xml:space="preserve"> opracowanie mechanizmu komunikacji z danymi (pobieranie/przetwarzanie); Uruchomienie interaktywnej mapy z pinami; Stworzenie logiki filtrowania miejsc.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4yzwbk7l1ia8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Produkty:</w:t>
      </w:r>
      <w:r w:rsidDel="00000000" w:rsidR="00000000" w:rsidRPr="00000000">
        <w:rPr>
          <w:rFonts w:ascii="Arial" w:cs="Arial" w:eastAsia="Arial" w:hAnsi="Arial"/>
          <w:rtl w:val="0"/>
        </w:rPr>
        <w:t xml:space="preserve"> działający klient HTTP/API; Widok mapy z </w:t>
      </w:r>
      <w:r w:rsidDel="00000000" w:rsidR="00000000" w:rsidRPr="00000000">
        <w:rPr>
          <w:rFonts w:ascii="Arial" w:cs="Arial" w:eastAsia="Arial" w:hAnsi="Arial"/>
          <w:rtl w:val="0"/>
        </w:rPr>
        <w:t xml:space="preserve">renderowanymi</w:t>
      </w:r>
      <w:r w:rsidDel="00000000" w:rsidR="00000000" w:rsidRPr="00000000">
        <w:rPr>
          <w:rFonts w:ascii="Arial" w:cs="Arial" w:eastAsia="Arial" w:hAnsi="Arial"/>
          <w:rtl w:val="0"/>
        </w:rPr>
        <w:t xml:space="preserve"> pinami i kartami szczegółów; Działający system filtracji kategorii i cech sensorycznych.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tabs>
          <w:tab w:val="left" w:leader="none" w:pos="284"/>
        </w:tabs>
        <w:spacing w:after="200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57m4fgkt9xed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zadania: i</w:t>
      </w:r>
      <w:r w:rsidDel="00000000" w:rsidR="00000000" w:rsidRPr="00000000">
        <w:rPr>
          <w:rFonts w:ascii="Arial" w:cs="Arial" w:eastAsia="Arial" w:hAnsi="Arial"/>
          <w:rtl w:val="0"/>
        </w:rPr>
        <w:t xml:space="preserve">mplementacja warstwy danych; Integracja interaktywnej mapy; System filtracji miejsc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peew1sfoz33b" w:id="46"/>
      <w:bookmarkEnd w:id="46"/>
      <w:r w:rsidDel="00000000" w:rsidR="00000000" w:rsidRPr="00000000">
        <w:rPr>
          <w:sz w:val="20"/>
          <w:szCs w:val="20"/>
          <w:rtl w:val="0"/>
        </w:rPr>
        <w:t xml:space="preserve">Rozszerzenie funkcjonalności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 końcowy w obecnym harmonogramie, poświęcony na dodanie funkcji specjalnych zwiększających użyteczność aplikacji w specyficznych scenariuszach.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gvpmv0l8761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Cele:</w:t>
      </w:r>
      <w:r w:rsidDel="00000000" w:rsidR="00000000" w:rsidRPr="00000000">
        <w:rPr>
          <w:rFonts w:ascii="Arial" w:cs="Arial" w:eastAsia="Arial" w:hAnsi="Arial"/>
          <w:rtl w:val="0"/>
        </w:rPr>
        <w:t xml:space="preserve"> wdrożenie funkcji wsparcia w sytuacjach kryzysowych oraz umożliwienie nawigacji do wybranego miejsca.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4yzwbk7l1ia8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Produkty:</w:t>
      </w:r>
      <w:r w:rsidDel="00000000" w:rsidR="00000000" w:rsidRPr="00000000">
        <w:rPr>
          <w:rFonts w:ascii="Arial" w:cs="Arial" w:eastAsia="Arial" w:hAnsi="Arial"/>
          <w:rtl w:val="0"/>
        </w:rPr>
        <w:t xml:space="preserve"> funkcjonalny przycisk „Potrzebuję spokoju”; Integracja z zewnętrzną aplikacją nawigacyjną (np. Google Maps).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tabs>
          <w:tab w:val="left" w:leader="none" w:pos="284"/>
        </w:tabs>
        <w:spacing w:after="200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57m4fgkt9xed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zadania: </w:t>
      </w:r>
      <w:r w:rsidDel="00000000" w:rsidR="00000000" w:rsidRPr="00000000">
        <w:rPr>
          <w:rFonts w:ascii="Arial" w:cs="Arial" w:eastAsia="Arial" w:hAnsi="Arial"/>
          <w:rtl w:val="0"/>
        </w:rPr>
        <w:t xml:space="preserve">tryb kryzysowy i nawigacja.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w5l1gwdsmt3k" w:id="47"/>
      <w:bookmarkEnd w:id="47"/>
      <w:r w:rsidDel="00000000" w:rsidR="00000000" w:rsidRPr="00000000">
        <w:rPr>
          <w:sz w:val="24"/>
          <w:szCs w:val="24"/>
          <w:vertAlign w:val="baseline"/>
          <w:rtl w:val="0"/>
        </w:rPr>
        <w:t xml:space="preserve">Planowany podział zadań i ról w projekcie w zespole projektowym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1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ia4f17lsypo1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7opopywctoil" w:id="49"/>
      <w:bookmarkEnd w:id="49"/>
      <w:r w:rsidDel="00000000" w:rsidR="00000000" w:rsidRPr="00000000">
        <w:rPr>
          <w:sz w:val="22"/>
          <w:szCs w:val="22"/>
          <w:vertAlign w:val="baseline"/>
          <w:rtl w:val="0"/>
        </w:rPr>
        <w:t xml:space="preserve">Opis zadań planowanych do realizacji ze wskazaniem osób odpowiedzialnych </w:t>
      </w:r>
    </w:p>
    <w:p w:rsidR="00000000" w:rsidDel="00000000" w:rsidP="00000000" w:rsidRDefault="00000000" w:rsidRPr="00000000" w14:paraId="00000191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p9hd1sxc6z5x" w:id="50"/>
      <w:bookmarkEnd w:id="50"/>
      <w:r w:rsidDel="00000000" w:rsidR="00000000" w:rsidRPr="00000000">
        <w:rPr>
          <w:sz w:val="20"/>
          <w:szCs w:val="20"/>
          <w:rtl w:val="0"/>
        </w:rPr>
        <w:t xml:space="preserve">Zarządzanie projektem, projektowanie i wdrożenie interfejsu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rtl w:val="0"/>
        </w:rPr>
        <w:t xml:space="preserve">Shuliakevych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Pełnienie funkcji kierownika projektu: koordynacja prac zespołu, kontakt z klientem i opiekunem, nadzór nad dokumentacją.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Stworzenie kompletnej makiety aplikacji w narzędziu Figma.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Nadzór nad spójnością wizualną aplikacji.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Programowanie warstwy wizualnej (frontend).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nl5tarone50z" w:id="51"/>
      <w:bookmarkEnd w:id="51"/>
      <w:r w:rsidDel="00000000" w:rsidR="00000000" w:rsidRPr="00000000">
        <w:rPr>
          <w:sz w:val="20"/>
          <w:szCs w:val="20"/>
          <w:rtl w:val="0"/>
        </w:rPr>
        <w:t xml:space="preserve">Implementacja systemu filtracji miejsc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200" w:before="20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</w:t>
      </w:r>
      <w:r w:rsidDel="00000000" w:rsidR="00000000" w:rsidRPr="00000000">
        <w:rPr>
          <w:rFonts w:ascii="Arial" w:cs="Arial" w:eastAsia="Arial" w:hAnsi="Arial"/>
          <w:rtl w:val="0"/>
        </w:rPr>
        <w:t xml:space="preserve"> Artem Ulianych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200" w:before="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9B">
      <w:pPr>
        <w:numPr>
          <w:ilvl w:val="1"/>
          <w:numId w:val="5"/>
        </w:numPr>
        <w:spacing w:after="200" w:before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Oprogramowanie logiki filtrowania danych na mapie według kategorii.</w:t>
      </w:r>
    </w:p>
    <w:p w:rsidR="00000000" w:rsidDel="00000000" w:rsidP="00000000" w:rsidRDefault="00000000" w:rsidRPr="00000000" w14:paraId="0000019C">
      <w:pPr>
        <w:numPr>
          <w:ilvl w:val="1"/>
          <w:numId w:val="5"/>
        </w:numPr>
        <w:spacing w:after="200" w:before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filtrowania według specyficznych cech dostępności.</w:t>
      </w:r>
    </w:p>
    <w:p w:rsidR="00000000" w:rsidDel="00000000" w:rsidP="00000000" w:rsidRDefault="00000000" w:rsidRPr="00000000" w14:paraId="0000019D">
      <w:pPr>
        <w:numPr>
          <w:ilvl w:val="1"/>
          <w:numId w:val="5"/>
        </w:numPr>
        <w:spacing w:after="200" w:before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warstwy wizualnej panelu filtrów i jego integracja z mapą.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o9fkeqvsqgp7" w:id="52"/>
      <w:bookmarkEnd w:id="52"/>
      <w:r w:rsidDel="00000000" w:rsidR="00000000" w:rsidRPr="00000000">
        <w:rPr>
          <w:sz w:val="20"/>
          <w:szCs w:val="20"/>
          <w:rtl w:val="0"/>
        </w:rPr>
        <w:t xml:space="preserve">Implementacja warstwy danych</w:t>
      </w:r>
    </w:p>
    <w:p w:rsidR="00000000" w:rsidDel="00000000" w:rsidP="00000000" w:rsidRDefault="00000000" w:rsidRPr="00000000" w14:paraId="0000019F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Maksym Tsiupa</w:t>
      </w:r>
    </w:p>
    <w:p w:rsidR="00000000" w:rsidDel="00000000" w:rsidP="00000000" w:rsidRDefault="00000000" w:rsidRPr="00000000" w14:paraId="000001A0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Opracowanie mechanizmu pobierania i przetwarzania danych o miejscach.</w:t>
      </w:r>
    </w:p>
    <w:p w:rsidR="00000000" w:rsidDel="00000000" w:rsidP="00000000" w:rsidRDefault="00000000" w:rsidRPr="00000000" w14:paraId="000001A2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mechanizmów pobierania i wysyłania danych do bazy (REST API).</w:t>
      </w:r>
    </w:p>
    <w:p w:rsidR="00000000" w:rsidDel="00000000" w:rsidP="00000000" w:rsidRDefault="00000000" w:rsidRPr="00000000" w14:paraId="000001A3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Ewentualne przygotowanie środowiska opartego na danych lokalnych dla zapewnienia ciągłości prac.</w:t>
      </w:r>
    </w:p>
    <w:p w:rsidR="00000000" w:rsidDel="00000000" w:rsidP="00000000" w:rsidRDefault="00000000" w:rsidRPr="00000000" w14:paraId="000001A4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th2s7sc830hf" w:id="53"/>
      <w:bookmarkEnd w:id="53"/>
      <w:r w:rsidDel="00000000" w:rsidR="00000000" w:rsidRPr="00000000">
        <w:rPr>
          <w:sz w:val="20"/>
          <w:szCs w:val="20"/>
          <w:rtl w:val="0"/>
        </w:rPr>
        <w:t xml:space="preserve">Implementacja modułu mapy</w:t>
      </w:r>
    </w:p>
    <w:p w:rsidR="00000000" w:rsidDel="00000000" w:rsidP="00000000" w:rsidRDefault="00000000" w:rsidRPr="00000000" w14:paraId="000001A5">
      <w:pPr>
        <w:keepNext w:val="1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Bartosz Lewczuk</w:t>
      </w:r>
    </w:p>
    <w:p w:rsidR="00000000" w:rsidDel="00000000" w:rsidP="00000000" w:rsidRDefault="00000000" w:rsidRPr="00000000" w14:paraId="000001A6">
      <w:pPr>
        <w:keepNext w:val="1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A7">
      <w:pPr>
        <w:keepNext w:val="1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Integracja biblioteki mapowej z aplikacją.</w:t>
      </w:r>
    </w:p>
    <w:p w:rsidR="00000000" w:rsidDel="00000000" w:rsidP="00000000" w:rsidRDefault="00000000" w:rsidRPr="00000000" w14:paraId="000001A8">
      <w:pPr>
        <w:keepNext w:val="1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logiki wyświetlania pinów na mapie.</w:t>
      </w:r>
    </w:p>
    <w:p w:rsidR="00000000" w:rsidDel="00000000" w:rsidP="00000000" w:rsidRDefault="00000000" w:rsidRPr="00000000" w14:paraId="000001A9">
      <w:pPr>
        <w:keepNext w:val="1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6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Realizacja funkcjonalności wyświetlania karty szczegółów miejsca (zawierającej opis, zdjęcia i odznaki).</w:t>
      </w:r>
    </w:p>
    <w:p w:rsidR="00000000" w:rsidDel="00000000" w:rsidP="00000000" w:rsidRDefault="00000000" w:rsidRPr="00000000" w14:paraId="000001AA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1vjopv1rkdel" w:id="54"/>
      <w:bookmarkEnd w:id="54"/>
      <w:r w:rsidDel="00000000" w:rsidR="00000000" w:rsidRPr="00000000">
        <w:rPr>
          <w:sz w:val="20"/>
          <w:szCs w:val="20"/>
          <w:rtl w:val="0"/>
        </w:rPr>
        <w:t xml:space="preserve">Tryb kryzysowy i nawigacja</w:t>
      </w:r>
    </w:p>
    <w:p w:rsidR="00000000" w:rsidDel="00000000" w:rsidP="00000000" w:rsidRDefault="00000000" w:rsidRPr="00000000" w14:paraId="000001AB">
      <w:pPr>
        <w:keepNext w:val="1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Vladyslav Sklema</w:t>
      </w:r>
    </w:p>
    <w:p w:rsidR="00000000" w:rsidDel="00000000" w:rsidP="00000000" w:rsidRDefault="00000000" w:rsidRPr="00000000" w14:paraId="000001AC">
      <w:pPr>
        <w:keepNext w:val="1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AD">
      <w:pPr>
        <w:keepNext w:val="1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Wdrożenie przycisku „Potrzebuję spokoju” (tryb kryzysowy).</w:t>
      </w:r>
    </w:p>
    <w:p w:rsidR="00000000" w:rsidDel="00000000" w:rsidP="00000000" w:rsidRDefault="00000000" w:rsidRPr="00000000" w14:paraId="000001AE">
      <w:pPr>
        <w:keepNext w:val="1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funkcji „Nawiguj”, uruchamiającej nawigację zewnętrzną (np. Google Maps) do wybranego punktu.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k60at5yyplj9" w:id="55"/>
      <w:bookmarkEnd w:id="55"/>
      <w:r w:rsidDel="00000000" w:rsidR="00000000" w:rsidRPr="00000000">
        <w:rPr>
          <w:sz w:val="24"/>
          <w:szCs w:val="24"/>
          <w:vertAlign w:val="baseline"/>
          <w:rtl w:val="0"/>
        </w:rPr>
        <w:t xml:space="preserve">Wymagania dla produktu i kryteria akceptacji </w:t>
      </w:r>
    </w:p>
    <w:p w:rsidR="00000000" w:rsidDel="00000000" w:rsidP="00000000" w:rsidRDefault="00000000" w:rsidRPr="00000000" w14:paraId="000001B0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1n0vjedji99n" w:id="56"/>
      <w:bookmarkEnd w:id="56"/>
      <w:r w:rsidDel="00000000" w:rsidR="00000000" w:rsidRPr="00000000">
        <w:rPr>
          <w:sz w:val="22"/>
          <w:szCs w:val="22"/>
          <w:vertAlign w:val="baseline"/>
          <w:rtl w:val="0"/>
        </w:rPr>
        <w:t xml:space="preserve">Ogólny opis planowanego produktu</w:t>
      </w:r>
    </w:p>
    <w:p w:rsidR="00000000" w:rsidDel="00000000" w:rsidP="00000000" w:rsidRDefault="00000000" w:rsidRPr="00000000" w14:paraId="000001B1">
      <w:pPr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Produktem projektu jest „NeuroMapa” – wieloplatformowa aplikacja mobilna, dedykowana osobom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neuroróżnorodnym</w:t>
      </w:r>
      <w:r w:rsidDel="00000000" w:rsidR="00000000" w:rsidRPr="00000000">
        <w:rPr>
          <w:rFonts w:ascii="Arial" w:cs="Arial" w:eastAsia="Arial" w:hAnsi="Arial"/>
          <w:rtl w:val="0"/>
        </w:rPr>
        <w:t xml:space="preserve">, zamieszkującym lub odwiedzającym Gdańsk. Głównym zadaniem aplikacji jest dostarczenie użytkownikowi narzędzia nawigacyjnego, które pozwala na identyfikację miejsc publicznych i usługowych przyjaznych sensorycznie. Aplikacja agreguje dane o lokalizacjach, kategoryzując je pod kątem udogodnień (np. cisza, przygaszone światło) oraz kategorii (np. jedzenie, strefa relaksu). System integruje się z zewnętrzną bazą danych poprzez API, umożliwiając bieżącą aktualizację informacji o miejscach.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0"/>
          <w:szCs w:val="20"/>
        </w:rPr>
      </w:pPr>
      <w:bookmarkStart w:colFirst="0" w:colLast="0" w:name="_xb3rhd9r9xnl" w:id="57"/>
      <w:bookmarkEnd w:id="57"/>
      <w:r w:rsidDel="00000000" w:rsidR="00000000" w:rsidRPr="00000000">
        <w:rPr>
          <w:sz w:val="20"/>
          <w:szCs w:val="20"/>
          <w:vertAlign w:val="baseline"/>
          <w:rtl w:val="0"/>
        </w:rPr>
        <w:t xml:space="preserve">Wymagania minimalne dla produktu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Wyświetlanie mapy: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aplikacja musi poprawnie wyświetlać mapę Gdańska z naniesionymi pinami pobranymi z zewnętrznego API;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test manualny – uruchomienie aplikacji i wizualna ocena obecności pinów na mapie.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Filtrowanie miejsc: </w:t>
      </w:r>
      <w:r w:rsidDel="00000000" w:rsidR="00000000" w:rsidRPr="00000000">
        <w:rPr>
          <w:rFonts w:ascii="Arial" w:cs="Arial" w:eastAsia="Arial" w:hAnsi="Arial"/>
          <w:rtl w:val="0"/>
        </w:rPr>
        <w:t xml:space="preserve">użytkownik musi mieć możliwość filtrowania widocznych miejsc według dwóch kryteriów: kategorii miejsca oraz cech sensorycznych.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rtl w:val="0"/>
        </w:rPr>
        <w:t xml:space="preserve">est funkcjonalny – wybranie filtra i sprawdzenie, czy liczba pinów na mapie uległa redukcji zgodnie z kryteriami.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Karta szczegółów miejsca: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po kliknięciu w pin, aplikacja musi wyświetlić szczegółowy widok z nazwą, adresem i opisem udogodnień.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rtl w:val="0"/>
        </w:rPr>
        <w:t xml:space="preserve">est manualny – interakcja z losowym pinem.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Stabilność:</w:t>
      </w:r>
      <w:r w:rsidDel="00000000" w:rsidR="00000000" w:rsidRPr="00000000">
        <w:rPr>
          <w:rFonts w:ascii="Arial" w:cs="Arial" w:eastAsia="Arial" w:hAnsi="Arial"/>
          <w:rtl w:val="0"/>
        </w:rPr>
        <w:t xml:space="preserve"> aplikacja nie może zamykać się samoistnie podczas standardowej obsługi opisanych wyżej funkcji.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Testy eksploracyjne trwające minimum 15 minut ciągłego użytkowania.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0"/>
          <w:szCs w:val="20"/>
        </w:rPr>
      </w:pPr>
      <w:bookmarkStart w:colFirst="0" w:colLast="0" w:name="_qqwrw0h9qlg1" w:id="58"/>
      <w:bookmarkEnd w:id="58"/>
      <w:r w:rsidDel="00000000" w:rsidR="00000000" w:rsidRPr="00000000">
        <w:rPr>
          <w:sz w:val="20"/>
          <w:szCs w:val="20"/>
          <w:vertAlign w:val="baseline"/>
          <w:rtl w:val="0"/>
        </w:rPr>
        <w:t xml:space="preserve">Warunki odbioru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fzwisjj3llkz" w:id="59"/>
      <w:bookmarkEnd w:id="5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Spełnienie wymagań minimalnych:</w:t>
      </w:r>
      <w:r w:rsidDel="00000000" w:rsidR="00000000" w:rsidRPr="00000000">
        <w:rPr>
          <w:rFonts w:ascii="Arial" w:cs="Arial" w:eastAsia="Arial" w:hAnsi="Arial"/>
          <w:rtl w:val="0"/>
        </w:rPr>
        <w:t xml:space="preserve"> aplikacja pomyślnie przechodzi testy weryfikujące wszystkie wymagania funkcjonalne opisane w punkcie powyżej.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twevjccnxa7u" w:id="60"/>
      <w:bookmarkEnd w:id="6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Dostępność kodu źródłowego:</w:t>
      </w:r>
      <w:r w:rsidDel="00000000" w:rsidR="00000000" w:rsidRPr="00000000">
        <w:rPr>
          <w:rFonts w:ascii="Arial" w:cs="Arial" w:eastAsia="Arial" w:hAnsi="Arial"/>
          <w:rtl w:val="0"/>
        </w:rPr>
        <w:t xml:space="preserve"> kompletny, możliwy do skompilowania kod źródłowy aplikacji znajduje się w repozytorium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, a historia zmian potwierdza wkład pracy wszystkich członków zespołu.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scnb99t3wqhs" w:id="61"/>
      <w:bookmarkEnd w:id="6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Prezentacja: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przeprowadzono udaną prezentację działającej aplikacji przed opiekunem projektu i  klientem, podczas której zademonstrowano główną ścieżkę użytkownika.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hbl5xlhqsbru" w:id="62"/>
      <w:bookmarkEnd w:id="6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Kompletność dokumentacji: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dokumentacja projektowa została zaktualizowana o stan faktyczny na koniec semestru i zatwierdzona przez kierownika projektu.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44fao083wyp3" w:id="63"/>
      <w:bookmarkEnd w:id="6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Brak błędów krytycznych:</w:t>
      </w:r>
      <w:r w:rsidDel="00000000" w:rsidR="00000000" w:rsidRPr="00000000">
        <w:rPr>
          <w:rFonts w:ascii="Arial" w:cs="Arial" w:eastAsia="Arial" w:hAnsi="Arial"/>
          <w:rtl w:val="0"/>
        </w:rPr>
        <w:t xml:space="preserve"> w momencie odbioru w aplikacji nie występują błędy uniemożliwiające jej uruchomienie lub powodujące natychmiastowe zamknięcie.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lfwv60yfbgtk" w:id="64"/>
      <w:bookmarkEnd w:id="64"/>
      <w:r w:rsidDel="00000000" w:rsidR="00000000" w:rsidRPr="00000000">
        <w:rPr>
          <w:sz w:val="24"/>
          <w:szCs w:val="24"/>
          <w:vertAlign w:val="baseline"/>
          <w:rtl w:val="0"/>
        </w:rPr>
        <w:t xml:space="preserve">Postanowienia </w:t>
      </w:r>
    </w:p>
    <w:p w:rsidR="00000000" w:rsidDel="00000000" w:rsidP="00000000" w:rsidRDefault="00000000" w:rsidRPr="00000000" w14:paraId="000001BE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zibc0hybfdkz" w:id="65"/>
      <w:bookmarkEnd w:id="65"/>
      <w:r w:rsidDel="00000000" w:rsidR="00000000" w:rsidRPr="00000000">
        <w:rPr>
          <w:sz w:val="22"/>
          <w:szCs w:val="22"/>
          <w:vertAlign w:val="baseline"/>
          <w:rtl w:val="0"/>
        </w:rPr>
        <w:t xml:space="preserve">Postanowienia w zakresie zmian w stosunku do pierwotnego planu i zakresu prac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xxzu46awt3df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dn76hcq1shib" w:id="67"/>
      <w:bookmarkEnd w:id="67"/>
      <w:r w:rsidDel="00000000" w:rsidR="00000000" w:rsidRPr="00000000">
        <w:rPr>
          <w:sz w:val="22"/>
          <w:szCs w:val="22"/>
          <w:vertAlign w:val="baseline"/>
          <w:rtl w:val="0"/>
        </w:rPr>
        <w:t xml:space="preserve">Inne postanowienia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uhqp01thb2z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3g4brzogo71p" w:id="69"/>
      <w:bookmarkEnd w:id="69"/>
      <w:r w:rsidDel="00000000" w:rsidR="00000000" w:rsidRPr="00000000">
        <w:rPr>
          <w:sz w:val="24"/>
          <w:szCs w:val="24"/>
          <w:vertAlign w:val="baseline"/>
          <w:rtl w:val="0"/>
        </w:rPr>
        <w:t xml:space="preserve">Raport aktywności zespołu projektowego (semestr I i II) – rezultaty projektu</w:t>
      </w:r>
    </w:p>
    <w:p w:rsidR="00000000" w:rsidDel="00000000" w:rsidP="00000000" w:rsidRDefault="00000000" w:rsidRPr="00000000" w14:paraId="000001C5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3x858wdpmazh" w:id="70"/>
      <w:bookmarkEnd w:id="70"/>
      <w:r w:rsidDel="00000000" w:rsidR="00000000" w:rsidRPr="00000000">
        <w:rPr>
          <w:sz w:val="22"/>
          <w:szCs w:val="22"/>
          <w:vertAlign w:val="baseline"/>
          <w:rtl w:val="0"/>
        </w:rPr>
        <w:t xml:space="preserve">Spotkanie projektowe zespołu dnia 0</w:t>
      </w:r>
      <w:r w:rsidDel="00000000" w:rsidR="00000000" w:rsidRPr="00000000">
        <w:rPr>
          <w:sz w:val="22"/>
          <w:szCs w:val="22"/>
          <w:rtl w:val="0"/>
        </w:rPr>
        <w:t xml:space="preserve">6.10.2025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Pierwsze spotkanie wewnętrzne zespołu. Dokonano ostatecznego wyboru tematu projektu oraz wyznaczono kierownika projektu. Przeprowadzono dyskusję na temat kompetencji członków zespołu, co pozwoliło na wstępny przydział ról i zadań.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cały zespół projektowy.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cnkewwz9oe7d" w:id="71"/>
      <w:bookmarkEnd w:id="71"/>
      <w:r w:rsidDel="00000000" w:rsidR="00000000" w:rsidRPr="00000000">
        <w:rPr>
          <w:sz w:val="24"/>
          <w:szCs w:val="24"/>
          <w:vertAlign w:val="baseline"/>
          <w:rtl w:val="0"/>
        </w:rPr>
        <w:t xml:space="preserve">Raport końcowy (na koniec semestru II) – podsumowanie wyników projektu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bookmarkStart w:colFirst="0" w:colLast="0" w:name="_cxali6lvnchu" w:id="72"/>
      <w:bookmarkEnd w:id="72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{Raport końcowy dotyczy całego projektu (obu semestrów) i powinien zawierać podsumowanie całości prac i wyników, czyli semestru II i I, zebranie istotnych informacji dotyczących całości zrealizowanego projektu w jednym miejscu i zaprezentowanie ich w przejrzysty sposób; punkt ten ma na celu przede wszystkim ułatwienie oceny projektu, w szczególności w przypadku zgłoszenia go do nagrody lub wyróżnienia, przewidywana objętość tego punktu to 3-6 stron (części merytorycznej); należy również wskazać wykonane prace z podaniem ich krótkiej charakterystyki, wskazać rozbieżności wykonywanych prac w stosunku do planowanych, podsumować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prace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 z wykazaniem pracy zespołowej oraz listę dokumentów wytworzonych w projekcie (wersji końcowych – lista obejmuje dokumenty z obu semestrów w wersjach ostatecznych), które zostały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single"/>
          <w:shd w:fill="auto" w:val="clear"/>
          <w:vertAlign w:val="baseline"/>
          <w:rtl w:val="0"/>
        </w:rPr>
        <w:t xml:space="preserve">umieszczone i zatwierdzone przez opiekuna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 w serwisie SPG;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single"/>
          <w:shd w:fill="auto" w:val="clear"/>
          <w:vertAlign w:val="baseline"/>
          <w:rtl w:val="0"/>
        </w:rPr>
        <w:t xml:space="preserve">raport końcowy powinien odnosić się do dokumentacji technicznej DTP, nie jest jej kopią, tylko esencjonalnym przedstawieniem i podsumowaniem wyników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B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60rbtyml80j" w:id="73"/>
      <w:bookmarkEnd w:id="73"/>
      <w:r w:rsidDel="00000000" w:rsidR="00000000" w:rsidRPr="00000000">
        <w:rPr>
          <w:sz w:val="22"/>
          <w:szCs w:val="22"/>
          <w:vertAlign w:val="baseline"/>
          <w:rtl w:val="0"/>
        </w:rPr>
        <w:t xml:space="preserve">Cel projektu i planowany zakres realizacji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{Sformułowany cel projektu, ewentualnie modyfikacje celu w trakcie realizacji, przedstawienie początkowych wymagań projektowych postawionych w I i II semestrze, omówienie planowanego sposobu realizacji i odniesienie do faktycznych wyników projektu}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mjf1zjizy3f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syfvs1zd13l4" w:id="75"/>
      <w:bookmarkEnd w:id="75"/>
      <w:r w:rsidDel="00000000" w:rsidR="00000000" w:rsidRPr="00000000">
        <w:rPr>
          <w:sz w:val="22"/>
          <w:szCs w:val="22"/>
          <w:vertAlign w:val="baseline"/>
          <w:rtl w:val="0"/>
        </w:rPr>
        <w:t xml:space="preserve">Opis ogólny projektu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{W projektach, w których realizowana jest część większego systemu lub urządzenia, opis musi zawierać opis całego systemu lub urządzenia w docelowym kształcie oraz wyraźne wyjaśnienie, jakie części tego systemu lub urządzenia były dostępne w momencie rozpoczęcia projektu, a jakie zespół projektowy zrealizował (lub miał zrealizować) samodzielnie. Wprowadzenie musi zawierać ponadto opis części systemu lub urządzeń przewidzianych do realizacji w ramach projektu. Opis musi uwzględniać uszczegółowienie wymagań projektowych i ich modyfikacje wprowadzane w trakcie realizacji projektu.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Dla projektów stanowiących zamkniętą całość (urządzenie, układ, aplikacja) wprowadzenie musi zawierać ogólną charakterystykę tworzonego rozwiązania (urządzenia, układu, aplikacji) i jego środowiska pracy.}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riqosnivddyj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89h8uc325k" w:id="77"/>
      <w:bookmarkEnd w:id="77"/>
      <w:r w:rsidDel="00000000" w:rsidR="00000000" w:rsidRPr="00000000">
        <w:rPr>
          <w:sz w:val="22"/>
          <w:szCs w:val="22"/>
          <w:vertAlign w:val="baseline"/>
          <w:rtl w:val="0"/>
        </w:rPr>
        <w:t xml:space="preserve">Faktyczny zakres realizacji projektu i rozbieżności oraz zakres wykonanych prac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{Przedstawienie procesu realizacji projektu: środowisko/a sprzętowe i/lub programistyczne wykorzystane w realizacji projektu, rzeczowy opis głównych prac wykonanych w I i II semestrze, z podaniem krótkiej ich charakterystyki; może być tabela, wskazanie rozbieżności w stosunku do planu z punktu 2.2;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siw9l03edh5h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cibk6ribxz26" w:id="79"/>
      <w:bookmarkEnd w:id="79"/>
      <w:r w:rsidDel="00000000" w:rsidR="00000000" w:rsidRPr="00000000">
        <w:rPr>
          <w:sz w:val="22"/>
          <w:szCs w:val="22"/>
          <w:vertAlign w:val="baseline"/>
          <w:rtl w:val="0"/>
        </w:rPr>
        <w:t xml:space="preserve">Specyfikacja użytych technologii oraz narzędzi programowych i sprzętowych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{Należy wyspecyfikować i opisać zakres użycia wykorzystywanych środowisk sprzętowych i programowych oraz dodatkowych narzędzi, takich jak: biblioteki, API, GUI, programy open-source, software wygenerowany przez narzędzia AI, zestawy uruchomieniowe, gotowe moduły, układy elektroniczne, części mechaniczne, konstrukcje itp. W każdym przypadku należy wskazać, które elementy wytworzono w całości samodzielnie, a które były dostępne z góry; należy wyspecyfikować wszystkie użyte technologie informatyczne, w tym np.: API, GUI, narzędzia informatyczne, oprogramowanie gotowe, gotowe skrypty, programy open-source itd. oraz gotowe układy, moduły elektroniczne, części mechaniczne itp.}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rt01ia3gymw5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988se7134nm" w:id="81"/>
      <w:bookmarkEnd w:id="81"/>
      <w:r w:rsidDel="00000000" w:rsidR="00000000" w:rsidRPr="00000000">
        <w:rPr>
          <w:sz w:val="22"/>
          <w:szCs w:val="22"/>
          <w:vertAlign w:val="baseline"/>
          <w:rtl w:val="0"/>
        </w:rPr>
        <w:t xml:space="preserve">Narzędzia sztucznej inteligencji (AI) oraz zakres ich wykorzystania w projekcie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{Specyfikacja i opis użytych/wytworzonych narzędzi generatywnych AI w projekcie; jeśli projekt opiera się na AI lub dotyczy wytworzenia narzędzi związanych z AI, to należy zrobić krótką charakterystykę zakresu użycia/wytworzenia AI oraz roli AI w projekcie.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Jeżeli projekt nie dotyczy AI ani nie wykorzystuje narzędzi AI, to należy wpisać: „nie dotyczy”}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5f0k1tkbqy2u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1ftfqnx1f5ih" w:id="83"/>
      <w:bookmarkEnd w:id="83"/>
      <w:r w:rsidDel="00000000" w:rsidR="00000000" w:rsidRPr="00000000">
        <w:rPr>
          <w:sz w:val="22"/>
          <w:szCs w:val="22"/>
          <w:vertAlign w:val="baseline"/>
          <w:rtl w:val="0"/>
        </w:rPr>
        <w:t xml:space="preserve">Osiągnięte wyniki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{Opis uzyskanego wyniku końcowego; krótka charakterystyka funkcji/parametrów technicznych; może, ale nie musi, zawierać propozycje ulepszeń, kierunki dalszych prac.; opis odnosi się do dokumentu DTP - nie jest jej kopią, tylko esencjonalnym przedstawieniem wyników}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vbp9aysasnlt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3h1k2g2shn67" w:id="85"/>
      <w:bookmarkEnd w:id="85"/>
      <w:r w:rsidDel="00000000" w:rsidR="00000000" w:rsidRPr="00000000">
        <w:rPr>
          <w:sz w:val="22"/>
          <w:szCs w:val="22"/>
          <w:vertAlign w:val="baseline"/>
          <w:rtl w:val="0"/>
        </w:rPr>
        <w:t xml:space="preserve">Charakterystyka pracy zespołowej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{Tu należy rzeczowo wskazać, kto co wykonywał, w jaki sposób kierowano projektem, jak przydzielano zadania, wskazać wkład poszczególnych osób w proces tworzenia produktu, dokumentowania, obsługi systemu SPG, współpracy z klientem, opiekunem itp.; należy wykazać jak realizowano pracę zespołową; może być tabela}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8k19ia8exrip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7pj4m83d5ped" w:id="87"/>
      <w:bookmarkEnd w:id="87"/>
      <w:r w:rsidDel="00000000" w:rsidR="00000000" w:rsidRPr="00000000">
        <w:rPr>
          <w:sz w:val="22"/>
          <w:szCs w:val="22"/>
          <w:vertAlign w:val="baseline"/>
          <w:rtl w:val="0"/>
        </w:rPr>
        <w:t xml:space="preserve">Wykaz dokumentów wytworzonych w I i II semestrze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{Dotyczy wszystkich dokumentów z SPG - pełna lista aktualnych-końcowych wersji dokumentów, wypracowanych w trakcie realizacji projektu przez 2 semestry, w szczególności: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- umieszczamy tutaj listę dokumentów z 1 semestru, ale w najnowszych wersjach (jeśli podlegały korekcie, rozszerzeniu itp.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- umieszczamy tutaj listę dokumentów z 2 semestru w najnowszych wersjach, w tym również wpisujemy, włącznie z plakatem, zgłoszeniami publikacji,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potwierdzeniami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 przyjęcia, tekstem publikacji – jeśli dotyczy}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Tabela 10.1. Specyfikacja opracowanych dokumentów. </w:t>
      </w:r>
    </w:p>
    <w:tbl>
      <w:tblPr>
        <w:tblStyle w:val="Table7"/>
        <w:tblW w:w="70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3"/>
        <w:gridCol w:w="2392"/>
        <w:gridCol w:w="3929"/>
        <w:tblGridChange w:id="0">
          <w:tblGrid>
            <w:gridCol w:w="763"/>
            <w:gridCol w:w="2392"/>
            <w:gridCol w:w="39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L.p.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dokumentu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pliku umieszczonego w SPG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vjtinwj9bzk9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icbb1w17ppde" w:id="89"/>
      <w:bookmarkEnd w:id="89"/>
      <w:r w:rsidDel="00000000" w:rsidR="00000000" w:rsidRPr="00000000">
        <w:rPr>
          <w:sz w:val="24"/>
          <w:szCs w:val="24"/>
          <w:vertAlign w:val="baseline"/>
          <w:rtl w:val="0"/>
        </w:rPr>
        <w:t xml:space="preserve">Załączniki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135" w:left="1417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PG_WETI_DPP_wer._1.00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Data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06.10.2025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19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: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35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: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43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NMP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Dokumentacja procesu projektowania</w:t>
      <w:tab/>
      <w:t xml:space="preserve">Projekt grupowy, WETI PG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"/>
      <w:lvlJc w:val="left"/>
      <w:pPr>
        <w:ind w:left="432" w:hanging="432"/>
      </w:pPr>
      <w:rPr>
        <w:color w:val="000000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3">
    <w:lvl w:ilvl="0">
      <w:start w:val="1"/>
      <w:numFmt w:val="bullet"/>
      <w:lvlText w:val="▪"/>
      <w:lvlJc w:val="left"/>
      <w:pPr>
        <w:ind w:left="1004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