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ff0000"/>
          <w:sz w:val="32"/>
          <w:szCs w:val="32"/>
        </w:rPr>
      </w:pPr>
      <w:bookmarkStart w:colFirst="0" w:colLast="0" w:name="_kygjwrm1xsef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329565</wp:posOffset>
            </wp:positionH>
            <wp:positionV relativeFrom="paragraph">
              <wp:posOffset>2540</wp:posOffset>
            </wp:positionV>
            <wp:extent cx="5113655" cy="13716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PLAN GLOBAL OPERATIVO POR COMPETENCIAS (P.G.O.-C.)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276" w:firstLine="0"/>
        <w:jc w:val="both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CARRERA: INNOVACIÓN DIGITAL E INTELIGENCIA ARTIFICIAL </w:t>
      </w:r>
    </w:p>
    <w:p w:rsidR="00000000" w:rsidDel="00000000" w:rsidP="00000000" w:rsidRDefault="00000000" w:rsidRPr="00000000" w14:paraId="00000005">
      <w:pPr>
        <w:ind w:left="1276" w:firstLine="0"/>
        <w:jc w:val="both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276" w:firstLine="0"/>
        <w:jc w:val="both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MODALIDAD: PRESENCIAL</w:t>
      </w:r>
    </w:p>
    <w:p w:rsidR="00000000" w:rsidDel="00000000" w:rsidP="00000000" w:rsidRDefault="00000000" w:rsidRPr="00000000" w14:paraId="00000007">
      <w:pPr>
        <w:ind w:left="1276" w:firstLine="0"/>
        <w:jc w:val="both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134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ASIGNATURA: ANÁLISIS DIFERENCIAL E INTEGRAL (GR B)</w:t>
      </w:r>
    </w:p>
    <w:p w:rsidR="00000000" w:rsidDel="00000000" w:rsidP="00000000" w:rsidRDefault="00000000" w:rsidRPr="00000000" w14:paraId="00000009">
      <w:pPr>
        <w:ind w:left="1276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134" w:firstLine="0"/>
        <w:jc w:val="both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GESTIÓN: I-2026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         DOCENTE: ING. RAFAEL MEJIA QUISBERT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Misión</w:t>
      </w:r>
    </w:p>
    <w:p w:rsidR="00000000" w:rsidDel="00000000" w:rsidP="00000000" w:rsidRDefault="00000000" w:rsidRPr="00000000" w14:paraId="00000011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misión de UNICEN es desarrollar una formación superior prestigiosa y accesible, que busca constantemente la excelencia en un ambiente de equidad, honestidad e integridad; brindando un futuro profesional promisorio a sus graduados por la congruencia entre la formación impartida y las necesidades del mercado laboral, logrando que se constituyan en gestores del cambio positivo y generadores de progreso.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Visión</w:t>
      </w:r>
    </w:p>
    <w:p w:rsidR="00000000" w:rsidDel="00000000" w:rsidP="00000000" w:rsidRDefault="00000000" w:rsidRPr="00000000" w14:paraId="0000001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UNICEN será la universidad a la que todos querrán pertenecer, por su prestigio institucional basada en la excelencia académica y la perfecta correlación entre la teoría y la práctica, asegurando el futuro laboral de sus titulados.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Filosofía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Universidad Central, el ser humano es el centro y fin de todas sus actividades, esta centralidad y finalidad compromete a asumir la responsabilidad de promover los valores y derechos de todas las personas a través de la educación superior con excelencia académica.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276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Layout w:type="fixed"/>
        <w:tblLook w:val="04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2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 GLOBAL OPERATIVO POR COMPETENCIAS (P.G.O.-C.)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GESTIÓN: I-2026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DATOS DE IDENTIFICACIÓN DE LA ASIGNATURA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3.000000000002" w:type="dxa"/>
        <w:jc w:val="left"/>
        <w:tblLayout w:type="fixed"/>
        <w:tblLook w:val="0400"/>
      </w:tblPr>
      <w:tblGrid>
        <w:gridCol w:w="1077"/>
        <w:gridCol w:w="680"/>
        <w:gridCol w:w="677"/>
        <w:gridCol w:w="681"/>
        <w:gridCol w:w="408"/>
        <w:gridCol w:w="814"/>
        <w:gridCol w:w="274"/>
        <w:gridCol w:w="408"/>
        <w:gridCol w:w="675"/>
        <w:gridCol w:w="1357"/>
        <w:gridCol w:w="1357"/>
        <w:gridCol w:w="1235"/>
        <w:tblGridChange w:id="0">
          <w:tblGrid>
            <w:gridCol w:w="1077"/>
            <w:gridCol w:w="680"/>
            <w:gridCol w:w="677"/>
            <w:gridCol w:w="681"/>
            <w:gridCol w:w="408"/>
            <w:gridCol w:w="814"/>
            <w:gridCol w:w="274"/>
            <w:gridCol w:w="408"/>
            <w:gridCol w:w="675"/>
            <w:gridCol w:w="1357"/>
            <w:gridCol w:w="1357"/>
            <w:gridCol w:w="12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bookmarkStart w:colFirst="0" w:colLast="0" w:name="_ftw2gi4nm3js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CARRERA: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Innovación Digital e Inteligencia Artificial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ASIGNATURA: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Análisis diferencial e integral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CODIGO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SEMESTRE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CARGA HORARIA SEMANA</w:t>
            </w:r>
          </w:p>
        </w:tc>
        <w:tc>
          <w:tcPr>
            <w:gridSpan w:val="4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 REQUISITOS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TEORICA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PRÁCTICA</w:t>
            </w:r>
          </w:p>
        </w:tc>
        <w:tc>
          <w:tcPr>
            <w:gridSpan w:val="4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IA-2411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1º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1" w:hanging="283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INTEGRACIÓN CURRICULAR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ASIGNATURAS DE INTEGRACIÓN HORIZONTAL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ASIGNATURAS DE INTEGRACIÓN VERTICAL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 ESTRUCTURAS LÓGICAS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  INGLÉS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3) PROGRAMACIÓN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4) TECNOLOGÍA DE COMPUTADORES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PROGRAMACIÓN SEMANAL TURNO: MAÑANA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LUNES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MARTES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SABADO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HORA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9:25 – 11:05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07:45 – 10:10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AULA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307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307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DOCENTE: Rafael Mejia Quisbert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PROFESIÓN: Ingeniero Mecánico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ESPECIALIDAD(ES):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Diplomado en docencia universitaria, Diplomado en educación por competencias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Telf./celular: 71431922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777"/>
              </w:tabs>
              <w:ind w:left="777" w:hanging="77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ramequ19@gmail.com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ind w:right="-21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right="-21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DEFINICIÓN DE LA ASIGNATURA</w:t>
      </w:r>
    </w:p>
    <w:p w:rsidR="00000000" w:rsidDel="00000000" w:rsidP="00000000" w:rsidRDefault="00000000" w:rsidRPr="00000000" w14:paraId="00000112">
      <w:pPr>
        <w:tabs>
          <w:tab w:val="left" w:leader="none" w:pos="426"/>
        </w:tabs>
        <w:spacing w:after="120" w:before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El análisis Diferencial e integral en la carrera de Innovación Digital e Inteligencia Artificial se centra en el estudio de las herramientas matemáticas fundamentales que son esenciales para el desarrollo de algoritmos y modelos en estos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conjunto, esta asignatura proporciona las bases matemáticas necesarias para abordar problemas complejos en innovación digital, facilitando la comprensión de algoritmos, la modelación de datos y la implementación de soluciones en inteligencia artificial. Además, fomenta el pensamiento crítico y analítico, habilidades clave en el desarrollo de proyectos tecnológicos.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JUSTIFICACION</w:t>
      </w:r>
    </w:p>
    <w:p w:rsidR="00000000" w:rsidDel="00000000" w:rsidP="00000000" w:rsidRDefault="00000000" w:rsidRPr="00000000" w14:paraId="0000011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Análisis Diferencial e Integral es fundamental para equipar a los estudiantes con las competencias necesarias para enfrentar los desafíos tecnológicos actuales y futuros en el ámbito de la innovación digital y la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COMPETENCIAS A SER DESARROLLADAS</w:t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el semestre, el estudiante podrá demostrar las siguientes competencias:</w:t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4.1 Competencia del área</w:t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Área de Materias Básicas y Complementarias, deberá alcanzar las siguientes competencias:</w:t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Dominio de Conceptos Matemáticos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: Comprender y aplicar los principios fundamentales del cálculo diferencial e integral, incluyendo límites, derivadas, integrales y teoremas relevantes.</w:t>
      </w:r>
    </w:p>
    <w:p w:rsidR="00000000" w:rsidDel="00000000" w:rsidP="00000000" w:rsidRDefault="00000000" w:rsidRPr="00000000" w14:paraId="000001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de Métodos Numéricos</w:t>
      </w:r>
      <w:r w:rsidDel="00000000" w:rsidR="00000000" w:rsidRPr="00000000">
        <w:rPr>
          <w:rFonts w:ascii="Arial" w:cs="Arial" w:eastAsia="Arial" w:hAnsi="Arial"/>
          <w:rtl w:val="0"/>
        </w:rPr>
        <w:t xml:space="preserve">: Utilizar técnicas numéricas para resolver problemas matemáticos que no pueden ser abordados analíticamente, facilitando el análisis en contextos digitales.</w:t>
      </w:r>
    </w:p>
    <w:p w:rsidR="00000000" w:rsidDel="00000000" w:rsidP="00000000" w:rsidRDefault="00000000" w:rsidRPr="00000000" w14:paraId="0000012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hanging="142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Pensamiento Analítico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Fomentar la capacidad de descomponer problemas complejos en partes más manejables, utilizando herramientas matemáticas para abordarlos de manera sistemática.</w:t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4.2 Competencias de la asignatura </w:t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alcanzará las siguientes competencias: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Comprensión de Conceptos Matemáticos</w:t>
      </w:r>
      <w:r w:rsidDel="00000000" w:rsidR="00000000" w:rsidRPr="00000000">
        <w:rPr>
          <w:rtl w:val="0"/>
        </w:rPr>
        <w:t xml:space="preserve">: Entender y aplicar los principios del cálculo diferencial e integral, incluyendo límites, derivadas e integrales.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Resolución de Problemas</w:t>
      </w:r>
      <w:r w:rsidDel="00000000" w:rsidR="00000000" w:rsidRPr="00000000">
        <w:rPr>
          <w:rtl w:val="0"/>
        </w:rPr>
        <w:t xml:space="preserve">: Utilizar técnicas de cálculo para resolver problemas matemáticos y aplicar estas soluciones a contextos reales en innovación digital e IA.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Modelado Matemático</w:t>
      </w:r>
      <w:r w:rsidDel="00000000" w:rsidR="00000000" w:rsidRPr="00000000">
        <w:rPr>
          <w:rtl w:val="0"/>
        </w:rPr>
        <w:t xml:space="preserve">: Ser capaz de modelar situaciones reales mediante funciones matemáticas, interpretando y analizando sus comportamientos.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Optimización de Procesos</w:t>
      </w:r>
      <w:r w:rsidDel="00000000" w:rsidR="00000000" w:rsidRPr="00000000">
        <w:rPr>
          <w:rtl w:val="0"/>
        </w:rPr>
        <w:t xml:space="preserve">: Aplicar conceptos de derivadas para identificar puntos óptimos en problemas de maximización y minimización en algoritmos.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Análisis de Datos</w:t>
      </w:r>
      <w:r w:rsidDel="00000000" w:rsidR="00000000" w:rsidRPr="00000000">
        <w:rPr>
          <w:rtl w:val="0"/>
        </w:rPr>
        <w:t xml:space="preserve">: Interpretar y analizar datos a través de métodos integrales y estadísticas, facilitando la toma de decisiones informadas.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 de Herramientas Tecnológicas</w:t>
      </w:r>
      <w:r w:rsidDel="00000000" w:rsidR="00000000" w:rsidRPr="00000000">
        <w:rPr>
          <w:rtl w:val="0"/>
        </w:rPr>
        <w:t xml:space="preserve">: Manejar software y herramientas matemáticas que apoyen el cálculo y la visualización de funciones.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Pensamiento Crítico</w:t>
      </w:r>
      <w:r w:rsidDel="00000000" w:rsidR="00000000" w:rsidRPr="00000000">
        <w:rPr>
          <w:rtl w:val="0"/>
        </w:rPr>
        <w:t xml:space="preserve">: Desarrollar habilidades de análisis crítico y lógico para abordar problemas complejos de manera estructurada.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Comunicación Matemática</w:t>
      </w:r>
      <w:r w:rsidDel="00000000" w:rsidR="00000000" w:rsidRPr="00000000">
        <w:rPr>
          <w:rtl w:val="0"/>
        </w:rPr>
        <w:t xml:space="preserve">: Expresar de forma clara y concisa ideas y soluciones matemáticas, tanto de manera escrita como oral.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CONTENIDOS MINIMOS DE LA ASIGNATURA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Funciones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Límites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Derivadas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6"/>
        </w:tabs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Integrales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ORGANIZACIÓN DE UNIDADES DE APRENDIZAJE</w:t>
      </w:r>
    </w:p>
    <w:p w:rsidR="00000000" w:rsidDel="00000000" w:rsidP="00000000" w:rsidRDefault="00000000" w:rsidRPr="00000000" w14:paraId="000001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I: FUNCIONES</w:t>
      </w:r>
    </w:p>
    <w:tbl>
      <w:tblPr>
        <w:tblStyle w:val="Table3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A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Conoce las funciones y las técnicas de graficación valorando las propiedades y aplicándolas en su área.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3C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Representa el dominio de una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Identifica las diferentes funciones.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Resuelve funciones en un determinado punto.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a la solución de problemas y ejercicios prácticos.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41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Concepto de función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Dominio de una función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Gráfica de una función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Operaciones con funciones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Clasificación de las funciones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Funciones especiales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Aplicación de las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120" w:before="12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59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Desarrolla técnicas para resolver y graficar funciones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Valora la importancia del manejo de las funciones para resolver problemas relacionados con su área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II: LÍMITES</w:t>
      </w:r>
    </w:p>
    <w:tbl>
      <w:tblPr>
        <w:tblStyle w:val="Table4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el límite de una función e identifica las indeterminaciones para resolver límites y valora dicho concepto para la interpretación de la derivada.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51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Define el límite de una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Identifica indeterminaciones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Resuelve límites algebraicos.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a la solución de problemas y ejercicios prácticos.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56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Conoce los conceptos de límite de una función.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Definiciones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Propiedades de los límites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Indeterminaciones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Límites algebraicos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Límites trigonométricos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Límites exponenciales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Límite logarítmico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120" w:before="12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Desarrolla técnicas para resolver  límites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Valora la importancia de los límites para resolver problemas relacionados con su área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III: DERIVADAS</w:t>
      </w:r>
    </w:p>
    <w:tbl>
      <w:tblPr>
        <w:tblStyle w:val="Table5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after="120"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Conoce los conceptos de derivadas de funciones para desarrollar técnicas de derivación y aplicar a problemas relacionados en diversas áreas de la innovación digital y la inteligencia artificial.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6B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Define la derivada de una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Identifica las reglas de derivación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Resuelve derivadas de funciones explícitas, implícitas y de orden superior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a la solución de problemas y ejercicios prácticos.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70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Definición e interpretación geométrica de la derivada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Reglas principales de derivación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Regla de la cadena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función implícita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paramétrica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trigonométrica inversa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hiperbólica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exponencial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logaritmo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Derivadas de orden superior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Aplicaciones de la derivada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120" w:before="12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35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Desarrolla técnicas para resolver derivadas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5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Valora la importancia de las derivadas para resolver problemas relacionados con su área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IV: INTEGRALES</w:t>
            </w:r>
          </w:p>
          <w:p w:rsidR="00000000" w:rsidDel="00000000" w:rsidP="00000000" w:rsidRDefault="00000000" w:rsidRPr="00000000" w14:paraId="00000183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spacing w:after="160" w:line="278.0000000000000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Comprender y aplicar los conceptos fundamentales del cálculo integral para resolver integrales, indefinidas y definidas utilizando técnicas adecuadas y herramientas tecnológicas.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85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calcula correctamente integrales indefinidas y definidas, aplicando técnicas adecuadas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el concepto de antiderivada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Presenta sus hallazgos y soluciones de manera clara y coherente, facilitando la comprensión de sus análisis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 software matemático para calcular integrales y visualizar funciones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</w:tcPr>
          <w:p w:rsidR="00000000" w:rsidDel="00000000" w:rsidP="00000000" w:rsidRDefault="00000000" w:rsidRPr="00000000" w14:paraId="0000018A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Concepto de antiderivada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Integral indefinida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Métodos de integración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Integral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120" w:before="12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Desarrolla técnicas para resolver integrales indefinidas y definidas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Uso de herramientas tecnológicas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Valora la importancia de la aplicación de integrales para resolver problemas relacionados con su área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25fdzg5wegm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METODOLOGÍA DE ENSEÑANZA - APRENDIZAJE </w:t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métodos a utilizar para el desarrollo de contenido de la materia son: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EXPOSICIÓN MAGISTRAL A CARGO DEL DOCENTE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Presentación de un tema a manera de introducción, lógicamente estructurado, en donde el recurso principal es el lenguaje oral, aunque también puede ser el texto base., utilizando y combinando medios virtuales como la Plataforma  Moodle, WhatsApp, Youtube y otros.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DIÁLOGO SOCRÁTICO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Diálogo entre el profesor y los alumnos a partir de cuestionamientos que facilitan la interacción para: revisar, repasar, discutir y reflexionar ideas claves sobre los temas.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TRABAJO INDIVIDUAL Y EN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Actividad que implica el trabajo individual y en grupo (no más de 4 personas por grupo) que debe llevar a la resolución de los ejercicios/problemas planteados de manera escrita, deberán apoyarse uno a otro con la finalidad de que todos los del grupo terminen entendiendo la resolución de los problemas.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EVALUACIÓN DE LAS COMPETENCIAS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before="12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evaluación será continua y se basará en la aplicación práctica de los conocimientos adquiridos. Se utilizarán diversos instrumentos (pruebas diagnósticas, trabajos prácticos, portafolios, presentaciones y evaluaciones parciales y final) según el siguiente esquema:</w:t>
      </w:r>
    </w:p>
    <w:p w:rsidR="00000000" w:rsidDel="00000000" w:rsidP="00000000" w:rsidRDefault="00000000" w:rsidRPr="00000000" w14:paraId="000001A2">
      <w:pPr>
        <w:spacing w:before="12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597.0" w:type="dxa"/>
        <w:jc w:val="center"/>
        <w:tblLayout w:type="fixed"/>
        <w:tblLook w:val="0000"/>
      </w:tblPr>
      <w:tblGrid>
        <w:gridCol w:w="4907"/>
        <w:gridCol w:w="1690"/>
        <w:tblGridChange w:id="0">
          <w:tblGrid>
            <w:gridCol w:w="4907"/>
            <w:gridCol w:w="1690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668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CUADRO DE EVALUACIONES PARCIALES Y FINALES (Art 106 Reg. Estudiantil)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02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1ra.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83" w:right="73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35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02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2da.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83" w:right="73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35 Pts.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360" w:lineRule="auto"/>
              <w:ind w:left="102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EVALUACIÓN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83" w:right="73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30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02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="360" w:lineRule="auto"/>
              <w:ind w:left="183" w:right="731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100 Pts.</w:t>
            </w:r>
          </w:p>
        </w:tc>
      </w:tr>
    </w:tbl>
    <w:p w:rsidR="00000000" w:rsidDel="00000000" w:rsidP="00000000" w:rsidRDefault="00000000" w:rsidRPr="00000000" w14:paraId="000001A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instrumentos evaluativos incluirán rúbricas, listas de cotejo, exámenes escritos y actividades prácticas que permitan constatar el dominio de las competencias cognitivas, procedimentales y actitudinales.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86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DEFINICIÓN DE LA (S) COMPETENCIA (S).</w:t>
      </w:r>
    </w:p>
    <w:p w:rsidR="00000000" w:rsidDel="00000000" w:rsidP="00000000" w:rsidRDefault="00000000" w:rsidRPr="00000000" w14:paraId="000001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asignatura de Análisis diferencial e integral, busca que el estudiante conozca los conceptos fundamentales del cálculo diferencial desarrollando destrezas en la solución de problemas matemáticos y valorando su aplicación en la innovación digital y la inteligencia artificial.</w:t>
      </w:r>
    </w:p>
    <w:p w:rsidR="00000000" w:rsidDel="00000000" w:rsidP="00000000" w:rsidRDefault="00000000" w:rsidRPr="00000000" w14:paraId="000001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evaluará las siguientes competencias:</w:t>
      </w:r>
    </w:p>
    <w:p w:rsidR="00000000" w:rsidDel="00000000" w:rsidP="00000000" w:rsidRDefault="00000000" w:rsidRPr="00000000" w14:paraId="000001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 herramientas matemáticas en la solución de diversos requerimientos en materias de especialidad.</w:t>
      </w:r>
    </w:p>
    <w:p w:rsidR="00000000" w:rsidDel="00000000" w:rsidP="00000000" w:rsidRDefault="00000000" w:rsidRPr="00000000" w14:paraId="000001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 un pensamiento lógico matemático, estructurado en base a conceptos del Análisis diferencial e integral y orientado a su disciplina.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REQUERIDO DE DESARROLLO DE LA COMPETENCIA.- Se debe definir, especificar y determinar el referente o estándar de ejecución que contemplará los criterios de evaluación.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estándar de ejecución contempla el logro progresivo de conocimientos, habilidades y actitudes que permitan al estudiante generar las siguientes competencias:</w:t>
      </w:r>
    </w:p>
    <w:p w:rsidR="00000000" w:rsidDel="00000000" w:rsidP="00000000" w:rsidRDefault="00000000" w:rsidRPr="00000000" w14:paraId="000001B7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Comprende</w:t>
      </w:r>
      <w:r w:rsidDel="00000000" w:rsidR="00000000" w:rsidRPr="00000000">
        <w:rPr>
          <w:rFonts w:ascii="Arial" w:cs="Arial" w:eastAsia="Arial" w:hAnsi="Arial"/>
          <w:rtl w:val="0"/>
        </w:rPr>
        <w:t xml:space="preserve"> conceptos fundamentales y actualizados del Análisis diferencial e integral.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dichos conocimientos en el análisis de casos, problemas o situaciones propias de la disciplina.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Integrar</w:t>
      </w:r>
      <w:r w:rsidDel="00000000" w:rsidR="00000000" w:rsidRPr="00000000">
        <w:rPr>
          <w:rFonts w:ascii="Arial" w:cs="Arial" w:eastAsia="Arial" w:hAnsi="Arial"/>
          <w:rtl w:val="0"/>
        </w:rPr>
        <w:t xml:space="preserve"> teoría y práctica en la formulación de soluciones matemáticas, interpretando los resultados obtenidos.</w:t>
      </w:r>
    </w:p>
    <w:p w:rsidR="00000000" w:rsidDel="00000000" w:rsidP="00000000" w:rsidRDefault="00000000" w:rsidRPr="00000000" w14:paraId="000001BA">
      <w:pPr>
        <w:spacing w:after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manera clara, oral y escrita, los resultados de sus análisis utilizando un lenguaje técnico, criterios académicos pertinentes.</w:t>
      </w:r>
    </w:p>
    <w:p w:rsidR="00000000" w:rsidDel="00000000" w:rsidP="00000000" w:rsidRDefault="00000000" w:rsidRPr="00000000" w14:paraId="000001BC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esta manera, el nivel requerido se orienta a garantizar que el estudiante sea capaz de lograr la resolución de ejercicios matemáticos en el campo del Análisis diferencial e integral, interpretando los resultados logrados y aplicándolos al contexto profesional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280" w:line="240" w:lineRule="auto"/>
        <w:ind w:left="786" w:hanging="36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ku7yx5vrg94o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INSTRUMENTOS PARA EVALUAR LA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80" w:before="28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3g3eq96i79yx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Instrumentos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0" w:before="24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escritas</w:t>
      </w:r>
      <w:r w:rsidDel="00000000" w:rsidR="00000000" w:rsidRPr="00000000">
        <w:rPr>
          <w:rFonts w:ascii="Arial" w:cs="Arial" w:eastAsia="Arial" w:hAnsi="Arial"/>
          <w:rtl w:val="0"/>
        </w:rPr>
        <w:t xml:space="preserve">: cuestionarios de solución de ejercicios matemáticos: Geometría Analítica, Desigualdades, Limites y derivadas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before="24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Prácticas</w:t>
      </w:r>
      <w:r w:rsidDel="00000000" w:rsidR="00000000" w:rsidRPr="00000000">
        <w:rPr>
          <w:rFonts w:ascii="Arial" w:cs="Arial" w:eastAsia="Arial" w:hAnsi="Arial"/>
          <w:rtl w:val="0"/>
        </w:rPr>
        <w:t xml:space="preserve">: Solución de ejercicios temáticos, entregados a través de la Plataforma Moodle.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before="24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Participación en clases</w:t>
      </w:r>
      <w:r w:rsidDel="00000000" w:rsidR="00000000" w:rsidRPr="00000000">
        <w:rPr>
          <w:rFonts w:ascii="Arial" w:cs="Arial" w:eastAsia="Arial" w:hAnsi="Arial"/>
          <w:rtl w:val="0"/>
        </w:rPr>
        <w:t xml:space="preserve">: Solución de ejercicios  e interpretación de sus resultados en clases.</w:t>
      </w:r>
    </w:p>
    <w:p w:rsidR="00000000" w:rsidDel="00000000" w:rsidP="00000000" w:rsidRDefault="00000000" w:rsidRPr="00000000" w14:paraId="000001C2">
      <w:pPr>
        <w:pStyle w:val="Heading3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aib73ynjklfe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Recursos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Aulas equipadas con pizarra-.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 virtual institucional para entrega de trabajos y pruebas en línea.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Bibliografía actualizada (física y digital).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Herramientas tecnológicas de apoyo: software de ofimática, gestores bibliográficos, recursos multimedia.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Guías de estudio y rúbricas de evaluación diseñadas por el docente.</w:t>
      </w:r>
    </w:p>
    <w:p w:rsidR="00000000" w:rsidDel="00000000" w:rsidP="00000000" w:rsidRDefault="00000000" w:rsidRPr="00000000" w14:paraId="000001C8">
      <w:pPr>
        <w:pStyle w:val="Heading3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4vw4yjo38lj0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Técnicas de recolección de datos e información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Cuantitativas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: calificación de pruebas escritas, entregas de prácticas y puntuaciones en actividades de clase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Cualitativas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: análisis de contenido en trabajos, observación de desempeño en clase.</w:t>
      </w:r>
    </w:p>
    <w:p w:rsidR="00000000" w:rsidDel="00000000" w:rsidP="00000000" w:rsidRDefault="00000000" w:rsidRPr="00000000" w14:paraId="000001CB">
      <w:pPr>
        <w:spacing w:after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grfyu68vkxdd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Indicadores de evaluación</w:t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spacing w:after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Conocimiento teórico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porcentaje de respuestas correctas en pruebas escritas.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Capacidad de análisis</w:t>
      </w:r>
      <w:r w:rsidDel="00000000" w:rsidR="00000000" w:rsidRPr="00000000">
        <w:rPr>
          <w:rFonts w:ascii="Arial" w:cs="Arial" w:eastAsia="Arial" w:hAnsi="Arial"/>
          <w:rtl w:val="0"/>
        </w:rPr>
        <w:t xml:space="preserve">: claridad en la identificación de métodos matemáticos aplicados a la solución de ejercicios.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práctica</w:t>
      </w:r>
      <w:r w:rsidDel="00000000" w:rsidR="00000000" w:rsidRPr="00000000">
        <w:rPr>
          <w:rFonts w:ascii="Arial" w:cs="Arial" w:eastAsia="Arial" w:hAnsi="Arial"/>
          <w:rtl w:val="0"/>
        </w:rPr>
        <w:t xml:space="preserve">: Capacidad para lograr resoluciones satisfactorias a los ejercicios planteados.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Actitud y participación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puntualidad, responsabilidad, aporte en clases, trabajo colaborativo.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Reflexión crítica</w:t>
      </w:r>
      <w:r w:rsidDel="00000000" w:rsidR="00000000" w:rsidRPr="00000000">
        <w:rPr>
          <w:rFonts w:ascii="Arial" w:cs="Arial" w:eastAsia="Arial" w:hAnsi="Arial"/>
          <w:rtl w:val="0"/>
        </w:rPr>
        <w:t xml:space="preserve">: capacidad de autoevaluar el aprendizaje y generar mejoras en función de la retroalimentación.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86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ESCALA DE VALORACIÓN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Excelente (81 – 100 puntos)</w:t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demuestra un dominio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integral y avanzado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contenidos, aplica los conocimientos en la solución de ejercicios, integra teoría y práctica de manera coherente.</w:t>
        <w:br w:type="textWrapping"/>
      </w:r>
    </w:p>
    <w:p w:rsidR="00000000" w:rsidDel="00000000" w:rsidP="00000000" w:rsidRDefault="00000000" w:rsidRPr="00000000" w14:paraId="000001D6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Aprobado (61 – 80 puntos)</w:t>
      </w:r>
    </w:p>
    <w:p w:rsidR="00000000" w:rsidDel="00000000" w:rsidP="00000000" w:rsidRDefault="00000000" w:rsidRPr="00000000" w14:paraId="000001D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evidencia un dominio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satisfactorio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contenidos, aplica los conocimientos en la resolución de problemas de complejidad intermedia.</w:t>
      </w:r>
    </w:p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Básico/Deficiente (41 – 60 puntos)</w:t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demuestra un dominio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parcial e incompleto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contenidos, presenta dificultades para aplicar la teoría a la práctica, sus soluciones son incompletas o insuficientes.</w:t>
        <w:br w:type="textWrapping"/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Insuficiente (0 – 40 puntos)</w:t>
      </w:r>
    </w:p>
    <w:p w:rsidR="00000000" w:rsidDel="00000000" w:rsidP="00000000" w:rsidRDefault="00000000" w:rsidRPr="00000000" w14:paraId="000001D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no alcanza los conocimientos mínimos requeridos, no logra relacionar teoría con práctica, presenta vacíos conceptuales significativos y carece de evidencias suficientes para demostrar el logro de la competencia.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Tabla de criterios para evaluar las competencias</w:t>
      </w:r>
    </w:p>
    <w:p w:rsidR="00000000" w:rsidDel="00000000" w:rsidP="00000000" w:rsidRDefault="00000000" w:rsidRPr="00000000" w14:paraId="000001D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0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860"/>
        <w:gridCol w:w="3960"/>
        <w:tblGridChange w:id="0">
          <w:tblGrid>
            <w:gridCol w:w="2150"/>
            <w:gridCol w:w="2860"/>
            <w:gridCol w:w="3960"/>
          </w:tblGrid>
        </w:tblGridChange>
      </w:tblGrid>
      <w:tr>
        <w:trPr>
          <w:cantSplit w:val="0"/>
          <w:trHeight w:val="705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INSTRUMENTOS PARA EVALUAR LA COMPETENCIA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HACE Y ENSEÑA</w:t>
            </w:r>
          </w:p>
          <w:p w:rsidR="00000000" w:rsidDel="00000000" w:rsidP="00000000" w:rsidRDefault="00000000" w:rsidRPr="00000000" w14:paraId="000001E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Competencias consolidadas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Conoce los conceptos fundamentales del cálculo diferencial desarrollando destrezas en la solución de problemas matemáticos y valorando su aplicación en innovación digital e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hanging="283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que permitan registrar y observar el cumplimiento de los criterios establecidos para la competencia. Como Exámenes escritos, Prácticas y ejercicios solucionados en clases.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Competencias desarrolladas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 herramientas matemáticas en la solución de diversos requerimientos en materias de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hanging="283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que permitan registrar y observar el cumplimiento de los criterios establecidos para la competencia. Como Exámenes escritos, Prácticas y ejercicios solucionados en clases.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1EC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Competencias en proceso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Demuestra bajo supervisión y asesoramiento, su capacidad para la resolución de ejercicios o problemas matemáticos en el área del Cálculo Diferencial e integral.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que permitan valorar el desempeño del estudiante al momento de aplicar un procedimiento u actividad técnica en clases.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estudiante, sabe cómo aplicar lo aprendido. Demuestra su conocimiento y dominio de la asignatura, aplica sus conocimientos técnicos en trabajos y tareas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conocimientos que permitan evaluar el dominio, interpretación de los conocimientos y su empleo en la resolución de determinados problemas y/o ejercicios.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SABE Competencias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Demuestra sus conocimientos, manejo teórico, científico y técnico de la disciplina, así como los conceptos relacionados con su aplicación en materias de especialidad.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conocimientos que permitan evaluar el dominio y análisis de casos problema y/o ejercicios.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before="12"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12" w:line="276" w:lineRule="auto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Tabla de escala de valoración de las competencias</w:t>
      </w:r>
    </w:p>
    <w:tbl>
      <w:tblPr>
        <w:tblStyle w:val="Table9"/>
        <w:tblW w:w="82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53"/>
        <w:gridCol w:w="4075"/>
        <w:tblGridChange w:id="0">
          <w:tblGrid>
            <w:gridCol w:w="4153"/>
            <w:gridCol w:w="4075"/>
          </w:tblGrid>
        </w:tblGridChange>
      </w:tblGrid>
      <w:tr>
        <w:trPr>
          <w:cantSplit w:val="0"/>
          <w:trHeight w:val="70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NIVELES DE DOMINIO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 DE VALORACIÓN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excepcional de desempeño de la competencia, excediendo todo lo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Alcanza entre el 86% y 100%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desempeño que supera lo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Alcanza entre el 66% y el 85%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desempeño que permite acreditar el logro de la competencia a un nivel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Alcanza entre el 51% y el 65%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desempeño por debajo del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Alcanza entre el 26% y 50%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satisface prácticamente nada de los requerimientos del desempeño de la competencia.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Alcanza hasta el 25% de la 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DE EVALUACIÓN</w:t>
      </w:r>
    </w:p>
    <w:p w:rsidR="00000000" w:rsidDel="00000000" w:rsidP="00000000" w:rsidRDefault="00000000" w:rsidRPr="00000000" w14:paraId="0000020B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1ra. Evaluación - Parcial</w:t>
      </w:r>
    </w:p>
    <w:tbl>
      <w:tblPr>
        <w:tblStyle w:val="Table10"/>
        <w:tblW w:w="954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1608"/>
        <w:gridCol w:w="2110"/>
        <w:gridCol w:w="1519"/>
        <w:gridCol w:w="1601"/>
        <w:gridCol w:w="1236"/>
        <w:tblGridChange w:id="0">
          <w:tblGrid>
            <w:gridCol w:w="1469"/>
            <w:gridCol w:w="1608"/>
            <w:gridCol w:w="2110"/>
            <w:gridCol w:w="1519"/>
            <w:gridCol w:w="1601"/>
            <w:gridCol w:w="1236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REQUERIDO DE DESARROLLO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I:</w:t>
            </w:r>
          </w:p>
          <w:p w:rsidR="00000000" w:rsidDel="00000000" w:rsidP="00000000" w:rsidRDefault="00000000" w:rsidRPr="00000000" w14:paraId="000002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Funciones</w:t>
            </w:r>
          </w:p>
          <w:p w:rsidR="00000000" w:rsidDel="00000000" w:rsidP="00000000" w:rsidRDefault="00000000" w:rsidRPr="00000000" w14:paraId="000002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Conoce los conceptos de funciones que son fundamentales del análisis diferencial e integral, para aplicar y dar solución a problemas relacionados con la vida real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Resuelve eficazmente operaciones con funciones</w:t>
            </w:r>
          </w:p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 técnicas para graficar funciones</w:t>
            </w:r>
          </w:p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Resuelve problemas sobre funciones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continua mediante:</w:t>
            </w:r>
          </w:p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Participación en clases mediante la solución de ejercicios prácticos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Resolución de ejercicios prácticos fuera de clases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Primera Evaluación 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Lista de cotejo para verificar la participación y el cumplimiento de criterios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Entrega de Trabajos Prácticos mediante la plataforma Moodle.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Presentación del Primer Examen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puntos examen escrito</w:t>
            </w:r>
          </w:p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</w:p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II: Límites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el límite de una función e identifica las indeterminaciones para resolver límites y valora dicho concepto para la interpretación de la derivada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Define el límite de una función.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Identifica indeterminaciones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Resuelve límites algebraicos.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a la solución de problemas y ejercicios prácticos.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continua mediante:</w:t>
            </w:r>
          </w:p>
          <w:p w:rsidR="00000000" w:rsidDel="00000000" w:rsidP="00000000" w:rsidRDefault="00000000" w:rsidRPr="00000000" w14:paraId="000002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Participación en clases mediante la solución de ejercicios prácticos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Resolución de ejercicios prácticos fuera de clases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4" w:hanging="254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Segunda Evaluación 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Lista de cotejo para verificar la participación y el cumplimiento de criterios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Entrega de Trabajos Prácticos mediante la plataforma Moodle.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Presentación del Segundo Examen Parcia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before="12" w:line="2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PRIMER PARCIAL                                                                                         35 PUNTOS</w:t>
      </w:r>
    </w:p>
    <w:p w:rsidR="00000000" w:rsidDel="00000000" w:rsidP="00000000" w:rsidRDefault="00000000" w:rsidRPr="00000000" w14:paraId="00000243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2da. Evaluación - Parcial</w:t>
      </w:r>
    </w:p>
    <w:tbl>
      <w:tblPr>
        <w:tblStyle w:val="Table11"/>
        <w:tblW w:w="968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1"/>
        <w:gridCol w:w="1770"/>
        <w:gridCol w:w="2396"/>
        <w:gridCol w:w="1533"/>
        <w:gridCol w:w="1617"/>
        <w:gridCol w:w="1248"/>
        <w:tblGridChange w:id="0">
          <w:tblGrid>
            <w:gridCol w:w="1121"/>
            <w:gridCol w:w="1770"/>
            <w:gridCol w:w="2396"/>
            <w:gridCol w:w="1533"/>
            <w:gridCol w:w="1617"/>
            <w:gridCol w:w="1248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REQUERIDO DE DESARROLLO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III: Derivadas</w:t>
            </w:r>
          </w:p>
          <w:p w:rsidR="00000000" w:rsidDel="00000000" w:rsidP="00000000" w:rsidRDefault="00000000" w:rsidRPr="00000000" w14:paraId="000002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Conoce los conceptos de derivadas de funciones para desarrollar técnicas de derivación y aplicar a problemas relacionados con el área de la IA.</w:t>
            </w:r>
          </w:p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estudiante: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Conoce las reglas de derivación</w:t>
            </w:r>
          </w:p>
          <w:p w:rsidR="00000000" w:rsidDel="00000000" w:rsidP="00000000" w:rsidRDefault="00000000" w:rsidRPr="00000000" w14:paraId="000002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derivadas compuestas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Grafica funciones mediante derivadas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Determina los máximos y mínimos.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76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 a la solución de problemas y ejercicios prácticos.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continua mediante:</w:t>
            </w:r>
          </w:p>
          <w:p w:rsidR="00000000" w:rsidDel="00000000" w:rsidP="00000000" w:rsidRDefault="00000000" w:rsidRPr="00000000" w14:paraId="000002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Participación en clases mediante la solución de ejercicios prácticos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Resolución de ejercicios prácticos fuera de clases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4" w:hanging="254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Examen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Lista de cotejo para verificar la participación y el cumplimiento de criterios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Entrega de Trabajos Prácticos mediante la plataforma Moodle.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Presentación del Examen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puntos examen escrito</w:t>
            </w:r>
          </w:p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</w:p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before="12" w:line="2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SEGUNDO PARCIAL                                                                                       35 PUNTOS</w:t>
      </w:r>
    </w:p>
    <w:p w:rsidR="00000000" w:rsidDel="00000000" w:rsidP="00000000" w:rsidRDefault="00000000" w:rsidRPr="00000000" w14:paraId="00000271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before="12" w:lin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Examen Final</w:t>
      </w:r>
    </w:p>
    <w:tbl>
      <w:tblPr>
        <w:tblStyle w:val="Table12"/>
        <w:tblW w:w="954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9"/>
        <w:gridCol w:w="1713"/>
        <w:gridCol w:w="1834"/>
        <w:gridCol w:w="1617"/>
        <w:gridCol w:w="1706"/>
        <w:gridCol w:w="1314"/>
        <w:tblGridChange w:id="0">
          <w:tblGrid>
            <w:gridCol w:w="1359"/>
            <w:gridCol w:w="1713"/>
            <w:gridCol w:w="1834"/>
            <w:gridCol w:w="1617"/>
            <w:gridCol w:w="1706"/>
            <w:gridCol w:w="1314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REQUERIDO DE DESARROLLO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IV: Integrales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el concepto de antiderivada e identifica las reglas principales de integración para resolver integrales definidas y aplicar a problemas relacionados con el cálculo de áreas, volúmenes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estudiante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 técnicas de integración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 estas integrales al teorema fundamental del cálculo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continua mediante:</w:t>
            </w:r>
          </w:p>
          <w:p w:rsidR="00000000" w:rsidDel="00000000" w:rsidP="00000000" w:rsidRDefault="00000000" w:rsidRPr="00000000" w14:paraId="000002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54" w:hanging="25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Participación en clases mediante la solución de ejercicios prácticos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54" w:hanging="254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Resolución de ejercicios prácticos fuera de clases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00" w:hanging="247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Lista de cotejo para verificar la participación y el cumplimiento de criterios específicos.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200" w:hanging="247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Entrega de Trabajos Prácticos mediante la plataforma Moodle.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del Examen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Examen escrito</w:t>
            </w:r>
          </w:p>
          <w:p w:rsidR="00000000" w:rsidDel="00000000" w:rsidP="00000000" w:rsidRDefault="00000000" w:rsidRPr="00000000" w14:paraId="000002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puntos</w:t>
            </w:r>
          </w:p>
          <w:p w:rsidR="00000000" w:rsidDel="00000000" w:rsidP="00000000" w:rsidRDefault="00000000" w:rsidRPr="00000000" w14:paraId="0000028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</w:p>
          <w:p w:rsidR="00000000" w:rsidDel="00000000" w:rsidP="00000000" w:rsidRDefault="00000000" w:rsidRPr="00000000" w14:paraId="0000028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examen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29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08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Libros básicos de la asignatura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0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1019"/>
        <w:gridCol w:w="1728"/>
        <w:gridCol w:w="1352"/>
        <w:gridCol w:w="1179"/>
        <w:gridCol w:w="1604"/>
        <w:tblGridChange w:id="0">
          <w:tblGrid>
            <w:gridCol w:w="1818"/>
            <w:gridCol w:w="1019"/>
            <w:gridCol w:w="1728"/>
            <w:gridCol w:w="1352"/>
            <w:gridCol w:w="1179"/>
            <w:gridCol w:w="16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EDICION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Mejía Rafael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Cálculo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4ta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Bolivia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RAMEQU</w:t>
            </w:r>
          </w:p>
          <w:p w:rsidR="00000000" w:rsidDel="00000000" w:rsidP="00000000" w:rsidRDefault="00000000" w:rsidRPr="00000000" w14:paraId="000002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ind w:left="426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Libros sugeridos por el docente</w:t>
      </w:r>
    </w:p>
    <w:p w:rsidR="00000000" w:rsidDel="00000000" w:rsidP="00000000" w:rsidRDefault="00000000" w:rsidRPr="00000000" w14:paraId="000002A6">
      <w:pP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91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1019"/>
        <w:gridCol w:w="1728"/>
        <w:gridCol w:w="1352"/>
        <w:gridCol w:w="1179"/>
        <w:gridCol w:w="1595"/>
        <w:tblGridChange w:id="0">
          <w:tblGrid>
            <w:gridCol w:w="1818"/>
            <w:gridCol w:w="1019"/>
            <w:gridCol w:w="1728"/>
            <w:gridCol w:w="1352"/>
            <w:gridCol w:w="1179"/>
            <w:gridCol w:w="1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EDICION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Edwars y Penney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 Diferencial e Integral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4ta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Prentice Hall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Stewart James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Cálculo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7ma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Cengage</w:t>
            </w:r>
          </w:p>
          <w:p w:rsidR="00000000" w:rsidDel="00000000" w:rsidP="00000000" w:rsidRDefault="00000000" w:rsidRPr="00000000" w14:paraId="000002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720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Artículos Científicos sugeridos por el docente</w:t>
      </w:r>
    </w:p>
    <w:p w:rsidR="00000000" w:rsidDel="00000000" w:rsidP="00000000" w:rsidRDefault="00000000" w:rsidRPr="00000000" w14:paraId="000002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Lemma Ledezma David. (2021). Una Nueva Visión Sobre el Cálculo Diferencial 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Revista arbitraria de divulgación científica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CRONOGRAMA DE TRABAJO (DE ACUERDO AL NÚMERO DE SESIONES CON DISTRIBUCIÓN DE CONTENIDOS POR SESIÓN)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53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37"/>
        <w:gridCol w:w="2037"/>
        <w:gridCol w:w="42"/>
        <w:gridCol w:w="2644"/>
        <w:gridCol w:w="14"/>
        <w:gridCol w:w="2142"/>
        <w:gridCol w:w="53"/>
        <w:gridCol w:w="1043"/>
        <w:gridCol w:w="28"/>
        <w:tblGridChange w:id="0">
          <w:tblGrid>
            <w:gridCol w:w="1814"/>
            <w:gridCol w:w="37"/>
            <w:gridCol w:w="2037"/>
            <w:gridCol w:w="42"/>
            <w:gridCol w:w="2644"/>
            <w:gridCol w:w="14"/>
            <w:gridCol w:w="2142"/>
            <w:gridCol w:w="53"/>
            <w:gridCol w:w="1043"/>
            <w:gridCol w:w="28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0">
            <w:pPr>
              <w:spacing w:after="60" w:before="60" w:lineRule="auto"/>
              <w:ind w:left="1008" w:hanging="1008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</w:t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2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 LA UNIDAD</w:t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4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TEMA Y/O SUB TEMA</w:t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6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Nº DE SESIONES/CLASES</w:t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8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CLASES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CA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INTRODUCCIÓN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63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EVALUACIÓN DIAGNÓSTICA Y NIVELACIÓN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E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Sesiones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23/02/2026</w:t>
            </w:r>
          </w:p>
          <w:p w:rsidR="00000000" w:rsidDel="00000000" w:rsidP="00000000" w:rsidRDefault="00000000" w:rsidRPr="00000000" w14:paraId="000002D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PARCIAL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FUNCIONES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2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6"/>
              </w:tabs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Definición de función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Dominio de función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Grafica de funciones y sus 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Clasificación de funciones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sesiones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2/03/2026</w:t>
            </w:r>
          </w:p>
          <w:p w:rsidR="00000000" w:rsidDel="00000000" w:rsidP="00000000" w:rsidRDefault="00000000" w:rsidRPr="00000000" w14:paraId="000002E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5/03/2026</w:t>
            </w:r>
          </w:p>
          <w:p w:rsidR="00000000" w:rsidDel="00000000" w:rsidP="00000000" w:rsidRDefault="00000000" w:rsidRPr="00000000" w14:paraId="000002E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9/03/2026</w:t>
            </w:r>
          </w:p>
          <w:p w:rsidR="00000000" w:rsidDel="00000000" w:rsidP="00000000" w:rsidRDefault="00000000" w:rsidRPr="00000000" w14:paraId="000002E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12/03/2026</w:t>
            </w:r>
          </w:p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63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LÍMITES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Números reales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Representación gráfica de números reales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Desigualdades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Intervalo abierto y cerrado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Inecuaciones lineales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Inecuaciones cuadráticas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426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Inecuaciones con valor 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16/03/2026</w:t>
            </w:r>
          </w:p>
          <w:p w:rsidR="00000000" w:rsidDel="00000000" w:rsidP="00000000" w:rsidRDefault="00000000" w:rsidRPr="00000000" w14:paraId="000002FE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19/03/2026</w:t>
            </w:r>
          </w:p>
          <w:p w:rsidR="00000000" w:rsidDel="00000000" w:rsidP="00000000" w:rsidRDefault="00000000" w:rsidRPr="00000000" w14:paraId="000002F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23/03/2026</w:t>
            </w:r>
          </w:p>
          <w:p w:rsidR="00000000" w:rsidDel="00000000" w:rsidP="00000000" w:rsidRDefault="00000000" w:rsidRPr="00000000" w14:paraId="00000300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26/03/2026</w:t>
            </w:r>
          </w:p>
          <w:p w:rsidR="00000000" w:rsidDel="00000000" w:rsidP="00000000" w:rsidRDefault="00000000" w:rsidRPr="00000000" w14:paraId="00000301">
            <w:pPr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03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Primera Evaluación Parcial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63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7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6-04-2026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SEGUNDO PARCIAL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1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III: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DERIVADAS</w:t>
            </w:r>
          </w:p>
          <w:p w:rsidR="00000000" w:rsidDel="00000000" w:rsidP="00000000" w:rsidRDefault="00000000" w:rsidRPr="00000000" w14:paraId="0000031A">
            <w:pPr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Definición e interpretación geométrica de la derivada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Reglas principales de derivación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Regla de la cadena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función implícita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exponencial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 de la función logaritmo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Derivadas de orden superior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Aplicaciones de la derivada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sesiones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30/03/2026</w:t>
            </w:r>
          </w:p>
          <w:p w:rsidR="00000000" w:rsidDel="00000000" w:rsidP="00000000" w:rsidRDefault="00000000" w:rsidRPr="00000000" w14:paraId="000003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2/04/2026</w:t>
            </w:r>
          </w:p>
          <w:p w:rsidR="00000000" w:rsidDel="00000000" w:rsidP="00000000" w:rsidRDefault="00000000" w:rsidRPr="00000000" w14:paraId="000003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9/04/2026</w:t>
            </w:r>
          </w:p>
          <w:p w:rsidR="00000000" w:rsidDel="00000000" w:rsidP="00000000" w:rsidRDefault="00000000" w:rsidRPr="00000000" w14:paraId="000003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13/04/2026</w:t>
            </w:r>
          </w:p>
          <w:p w:rsidR="00000000" w:rsidDel="00000000" w:rsidP="00000000" w:rsidRDefault="00000000" w:rsidRPr="00000000" w14:paraId="000003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16/04/2026</w:t>
            </w:r>
          </w:p>
          <w:p w:rsidR="00000000" w:rsidDel="00000000" w:rsidP="00000000" w:rsidRDefault="00000000" w:rsidRPr="00000000" w14:paraId="000003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20/04/2026</w:t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23/04/2026</w:t>
            </w:r>
          </w:p>
          <w:p w:rsidR="00000000" w:rsidDel="00000000" w:rsidP="00000000" w:rsidRDefault="00000000" w:rsidRPr="00000000" w14:paraId="000003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27/04/2026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30/04/2026</w:t>
            </w:r>
          </w:p>
          <w:p w:rsidR="00000000" w:rsidDel="00000000" w:rsidP="00000000" w:rsidRDefault="00000000" w:rsidRPr="00000000" w14:paraId="000003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33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Segunda Evaluación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4-05-2026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EXAMEN FINAL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4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IV: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before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INTEGRALES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Integral indefinida.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Técnicas de integración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Integral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1077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sesiones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7/05/2026</w:t>
            </w:r>
          </w:p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11/05/2026</w:t>
            </w:r>
          </w:p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14/05/2026</w:t>
            </w:r>
          </w:p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18/05/2026</w:t>
            </w:r>
          </w:p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21/05/2026</w:t>
            </w:r>
          </w:p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25/05/2026</w:t>
            </w:r>
          </w:p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28/05/2026</w:t>
            </w:r>
          </w:p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1/06/2026</w:t>
            </w:r>
          </w:p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4/06/2026</w:t>
            </w:r>
          </w:p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8/06/2026</w:t>
            </w:r>
          </w:p>
          <w:p w:rsidR="00000000" w:rsidDel="00000000" w:rsidP="00000000" w:rsidRDefault="00000000" w:rsidRPr="00000000" w14:paraId="000003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11/06/2026</w:t>
            </w:r>
          </w:p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15/06/2026</w:t>
            </w:r>
          </w:p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18/06/2026</w:t>
            </w:r>
          </w:p>
          <w:p w:rsidR="00000000" w:rsidDel="00000000" w:rsidP="00000000" w:rsidRDefault="00000000" w:rsidRPr="00000000" w14:paraId="000003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61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Examen Final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" w:lineRule="auto"/>
              <w:ind w:left="63" w:firstLine="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5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29-06-2026</w:t>
            </w:r>
          </w:p>
        </w:tc>
      </w:tr>
    </w:tbl>
    <w:p w:rsidR="00000000" w:rsidDel="00000000" w:rsidP="00000000" w:rsidRDefault="00000000" w:rsidRPr="00000000" w14:paraId="0000036B">
      <w:pPr>
        <w:spacing w:before="12" w:line="260" w:lineRule="auto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923925" cy="83035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 Mejia Quisbert</w:t>
      </w:r>
    </w:p>
    <w:p w:rsidR="00000000" w:rsidDel="00000000" w:rsidP="00000000" w:rsidRDefault="00000000" w:rsidRPr="00000000" w14:paraId="0000036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Docente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1417" w:top="1417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80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52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