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4616" w14:textId="77777777" w:rsidR="00C744C5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bookmarkStart w:id="0" w:name="_9tmyus3jp2a0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A66322F" wp14:editId="0D9FFC8F">
            <wp:simplePos x="0" y="0"/>
            <wp:positionH relativeFrom="column">
              <wp:posOffset>329565</wp:posOffset>
            </wp:positionH>
            <wp:positionV relativeFrom="paragraph">
              <wp:posOffset>2540</wp:posOffset>
            </wp:positionV>
            <wp:extent cx="5113655" cy="137160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D4B2B4" w14:textId="77777777" w:rsidR="00C744C5" w:rsidRDefault="00000000">
      <w:pPr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PLAN GLOBAL OPERATIVO POR COMPETENCIAS (P.G.O.-C.)</w:t>
      </w:r>
    </w:p>
    <w:p w14:paraId="01D86ED9" w14:textId="77777777" w:rsidR="00C744C5" w:rsidRDefault="00C744C5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67212AEF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CARRERA: INNOVACION TECNOLOGIA Y INTELIGENCIA ARTIFICIAL</w:t>
      </w:r>
    </w:p>
    <w:p w14:paraId="7E790431" w14:textId="77777777" w:rsidR="00C744C5" w:rsidRDefault="00C744C5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</w:p>
    <w:p w14:paraId="03A2B5D4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MODALIDAD: PRESENCIAL </w:t>
      </w:r>
    </w:p>
    <w:p w14:paraId="14263A65" w14:textId="77777777" w:rsidR="00C744C5" w:rsidRDefault="00C744C5">
      <w:pPr>
        <w:spacing w:after="0" w:line="240" w:lineRule="auto"/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</w:p>
    <w:p w14:paraId="199AE6E5" w14:textId="77777777" w:rsidR="00C744C5" w:rsidRDefault="00000000">
      <w:pPr>
        <w:spacing w:after="0" w:line="240" w:lineRule="auto"/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ASIGNATURA: TECNOLOGÍAS DE COMPUTADORES</w:t>
      </w:r>
    </w:p>
    <w:p w14:paraId="6698AD7D" w14:textId="77777777" w:rsidR="00C744C5" w:rsidRDefault="00C744C5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</w:p>
    <w:p w14:paraId="0A448D7F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GESTIÓN: 1 / 2026</w:t>
      </w:r>
    </w:p>
    <w:p w14:paraId="02F508FF" w14:textId="77777777" w:rsidR="00C744C5" w:rsidRDefault="00C744C5">
      <w:pPr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0D66D989" w14:textId="77777777" w:rsidR="00C744C5" w:rsidRDefault="00000000">
      <w:pPr>
        <w:ind w:left="708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DOCENTE: Dr. </w:t>
      </w: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h.c</w:t>
      </w:r>
      <w:proofErr w:type="spellEnd"/>
      <w:r>
        <w:rPr>
          <w:rFonts w:ascii="Arial" w:eastAsia="Arial" w:hAnsi="Arial" w:cs="Arial"/>
          <w:b/>
          <w:bCs/>
          <w:sz w:val="40"/>
          <w:szCs w:val="40"/>
        </w:rPr>
        <w:t xml:space="preserve">. Ing. Carlos Andres Azcarraga Esquivel </w:t>
      </w:r>
    </w:p>
    <w:p w14:paraId="3DB40768" w14:textId="77777777" w:rsidR="00C744C5" w:rsidRDefault="00000000">
      <w:pPr>
        <w:jc w:val="both"/>
        <w:rPr>
          <w:rFonts w:ascii="Arial" w:eastAsia="Arial" w:hAnsi="Arial" w:cs="Arial"/>
          <w:sz w:val="40"/>
          <w:szCs w:val="40"/>
        </w:rPr>
      </w:pPr>
      <w:r>
        <w:br w:type="page"/>
      </w:r>
    </w:p>
    <w:tbl>
      <w:tblPr>
        <w:tblStyle w:val="a"/>
        <w:tblW w:w="96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643"/>
      </w:tblGrid>
      <w:tr w:rsidR="00C744C5" w14:paraId="4893C956" w14:textId="77777777">
        <w:trPr>
          <w:trHeight w:val="495"/>
        </w:trPr>
        <w:tc>
          <w:tcPr>
            <w:tcW w:w="9643" w:type="dxa"/>
            <w:vAlign w:val="center"/>
          </w:tcPr>
          <w:p w14:paraId="3E8CF8D3" w14:textId="77777777" w:rsidR="00C744C5" w:rsidRDefault="00000000">
            <w:pPr>
              <w:ind w:firstLine="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lastRenderedPageBreak/>
              <w:t>PLAN GLOBAL OPERATIVO POR COMPETENCIAS (P.G.O.-C.)</w:t>
            </w:r>
          </w:p>
          <w:p w14:paraId="41327A8A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</w:rPr>
              <w:t>GESTIÓN: 1/2026</w:t>
            </w:r>
          </w:p>
        </w:tc>
      </w:tr>
    </w:tbl>
    <w:p w14:paraId="689FD3D6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DATOS DE IDENTIFICACIÓN DE LA ASIGNATURA</w:t>
      </w:r>
    </w:p>
    <w:p w14:paraId="568EB2A6" w14:textId="77777777" w:rsidR="00C744C5" w:rsidRDefault="00C744C5"/>
    <w:tbl>
      <w:tblPr>
        <w:tblStyle w:val="a0"/>
        <w:tblW w:w="96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3"/>
        <w:gridCol w:w="237"/>
        <w:gridCol w:w="1181"/>
        <w:gridCol w:w="202"/>
        <w:gridCol w:w="932"/>
        <w:gridCol w:w="451"/>
        <w:gridCol w:w="683"/>
        <w:gridCol w:w="425"/>
        <w:gridCol w:w="208"/>
        <w:gridCol w:w="67"/>
        <w:gridCol w:w="1383"/>
        <w:gridCol w:w="1383"/>
        <w:gridCol w:w="1353"/>
        <w:gridCol w:w="9"/>
      </w:tblGrid>
      <w:tr w:rsidR="00C744C5" w14:paraId="31E1AE11" w14:textId="77777777">
        <w:trPr>
          <w:gridAfter w:val="1"/>
          <w:trHeight w:val="397"/>
        </w:trPr>
        <w:tc>
          <w:tcPr>
            <w:tcW w:w="9629" w:type="dxa"/>
            <w:gridSpan w:val="1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B687873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CARRERA: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INNOVACIÓN TECNOLÓGICA E INTELIGENCIA ARTIFICIAL</w:t>
            </w:r>
          </w:p>
        </w:tc>
      </w:tr>
      <w:tr w:rsidR="00C744C5" w14:paraId="51BBFF46" w14:textId="77777777">
        <w:trPr>
          <w:gridAfter w:val="1"/>
          <w:trHeight w:val="397"/>
        </w:trPr>
        <w:tc>
          <w:tcPr>
            <w:tcW w:w="9629" w:type="dxa"/>
            <w:gridSpan w:val="1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9DF974C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ASIGNATURA: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TECNOLOGIA DE COMPUTADORES</w:t>
            </w:r>
          </w:p>
        </w:tc>
      </w:tr>
      <w:tr w:rsidR="00C744C5" w14:paraId="75653AE7" w14:textId="77777777">
        <w:trPr>
          <w:gridAfter w:val="1"/>
          <w:trHeight w:val="499"/>
        </w:trPr>
        <w:tc>
          <w:tcPr>
            <w:tcW w:w="112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343CF0E7" w14:textId="77777777" w:rsidR="00C744C5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F2AAE8" w14:textId="77777777" w:rsidR="00C744C5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693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349B8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CARGA HORARIA SEMANA</w:t>
            </w:r>
          </w:p>
        </w:tc>
        <w:tc>
          <w:tcPr>
            <w:tcW w:w="4394" w:type="dxa"/>
            <w:gridSpan w:val="5"/>
            <w:vMerge w:val="restart"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657FDD9A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 REQUISITOS</w:t>
            </w:r>
            <w:proofErr w:type="gramEnd"/>
          </w:p>
        </w:tc>
      </w:tr>
      <w:tr w:rsidR="00C744C5" w14:paraId="79BEB19B" w14:textId="77777777">
        <w:trPr>
          <w:gridAfter w:val="1"/>
          <w:trHeight w:val="255"/>
        </w:trPr>
        <w:tc>
          <w:tcPr>
            <w:tcW w:w="1124" w:type="dxa"/>
            <w:vMerge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791A794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D6B5C1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D07708C" w14:textId="77777777" w:rsidR="00C744C5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TEORICA</w:t>
            </w:r>
          </w:p>
        </w:tc>
        <w:tc>
          <w:tcPr>
            <w:tcW w:w="155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17596FC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PRÁCTICA</w:t>
            </w:r>
          </w:p>
        </w:tc>
        <w:tc>
          <w:tcPr>
            <w:tcW w:w="4394" w:type="dxa"/>
            <w:gridSpan w:val="5"/>
            <w:vMerge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vAlign w:val="center"/>
          </w:tcPr>
          <w:p w14:paraId="372DF938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744C5" w14:paraId="7A60CBF5" w14:textId="77777777">
        <w:trPr>
          <w:gridAfter w:val="1"/>
          <w:trHeight w:val="340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3B08677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IA-2415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6234026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º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160BF21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55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7914037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394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92EAE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NINGUNO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  <w:tr w:rsidR="00C744C5" w14:paraId="5DF60362" w14:textId="77777777">
        <w:trPr>
          <w:gridAfter w:val="1"/>
          <w:trHeight w:val="495"/>
        </w:trPr>
        <w:tc>
          <w:tcPr>
            <w:tcW w:w="9629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D74C8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INTEGRACIÓN CURRICULAR</w:t>
            </w:r>
          </w:p>
        </w:tc>
      </w:tr>
      <w:tr w:rsidR="00C744C5" w14:paraId="18C790DA" w14:textId="77777777">
        <w:trPr>
          <w:gridAfter w:val="1"/>
          <w:trHeight w:val="397"/>
        </w:trPr>
        <w:tc>
          <w:tcPr>
            <w:tcW w:w="481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ECA1A4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ASIGNATURAS DE INTEGRACIÓN HORIZONTAL</w:t>
            </w: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1DEA8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ASIGNATURAS DE INTEGRACIÓN VERTICAL</w:t>
            </w:r>
          </w:p>
        </w:tc>
      </w:tr>
      <w:tr w:rsidR="00C744C5" w14:paraId="6F71A81E" w14:textId="77777777">
        <w:trPr>
          <w:gridAfter w:val="1"/>
          <w:trHeight w:val="397"/>
        </w:trPr>
        <w:tc>
          <w:tcPr>
            <w:tcW w:w="481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B0CA90D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E37DA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744C5" w14:paraId="63E213FB" w14:textId="77777777">
        <w:trPr>
          <w:gridAfter w:val="1"/>
          <w:trHeight w:val="397"/>
        </w:trPr>
        <w:tc>
          <w:tcPr>
            <w:tcW w:w="481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4B85E6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CC443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744C5" w14:paraId="49B41938" w14:textId="77777777">
        <w:trPr>
          <w:gridAfter w:val="1"/>
          <w:trHeight w:val="397"/>
        </w:trPr>
        <w:tc>
          <w:tcPr>
            <w:tcW w:w="481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325759F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E551C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744C5" w14:paraId="5D7B762E" w14:textId="77777777">
        <w:trPr>
          <w:gridAfter w:val="1"/>
          <w:trHeight w:val="397"/>
        </w:trPr>
        <w:tc>
          <w:tcPr>
            <w:tcW w:w="481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D385189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CC698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744C5" w14:paraId="07BFBB94" w14:textId="77777777">
        <w:trPr>
          <w:gridAfter w:val="1"/>
          <w:trHeight w:val="397"/>
        </w:trPr>
        <w:tc>
          <w:tcPr>
            <w:tcW w:w="481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471AF0E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gridSpan w:val="6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59EF3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C744C5" w14:paraId="4C61A4F4" w14:textId="77777777">
        <w:trPr>
          <w:gridAfter w:val="1"/>
          <w:trHeight w:val="495"/>
        </w:trPr>
        <w:tc>
          <w:tcPr>
            <w:tcW w:w="9629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BD470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PROGRAMACIÓN SEMANAL TURNO: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MAñANA</w:t>
            </w:r>
            <w:proofErr w:type="spellEnd"/>
          </w:p>
        </w:tc>
      </w:tr>
      <w:tr w:rsidR="00C744C5" w14:paraId="0F259806" w14:textId="77777777">
        <w:trPr>
          <w:gridAfter w:val="1"/>
          <w:trHeight w:val="397"/>
        </w:trPr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901FD6E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DIA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C64482B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E315FFA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1383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73BE929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MIÉRCOLES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06CC719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1EF800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VIERNES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03BF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SÁBADO</w:t>
            </w:r>
          </w:p>
        </w:tc>
      </w:tr>
      <w:tr w:rsidR="00C744C5" w14:paraId="3642C3E0" w14:textId="77777777">
        <w:trPr>
          <w:gridAfter w:val="1"/>
          <w:trHeight w:val="397"/>
        </w:trPr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45C54B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HORA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FAEA10A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:4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 w:cs="Arial"/>
                <w:sz w:val="18"/>
                <w:szCs w:val="18"/>
              </w:rPr>
              <w:t>09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964F1D2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09:25 -11:05 </w:t>
            </w:r>
          </w:p>
        </w:tc>
        <w:tc>
          <w:tcPr>
            <w:tcW w:w="1383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09DE26C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40440F9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3D4DF9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5282B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744C5" w14:paraId="73089BAF" w14:textId="77777777">
        <w:trPr>
          <w:gridAfter w:val="1"/>
          <w:trHeight w:val="397"/>
        </w:trPr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A614271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AULA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3EA944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201</w:t>
            </w:r>
          </w:p>
        </w:tc>
        <w:tc>
          <w:tcPr>
            <w:tcW w:w="1383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EF062BB" w14:textId="77777777" w:rsidR="00C744C5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201</w:t>
            </w:r>
          </w:p>
        </w:tc>
        <w:tc>
          <w:tcPr>
            <w:tcW w:w="1383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7086F49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9A204B6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79B6EA5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07015" w14:textId="77777777" w:rsidR="00C744C5" w:rsidRDefault="00C744C5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744C5" w14:paraId="1B1CB71C" w14:textId="77777777">
        <w:trPr>
          <w:gridAfter w:val="1"/>
          <w:trHeight w:val="681"/>
        </w:trPr>
        <w:tc>
          <w:tcPr>
            <w:tcW w:w="9629" w:type="dxa"/>
            <w:gridSpan w:val="1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C498269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NOMBRE DEL DOCENTE: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Dr.h.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c.Ing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Carlos Andres Azcarraga Esquivel </w:t>
            </w:r>
          </w:p>
        </w:tc>
      </w:tr>
      <w:tr w:rsidR="00C744C5" w14:paraId="7AB39208" w14:textId="77777777">
        <w:trPr>
          <w:gridAfter w:val="1"/>
          <w:trHeight w:val="495"/>
        </w:trPr>
        <w:tc>
          <w:tcPr>
            <w:tcW w:w="9629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97328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PROFESIÓN: Ingeniería de Sistemas</w:t>
            </w:r>
          </w:p>
        </w:tc>
      </w:tr>
      <w:tr w:rsidR="00C744C5" w14:paraId="0E7454F7" w14:textId="77777777">
        <w:trPr>
          <w:gridAfter w:val="1"/>
          <w:trHeight w:val="495"/>
        </w:trPr>
        <w:tc>
          <w:tcPr>
            <w:tcW w:w="9629" w:type="dxa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62834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ESPECIALIDAD(ES):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F7130ED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Doctor Honoris Causa en Ciencia y Tecnología</w:t>
            </w:r>
          </w:p>
          <w:p w14:paraId="146ECC5E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Master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Gestión de Proyecto</w:t>
            </w:r>
          </w:p>
          <w:p w14:paraId="79A2E492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Experto en Gestión de Riesgo</w:t>
            </w:r>
          </w:p>
          <w:p w14:paraId="7927BE9B" w14:textId="77777777" w:rsidR="00C744C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Master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Seguridad Informática</w:t>
            </w:r>
          </w:p>
          <w:p w14:paraId="04C82D09" w14:textId="77777777" w:rsidR="00C744C5" w:rsidRDefault="00C744C5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8"/>
                <w:szCs w:val="8"/>
              </w:rPr>
            </w:pPr>
          </w:p>
        </w:tc>
      </w:tr>
      <w:tr w:rsidR="00C744C5" w14:paraId="7B9742E8" w14:textId="77777777">
        <w:trPr>
          <w:trHeight w:val="495"/>
        </w:trPr>
        <w:tc>
          <w:tcPr>
            <w:tcW w:w="5443" w:type="dxa"/>
            <w:gridSpan w:val="9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14:paraId="1FEC3F08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Telf./celular: </w:t>
            </w:r>
            <w:r>
              <w:rPr>
                <w:rFonts w:ascii="Arial" w:eastAsia="Arial" w:hAnsi="Arial" w:cs="Arial"/>
              </w:rPr>
              <w:t>70776212</w:t>
            </w:r>
          </w:p>
        </w:tc>
        <w:tc>
          <w:tcPr>
            <w:tcW w:w="4195" w:type="dxa"/>
            <w:gridSpan w:val="5"/>
            <w:tcBorders>
              <w:top w:val="single" w:sz="8" w:space="0" w:color="000000"/>
              <w:left w:val="nil"/>
              <w:bottom w:val="single" w:sz="6" w:space="0" w:color="000000"/>
              <w:right w:val="single" w:sz="8" w:space="0" w:color="000000"/>
            </w:tcBorders>
            <w:vAlign w:val="center"/>
          </w:tcPr>
          <w:p w14:paraId="453ACB55" w14:textId="77777777" w:rsidR="00C744C5" w:rsidRDefault="00000000">
            <w:pPr>
              <w:tabs>
                <w:tab w:val="left" w:pos="777"/>
              </w:tabs>
              <w:ind w:left="777" w:hanging="777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Email: </w:t>
            </w:r>
            <w:r>
              <w:rPr>
                <w:rFonts w:ascii="Arial" w:eastAsia="Arial" w:hAnsi="Arial" w:cs="Arial"/>
              </w:rPr>
              <w:t>tasajos@gmail.com</w:t>
            </w:r>
          </w:p>
        </w:tc>
      </w:tr>
    </w:tbl>
    <w:p w14:paraId="74EEC5F9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72DDFDD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5F1E54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BF4721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A9BDBE" w14:textId="77777777" w:rsidR="00D97287" w:rsidRDefault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BC890EC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DEFINICIÓN DE LA ASIGNATURA</w:t>
      </w:r>
    </w:p>
    <w:p w14:paraId="386CA805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3B768C14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asignatura Tecnologías de Computadores estudia los fundamentos, organización, estructura interna y tecnologías avanzadas de los sistemas de cómputo modernos. Analiza la evolución histórica del computador, su diseño lógico, arquitectura, funcionamiento del procesador, memoria, almacenamiento, redes y computación paralela y distribuida.</w:t>
      </w:r>
    </w:p>
    <w:p w14:paraId="4DE8A0F3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</w:rPr>
      </w:pPr>
    </w:p>
    <w:p w14:paraId="70736144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materia permite al estudiante comprender el funcionamiento integral de los sistemas computacionales como base para el desarrollo de soluciones en Inteligencia Artificial, Sistemas Inteligentes, Edge Computing y Arquitecturas Distribuidas.</w:t>
      </w:r>
    </w:p>
    <w:p w14:paraId="1567697D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</w:rPr>
      </w:pPr>
    </w:p>
    <w:p w14:paraId="3B469695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</w:rPr>
      </w:pPr>
    </w:p>
    <w:p w14:paraId="1E0BB87C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720"/>
        <w:jc w:val="both"/>
        <w:rPr>
          <w:rFonts w:ascii="Arial" w:eastAsia="Arial" w:hAnsi="Arial" w:cs="Arial"/>
          <w:b/>
          <w:bCs/>
          <w:color w:val="000000"/>
        </w:rPr>
      </w:pPr>
      <w:bookmarkStart w:id="1" w:name="_xwcts0odwb5n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>JUSTIFICACIÓN</w:t>
      </w:r>
    </w:p>
    <w:p w14:paraId="42B1252B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20EBBE56" w14:textId="77777777" w:rsidR="00C744C5" w:rsidRDefault="00000000">
      <w:pPr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la carrera de Innovación, Tecnología e Inteligencia Artificial, es fundamental comprender cómo funciona el hardware que soporta los sistemas inteligentes.</w:t>
      </w:r>
    </w:p>
    <w:p w14:paraId="0EF1A94F" w14:textId="77777777" w:rsidR="00C744C5" w:rsidRDefault="00000000">
      <w:pPr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asignatura:</w:t>
      </w:r>
    </w:p>
    <w:p w14:paraId="67F8FAC9" w14:textId="77777777" w:rsidR="00C744C5" w:rsidRDefault="00000000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Proporciona bases sólidas en arquitectura de computadores.</w:t>
      </w:r>
      <w:r>
        <w:rPr>
          <w:rFonts w:ascii="Arial" w:eastAsia="Arial" w:hAnsi="Arial" w:cs="Arial"/>
        </w:rPr>
        <w:br/>
      </w:r>
    </w:p>
    <w:p w14:paraId="55B9EEF9" w14:textId="77777777" w:rsidR="00C744C5" w:rsidRDefault="00000000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Permite entender limitaciones físicas del procesamiento.</w:t>
      </w:r>
      <w:r>
        <w:rPr>
          <w:rFonts w:ascii="Arial" w:eastAsia="Arial" w:hAnsi="Arial" w:cs="Arial"/>
        </w:rPr>
        <w:br/>
      </w:r>
    </w:p>
    <w:p w14:paraId="5911AD42" w14:textId="77777777" w:rsidR="00C744C5" w:rsidRDefault="00000000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Relaciona memoria, almacenamiento y redes con el rendimiento de IA.</w:t>
      </w:r>
      <w:r>
        <w:rPr>
          <w:rFonts w:ascii="Arial" w:eastAsia="Arial" w:hAnsi="Arial" w:cs="Arial"/>
        </w:rPr>
        <w:br/>
      </w:r>
    </w:p>
    <w:p w14:paraId="16309EE9" w14:textId="77777777" w:rsidR="00C744C5" w:rsidRDefault="00000000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Prepara al estudiante para la computación paralela y distribuida.</w:t>
      </w:r>
      <w:r>
        <w:rPr>
          <w:rFonts w:ascii="Arial" w:eastAsia="Arial" w:hAnsi="Arial" w:cs="Arial"/>
        </w:rPr>
        <w:br/>
      </w:r>
    </w:p>
    <w:p w14:paraId="624D13A1" w14:textId="77777777" w:rsidR="00C744C5" w:rsidRDefault="00000000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Fortalece la toma de decisiones tecnológicas.</w:t>
      </w:r>
    </w:p>
    <w:p w14:paraId="41F6F02A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Arial" w:eastAsia="Arial" w:hAnsi="Arial" w:cs="Arial"/>
          <w:color w:val="000000"/>
        </w:rPr>
      </w:pPr>
    </w:p>
    <w:p w14:paraId="39684B95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both"/>
        <w:rPr>
          <w:rFonts w:ascii="Arial" w:eastAsia="Arial" w:hAnsi="Arial" w:cs="Arial"/>
          <w:b/>
          <w:bCs/>
          <w:color w:val="000000"/>
        </w:rPr>
      </w:pPr>
      <w:proofErr w:type="gramStart"/>
      <w:r>
        <w:rPr>
          <w:rFonts w:ascii="Arial" w:eastAsia="Arial" w:hAnsi="Arial" w:cs="Arial"/>
          <w:b/>
          <w:bCs/>
          <w:color w:val="000000"/>
        </w:rPr>
        <w:t>COMPETENCIAS A SER DESARROLLADAS</w:t>
      </w:r>
      <w:proofErr w:type="gramEnd"/>
    </w:p>
    <w:p w14:paraId="7128622D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16"/>
          <w:szCs w:val="16"/>
        </w:rPr>
      </w:pPr>
    </w:p>
    <w:p w14:paraId="354B4A64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 finalizar el semestre, el estudiante podrá demostrar las siguientes competencias:</w:t>
      </w:r>
    </w:p>
    <w:p w14:paraId="2471A37D" w14:textId="77777777" w:rsidR="00C744C5" w:rsidRDefault="00C744C5">
      <w:pPr>
        <w:spacing w:after="0" w:line="276" w:lineRule="auto"/>
        <w:jc w:val="both"/>
        <w:rPr>
          <w:rFonts w:ascii="Arial" w:eastAsia="Arial" w:hAnsi="Arial" w:cs="Arial"/>
          <w:sz w:val="16"/>
          <w:szCs w:val="16"/>
        </w:rPr>
      </w:pPr>
    </w:p>
    <w:p w14:paraId="3699BEFD" w14:textId="77777777" w:rsidR="00C744C5" w:rsidRDefault="00000000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4.1   Competencia del área</w:t>
      </w:r>
    </w:p>
    <w:p w14:paraId="4340BBD0" w14:textId="77777777" w:rsidR="00C744C5" w:rsidRDefault="00C744C5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2571F47A" w14:textId="77777777" w:rsidR="00C744C5" w:rsidRDefault="00000000" w:rsidP="00D97287">
      <w:pPr>
        <w:spacing w:after="0" w:line="360" w:lineRule="auto"/>
        <w:ind w:left="3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Reconoce y aplica conocimientos fundamentales sobre la arquitectura y organización de computadores, sus componentes físicos y lógicos, el flujo de datos e instrucciones, y la evolución tecnológica del hardware, para comprender cómo estos elementos sustentan el desarrollo de soluciones en innovación tecnológica e inteligencia artificial, considerando criterios de eficiencia, rendimiento y escalabilidad.</w:t>
      </w:r>
    </w:p>
    <w:p w14:paraId="1FBCC4F6" w14:textId="77777777" w:rsidR="00C744C5" w:rsidRDefault="00C744C5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155E7B7A" w14:textId="77777777" w:rsidR="00D97287" w:rsidRDefault="00D97287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5C589E05" w14:textId="77777777" w:rsidR="00D97287" w:rsidRDefault="00D97287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</w:rPr>
      </w:pPr>
    </w:p>
    <w:p w14:paraId="27DCE6A3" w14:textId="77777777" w:rsidR="00C744C5" w:rsidRDefault="00000000">
      <w:pPr>
        <w:spacing w:after="0" w:line="276" w:lineRule="auto"/>
        <w:ind w:left="34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t xml:space="preserve">4.2   Competencia de la asignatura </w:t>
      </w:r>
    </w:p>
    <w:p w14:paraId="6088C9D0" w14:textId="77777777" w:rsidR="00C744C5" w:rsidRDefault="00000000" w:rsidP="00D97287">
      <w:pPr>
        <w:spacing w:before="240" w:after="240" w:line="360" w:lineRule="auto"/>
        <w:ind w:left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Analiza, interpreta y aplica los fundamentos de la arquitectura y organización de computadores, integrando el estudio del procesador, la jerarquía de memoria, los dispositivos de almacenamiento, el diseño lógico y las tecnologías avanzadas de procesamiento, para diseñar y evaluar soluciones computacionales orientadas a escenarios de Inteligencia Artificial e Innovación Tecnológica, con criterio técnico, pensamiento sistemático y responsabilidad profesional.</w:t>
      </w:r>
    </w:p>
    <w:p w14:paraId="7AB31F27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</w:p>
    <w:p w14:paraId="44BF1F44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14:paraId="731F5688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ORGANIZACIÓN DE UNIDADES DE APRENDIZAJE </w:t>
      </w:r>
    </w:p>
    <w:p w14:paraId="14478FA7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185EB10B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UNIDAD I: FUNDAMENTOS DE COMPUTADORES</w:t>
      </w:r>
    </w:p>
    <w:tbl>
      <w:tblPr>
        <w:tblStyle w:val="a1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2BE7523E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3BAAF64" w14:textId="77777777" w:rsidR="00C744C5" w:rsidRDefault="00000000">
            <w:pP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COMPETENCIA DE LA UNIDAD</w:t>
            </w:r>
          </w:p>
        </w:tc>
      </w:tr>
      <w:tr w:rsidR="00C744C5" w14:paraId="25154C18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CFDD" w14:textId="77777777" w:rsidR="00C744C5" w:rsidRPr="00D97287" w:rsidRDefault="00000000" w:rsidP="00D97287">
            <w:pPr>
              <w:spacing w:before="240" w:after="240" w:line="360" w:lineRule="auto"/>
              <w:ind w:left="426"/>
              <w:jc w:val="both"/>
              <w:rPr>
                <w:rFonts w:ascii="Arial" w:eastAsia="Arial" w:hAnsi="Arial" w:cs="Arial"/>
              </w:rPr>
            </w:pPr>
            <w:bookmarkStart w:id="2" w:name="_7ho45p72gmby" w:colFirst="0" w:colLast="0"/>
            <w:bookmarkEnd w:id="2"/>
            <w:r w:rsidRPr="00D97287">
              <w:rPr>
                <w:rFonts w:ascii="Arial" w:eastAsia="Arial" w:hAnsi="Arial" w:cs="Arial"/>
              </w:rPr>
              <w:t>Interpreta la evolución histórica del computador y aplica los fundamentos de la aritmética digital y el diseño lógico, para comprender los mecanismos básicos que sustentan el procesamiento digital de la información, con precisión técnica y razonamiento lógico.</w:t>
            </w:r>
          </w:p>
        </w:tc>
      </w:tr>
      <w:tr w:rsidR="00C744C5" w14:paraId="6A3008E3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150365" w14:textId="77777777" w:rsidR="00C744C5" w:rsidRDefault="00000000">
            <w:pPr>
              <w:spacing w:before="120" w:after="12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 DE LA COMPETENCIA</w:t>
            </w:r>
          </w:p>
        </w:tc>
      </w:tr>
      <w:tr w:rsidR="00C744C5" w14:paraId="43688E2E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1EC71" w14:textId="77777777" w:rsidR="00C744C5" w:rsidRDefault="00000000" w:rsidP="00D97287">
            <w:pPr>
              <w:spacing w:before="240" w:after="240" w:line="360" w:lineRule="auto"/>
              <w:ind w:left="42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97287">
              <w:rPr>
                <w:rFonts w:ascii="Arial" w:eastAsia="Arial" w:hAnsi="Arial" w:cs="Arial"/>
              </w:rPr>
              <w:t>Distingue las generaciones y características principales en la evolución histórica del computador. Convierte y opera correctamente con sistemas numéricos binario, octal y hexadecimal. Aplica los postulados del Álgebra de Boole en la simplificación de expresiones lógicas. Diseña circuitos combinacionales básicos utilizando puertas lógicas fundamentales.</w:t>
            </w:r>
          </w:p>
        </w:tc>
      </w:tr>
      <w:tr w:rsidR="00C744C5" w14:paraId="71388254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236077" w14:textId="77777777" w:rsidR="00C744C5" w:rsidRDefault="00000000">
            <w:pPr>
              <w:spacing w:before="120" w:after="12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CONTENIDOS DE LA UNIDAD I</w:t>
            </w:r>
          </w:p>
        </w:tc>
      </w:tr>
      <w:tr w:rsidR="00C744C5" w14:paraId="741D3292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CD33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1.1. Historia del computador</w:t>
            </w:r>
          </w:p>
          <w:p w14:paraId="5A88DA98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1.2. Aritmética del computador (Sistemas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numéricos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Representación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binaria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Aritmética binaria)</w:t>
            </w:r>
          </w:p>
          <w:p w14:paraId="4F36D47B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1.3. Diseño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(Álgebra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boole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Puertas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lógicas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Circuitos combinacionales)</w:t>
            </w:r>
          </w:p>
          <w:p w14:paraId="058255AB" w14:textId="77777777" w:rsidR="00C744C5" w:rsidRDefault="00C744C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744C5" w14:paraId="2A51A308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2A06BF" w14:textId="77777777" w:rsidR="00C744C5" w:rsidRDefault="00000000">
            <w:pP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EVIDENCIAS DEL APRENDIZAJE</w:t>
            </w:r>
          </w:p>
        </w:tc>
      </w:tr>
      <w:tr w:rsidR="00C744C5" w14:paraId="08570E64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E834FD" w14:textId="77777777" w:rsidR="00C744C5" w:rsidRDefault="00000000">
            <w:pPr>
              <w:numPr>
                <w:ilvl w:val="0"/>
                <w:numId w:val="6"/>
              </w:numPr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Línea de tiempo evolutiva</w:t>
            </w:r>
          </w:p>
          <w:p w14:paraId="1F45818A" w14:textId="77777777" w:rsidR="00C744C5" w:rsidRDefault="00000000">
            <w:pPr>
              <w:numPr>
                <w:ilvl w:val="0"/>
                <w:numId w:val="6"/>
              </w:numPr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Ejercicios de conversión numérica</w:t>
            </w:r>
          </w:p>
          <w:p w14:paraId="48874461" w14:textId="77777777" w:rsidR="00C744C5" w:rsidRDefault="00000000">
            <w:pPr>
              <w:numPr>
                <w:ilvl w:val="0"/>
                <w:numId w:val="6"/>
              </w:numPr>
              <w:spacing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Diseño de circuito lógico básico</w:t>
            </w:r>
          </w:p>
        </w:tc>
      </w:tr>
    </w:tbl>
    <w:p w14:paraId="6C7D9BDF" w14:textId="77777777" w:rsidR="00D97287" w:rsidRDefault="00D97287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0ECFBAF1" w14:textId="07B95850" w:rsidR="00C744C5" w:rsidRDefault="00000000">
      <w:pPr>
        <w:spacing w:line="276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lastRenderedPageBreak/>
        <w:t>UNIDAD II: ORGANIZACIÓN Y FUNCIONAMIENTO DEL COMPUTADOR</w:t>
      </w:r>
    </w:p>
    <w:tbl>
      <w:tblPr>
        <w:tblStyle w:val="a2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00CFF779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437442" w14:textId="77777777" w:rsidR="00C744C5" w:rsidRDefault="00000000">
            <w:pPr>
              <w:spacing w:before="120" w:after="12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COMPETENCIA DE LA UNIDAD</w:t>
            </w:r>
          </w:p>
        </w:tc>
      </w:tr>
      <w:tr w:rsidR="00C744C5" w14:paraId="0030B161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39" w14:textId="77777777" w:rsidR="00C744C5" w:rsidRDefault="00000000" w:rsidP="00D97287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Analiza la organización estructural del computador e interpreta la interacción entre dispositivos de entrada/salida, sistemas de almacenamiento e instrucciones máquina, para explicar el flujo de datos en el ciclo de ejecución, con rigor analítico y capacidad de representación técnica.</w:t>
            </w:r>
          </w:p>
        </w:tc>
      </w:tr>
      <w:tr w:rsidR="00C744C5" w14:paraId="25D1AF2F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1182BE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 DE LA COMPETENCIA</w:t>
            </w:r>
          </w:p>
        </w:tc>
      </w:tr>
      <w:tr w:rsidR="00C744C5" w14:paraId="725FA87C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A5F1C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 y clasifica los dispositivos de entrada, salida y almacenamiento del sistema computacional. Distingue las características técnicas y funcionales entre RAM, ROM, disco duro y SSD. Explica el ciclo Fetch–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Decode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la ejecución de instrucciones máquina. Relaciona la arquitectura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Neumann con el flujo de datos entre los componentes del sistema.</w:t>
            </w:r>
          </w:p>
        </w:tc>
      </w:tr>
      <w:tr w:rsidR="00C744C5" w14:paraId="67359000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CF8BDD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CONTENIDOS DE LA UNIDAD II</w:t>
            </w:r>
          </w:p>
        </w:tc>
      </w:tr>
      <w:tr w:rsidR="00C744C5" w14:paraId="29B58292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22D5D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bookmarkStart w:id="3" w:name="_dn8lxilecadi" w:colFirst="0" w:colLast="0"/>
            <w:bookmarkEnd w:id="3"/>
            <w:r>
              <w:rPr>
                <w:rFonts w:ascii="Arial" w:eastAsia="Arial" w:hAnsi="Arial" w:cs="Arial"/>
                <w:sz w:val="20"/>
                <w:szCs w:val="20"/>
              </w:rPr>
              <w:t>2.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1.Dispositivos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de entrada y salida</w:t>
            </w:r>
          </w:p>
          <w:p w14:paraId="5BF308B3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2.2. Almacenamiento de datos (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RAM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ROM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Disco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duro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SSD)</w:t>
            </w:r>
          </w:p>
          <w:p w14:paraId="15A1928C" w14:textId="77777777" w:rsidR="00C744C5" w:rsidRDefault="00000000" w:rsidP="00D97287">
            <w:pPr>
              <w:spacing w:after="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2.3. Instrucciones máquina (Lenguaje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máquina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Ciclo de instrucción)</w:t>
            </w:r>
          </w:p>
          <w:p w14:paraId="727FBE54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744C5" w14:paraId="596FD53E" w14:textId="77777777">
        <w:trPr>
          <w:trHeight w:val="227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35EDDCD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EVIDENCIAS DEL APRENDIZAJE</w:t>
            </w:r>
          </w:p>
        </w:tc>
      </w:tr>
      <w:tr w:rsidR="00C744C5" w14:paraId="1EFF6633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548836" w14:textId="77777777" w:rsidR="00C744C5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Análisis de arquitectura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Neumann</w:t>
            </w:r>
          </w:p>
          <w:p w14:paraId="6FFA4D8A" w14:textId="77777777" w:rsidR="00C744C5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Esquema del ciclo Fetch-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Decode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</w:p>
          <w:p w14:paraId="707DA3BC" w14:textId="77777777" w:rsidR="00C744C5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comparativo RAM vs SSD</w:t>
            </w:r>
          </w:p>
        </w:tc>
      </w:tr>
    </w:tbl>
    <w:p w14:paraId="47007297" w14:textId="77777777" w:rsidR="00C744C5" w:rsidRDefault="00C744C5">
      <w:pPr>
        <w:rPr>
          <w:rFonts w:ascii="Arial" w:eastAsia="Arial" w:hAnsi="Arial" w:cs="Arial"/>
          <w:b/>
          <w:bCs/>
        </w:rPr>
      </w:pPr>
    </w:p>
    <w:p w14:paraId="7738F04E" w14:textId="77777777" w:rsidR="00C744C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UNIDAD III: ESTRUCTURA Y FUNCIONAMIENTO DEL PROCESADOR </w:t>
      </w:r>
    </w:p>
    <w:tbl>
      <w:tblPr>
        <w:tblStyle w:val="a3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51C7A3C2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67DE4A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COMPETENCIA DE LA UNIDAD</w:t>
            </w:r>
          </w:p>
        </w:tc>
      </w:tr>
      <w:tr w:rsidR="00C744C5" w14:paraId="6AB3721A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23260" w14:textId="77777777" w:rsidR="00C744C5" w:rsidRDefault="00000000">
            <w:pPr>
              <w:spacing w:before="120"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Evalúa la arquitectura interna del procesador, la jerarquía de memoria y los mecanismos de control, integrando el análisis de la computación paralela y distribuida, para determinar su impacto en el rendimiento de sistemas computacionales modernos, con criterio técnico y pensamiento crítico.</w:t>
            </w:r>
          </w:p>
        </w:tc>
      </w:tr>
      <w:tr w:rsidR="00C744C5" w14:paraId="3EE00CCF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2D3893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INDICADOR DE LA COMPETENCIA</w:t>
            </w:r>
          </w:p>
        </w:tc>
      </w:tr>
      <w:tr w:rsidR="00C744C5" w14:paraId="384B06DB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83DE3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Describe el funcionamiento de la Unidad de Control y la ALU en un sistema moderno.</w:t>
            </w:r>
          </w:p>
        </w:tc>
      </w:tr>
      <w:tr w:rsidR="00C744C5" w14:paraId="50AD63C5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52CDC9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CONTENIDOS DE LA UNIDAD III</w:t>
            </w:r>
          </w:p>
        </w:tc>
      </w:tr>
      <w:tr w:rsidR="00C744C5" w14:paraId="0D54C9B2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96EE9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3.1. Memorias (</w:t>
            </w:r>
            <w:proofErr w:type="gramStart"/>
            <w:r>
              <w:rPr>
                <w:rFonts w:ascii="Arial" w:eastAsia="Arial" w:hAnsi="Arial" w:cs="Arial"/>
              </w:rPr>
              <w:t>Cache ,</w:t>
            </w:r>
            <w:proofErr w:type="gramEnd"/>
            <w:r>
              <w:rPr>
                <w:rFonts w:ascii="Arial" w:eastAsia="Arial" w:hAnsi="Arial" w:cs="Arial"/>
              </w:rPr>
              <w:t xml:space="preserve"> Jerarquía de memoria)</w:t>
            </w:r>
          </w:p>
          <w:p w14:paraId="7E809B29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3.2. Unidad de Control</w:t>
            </w:r>
          </w:p>
          <w:p w14:paraId="26CD6EC7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3.3. ALU</w:t>
            </w:r>
          </w:p>
          <w:p w14:paraId="321F9DF0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3.4. Dispositivos de red</w:t>
            </w:r>
            <w:r>
              <w:rPr>
                <w:rFonts w:ascii="Arial" w:eastAsia="Arial" w:hAnsi="Arial" w:cs="Arial"/>
              </w:rPr>
              <w:br/>
              <w:t>3.5. Computación paralela y distribuida</w:t>
            </w:r>
          </w:p>
          <w:p w14:paraId="01FACB45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C744C5" w14:paraId="587454C9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CA6AEA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EVIDENCIAS DEL APRENDIZAJE</w:t>
            </w:r>
          </w:p>
        </w:tc>
      </w:tr>
      <w:tr w:rsidR="00C744C5" w14:paraId="6C1336BA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1E5800A" w14:textId="77777777" w:rsidR="00C744C5" w:rsidRDefault="00000000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Diagrama funcional del CPU</w:t>
            </w:r>
          </w:p>
          <w:p w14:paraId="5C6DA41F" w14:textId="77777777" w:rsidR="00C744C5" w:rsidRDefault="00000000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lastRenderedPageBreak/>
              <w:t>Simulación de procesamiento paralelo</w:t>
            </w:r>
          </w:p>
          <w:p w14:paraId="753E24B5" w14:textId="77777777" w:rsidR="00C744C5" w:rsidRDefault="00000000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Análisis comparativo </w:t>
            </w:r>
            <w:proofErr w:type="gramStart"/>
            <w:r>
              <w:rPr>
                <w:rFonts w:ascii="Arial" w:eastAsia="Arial" w:hAnsi="Arial" w:cs="Arial"/>
              </w:rPr>
              <w:t>Single</w:t>
            </w:r>
            <w:proofErr w:type="gramEnd"/>
            <w:r>
              <w:rPr>
                <w:rFonts w:ascii="Arial" w:eastAsia="Arial" w:hAnsi="Arial" w:cs="Arial"/>
              </w:rPr>
              <w:t>-Core vs Multi-Core</w:t>
            </w:r>
          </w:p>
        </w:tc>
      </w:tr>
    </w:tbl>
    <w:p w14:paraId="38276AE4" w14:textId="77777777" w:rsidR="00C744C5" w:rsidRDefault="00C744C5">
      <w:pPr>
        <w:jc w:val="both"/>
        <w:rPr>
          <w:rFonts w:ascii="Arial" w:eastAsia="Arial" w:hAnsi="Arial" w:cs="Arial"/>
        </w:rPr>
      </w:pPr>
    </w:p>
    <w:p w14:paraId="5B3C8744" w14:textId="77777777" w:rsidR="00C744C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</w:rPr>
        <w:t xml:space="preserve">UNIDAD IV: </w:t>
      </w:r>
      <w:r>
        <w:rPr>
          <w:rFonts w:ascii="Arial" w:eastAsia="Arial" w:hAnsi="Arial" w:cs="Arial"/>
          <w:b/>
          <w:bCs/>
          <w:sz w:val="24"/>
          <w:szCs w:val="24"/>
        </w:rPr>
        <w:t>TECNOLOGÍAS AVANZADAS DE ALMACENAMIENTO Y PROCESAMIENTO</w:t>
      </w:r>
    </w:p>
    <w:p w14:paraId="28C6B266" w14:textId="77777777" w:rsidR="00D97287" w:rsidRDefault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Style w:val="a4"/>
        <w:tblW w:w="959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2"/>
      </w:tblGrid>
      <w:tr w:rsidR="00C744C5" w14:paraId="6A8ED742" w14:textId="77777777">
        <w:trPr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1E1EC2" w14:textId="77777777" w:rsidR="00C744C5" w:rsidRDefault="00000000">
            <w:pPr>
              <w:spacing w:before="120" w:after="12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COMPETENCIA DE LA UNIDAD</w:t>
            </w:r>
          </w:p>
        </w:tc>
      </w:tr>
      <w:tr w:rsidR="00C744C5" w14:paraId="5ED3C841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4F691" w14:textId="77777777" w:rsidR="00C744C5" w:rsidRDefault="00000000" w:rsidP="00D97287">
            <w:pPr>
              <w:spacing w:after="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Evalúa y compara tecnologías avanzadas de almacenamiento y procesamiento especializado, integrando conceptos de </w:t>
            </w:r>
            <w:proofErr w:type="spellStart"/>
            <w:r>
              <w:rPr>
                <w:rFonts w:ascii="Arial" w:eastAsia="Arial" w:hAnsi="Arial" w:cs="Arial"/>
              </w:rPr>
              <w:t>GPUs</w:t>
            </w:r>
            <w:proofErr w:type="spellEnd"/>
            <w:r>
              <w:rPr>
                <w:rFonts w:ascii="Arial" w:eastAsia="Arial" w:hAnsi="Arial" w:cs="Arial"/>
              </w:rPr>
              <w:t>, Edge Computing y arquitecturas distribuidas, para diseñar propuestas de infraestructura computacional orientadas a escenarios de Inteligencia Artificial y Big Data, con criterio estratégico, eficiencia técnica y visión innovadora.</w:t>
            </w:r>
          </w:p>
        </w:tc>
      </w:tr>
      <w:tr w:rsidR="00C744C5" w14:paraId="55A4202E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B64C90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INDICADOR DE LA COMPETENCIA</w:t>
            </w:r>
          </w:p>
        </w:tc>
      </w:tr>
      <w:tr w:rsidR="00C744C5" w14:paraId="2A18CC39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365E5" w14:textId="09D38B7F" w:rsidR="00C744C5" w:rsidRDefault="00D97287" w:rsidP="00D97287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  <w:r w:rsidR="00000000">
              <w:rPr>
                <w:rFonts w:ascii="Arial" w:eastAsia="Arial" w:hAnsi="Arial" w:cs="Arial"/>
              </w:rPr>
              <w:t xml:space="preserve">Evalúa tecnologías aplicadas en IA y Big Data. </w:t>
            </w:r>
            <w:r>
              <w:rPr>
                <w:rFonts w:ascii="Arial" w:eastAsia="Arial" w:hAnsi="Arial" w:cs="Arial"/>
              </w:rPr>
              <w:br/>
            </w:r>
          </w:p>
        </w:tc>
      </w:tr>
      <w:tr w:rsidR="00C744C5" w14:paraId="2BB9F03A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5F6BDE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CONTENIDOS DE LA UNIDAD IV</w:t>
            </w:r>
          </w:p>
        </w:tc>
      </w:tr>
      <w:tr w:rsidR="00C744C5" w14:paraId="3914A470" w14:textId="77777777">
        <w:trPr>
          <w:jc w:val="center"/>
        </w:trPr>
        <w:tc>
          <w:tcPr>
            <w:tcW w:w="9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1ACFA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1. Tecnologías de almacenamiento (</w:t>
            </w:r>
            <w:proofErr w:type="spellStart"/>
            <w:r>
              <w:rPr>
                <w:rFonts w:ascii="Arial" w:eastAsia="Arial" w:hAnsi="Arial" w:cs="Arial"/>
              </w:rPr>
              <w:t>NVMe</w:t>
            </w:r>
            <w:proofErr w:type="spellEnd"/>
            <w:r>
              <w:rPr>
                <w:rFonts w:ascii="Arial" w:eastAsia="Arial" w:hAnsi="Arial" w:cs="Arial"/>
              </w:rPr>
              <w:t>, Cloud Storage, Data Centers)</w:t>
            </w:r>
          </w:p>
          <w:p w14:paraId="4D95A65F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2. Procesamiento avanzado (</w:t>
            </w:r>
            <w:proofErr w:type="spellStart"/>
            <w:r>
              <w:rPr>
                <w:rFonts w:ascii="Arial" w:eastAsia="Arial" w:hAnsi="Arial" w:cs="Arial"/>
              </w:rPr>
              <w:t>GPUs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TPUs</w:t>
            </w:r>
            <w:proofErr w:type="spellEnd"/>
            <w:r>
              <w:rPr>
                <w:rFonts w:ascii="Arial" w:eastAsia="Arial" w:hAnsi="Arial" w:cs="Arial"/>
              </w:rPr>
              <w:t xml:space="preserve">, Edge </w:t>
            </w:r>
            <w:proofErr w:type="gramStart"/>
            <w:r>
              <w:rPr>
                <w:rFonts w:ascii="Arial" w:eastAsia="Arial" w:hAnsi="Arial" w:cs="Arial"/>
              </w:rPr>
              <w:t>Computing ,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Computacion</w:t>
            </w:r>
            <w:proofErr w:type="spellEnd"/>
            <w:r>
              <w:rPr>
                <w:rFonts w:ascii="Arial" w:eastAsia="Arial" w:hAnsi="Arial" w:cs="Arial"/>
              </w:rPr>
              <w:t xml:space="preserve"> distribuida)</w:t>
            </w:r>
          </w:p>
          <w:p w14:paraId="011C6328" w14:textId="77777777" w:rsidR="00C744C5" w:rsidRDefault="00C744C5">
            <w:pP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C744C5" w14:paraId="438A8994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7F52B49" w14:textId="77777777" w:rsidR="00C744C5" w:rsidRDefault="00000000">
            <w:pPr>
              <w:spacing w:after="0"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EVIDENCIAS DEL APRENDIZAJE</w:t>
            </w:r>
          </w:p>
        </w:tc>
      </w:tr>
      <w:tr w:rsidR="00C744C5" w14:paraId="1062177B" w14:textId="77777777">
        <w:trPr>
          <w:trHeight w:val="340"/>
          <w:jc w:val="center"/>
        </w:trPr>
        <w:tc>
          <w:tcPr>
            <w:tcW w:w="9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CCC87C" w14:textId="77777777" w:rsidR="00C744C5" w:rsidRDefault="0000000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Estudio de caso: Infraestructura para IA</w:t>
            </w:r>
          </w:p>
          <w:p w14:paraId="2F340F18" w14:textId="77777777" w:rsidR="00C744C5" w:rsidRDefault="0000000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Análisis de arquitectura en la nube</w:t>
            </w:r>
          </w:p>
          <w:p w14:paraId="7B33E195" w14:textId="77777777" w:rsidR="00C744C5" w:rsidRDefault="0000000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Proyecto final integrador</w:t>
            </w:r>
          </w:p>
        </w:tc>
      </w:tr>
    </w:tbl>
    <w:p w14:paraId="1E2B7106" w14:textId="77777777" w:rsidR="00C744C5" w:rsidRDefault="00C744C5">
      <w:pPr>
        <w:jc w:val="both"/>
        <w:rPr>
          <w:rFonts w:ascii="Arial" w:eastAsia="Arial" w:hAnsi="Arial" w:cs="Arial"/>
        </w:rPr>
      </w:pPr>
    </w:p>
    <w:p w14:paraId="47749011" w14:textId="77777777" w:rsidR="00D97287" w:rsidRDefault="00D97287">
      <w:pPr>
        <w:jc w:val="both"/>
        <w:rPr>
          <w:rFonts w:ascii="Arial" w:eastAsia="Arial" w:hAnsi="Arial" w:cs="Arial"/>
        </w:rPr>
      </w:pPr>
    </w:p>
    <w:p w14:paraId="039BB485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jc w:val="both"/>
        <w:rPr>
          <w:rFonts w:ascii="Arial" w:eastAsia="Arial" w:hAnsi="Arial" w:cs="Arial"/>
          <w:b/>
          <w:bCs/>
          <w:color w:val="000000"/>
        </w:rPr>
      </w:pPr>
      <w:bookmarkStart w:id="4" w:name="_p69cmv7qm73q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METODOLOGÍA DE ENSEÑANZA - APRENDIZAJE </w:t>
      </w:r>
    </w:p>
    <w:p w14:paraId="076914C8" w14:textId="77777777" w:rsidR="00C744C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654EF48D" w14:textId="4631A1E3" w:rsidR="00C744C5" w:rsidRDefault="00000000" w:rsidP="00D97287">
      <w:pPr>
        <w:tabs>
          <w:tab w:val="left" w:pos="567"/>
        </w:tabs>
        <w:spacing w:after="0" w:line="276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7.1Exposición</w:t>
      </w:r>
      <w:r w:rsidR="00D9728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dialogada</w:t>
      </w:r>
      <w:r>
        <w:rPr>
          <w:rFonts w:ascii="Arial" w:eastAsia="Arial" w:hAnsi="Arial" w:cs="Arial"/>
        </w:rPr>
        <w:br/>
      </w:r>
    </w:p>
    <w:p w14:paraId="2108B265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docente desarrollará los contenidos teóricos de manera estructurada, promoviendo la </w:t>
      </w:r>
      <w:proofErr w:type="gramStart"/>
      <w:r>
        <w:rPr>
          <w:rFonts w:ascii="Arial" w:eastAsia="Arial" w:hAnsi="Arial" w:cs="Arial"/>
        </w:rPr>
        <w:t>participación activa</w:t>
      </w:r>
      <w:proofErr w:type="gramEnd"/>
      <w:r>
        <w:rPr>
          <w:rFonts w:ascii="Arial" w:eastAsia="Arial" w:hAnsi="Arial" w:cs="Arial"/>
        </w:rPr>
        <w:t xml:space="preserve"> del estudiante mediante preguntas orientadoras, análisis comparativos y discusión de conceptos clave como arquitectura de </w:t>
      </w:r>
      <w:proofErr w:type="spellStart"/>
      <w:r>
        <w:rPr>
          <w:rFonts w:ascii="Arial" w:eastAsia="Arial" w:hAnsi="Arial" w:cs="Arial"/>
        </w:rPr>
        <w:t>Von</w:t>
      </w:r>
      <w:proofErr w:type="spellEnd"/>
      <w:r>
        <w:rPr>
          <w:rFonts w:ascii="Arial" w:eastAsia="Arial" w:hAnsi="Arial" w:cs="Arial"/>
        </w:rPr>
        <w:t xml:space="preserve"> Neumann, ciclo de instrucción, jerarquía de memoria y computación paralela.</w:t>
      </w:r>
    </w:p>
    <w:p w14:paraId="65B0991E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fomentará el pensamiento crítico, la argumentación técnica y la interpretación de esquemas arquitectónicos.</w:t>
      </w:r>
    </w:p>
    <w:p w14:paraId="4FDEF165" w14:textId="77777777" w:rsidR="00D97287" w:rsidRDefault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</w:p>
    <w:p w14:paraId="42EEF83A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4B5AB39" w14:textId="77777777" w:rsidR="00C744C5" w:rsidRDefault="00000000">
      <w:pPr>
        <w:tabs>
          <w:tab w:val="left" w:pos="567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7.2 Simulación de arquitectura computacional</w:t>
      </w:r>
    </w:p>
    <w:p w14:paraId="2876A7F7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B1664AD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utilizarán herramientas de simulación y esquemas digitales para representar:</w:t>
      </w:r>
    </w:p>
    <w:p w14:paraId="552138A8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Funcionamiento del CPU</w:t>
      </w:r>
      <w:r>
        <w:rPr>
          <w:rFonts w:ascii="Arial" w:eastAsia="Arial" w:hAnsi="Arial" w:cs="Arial"/>
        </w:rPr>
        <w:br/>
      </w:r>
    </w:p>
    <w:p w14:paraId="76876FF3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Ejecución del ciclo Fetch–</w:t>
      </w:r>
      <w:proofErr w:type="spellStart"/>
      <w:r>
        <w:rPr>
          <w:rFonts w:ascii="Arial" w:eastAsia="Arial" w:hAnsi="Arial" w:cs="Arial"/>
        </w:rPr>
        <w:t>Decode</w:t>
      </w:r>
      <w:proofErr w:type="spellEnd"/>
      <w:r>
        <w:rPr>
          <w:rFonts w:ascii="Arial" w:eastAsia="Arial" w:hAnsi="Arial" w:cs="Arial"/>
        </w:rPr>
        <w:t>–</w:t>
      </w:r>
      <w:proofErr w:type="spellStart"/>
      <w:r>
        <w:rPr>
          <w:rFonts w:ascii="Arial" w:eastAsia="Arial" w:hAnsi="Arial" w:cs="Arial"/>
        </w:rPr>
        <w:t>Execute</w:t>
      </w:r>
      <w:proofErr w:type="spellEnd"/>
      <w:r>
        <w:rPr>
          <w:rFonts w:ascii="Arial" w:eastAsia="Arial" w:hAnsi="Arial" w:cs="Arial"/>
        </w:rPr>
        <w:br/>
      </w:r>
    </w:p>
    <w:p w14:paraId="44DEC533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Diseño lógico con puertas y circuitos combinacionales</w:t>
      </w:r>
      <w:r>
        <w:rPr>
          <w:rFonts w:ascii="Arial" w:eastAsia="Arial" w:hAnsi="Arial" w:cs="Arial"/>
        </w:rPr>
        <w:br/>
      </w:r>
    </w:p>
    <w:p w14:paraId="313FFC30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Jerarquía de memoria</w:t>
      </w:r>
      <w:r>
        <w:rPr>
          <w:rFonts w:ascii="Arial" w:eastAsia="Arial" w:hAnsi="Arial" w:cs="Arial"/>
        </w:rPr>
        <w:br/>
      </w:r>
    </w:p>
    <w:p w14:paraId="7EBA7BED" w14:textId="77777777" w:rsidR="00C744C5" w:rsidRDefault="00000000">
      <w:pPr>
        <w:numPr>
          <w:ilvl w:val="0"/>
          <w:numId w:val="5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Procesamiento paralelo</w:t>
      </w:r>
      <w:r>
        <w:rPr>
          <w:rFonts w:ascii="Arial" w:eastAsia="Arial" w:hAnsi="Arial" w:cs="Arial"/>
        </w:rPr>
        <w:br/>
      </w:r>
    </w:p>
    <w:p w14:paraId="245B1F2A" w14:textId="77777777" w:rsidR="00D97287" w:rsidRDefault="00000000" w:rsidP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es que el estudiante visualice y comprenda el comportamiento interno del computador más allá del nivel conceptual.</w:t>
      </w:r>
    </w:p>
    <w:p w14:paraId="58DAB8DE" w14:textId="3A77E363" w:rsidR="00C744C5" w:rsidRDefault="00000000" w:rsidP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14:paraId="59F31116" w14:textId="77777777" w:rsidR="00C744C5" w:rsidRDefault="00000000">
      <w:pPr>
        <w:tabs>
          <w:tab w:val="left" w:pos="567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7.3 Aprendizaje basado en proyectos</w:t>
      </w:r>
    </w:p>
    <w:p w14:paraId="5CE35D2B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197A3535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estudiantes desarrollarán un proyecto integrador donde diseñarán una arquitectura computacional adecuada para un escenario tecnológico específico (por ejemplo: servidor para IA, infraestructura para laboratorio de datos, entorno Edge Computing).</w:t>
      </w:r>
    </w:p>
    <w:p w14:paraId="0057EC07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proyecto incluirá:</w:t>
      </w:r>
    </w:p>
    <w:p w14:paraId="48067DBE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Selección de procesador</w:t>
      </w:r>
      <w:r>
        <w:rPr>
          <w:rFonts w:ascii="Arial" w:eastAsia="Arial" w:hAnsi="Arial" w:cs="Arial"/>
        </w:rPr>
        <w:br/>
      </w:r>
    </w:p>
    <w:p w14:paraId="3C12BA84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Tipo de memoria</w:t>
      </w:r>
      <w:r>
        <w:rPr>
          <w:rFonts w:ascii="Arial" w:eastAsia="Arial" w:hAnsi="Arial" w:cs="Arial"/>
        </w:rPr>
        <w:br/>
      </w:r>
    </w:p>
    <w:p w14:paraId="358A2FAC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de almacenamiento</w:t>
      </w:r>
      <w:r>
        <w:rPr>
          <w:rFonts w:ascii="Arial" w:eastAsia="Arial" w:hAnsi="Arial" w:cs="Arial"/>
        </w:rPr>
        <w:br/>
      </w:r>
    </w:p>
    <w:p w14:paraId="1153AB89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de red</w:t>
      </w:r>
      <w:r>
        <w:rPr>
          <w:rFonts w:ascii="Arial" w:eastAsia="Arial" w:hAnsi="Arial" w:cs="Arial"/>
        </w:rPr>
        <w:br/>
      </w:r>
    </w:p>
    <w:p w14:paraId="51E85646" w14:textId="77777777" w:rsidR="00C744C5" w:rsidRDefault="00000000">
      <w:pPr>
        <w:numPr>
          <w:ilvl w:val="0"/>
          <w:numId w:val="3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Justificación técnica</w:t>
      </w:r>
      <w:r>
        <w:rPr>
          <w:rFonts w:ascii="Arial" w:eastAsia="Arial" w:hAnsi="Arial" w:cs="Arial"/>
        </w:rPr>
        <w:br/>
      </w:r>
    </w:p>
    <w:p w14:paraId="59429B69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metodología permite integrar teoría y práctica en un contexto aplicado.</w:t>
      </w:r>
    </w:p>
    <w:p w14:paraId="6B50FF22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36AFE9C5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1D589C16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B68BEA6" w14:textId="77777777" w:rsidR="00C744C5" w:rsidRDefault="00000000">
      <w:pPr>
        <w:tabs>
          <w:tab w:val="left" w:pos="567"/>
        </w:tabs>
        <w:spacing w:after="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7.4 Laboratorios prácticos</w:t>
      </w:r>
    </w:p>
    <w:p w14:paraId="2C66CB29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7E8CAA40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realizarán actividades prácticas orientadas a:</w:t>
      </w:r>
    </w:p>
    <w:p w14:paraId="756C4897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Conversión y operaciones en sistemas numéricos</w:t>
      </w:r>
      <w:r>
        <w:rPr>
          <w:rFonts w:ascii="Arial" w:eastAsia="Arial" w:hAnsi="Arial" w:cs="Arial"/>
        </w:rPr>
        <w:br/>
      </w:r>
    </w:p>
    <w:p w14:paraId="5629C60F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Diseño lógico básico</w:t>
      </w:r>
      <w:r>
        <w:rPr>
          <w:rFonts w:ascii="Arial" w:eastAsia="Arial" w:hAnsi="Arial" w:cs="Arial"/>
        </w:rPr>
        <w:br/>
      </w:r>
    </w:p>
    <w:p w14:paraId="1BA01B5F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Análisis comparativo de hardware</w:t>
      </w:r>
      <w:r>
        <w:rPr>
          <w:rFonts w:ascii="Arial" w:eastAsia="Arial" w:hAnsi="Arial" w:cs="Arial"/>
        </w:rPr>
        <w:br/>
      </w:r>
    </w:p>
    <w:p w14:paraId="6846D0E5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Evaluación de rendimiento de almacenamiento</w:t>
      </w:r>
      <w:r>
        <w:rPr>
          <w:rFonts w:ascii="Arial" w:eastAsia="Arial" w:hAnsi="Arial" w:cs="Arial"/>
        </w:rPr>
        <w:br/>
      </w:r>
    </w:p>
    <w:p w14:paraId="7FC8C2AB" w14:textId="77777777" w:rsidR="00C744C5" w:rsidRDefault="00000000">
      <w:pPr>
        <w:numPr>
          <w:ilvl w:val="0"/>
          <w:numId w:val="15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conceptual de entornos de procesamiento</w:t>
      </w:r>
      <w:r>
        <w:rPr>
          <w:rFonts w:ascii="Arial" w:eastAsia="Arial" w:hAnsi="Arial" w:cs="Arial"/>
        </w:rPr>
        <w:br/>
      </w:r>
    </w:p>
    <w:p w14:paraId="7F8B0803" w14:textId="68060F3D" w:rsidR="00C744C5" w:rsidRDefault="00000000" w:rsidP="00D97287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laboratorios permitirán desarrollar habilidades técnicas y comprensión aplicada de la arquitectura computacional.</w:t>
      </w:r>
    </w:p>
    <w:p w14:paraId="13BF63B0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30600F82" w14:textId="77777777" w:rsidR="00C744C5" w:rsidRDefault="00000000" w:rsidP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7.5 Análisis de casos tecnológicos reales</w:t>
      </w:r>
    </w:p>
    <w:p w14:paraId="703FCD62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estudiarán casos actuales relacionados con:</w:t>
      </w:r>
    </w:p>
    <w:p w14:paraId="5AB71CAA" w14:textId="77777777" w:rsidR="00C744C5" w:rsidRDefault="00000000">
      <w:pPr>
        <w:numPr>
          <w:ilvl w:val="0"/>
          <w:numId w:val="4"/>
        </w:numPr>
        <w:tabs>
          <w:tab w:val="left" w:pos="567"/>
        </w:tabs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Infraestructura para Inteligencia Artificial</w:t>
      </w:r>
      <w:r>
        <w:rPr>
          <w:rFonts w:ascii="Arial" w:eastAsia="Arial" w:hAnsi="Arial" w:cs="Arial"/>
        </w:rPr>
        <w:br/>
      </w:r>
    </w:p>
    <w:p w14:paraId="3DD38D89" w14:textId="77777777" w:rsidR="00C744C5" w:rsidRPr="00D97287" w:rsidRDefault="00000000">
      <w:pPr>
        <w:numPr>
          <w:ilvl w:val="0"/>
          <w:numId w:val="4"/>
        </w:numPr>
        <w:tabs>
          <w:tab w:val="left" w:pos="567"/>
        </w:tabs>
        <w:spacing w:after="0" w:line="276" w:lineRule="auto"/>
        <w:rPr>
          <w:rFonts w:ascii="Arial" w:eastAsia="Arial" w:hAnsi="Arial" w:cs="Arial"/>
          <w:lang w:val="en-US"/>
        </w:rPr>
      </w:pPr>
      <w:r w:rsidRPr="00D97287">
        <w:rPr>
          <w:rFonts w:ascii="Arial" w:eastAsia="Arial" w:hAnsi="Arial" w:cs="Arial"/>
          <w:lang w:val="en-US"/>
        </w:rPr>
        <w:t>Data Centers y Cloud Computing</w:t>
      </w:r>
      <w:r w:rsidRPr="00D97287">
        <w:rPr>
          <w:rFonts w:ascii="Arial" w:eastAsia="Arial" w:hAnsi="Arial" w:cs="Arial"/>
          <w:lang w:val="en-US"/>
        </w:rPr>
        <w:br/>
      </w:r>
    </w:p>
    <w:p w14:paraId="77E98A32" w14:textId="77777777" w:rsidR="00C744C5" w:rsidRDefault="00000000">
      <w:pPr>
        <w:numPr>
          <w:ilvl w:val="0"/>
          <w:numId w:val="4"/>
        </w:numPr>
        <w:tabs>
          <w:tab w:val="left" w:pos="567"/>
        </w:tabs>
        <w:spacing w:after="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GPUs</w:t>
      </w:r>
      <w:proofErr w:type="spellEnd"/>
      <w:r>
        <w:rPr>
          <w:rFonts w:ascii="Arial" w:eastAsia="Arial" w:hAnsi="Arial" w:cs="Arial"/>
        </w:rPr>
        <w:t xml:space="preserve"> y procesamiento especializado</w:t>
      </w:r>
      <w:r>
        <w:rPr>
          <w:rFonts w:ascii="Arial" w:eastAsia="Arial" w:hAnsi="Arial" w:cs="Arial"/>
        </w:rPr>
        <w:br/>
      </w:r>
    </w:p>
    <w:p w14:paraId="5567A0AA" w14:textId="77777777" w:rsidR="00C744C5" w:rsidRDefault="00000000">
      <w:pPr>
        <w:numPr>
          <w:ilvl w:val="0"/>
          <w:numId w:val="4"/>
        </w:numPr>
        <w:tabs>
          <w:tab w:val="left" w:pos="567"/>
        </w:tabs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Arquitecturas distribuidas</w:t>
      </w:r>
      <w:r>
        <w:rPr>
          <w:rFonts w:ascii="Arial" w:eastAsia="Arial" w:hAnsi="Arial" w:cs="Arial"/>
        </w:rPr>
        <w:br/>
      </w:r>
    </w:p>
    <w:p w14:paraId="038B8762" w14:textId="77777777" w:rsidR="00C744C5" w:rsidRDefault="00000000">
      <w:pPr>
        <w:tabs>
          <w:tab w:val="left" w:pos="567"/>
        </w:tabs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estudiante analizará ventajas, limitaciones y criterios de selección tecnológica en función del rendimiento, escalabilidad y costo.</w:t>
      </w:r>
    </w:p>
    <w:p w14:paraId="1AD5641D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076E7824" w14:textId="77777777" w:rsidR="00C744C5" w:rsidRDefault="00C744C5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0F02A29D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EB66C99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79B928A5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2D73C0D0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7BBEF1D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03C1C348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69945C35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1AEBB117" w14:textId="77777777" w:rsidR="00D97287" w:rsidRDefault="00D97287">
      <w:pPr>
        <w:tabs>
          <w:tab w:val="left" w:pos="567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3403BB1F" w14:textId="77777777" w:rsidR="00C744C5" w:rsidRDefault="00C744C5">
      <w:pPr>
        <w:spacing w:after="0" w:line="276" w:lineRule="auto"/>
        <w:rPr>
          <w:rFonts w:ascii="Arial" w:eastAsia="Arial" w:hAnsi="Arial" w:cs="Arial"/>
          <w:sz w:val="18"/>
          <w:szCs w:val="18"/>
        </w:rPr>
      </w:pPr>
    </w:p>
    <w:p w14:paraId="0E2E5707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72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EVALUACIÓN DE LAS COMPETENCIAS </w:t>
      </w:r>
    </w:p>
    <w:p w14:paraId="22CD54F4" w14:textId="77777777" w:rsidR="00C744C5" w:rsidRDefault="00C744C5">
      <w:pPr>
        <w:spacing w:after="0" w:line="276" w:lineRule="auto"/>
        <w:rPr>
          <w:rFonts w:ascii="Arial" w:eastAsia="Arial" w:hAnsi="Arial" w:cs="Arial"/>
          <w:sz w:val="18"/>
          <w:szCs w:val="18"/>
        </w:rPr>
      </w:pPr>
    </w:p>
    <w:p w14:paraId="3A40CAF7" w14:textId="77777777" w:rsidR="00C744C5" w:rsidRDefault="00000000">
      <w:pPr>
        <w:spacing w:after="0" w:line="276" w:lineRule="auto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i/>
          <w:iCs/>
        </w:rPr>
        <w:t xml:space="preserve">Esta parte referida a la Evaluación de la </w:t>
      </w:r>
      <w:proofErr w:type="gramStart"/>
      <w:r>
        <w:rPr>
          <w:rFonts w:ascii="Arial" w:eastAsia="Arial" w:hAnsi="Arial" w:cs="Arial"/>
          <w:i/>
          <w:iCs/>
        </w:rPr>
        <w:t>Asignatura,</w:t>
      </w:r>
      <w:proofErr w:type="gramEnd"/>
      <w:r>
        <w:rPr>
          <w:rFonts w:ascii="Arial" w:eastAsia="Arial" w:hAnsi="Arial" w:cs="Arial"/>
          <w:i/>
          <w:iCs/>
        </w:rPr>
        <w:t xml:space="preserve"> debe contener en gran medida los siguientes elementos:</w:t>
      </w:r>
    </w:p>
    <w:p w14:paraId="62B733A7" w14:textId="77777777" w:rsidR="00C744C5" w:rsidRDefault="00C744C5">
      <w:pPr>
        <w:spacing w:before="12" w:line="276" w:lineRule="auto"/>
        <w:rPr>
          <w:sz w:val="12"/>
          <w:szCs w:val="12"/>
        </w:rPr>
      </w:pPr>
    </w:p>
    <w:tbl>
      <w:tblPr>
        <w:tblStyle w:val="a5"/>
        <w:tblW w:w="659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907"/>
        <w:gridCol w:w="1690"/>
      </w:tblGrid>
      <w:tr w:rsidR="00C744C5" w14:paraId="6BD67BE4" w14:textId="77777777">
        <w:trPr>
          <w:trHeight w:val="298"/>
          <w:jc w:val="center"/>
        </w:trPr>
        <w:tc>
          <w:tcPr>
            <w:tcW w:w="65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458A4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668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CUADRO DE EVALUACIONES PARCIALES Y FINALES (Art 106 Reg. Estudiantil)</w:t>
            </w:r>
          </w:p>
        </w:tc>
      </w:tr>
      <w:tr w:rsidR="00C744C5" w14:paraId="236C58EB" w14:textId="77777777">
        <w:trPr>
          <w:trHeight w:val="296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BB93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1ra. EVALUACIÓN Parcial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2F4C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35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Pts.</w:t>
            </w:r>
            <w:proofErr w:type="gramEnd"/>
          </w:p>
        </w:tc>
      </w:tr>
      <w:tr w:rsidR="00C744C5" w14:paraId="4D9D0CC2" w14:textId="77777777">
        <w:trPr>
          <w:trHeight w:val="296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BEED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2da. EVALUACIÓN Parcial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65BD1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35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Pts.</w:t>
            </w:r>
            <w:proofErr w:type="gramEnd"/>
          </w:p>
        </w:tc>
      </w:tr>
      <w:tr w:rsidR="00C744C5" w14:paraId="66AC24ED" w14:textId="77777777">
        <w:trPr>
          <w:trHeight w:val="298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F5249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EVALUACIÓN FINAL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46BE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30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Pts.</w:t>
            </w:r>
            <w:proofErr w:type="gramEnd"/>
          </w:p>
        </w:tc>
      </w:tr>
      <w:tr w:rsidR="00C744C5" w14:paraId="03FC268E" w14:textId="77777777">
        <w:trPr>
          <w:trHeight w:val="296"/>
          <w:jc w:val="center"/>
        </w:trPr>
        <w:tc>
          <w:tcPr>
            <w:tcW w:w="4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19826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6D3E7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83" w:right="731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100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Pts.</w:t>
            </w:r>
            <w:proofErr w:type="gramEnd"/>
          </w:p>
        </w:tc>
      </w:tr>
    </w:tbl>
    <w:p w14:paraId="7B5FBCB2" w14:textId="77777777" w:rsidR="00C744C5" w:rsidRDefault="00C744C5">
      <w:pPr>
        <w:spacing w:after="0" w:line="276" w:lineRule="auto"/>
        <w:ind w:left="708"/>
        <w:jc w:val="both"/>
        <w:rPr>
          <w:rFonts w:ascii="Arial" w:eastAsia="Arial" w:hAnsi="Arial" w:cs="Arial"/>
        </w:rPr>
      </w:pPr>
    </w:p>
    <w:p w14:paraId="22D6F1D3" w14:textId="77777777" w:rsidR="00C744C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DEFINICIÓN DE LA (S) COMPETENCIA (S). -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Se debe determinar y especificar el dominio de la competencia que se pretende lograr con el contenido de la asignatura; responde a la pregunta ¿qué va a ser evaluado?</w:t>
      </w:r>
    </w:p>
    <w:p w14:paraId="2B07FA8E" w14:textId="77777777" w:rsidR="00C744C5" w:rsidRDefault="00000000">
      <w:pPr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evaluarán los conocimientos, habilidades y capacidades del estudiante para:</w:t>
      </w:r>
    </w:p>
    <w:p w14:paraId="6C23D753" w14:textId="77777777" w:rsidR="00C744C5" w:rsidRDefault="00000000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Analizar la estructura y organización interna del computador.</w:t>
      </w:r>
      <w:r>
        <w:rPr>
          <w:rFonts w:ascii="Arial" w:eastAsia="Arial" w:hAnsi="Arial" w:cs="Arial"/>
        </w:rPr>
        <w:br/>
      </w:r>
    </w:p>
    <w:p w14:paraId="36087EC5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Explicar el funcionamiento del procesador, memoria y dispositivos de almacenamiento.</w:t>
      </w:r>
      <w:r>
        <w:rPr>
          <w:rFonts w:ascii="Arial" w:eastAsia="Arial" w:hAnsi="Arial" w:cs="Arial"/>
        </w:rPr>
        <w:br/>
      </w:r>
    </w:p>
    <w:p w14:paraId="7EF40987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Interpretar el ciclo de ejecución de instrucciones máquina.</w:t>
      </w:r>
      <w:r>
        <w:rPr>
          <w:rFonts w:ascii="Arial" w:eastAsia="Arial" w:hAnsi="Arial" w:cs="Arial"/>
        </w:rPr>
        <w:br/>
      </w:r>
    </w:p>
    <w:p w14:paraId="731E888F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Aplicar fundamentos de aritmética digital y diseño lógico en la representación de información.</w:t>
      </w:r>
      <w:r>
        <w:rPr>
          <w:rFonts w:ascii="Arial" w:eastAsia="Arial" w:hAnsi="Arial" w:cs="Arial"/>
        </w:rPr>
        <w:br/>
      </w:r>
    </w:p>
    <w:p w14:paraId="7569D45A" w14:textId="77777777" w:rsidR="00C744C5" w:rsidRDefault="00000000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Evaluar tecnologías avanzadas de almacenamiento y procesamiento en función del rendimiento y escalabilidad.</w:t>
      </w:r>
      <w:r>
        <w:rPr>
          <w:rFonts w:ascii="Arial" w:eastAsia="Arial" w:hAnsi="Arial" w:cs="Arial"/>
        </w:rPr>
        <w:br/>
      </w:r>
    </w:p>
    <w:p w14:paraId="78046B04" w14:textId="77777777" w:rsidR="00C744C5" w:rsidRDefault="00000000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Diseñar propuestas básicas de arquitectura computacional orientadas a escenarios tecnológicos reales.</w:t>
      </w:r>
    </w:p>
    <w:p w14:paraId="5C8A6F1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</w:rPr>
      </w:pPr>
    </w:p>
    <w:p w14:paraId="45D3A755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 Narrow" w:eastAsia="Arial Narrow" w:hAnsi="Arial Narrow" w:cs="Arial Narrow"/>
          <w:b/>
          <w:bCs/>
          <w:color w:val="000000"/>
          <w:u w:val="single"/>
        </w:rPr>
      </w:pPr>
    </w:p>
    <w:p w14:paraId="09FB1EC7" w14:textId="6751EEBC" w:rsidR="00D9728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NIVEL REQUERIDO DE DESARROLLO DE LA COMPETENCIA.</w:t>
      </w:r>
      <w:r>
        <w:rPr>
          <w:rFonts w:ascii="Arial" w:eastAsia="Arial" w:hAnsi="Arial" w:cs="Arial"/>
          <w:color w:val="000000"/>
        </w:rPr>
        <w:t xml:space="preserve"> </w:t>
      </w:r>
      <w:r w:rsidR="00D97287">
        <w:rPr>
          <w:rFonts w:ascii="Arial" w:eastAsia="Arial" w:hAnsi="Arial" w:cs="Arial"/>
          <w:color w:val="000000"/>
        </w:rPr>
        <w:t>–</w:t>
      </w:r>
    </w:p>
    <w:p w14:paraId="0C63D13B" w14:textId="77777777" w:rsidR="00D97287" w:rsidRDefault="00D97287" w:rsidP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</w:p>
    <w:p w14:paraId="63C73EA5" w14:textId="42428136" w:rsidR="00C744C5" w:rsidRDefault="00000000" w:rsidP="00D972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Se debe definir, especificar y determinar el referente o estándar de ejecución que contemplará los criterios de evaluación.</w:t>
      </w:r>
    </w:p>
    <w:p w14:paraId="6DBB26D1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estudiante debe demostrar un nivel de desempeño autónomo y aplicado, que le permita comprender, integrar y utilizar los fundamentos de la arquitectura y organización de computadores en el análisis y diseño de soluciones tecnológicas, articulando conocimientos teóricos y prácticos con criterio técnico y pensamiento crítico.</w:t>
      </w:r>
    </w:p>
    <w:p w14:paraId="3FCD08D3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Este nivel de desarrollo implica que el estudiante sea capaz de:</w:t>
      </w:r>
    </w:p>
    <w:p w14:paraId="37D86BE2" w14:textId="77777777" w:rsidR="00C744C5" w:rsidRDefault="0000000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Explicar de forma estructurada la evolución y fundamentos del computador.</w:t>
      </w:r>
      <w:r>
        <w:rPr>
          <w:rFonts w:ascii="Arial" w:eastAsia="Arial" w:hAnsi="Arial" w:cs="Arial"/>
        </w:rPr>
        <w:br/>
      </w:r>
    </w:p>
    <w:p w14:paraId="04AF7FCB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Aplicar sistemas numéricos y principios de diseño lógico en ejercicios prácticos.</w:t>
      </w:r>
      <w:r>
        <w:rPr>
          <w:rFonts w:ascii="Arial" w:eastAsia="Arial" w:hAnsi="Arial" w:cs="Arial"/>
        </w:rPr>
        <w:br/>
      </w:r>
    </w:p>
    <w:p w14:paraId="5BC6352F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Analizar el funcionamiento del CPU, memoria y dispositivos de almacenamiento dentro del ciclo de instrucción.</w:t>
      </w:r>
      <w:r>
        <w:rPr>
          <w:rFonts w:ascii="Arial" w:eastAsia="Arial" w:hAnsi="Arial" w:cs="Arial"/>
        </w:rPr>
        <w:br/>
      </w:r>
    </w:p>
    <w:p w14:paraId="5DF32CE1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Diferenciar tecnologías de procesamiento (CPU, GPU, paralela, distribuida) según su aplicación.</w:t>
      </w:r>
      <w:r>
        <w:rPr>
          <w:rFonts w:ascii="Arial" w:eastAsia="Arial" w:hAnsi="Arial" w:cs="Arial"/>
        </w:rPr>
        <w:br/>
      </w:r>
    </w:p>
    <w:p w14:paraId="550DA7A7" w14:textId="77777777" w:rsidR="00C744C5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Evaluar criterios de rendimiento, eficiencia y escalabilidad en infraestructuras computacionales.</w:t>
      </w:r>
      <w:r>
        <w:rPr>
          <w:rFonts w:ascii="Arial" w:eastAsia="Arial" w:hAnsi="Arial" w:cs="Arial"/>
        </w:rPr>
        <w:br/>
      </w:r>
    </w:p>
    <w:p w14:paraId="07E58B70" w14:textId="77777777" w:rsidR="00C744C5" w:rsidRDefault="0000000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Diseñar una arquitectura computacional básica adecuada a un escenario tecnológico específico.</w:t>
      </w:r>
    </w:p>
    <w:p w14:paraId="0C22EC08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</w:rPr>
      </w:pPr>
    </w:p>
    <w:p w14:paraId="32C5A60E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0"/>
          <w:sz w:val="16"/>
          <w:szCs w:val="16"/>
        </w:rPr>
      </w:pPr>
    </w:p>
    <w:p w14:paraId="67DEBA20" w14:textId="56A9EEB0" w:rsidR="00D9728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INSTRUMENTOS PARA EVALUAR LA COMPETENCIA.</w:t>
      </w:r>
      <w:r>
        <w:rPr>
          <w:rFonts w:ascii="Arial" w:eastAsia="Arial" w:hAnsi="Arial" w:cs="Arial"/>
          <w:color w:val="000000"/>
        </w:rPr>
        <w:t xml:space="preserve"> </w:t>
      </w:r>
      <w:r w:rsidR="00D97287">
        <w:rPr>
          <w:rFonts w:ascii="Arial" w:eastAsia="Arial" w:hAnsi="Arial" w:cs="Arial"/>
          <w:color w:val="000000"/>
        </w:rPr>
        <w:t>–</w:t>
      </w:r>
    </w:p>
    <w:p w14:paraId="4C469DF9" w14:textId="77777777" w:rsidR="00D97287" w:rsidRDefault="00D97287" w:rsidP="00D972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</w:p>
    <w:p w14:paraId="638034EF" w14:textId="5F975938" w:rsidR="00C744C5" w:rsidRDefault="00000000" w:rsidP="00D972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Se debe indicar el sistema o proceso de recolección de evidencias. Determinar los instrumentos, recursos y técnicas de recolección de datos, información y/o indicadores.</w:t>
      </w:r>
    </w:p>
    <w:p w14:paraId="487BAA76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evaluación se basará en la recolección de evidencias mediante diversos instrumentos que permitan valorar los conocimientos, habilidades y capacidades del estudiante en el análisis y comprensión de la arquitectura y tecnologías de computadores.</w:t>
      </w:r>
    </w:p>
    <w:p w14:paraId="4B475173" w14:textId="77777777" w:rsidR="00C744C5" w:rsidRDefault="00000000" w:rsidP="00D97287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utilizarán los siguientes instrumentos:</w:t>
      </w:r>
    </w:p>
    <w:p w14:paraId="0A0C87CA" w14:textId="77777777" w:rsidR="00C744C5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Pruebas escritas:</w:t>
      </w:r>
      <w:r>
        <w:rPr>
          <w:rFonts w:ascii="Arial" w:eastAsia="Arial" w:hAnsi="Arial" w:cs="Arial"/>
        </w:rPr>
        <w:t xml:space="preserve"> para evaluar la comprensión teórica sobre fundamentos, organización, procesador, memoria y tecnologías avanzadas.</w:t>
      </w:r>
      <w:r>
        <w:rPr>
          <w:rFonts w:ascii="Arial" w:eastAsia="Arial" w:hAnsi="Arial" w:cs="Arial"/>
        </w:rPr>
        <w:br/>
      </w:r>
    </w:p>
    <w:p w14:paraId="1DC21026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Listas de cotejo:</w:t>
      </w:r>
      <w:r>
        <w:rPr>
          <w:rFonts w:ascii="Arial" w:eastAsia="Arial" w:hAnsi="Arial" w:cs="Arial"/>
        </w:rPr>
        <w:t xml:space="preserve"> para verificar el cumplimiento de criterios técnicos en actividades prácticas y simulaciones.</w:t>
      </w:r>
      <w:r>
        <w:rPr>
          <w:rFonts w:ascii="Arial" w:eastAsia="Arial" w:hAnsi="Arial" w:cs="Arial"/>
        </w:rPr>
        <w:br/>
      </w:r>
    </w:p>
    <w:p w14:paraId="38F24B63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Exposición oral:</w:t>
      </w:r>
      <w:r>
        <w:rPr>
          <w:rFonts w:ascii="Arial" w:eastAsia="Arial" w:hAnsi="Arial" w:cs="Arial"/>
        </w:rPr>
        <w:t xml:space="preserve"> para evaluar la argumentación técnica, claridad conceptual y dominio de arquitectura computacional.</w:t>
      </w:r>
      <w:r>
        <w:rPr>
          <w:rFonts w:ascii="Arial" w:eastAsia="Arial" w:hAnsi="Arial" w:cs="Arial"/>
        </w:rPr>
        <w:br/>
      </w:r>
    </w:p>
    <w:p w14:paraId="4242D6AD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Proyecto integrador:</w:t>
      </w:r>
      <w:r>
        <w:rPr>
          <w:rFonts w:ascii="Arial" w:eastAsia="Arial" w:hAnsi="Arial" w:cs="Arial"/>
        </w:rPr>
        <w:t xml:space="preserve"> como evidencia global que demuestre la capacidad de diseñar y justificar una arquitectura computacional para un caso real.</w:t>
      </w:r>
      <w:r>
        <w:rPr>
          <w:rFonts w:ascii="Arial" w:eastAsia="Arial" w:hAnsi="Arial" w:cs="Arial"/>
        </w:rPr>
        <w:br/>
      </w:r>
    </w:p>
    <w:p w14:paraId="19329027" w14:textId="77777777" w:rsidR="00C744C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Informes técnicos escritos:</w:t>
      </w:r>
      <w:r>
        <w:rPr>
          <w:rFonts w:ascii="Arial" w:eastAsia="Arial" w:hAnsi="Arial" w:cs="Arial"/>
        </w:rPr>
        <w:t xml:space="preserve"> para documentar análisis comparativos de tecnologías de almacenamiento, procesamiento y redes.</w:t>
      </w:r>
      <w:r>
        <w:rPr>
          <w:rFonts w:ascii="Arial" w:eastAsia="Arial" w:hAnsi="Arial" w:cs="Arial"/>
        </w:rPr>
        <w:br/>
      </w:r>
    </w:p>
    <w:p w14:paraId="43D0F1D3" w14:textId="77777777" w:rsidR="00C744C5" w:rsidRDefault="0000000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Organizadores gráficos y esquemas arquitectónicos:</w:t>
      </w:r>
      <w:r>
        <w:rPr>
          <w:rFonts w:ascii="Arial" w:eastAsia="Arial" w:hAnsi="Arial" w:cs="Arial"/>
        </w:rPr>
        <w:t xml:space="preserve"> para comprobar la comprensión del ciclo de instrucción, jerarquía de memoria y estructura del CPU.</w:t>
      </w:r>
    </w:p>
    <w:p w14:paraId="617F420F" w14:textId="77777777" w:rsidR="00C744C5" w:rsidRDefault="00C744C5" w:rsidP="00D97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6A1629D7" w14:textId="77777777" w:rsidR="00C744C5" w:rsidRDefault="00C744C5">
      <w:pPr>
        <w:spacing w:after="0" w:line="276" w:lineRule="auto"/>
        <w:ind w:left="360"/>
        <w:jc w:val="both"/>
        <w:rPr>
          <w:rFonts w:ascii="Arial" w:eastAsia="Arial" w:hAnsi="Arial" w:cs="Arial"/>
          <w:color w:val="000000"/>
          <w:sz w:val="16"/>
          <w:szCs w:val="16"/>
        </w:rPr>
      </w:pPr>
    </w:p>
    <w:p w14:paraId="6F5008A0" w14:textId="77777777" w:rsidR="00C744C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ESCALA DE VALORACIÓN. - </w:t>
      </w:r>
      <w:r>
        <w:rPr>
          <w:rFonts w:ascii="Arial" w:eastAsia="Arial" w:hAnsi="Arial" w:cs="Arial"/>
          <w:color w:val="000000"/>
        </w:rPr>
        <w:t>Especificar los niveles de dominio de la competencia, los mecanismos o criterios de calidad a ser aplicados en la evaluación.</w:t>
      </w:r>
    </w:p>
    <w:p w14:paraId="6C67D510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</w:p>
    <w:tbl>
      <w:tblPr>
        <w:tblStyle w:val="a6"/>
        <w:tblW w:w="920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9"/>
        <w:gridCol w:w="6028"/>
      </w:tblGrid>
      <w:tr w:rsidR="00C744C5" w14:paraId="2D0E8701" w14:textId="77777777">
        <w:tc>
          <w:tcPr>
            <w:tcW w:w="3179" w:type="dxa"/>
          </w:tcPr>
          <w:p w14:paraId="6665B93A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Escala de valoración </w:t>
            </w:r>
          </w:p>
        </w:tc>
        <w:tc>
          <w:tcPr>
            <w:tcW w:w="6028" w:type="dxa"/>
          </w:tcPr>
          <w:p w14:paraId="677FCDFE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Niveles de dominio de la competencia </w:t>
            </w:r>
          </w:p>
        </w:tc>
      </w:tr>
      <w:tr w:rsidR="00C744C5" w14:paraId="4406DE1F" w14:textId="77777777">
        <w:tc>
          <w:tcPr>
            <w:tcW w:w="3179" w:type="dxa"/>
            <w:vAlign w:val="center"/>
          </w:tcPr>
          <w:p w14:paraId="215E0343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entre el 86% y 100% de la puntuación de la evaluación</w:t>
            </w:r>
          </w:p>
          <w:p w14:paraId="2EAFE946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028" w:type="dxa"/>
          </w:tcPr>
          <w:p w14:paraId="2D94E44B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demuestra sólidos conocimientos teóricos sobre arquitectura y organización de computadores. Explica con claridad el funcionamiento del procesador, memoria, almacenamiento y ciclo de instrucción. Aplica correctamente aritmética digital y diseño lógico. Analiza tecnologías avanzadas (GPU, computación paralela y distribuida) con criterio técnico, integrando rendimiento, eficiencia y escalabilidad en sus propuestas de diseño arquitectónico.</w:t>
            </w:r>
          </w:p>
        </w:tc>
      </w:tr>
      <w:tr w:rsidR="00C744C5" w14:paraId="2288CFF4" w14:textId="77777777">
        <w:tc>
          <w:tcPr>
            <w:tcW w:w="3179" w:type="dxa"/>
            <w:vAlign w:val="center"/>
          </w:tcPr>
          <w:p w14:paraId="56843309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entre el 66% y el 85% de la puntuación de la evaluación</w:t>
            </w:r>
          </w:p>
        </w:tc>
        <w:tc>
          <w:tcPr>
            <w:tcW w:w="6028" w:type="dxa"/>
          </w:tcPr>
          <w:p w14:paraId="28A6D010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evidencia buen dominio conceptual y aplica de manera adecuada los fundamentos de la arquitectura computacional. Comprende el funcionamiento del CPU y los sistemas de almacenamiento, aunque presenta algunas imprecisiones en el análisis comparativo de tecnologías o en la justificación técnica de soluciones.</w:t>
            </w:r>
          </w:p>
        </w:tc>
      </w:tr>
      <w:tr w:rsidR="00C744C5" w14:paraId="6CEA02BF" w14:textId="77777777">
        <w:tc>
          <w:tcPr>
            <w:tcW w:w="3179" w:type="dxa"/>
            <w:vAlign w:val="center"/>
          </w:tcPr>
          <w:p w14:paraId="759E8AD2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entre el 51% y el 65% de la puntuación de la evaluación</w:t>
            </w:r>
          </w:p>
        </w:tc>
        <w:tc>
          <w:tcPr>
            <w:tcW w:w="6028" w:type="dxa"/>
          </w:tcPr>
          <w:p w14:paraId="5E40898E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muestra conocimientos fundamentales sobre estructura y funcionamiento del computador, pero su aplicación es limitada o parcialmente correcta. Presenta dificultades en la interpretación del ciclo de instrucción, jerarquía de memoria o selección tecnológica adecuada para escenarios específicos.</w:t>
            </w:r>
          </w:p>
        </w:tc>
      </w:tr>
      <w:tr w:rsidR="00C744C5" w14:paraId="19495061" w14:textId="77777777">
        <w:tc>
          <w:tcPr>
            <w:tcW w:w="3179" w:type="dxa"/>
            <w:vAlign w:val="center"/>
          </w:tcPr>
          <w:p w14:paraId="68784462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entre el 26% y 50% de la puntuación de la evaluación</w:t>
            </w:r>
          </w:p>
        </w:tc>
        <w:tc>
          <w:tcPr>
            <w:tcW w:w="6028" w:type="dxa"/>
          </w:tcPr>
          <w:p w14:paraId="68E44C20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no demuestra dominio suficiente de los fundamentos de arquitectura y organización de computadores. Presenta fallas importantes en la comprensión del procesador, almacenamiento o diseño lógico. Su aplicación es superficial y con escasa argumentación técnica.</w:t>
            </w:r>
          </w:p>
        </w:tc>
      </w:tr>
      <w:tr w:rsidR="00C744C5" w14:paraId="2927D347" w14:textId="77777777">
        <w:tc>
          <w:tcPr>
            <w:tcW w:w="3179" w:type="dxa"/>
            <w:vAlign w:val="center"/>
          </w:tcPr>
          <w:p w14:paraId="2C9D4A2B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Alcanza hasta el 25% de la evaluación</w:t>
            </w:r>
          </w:p>
        </w:tc>
        <w:tc>
          <w:tcPr>
            <w:tcW w:w="6028" w:type="dxa"/>
          </w:tcPr>
          <w:p w14:paraId="29331E8D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estudiante no demuestra interés ni comprensión básica de los contenidos teóricos y prácticos relacionados con Tecnologías de Computadores.</w:t>
            </w:r>
          </w:p>
        </w:tc>
      </w:tr>
    </w:tbl>
    <w:p w14:paraId="77E10C47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</w:rPr>
      </w:pPr>
    </w:p>
    <w:p w14:paraId="0FA0F68F" w14:textId="77777777" w:rsidR="00C744C5" w:rsidRDefault="00C744C5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74C499A7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14C6A7B2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65093D0C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48096A08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1E44A077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4E5F37AC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10F6B40F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6C014726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6E452C55" w14:textId="77777777" w:rsidR="00D97287" w:rsidRDefault="00D97287">
      <w:pPr>
        <w:spacing w:after="0" w:line="276" w:lineRule="auto"/>
        <w:ind w:left="708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2D1F7BAE" w14:textId="77777777" w:rsidR="00C744C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  <w:lastRenderedPageBreak/>
        <w:t>Tabla de criterios para evaluar las competencias</w:t>
      </w:r>
    </w:p>
    <w:p w14:paraId="2BD890BD" w14:textId="77777777" w:rsidR="00C744C5" w:rsidRDefault="00C744C5">
      <w:pPr>
        <w:spacing w:after="0" w:line="240" w:lineRule="auto"/>
        <w:jc w:val="both"/>
      </w:pPr>
    </w:p>
    <w:tbl>
      <w:tblPr>
        <w:tblStyle w:val="a7"/>
        <w:tblW w:w="9113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2665"/>
        <w:gridCol w:w="4298"/>
      </w:tblGrid>
      <w:tr w:rsidR="00C744C5" w14:paraId="6A35E797" w14:textId="77777777">
        <w:trPr>
          <w:trHeight w:val="705"/>
          <w:tblHeader/>
        </w:trPr>
        <w:tc>
          <w:tcPr>
            <w:tcW w:w="2150" w:type="dxa"/>
            <w:shd w:val="clear" w:color="auto" w:fill="FFC000"/>
            <w:vAlign w:val="center"/>
          </w:tcPr>
          <w:p w14:paraId="2E3563E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DEFINICIÓN DE LA COMPETENCIA</w:t>
            </w:r>
          </w:p>
        </w:tc>
        <w:tc>
          <w:tcPr>
            <w:tcW w:w="2665" w:type="dxa"/>
            <w:shd w:val="clear" w:color="auto" w:fill="FFC000"/>
            <w:vAlign w:val="center"/>
          </w:tcPr>
          <w:p w14:paraId="51473697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REQUERIDO DE DESARROLLO DE LA COMPETENCIA</w:t>
            </w:r>
          </w:p>
        </w:tc>
        <w:tc>
          <w:tcPr>
            <w:tcW w:w="4298" w:type="dxa"/>
            <w:shd w:val="clear" w:color="auto" w:fill="FFC000"/>
            <w:vAlign w:val="center"/>
          </w:tcPr>
          <w:p w14:paraId="3406213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INSTRUMENTOS PARA EVALUAR LA COMPETENCIA</w:t>
            </w:r>
          </w:p>
        </w:tc>
      </w:tr>
      <w:tr w:rsidR="00C744C5" w14:paraId="5922048B" w14:textId="77777777">
        <w:trPr>
          <w:trHeight w:val="1250"/>
        </w:trPr>
        <w:tc>
          <w:tcPr>
            <w:tcW w:w="2150" w:type="dxa"/>
            <w:vAlign w:val="center"/>
          </w:tcPr>
          <w:p w14:paraId="3102822B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HACER Y ENSEÑA</w:t>
            </w:r>
          </w:p>
          <w:p w14:paraId="48487E31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Competencias consolidadas</w:t>
            </w:r>
          </w:p>
        </w:tc>
        <w:tc>
          <w:tcPr>
            <w:tcW w:w="2665" w:type="dxa"/>
            <w:vAlign w:val="center"/>
          </w:tcPr>
          <w:p w14:paraId="201DFE16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Desempeño ideal, autónomo e independiente en el análisis, diseño y evaluación de arquitecturas computacionales en contextos reales o simulados. Integra fundamentos teóricos de arquitectura, procesador, memoria, almacenamiento y tecnologías avanzadas, demostrando criterio técnico, capacidad de optimización y argumentación sólida.</w:t>
            </w:r>
          </w:p>
        </w:tc>
        <w:tc>
          <w:tcPr>
            <w:tcW w:w="4298" w:type="dxa"/>
          </w:tcPr>
          <w:p w14:paraId="39A9552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Proyecto integrador de diseño de arquitectura computacional.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3033A33D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Presentación y defensa técnica del proyecto.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80A233E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Rúbrica de evaluación por criterios técnicos (rendimiento, escalabilidad, coherencia arquitectónica).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7F6D152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Videograbación de exposición técnica (si aplica).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62C921C9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b/>
                <w:bCs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Escala valorativa de competencias.</w:t>
            </w:r>
          </w:p>
        </w:tc>
      </w:tr>
      <w:tr w:rsidR="00C744C5" w14:paraId="7722CA02" w14:textId="77777777">
        <w:trPr>
          <w:trHeight w:val="984"/>
        </w:trPr>
        <w:tc>
          <w:tcPr>
            <w:tcW w:w="2150" w:type="dxa"/>
            <w:vAlign w:val="center"/>
          </w:tcPr>
          <w:p w14:paraId="09153140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bookmarkStart w:id="5" w:name="_kg1czdjpipym" w:colFirst="0" w:colLast="0"/>
            <w:bookmarkEnd w:id="5"/>
            <w:r w:rsidRPr="00D97287">
              <w:rPr>
                <w:rFonts w:ascii="Arial" w:eastAsia="Arial Narrow" w:hAnsi="Arial" w:cs="Arial"/>
                <w:sz w:val="20"/>
                <w:szCs w:val="20"/>
              </w:rPr>
              <w:t>HACE</w:t>
            </w:r>
          </w:p>
          <w:p w14:paraId="0D0F152E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Competencias desarrolladas</w:t>
            </w:r>
          </w:p>
        </w:tc>
        <w:tc>
          <w:tcPr>
            <w:tcW w:w="2665" w:type="dxa"/>
          </w:tcPr>
          <w:p w14:paraId="16AC50A4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Aplica y domina los conocimientos sobre organización del computador, funcionamiento del CPU, jerarquía de memoria y tecnologías de almacenamiento en actividades prácticas académicas o simuladas.</w:t>
            </w:r>
          </w:p>
        </w:tc>
        <w:tc>
          <w:tcPr>
            <w:tcW w:w="4298" w:type="dxa"/>
          </w:tcPr>
          <w:p w14:paraId="6B9E6FA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Informes técnicos de laboratorio.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382D5B57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Análisis comparativo de hardware.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3F15E927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Estudios de caso tecnológicos.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69E611F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Portafolio de trabajos prácticos.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A032EAF" w14:textId="4F527196" w:rsidR="00C744C5" w:rsidRPr="00D97287" w:rsidRDefault="00000000" w:rsidP="00D97287">
            <w:pPr>
              <w:numPr>
                <w:ilvl w:val="0"/>
                <w:numId w:val="11"/>
              </w:numPr>
              <w:spacing w:after="160" w:line="259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Registro de actividades de simulación.</w:t>
            </w:r>
          </w:p>
        </w:tc>
      </w:tr>
      <w:tr w:rsidR="00C744C5" w14:paraId="4EC25BDD" w14:textId="77777777">
        <w:trPr>
          <w:trHeight w:val="2685"/>
        </w:trPr>
        <w:tc>
          <w:tcPr>
            <w:tcW w:w="2150" w:type="dxa"/>
            <w:vAlign w:val="center"/>
          </w:tcPr>
          <w:p w14:paraId="0CACB826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bookmarkStart w:id="6" w:name="_6dcbgbf6x5rk" w:colFirst="0" w:colLast="0"/>
            <w:bookmarkEnd w:id="6"/>
            <w:r w:rsidRPr="00D97287">
              <w:rPr>
                <w:rFonts w:ascii="Arial" w:eastAsia="Arial Narrow" w:hAnsi="Arial" w:cs="Arial"/>
                <w:sz w:val="20"/>
                <w:szCs w:val="20"/>
              </w:rPr>
              <w:t>DEMUESTRA COMO</w:t>
            </w:r>
          </w:p>
          <w:p w14:paraId="59214260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Competencias en proceso de desarrollo</w:t>
            </w:r>
          </w:p>
        </w:tc>
        <w:tc>
          <w:tcPr>
            <w:tcW w:w="2665" w:type="dxa"/>
            <w:vAlign w:val="center"/>
          </w:tcPr>
          <w:p w14:paraId="6BFC3C08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Demuestra bajo supervisión su capacidad para explicar el ciclo de instrucción, diseño lógico y organización del computador en entornos simulados. Su desempeño es observable y cumple con los requerimientos académicos básicos.</w:t>
            </w:r>
          </w:p>
        </w:tc>
        <w:tc>
          <w:tcPr>
            <w:tcW w:w="4298" w:type="dxa"/>
            <w:vAlign w:val="center"/>
          </w:tcPr>
          <w:p w14:paraId="4697F2F8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Exámenes con resolución de problemas técnicos (arquitectura, aritmética digital, memoria).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E50FBDE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Listas de cotejo para ejercicios prácticos.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13DB6372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Simulaciones de funcionamiento del procesador.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6282C030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Rúbricas para evaluación de esquemas arquitectónicos.</w:t>
            </w:r>
            <w:r w:rsidRPr="00D97287">
              <w:rPr>
                <w:rFonts w:ascii="Arial" w:eastAsia="Arial Narrow" w:hAnsi="Arial" w:cs="Arial"/>
                <w:sz w:val="20"/>
                <w:szCs w:val="20"/>
              </w:rPr>
              <w:br/>
            </w:r>
          </w:p>
          <w:p w14:paraId="4D13DEFB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sz w:val="20"/>
                <w:szCs w:val="20"/>
              </w:rPr>
              <w:t>Cuestionarios técnicos estructurados.</w:t>
            </w:r>
          </w:p>
          <w:p w14:paraId="0E5E3275" w14:textId="77777777" w:rsidR="00C744C5" w:rsidRPr="00D97287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  <w:tr w:rsidR="00C744C5" w14:paraId="7C9E8092" w14:textId="77777777">
        <w:trPr>
          <w:trHeight w:val="705"/>
        </w:trPr>
        <w:tc>
          <w:tcPr>
            <w:tcW w:w="2150" w:type="dxa"/>
            <w:vAlign w:val="center"/>
          </w:tcPr>
          <w:p w14:paraId="114B1151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bookmarkStart w:id="7" w:name="_wuhxp43dn0d" w:colFirst="0" w:colLast="0"/>
            <w:bookmarkEnd w:id="7"/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lastRenderedPageBreak/>
              <w:t>SABE COMO</w:t>
            </w:r>
          </w:p>
          <w:p w14:paraId="07E416B6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Competencias básicas</w:t>
            </w:r>
          </w:p>
        </w:tc>
        <w:tc>
          <w:tcPr>
            <w:tcW w:w="2665" w:type="dxa"/>
            <w:vAlign w:val="center"/>
          </w:tcPr>
          <w:p w14:paraId="54480621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El estudiante sabe cómo aplicar los fundamentos de la arquitectura de computadores a situaciones hipotéticas. Demuestra dominio conceptual sobre historia del computador, sistemas numéricos, diseño lógico y organización básica del sistema.</w:t>
            </w:r>
          </w:p>
        </w:tc>
        <w:tc>
          <w:tcPr>
            <w:tcW w:w="4298" w:type="dxa"/>
            <w:vAlign w:val="center"/>
          </w:tcPr>
          <w:p w14:paraId="6A1FFACD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Pruebas de conocimiento teórico.</w:t>
            </w: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br/>
            </w:r>
          </w:p>
          <w:p w14:paraId="67E56A0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Pruebas de elección múltiple.</w:t>
            </w: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br/>
            </w:r>
          </w:p>
          <w:p w14:paraId="672098E7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Exámenes escritos (desarrollo, análisis comparativo).</w:t>
            </w: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br/>
            </w:r>
          </w:p>
          <w:p w14:paraId="6896CF60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Elaboración de mapas conceptuales y esquemas funcionales.</w:t>
            </w:r>
          </w:p>
        </w:tc>
      </w:tr>
      <w:tr w:rsidR="00C744C5" w14:paraId="69AEAF6D" w14:textId="77777777">
        <w:trPr>
          <w:trHeight w:val="1494"/>
        </w:trPr>
        <w:tc>
          <w:tcPr>
            <w:tcW w:w="2150" w:type="dxa"/>
            <w:vAlign w:val="center"/>
          </w:tcPr>
          <w:p w14:paraId="67B7540D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bookmarkStart w:id="8" w:name="_6p9746uvtl2r" w:colFirst="0" w:colLast="0"/>
            <w:bookmarkEnd w:id="8"/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SABE Competencias iniciales</w:t>
            </w:r>
          </w:p>
        </w:tc>
        <w:tc>
          <w:tcPr>
            <w:tcW w:w="2665" w:type="dxa"/>
            <w:vAlign w:val="center"/>
          </w:tcPr>
          <w:p w14:paraId="7F207007" w14:textId="77777777" w:rsidR="00C744C5" w:rsidRPr="00D97287" w:rsidRDefault="00000000">
            <w:pPr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bookmarkStart w:id="9" w:name="_fvewnhvo5dqm" w:colFirst="0" w:colLast="0"/>
            <w:bookmarkEnd w:id="9"/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Demuestra conocimientos teóricos básicos sobre componentes del computador, procesador, memoria y almacenamiento, así como comprensión general de tecnologías avanzadas.</w:t>
            </w:r>
          </w:p>
        </w:tc>
        <w:tc>
          <w:tcPr>
            <w:tcW w:w="4298" w:type="dxa"/>
            <w:vAlign w:val="center"/>
          </w:tcPr>
          <w:p w14:paraId="1A76BFAC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Pruebas escritas objetivas.</w:t>
            </w:r>
          </w:p>
          <w:p w14:paraId="58A3D82A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Cuestionarios estructurados.</w:t>
            </w:r>
          </w:p>
          <w:p w14:paraId="20A8A351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Desarrollo de definiciones técnicas.</w:t>
            </w:r>
          </w:p>
          <w:p w14:paraId="008E2F06" w14:textId="77777777" w:rsidR="00C744C5" w:rsidRPr="00D97287" w:rsidRDefault="00000000">
            <w:pPr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D97287">
              <w:rPr>
                <w:rFonts w:ascii="Arial" w:eastAsia="Arial Narrow" w:hAnsi="Arial" w:cs="Arial"/>
                <w:color w:val="000000"/>
                <w:sz w:val="20"/>
                <w:szCs w:val="20"/>
              </w:rPr>
              <w:t>Análisis básico de casos tecnológicos.</w:t>
            </w:r>
          </w:p>
        </w:tc>
      </w:tr>
    </w:tbl>
    <w:p w14:paraId="6D8CD5EB" w14:textId="77777777" w:rsidR="00C744C5" w:rsidRDefault="00C744C5">
      <w:pPr>
        <w:spacing w:before="12" w:line="260" w:lineRule="auto"/>
        <w:jc w:val="both"/>
        <w:rPr>
          <w:sz w:val="26"/>
          <w:szCs w:val="26"/>
        </w:rPr>
      </w:pPr>
    </w:p>
    <w:p w14:paraId="4EF77E33" w14:textId="77777777" w:rsidR="00C744C5" w:rsidRDefault="00000000">
      <w:pPr>
        <w:spacing w:before="12" w:line="276" w:lineRule="auto"/>
        <w:jc w:val="center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Tabla de escala de valoración de las competencias</w:t>
      </w:r>
    </w:p>
    <w:tbl>
      <w:tblPr>
        <w:tblStyle w:val="a8"/>
        <w:tblW w:w="82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075"/>
      </w:tblGrid>
      <w:tr w:rsidR="00C744C5" w14:paraId="5AB730FD" w14:textId="77777777">
        <w:trPr>
          <w:trHeight w:val="707"/>
          <w:tblHeader/>
          <w:jc w:val="center"/>
        </w:trPr>
        <w:tc>
          <w:tcPr>
            <w:tcW w:w="4153" w:type="dxa"/>
            <w:shd w:val="clear" w:color="auto" w:fill="FFC000"/>
            <w:vAlign w:val="center"/>
          </w:tcPr>
          <w:p w14:paraId="07B13EA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NIVELES DE DOMINIO DE LA COMPETENCIA</w:t>
            </w:r>
          </w:p>
        </w:tc>
        <w:tc>
          <w:tcPr>
            <w:tcW w:w="4075" w:type="dxa"/>
            <w:shd w:val="clear" w:color="auto" w:fill="FFC000"/>
            <w:vAlign w:val="center"/>
          </w:tcPr>
          <w:p w14:paraId="35BE25A6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ESCALA DE VALORACIÓN</w:t>
            </w:r>
          </w:p>
        </w:tc>
      </w:tr>
      <w:tr w:rsidR="00C744C5" w14:paraId="02356B25" w14:textId="77777777">
        <w:trPr>
          <w:trHeight w:val="942"/>
          <w:jc w:val="center"/>
        </w:trPr>
        <w:tc>
          <w:tcPr>
            <w:tcW w:w="4153" w:type="dxa"/>
            <w:vAlign w:val="center"/>
          </w:tcPr>
          <w:p w14:paraId="40DF3207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excepcional de desempeño de la competencia, excediendo todo lo esperado.</w:t>
            </w:r>
          </w:p>
        </w:tc>
        <w:tc>
          <w:tcPr>
            <w:tcW w:w="4075" w:type="dxa"/>
            <w:vAlign w:val="center"/>
          </w:tcPr>
          <w:p w14:paraId="4D8F0165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86% y 100% de la puntuación de la evaluación</w:t>
            </w:r>
          </w:p>
        </w:tc>
      </w:tr>
      <w:tr w:rsidR="00C744C5" w14:paraId="414FF1E9" w14:textId="77777777">
        <w:trPr>
          <w:trHeight w:val="696"/>
          <w:jc w:val="center"/>
        </w:trPr>
        <w:tc>
          <w:tcPr>
            <w:tcW w:w="4153" w:type="dxa"/>
            <w:vAlign w:val="center"/>
          </w:tcPr>
          <w:p w14:paraId="565C09AF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de desempeño que supera lo esperado para la competencia.</w:t>
            </w:r>
          </w:p>
        </w:tc>
        <w:tc>
          <w:tcPr>
            <w:tcW w:w="4075" w:type="dxa"/>
            <w:vAlign w:val="center"/>
          </w:tcPr>
          <w:p w14:paraId="23EC74F7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66% y el 85% de la puntuación de la evaluación</w:t>
            </w:r>
          </w:p>
        </w:tc>
      </w:tr>
      <w:tr w:rsidR="00C744C5" w14:paraId="0FFFD914" w14:textId="77777777">
        <w:trPr>
          <w:trHeight w:val="942"/>
          <w:jc w:val="center"/>
        </w:trPr>
        <w:tc>
          <w:tcPr>
            <w:tcW w:w="4153" w:type="dxa"/>
            <w:vAlign w:val="center"/>
          </w:tcPr>
          <w:p w14:paraId="33004ABE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de desempeño que permite acreditar el logro de la competencia a un nivel mínimo.</w:t>
            </w:r>
          </w:p>
        </w:tc>
        <w:tc>
          <w:tcPr>
            <w:tcW w:w="4075" w:type="dxa"/>
            <w:vAlign w:val="center"/>
          </w:tcPr>
          <w:p w14:paraId="2D401F5C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51% y el 65% de la puntuación de la evaluación</w:t>
            </w:r>
          </w:p>
        </w:tc>
      </w:tr>
      <w:tr w:rsidR="00C744C5" w14:paraId="3AD2EF39" w14:textId="77777777">
        <w:trPr>
          <w:trHeight w:val="707"/>
          <w:jc w:val="center"/>
        </w:trPr>
        <w:tc>
          <w:tcPr>
            <w:tcW w:w="4153" w:type="dxa"/>
            <w:vAlign w:val="center"/>
          </w:tcPr>
          <w:p w14:paraId="653780C5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Nivel de desempeño por debajo del esperado para la competencia.</w:t>
            </w:r>
          </w:p>
        </w:tc>
        <w:tc>
          <w:tcPr>
            <w:tcW w:w="4075" w:type="dxa"/>
            <w:vAlign w:val="center"/>
          </w:tcPr>
          <w:p w14:paraId="1D5401BA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entre el 26% y 50% de la puntuación de la evaluación</w:t>
            </w:r>
          </w:p>
        </w:tc>
      </w:tr>
      <w:tr w:rsidR="00C744C5" w14:paraId="0D71D99C" w14:textId="77777777">
        <w:trPr>
          <w:trHeight w:val="798"/>
          <w:jc w:val="center"/>
        </w:trPr>
        <w:tc>
          <w:tcPr>
            <w:tcW w:w="4153" w:type="dxa"/>
            <w:vAlign w:val="center"/>
          </w:tcPr>
          <w:p w14:paraId="49302F74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lastRenderedPageBreak/>
              <w:t xml:space="preserve">No satisface prácticamente nada de los requerimientos del desempeño de la competencia. </w:t>
            </w:r>
          </w:p>
        </w:tc>
        <w:tc>
          <w:tcPr>
            <w:tcW w:w="4075" w:type="dxa"/>
            <w:vAlign w:val="center"/>
          </w:tcPr>
          <w:p w14:paraId="5899557F" w14:textId="77777777" w:rsidR="00C744C5" w:rsidRDefault="00000000">
            <w:pPr>
              <w:jc w:val="both"/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Alcanza hasta el 25% de la evaluación</w:t>
            </w:r>
          </w:p>
        </w:tc>
      </w:tr>
    </w:tbl>
    <w:p w14:paraId="63B5DB6F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</w:rPr>
        <w:t xml:space="preserve">SISTEMA DE EVALUACIÓN </w:t>
      </w:r>
    </w:p>
    <w:p w14:paraId="52B02024" w14:textId="77777777" w:rsidR="00C744C5" w:rsidRDefault="00C744C5">
      <w:pPr>
        <w:spacing w:after="0" w:line="240" w:lineRule="auto"/>
        <w:jc w:val="both"/>
        <w:rPr>
          <w:sz w:val="16"/>
          <w:szCs w:val="16"/>
        </w:rPr>
      </w:pPr>
    </w:p>
    <w:p w14:paraId="49CDF7B8" w14:textId="77777777" w:rsidR="00C744C5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1ra. Evaluación – Parcial</w:t>
      </w:r>
    </w:p>
    <w:p w14:paraId="7DA5243C" w14:textId="77777777" w:rsidR="00C744C5" w:rsidRDefault="00C744C5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9"/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1664"/>
        <w:gridCol w:w="2223"/>
        <w:gridCol w:w="1418"/>
        <w:gridCol w:w="1417"/>
        <w:gridCol w:w="1134"/>
      </w:tblGrid>
      <w:tr w:rsidR="00C744C5" w14:paraId="016A5D4D" w14:textId="77777777">
        <w:trPr>
          <w:trHeight w:val="774"/>
        </w:trPr>
        <w:tc>
          <w:tcPr>
            <w:tcW w:w="1925" w:type="dxa"/>
            <w:shd w:val="clear" w:color="auto" w:fill="FFC000"/>
            <w:vAlign w:val="center"/>
          </w:tcPr>
          <w:p w14:paraId="436BFC3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664" w:type="dxa"/>
            <w:shd w:val="clear" w:color="auto" w:fill="FFC000"/>
            <w:vAlign w:val="center"/>
          </w:tcPr>
          <w:p w14:paraId="20B6E14F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COMPETENCIA A SER EVALUADA</w:t>
            </w:r>
            <w:proofErr w:type="gramEnd"/>
          </w:p>
        </w:tc>
        <w:tc>
          <w:tcPr>
            <w:tcW w:w="2223" w:type="dxa"/>
            <w:shd w:val="clear" w:color="auto" w:fill="FFC000"/>
            <w:vAlign w:val="center"/>
          </w:tcPr>
          <w:p w14:paraId="22EE50B1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NIVEL REQUERIDO DE DESARROLLO DE LA COMPETENCIA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2B9A6A99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417" w:type="dxa"/>
            <w:shd w:val="clear" w:color="auto" w:fill="FFC000"/>
            <w:vAlign w:val="center"/>
          </w:tcPr>
          <w:p w14:paraId="5DF8305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1562913C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PUNTAJE ASIGNADO</w:t>
            </w:r>
          </w:p>
        </w:tc>
      </w:tr>
      <w:tr w:rsidR="00C744C5" w14:paraId="2CEAD124" w14:textId="77777777">
        <w:trPr>
          <w:trHeight w:val="1265"/>
        </w:trPr>
        <w:tc>
          <w:tcPr>
            <w:tcW w:w="1925" w:type="dxa"/>
            <w:vMerge w:val="restart"/>
            <w:vAlign w:val="center"/>
          </w:tcPr>
          <w:p w14:paraId="688A16C8" w14:textId="77777777" w:rsidR="00C744C5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UNIDAD I: </w:t>
            </w:r>
          </w:p>
          <w:p w14:paraId="1498DF43" w14:textId="77777777" w:rsidR="00C744C5" w:rsidRDefault="00C744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7B9BBCC" w14:textId="77777777" w:rsidR="00C744C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Fundamentos de Computadores</w:t>
            </w:r>
          </w:p>
        </w:tc>
        <w:tc>
          <w:tcPr>
            <w:tcW w:w="1664" w:type="dxa"/>
            <w:vAlign w:val="center"/>
          </w:tcPr>
          <w:p w14:paraId="3B664C43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5E88874C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Investiga y fundamenta la evolución histórica del computador y su impacto en el desarrollo tecnológico</w:t>
            </w:r>
          </w:p>
        </w:tc>
        <w:tc>
          <w:tcPr>
            <w:tcW w:w="2223" w:type="dxa"/>
          </w:tcPr>
          <w:p w14:paraId="36BB4A1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COMO</w:t>
            </w:r>
          </w:p>
          <w:p w14:paraId="4A16729B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básicas)</w:t>
            </w:r>
          </w:p>
          <w:p w14:paraId="5A376FC3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analiza y fundamenta la evolución del computador integrando conocimientos históricos y tecnológicos propios de la arquitectura computacional.</w:t>
            </w:r>
          </w:p>
        </w:tc>
        <w:tc>
          <w:tcPr>
            <w:tcW w:w="1418" w:type="dxa"/>
            <w:vAlign w:val="center"/>
          </w:tcPr>
          <w:p w14:paraId="1BC7624F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4B133BB4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3BE63B69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Heteroevaluación </w:t>
            </w:r>
          </w:p>
          <w:p w14:paraId="0A820EE1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3A817826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Presentación de ficha interpretativa </w:t>
            </w:r>
          </w:p>
        </w:tc>
        <w:tc>
          <w:tcPr>
            <w:tcW w:w="1417" w:type="dxa"/>
            <w:vAlign w:val="center"/>
          </w:tcPr>
          <w:p w14:paraId="13EB1C4E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3DA98F4A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  <w:tr w:rsidR="00C744C5" w14:paraId="1A4922D1" w14:textId="77777777">
        <w:trPr>
          <w:trHeight w:val="1572"/>
        </w:trPr>
        <w:tc>
          <w:tcPr>
            <w:tcW w:w="1925" w:type="dxa"/>
            <w:vMerge/>
            <w:vAlign w:val="center"/>
          </w:tcPr>
          <w:p w14:paraId="476621F4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664" w:type="dxa"/>
            <w:vAlign w:val="center"/>
          </w:tcPr>
          <w:p w14:paraId="3431593F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643983ED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Identifica y explica los principios de la aritmética digital y sistemas numéricos </w:t>
            </w:r>
          </w:p>
        </w:tc>
        <w:tc>
          <w:tcPr>
            <w:tcW w:w="2223" w:type="dxa"/>
          </w:tcPr>
          <w:p w14:paraId="0D87043A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(Competencias iniciales)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</w:p>
          <w:p w14:paraId="0FB9D27B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identifica y describe correctamente los sistemas numéricos y su aplicación en la representación digital de la información.</w:t>
            </w:r>
          </w:p>
        </w:tc>
        <w:tc>
          <w:tcPr>
            <w:tcW w:w="1418" w:type="dxa"/>
          </w:tcPr>
          <w:p w14:paraId="66CC6F01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</w:t>
            </w:r>
          </w:p>
          <w:p w14:paraId="4BCB6DA7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563A75E9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Heteroevaluación </w:t>
            </w:r>
          </w:p>
          <w:p w14:paraId="1BCA481C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3A3D1331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-Defensa oral </w:t>
            </w:r>
          </w:p>
          <w:p w14:paraId="54162168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-Documento escrito </w:t>
            </w:r>
          </w:p>
          <w:p w14:paraId="700C6E1E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27E95ED9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3EE87EAD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8509680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46AA9CAB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  <w:tr w:rsidR="00C744C5" w14:paraId="12953F7F" w14:textId="77777777">
        <w:trPr>
          <w:trHeight w:val="1303"/>
        </w:trPr>
        <w:tc>
          <w:tcPr>
            <w:tcW w:w="1925" w:type="dxa"/>
            <w:vMerge/>
            <w:vAlign w:val="center"/>
          </w:tcPr>
          <w:p w14:paraId="02C9657A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664" w:type="dxa"/>
            <w:vAlign w:val="center"/>
          </w:tcPr>
          <w:p w14:paraId="0346999E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Diseña un esquema básico aplicando principios de diseño lógico</w:t>
            </w:r>
          </w:p>
          <w:p w14:paraId="468000E4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223" w:type="dxa"/>
          </w:tcPr>
          <w:p w14:paraId="37AF0809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DEMUESTRA COMO</w:t>
            </w:r>
          </w:p>
          <w:p w14:paraId="50D411F7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(Competencias en proceso de desarrollo)</w:t>
            </w:r>
          </w:p>
          <w:p w14:paraId="72C2229E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representa de forma gráfica circuitos lógicos básicos, evidenciando comprensión de puertas lógicas y su aplicación funcional.</w:t>
            </w:r>
          </w:p>
        </w:tc>
        <w:tc>
          <w:tcPr>
            <w:tcW w:w="1418" w:type="dxa"/>
          </w:tcPr>
          <w:p w14:paraId="1CB70B33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35356A7C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Heteroevaluación </w:t>
            </w:r>
          </w:p>
          <w:p w14:paraId="5D42F169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6C34253B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</w:p>
          <w:p w14:paraId="27852B57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-Organizador gráfico </w:t>
            </w:r>
          </w:p>
          <w:p w14:paraId="3ADC7974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Resolucion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Ejercicios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Practicos</w:t>
            </w:r>
            <w:proofErr w:type="spellEnd"/>
          </w:p>
        </w:tc>
        <w:tc>
          <w:tcPr>
            <w:tcW w:w="1417" w:type="dxa"/>
            <w:vAlign w:val="center"/>
          </w:tcPr>
          <w:p w14:paraId="372C309B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35517F81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  <w:tr w:rsidR="00C744C5" w14:paraId="26E2E6BD" w14:textId="77777777">
        <w:trPr>
          <w:trHeight w:val="1583"/>
        </w:trPr>
        <w:tc>
          <w:tcPr>
            <w:tcW w:w="1925" w:type="dxa"/>
            <w:vMerge w:val="restart"/>
          </w:tcPr>
          <w:p w14:paraId="02B1B77E" w14:textId="77777777" w:rsidR="00C744C5" w:rsidRDefault="00C744C5">
            <w:pPr>
              <w:rPr>
                <w:rFonts w:ascii="Arial" w:eastAsia="Arial" w:hAnsi="Arial" w:cs="Arial"/>
                <w:b/>
                <w:bCs/>
              </w:rPr>
            </w:pPr>
          </w:p>
          <w:p w14:paraId="76D913C5" w14:textId="77777777" w:rsidR="00C744C5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UNIDAD II: </w:t>
            </w:r>
          </w:p>
          <w:p w14:paraId="00D852DA" w14:textId="77777777" w:rsidR="00C744C5" w:rsidRDefault="00C744C5">
            <w:pPr>
              <w:rPr>
                <w:rFonts w:ascii="Arial" w:eastAsia="Arial" w:hAnsi="Arial" w:cs="Arial"/>
                <w:b/>
                <w:bCs/>
              </w:rPr>
            </w:pPr>
          </w:p>
          <w:p w14:paraId="05EF16FE" w14:textId="77777777" w:rsidR="00C744C5" w:rsidRDefault="00000000">
            <w:pPr>
              <w:spacing w:line="360" w:lineRule="auto"/>
              <w:ind w:left="-57" w:right="-11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Organización y Funcionamiento del Computador</w:t>
            </w:r>
          </w:p>
          <w:p w14:paraId="4051BEAE" w14:textId="77777777" w:rsidR="00C744C5" w:rsidRDefault="00C744C5">
            <w:pPr>
              <w:spacing w:line="360" w:lineRule="auto"/>
              <w:ind w:left="-57" w:right="-113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vAlign w:val="center"/>
          </w:tcPr>
          <w:p w14:paraId="1B0CE539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58C2854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Analiza la organización del computador identificando la interacción entre dispositivos de entrada/salida, almacenamiento y ejecución de instrucciones máquina</w:t>
            </w:r>
          </w:p>
          <w:p w14:paraId="39802998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223" w:type="dxa"/>
          </w:tcPr>
          <w:p w14:paraId="04C8918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COMO</w:t>
            </w:r>
          </w:p>
          <w:p w14:paraId="1D838B56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básicas)</w:t>
            </w:r>
          </w:p>
          <w:p w14:paraId="5A852AEC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analiza la organización del sistema computacional, explicando el rol de E/S, almacenamiento y el ciclo básico de ejecución de instrucciones, integrando conceptos de arquitectura y funcionamiento.</w:t>
            </w:r>
          </w:p>
        </w:tc>
        <w:tc>
          <w:tcPr>
            <w:tcW w:w="1418" w:type="dxa"/>
            <w:vAlign w:val="center"/>
          </w:tcPr>
          <w:p w14:paraId="41CC80EB" w14:textId="77777777" w:rsidR="00C744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Heteroevaluación </w:t>
            </w:r>
          </w:p>
          <w:p w14:paraId="5D7A8166" w14:textId="77777777" w:rsidR="00C744C5" w:rsidRDefault="00C744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  <w:p w14:paraId="3FC31194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-Informe escrito</w:t>
            </w:r>
          </w:p>
        </w:tc>
        <w:tc>
          <w:tcPr>
            <w:tcW w:w="1417" w:type="dxa"/>
            <w:vAlign w:val="center"/>
          </w:tcPr>
          <w:p w14:paraId="39862758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6AA026DE" w14:textId="77777777" w:rsidR="00C744C5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sz w:val="18"/>
                <w:szCs w:val="18"/>
              </w:rPr>
              <w:t>3</w:t>
            </w:r>
          </w:p>
          <w:p w14:paraId="1D0012EE" w14:textId="77777777" w:rsidR="00C744C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.</w:t>
            </w:r>
          </w:p>
        </w:tc>
      </w:tr>
      <w:tr w:rsidR="00C744C5" w14:paraId="074DF1CE" w14:textId="77777777">
        <w:trPr>
          <w:trHeight w:val="1615"/>
        </w:trPr>
        <w:tc>
          <w:tcPr>
            <w:tcW w:w="1925" w:type="dxa"/>
            <w:vMerge/>
          </w:tcPr>
          <w:p w14:paraId="69BAB5ED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664" w:type="dxa"/>
            <w:vAlign w:val="center"/>
          </w:tcPr>
          <w:p w14:paraId="3AE23A1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Elabora un esquema funcional del ciclo de instrucción (Fetch–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Decode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Execute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) relacionando componentes del computador</w:t>
            </w:r>
          </w:p>
        </w:tc>
        <w:tc>
          <w:tcPr>
            <w:tcW w:w="2223" w:type="dxa"/>
          </w:tcPr>
          <w:p w14:paraId="13DA400C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DEMUESTRA COMO</w:t>
            </w:r>
          </w:p>
          <w:p w14:paraId="36D7C3BB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(Competencias en proceso de desarrollo)</w:t>
            </w:r>
          </w:p>
          <w:p w14:paraId="0E7CBFB1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estudiante representa y explica de forma gráfica y secuencial el ciclo de instrucción, evidenciando comprensión de cómo interactúan CPU, memoria y buses durante la ejecución.</w:t>
            </w:r>
          </w:p>
        </w:tc>
        <w:tc>
          <w:tcPr>
            <w:tcW w:w="1418" w:type="dxa"/>
            <w:vAlign w:val="center"/>
          </w:tcPr>
          <w:p w14:paraId="62D2AC36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Heteroevaluación</w:t>
            </w:r>
          </w:p>
          <w:p w14:paraId="47257553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0312C59A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-Exposición grupal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organizador gráfico/diagrama </w:t>
            </w:r>
          </w:p>
          <w:p w14:paraId="02334D43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527AC2F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34" w:type="dxa"/>
            <w:vAlign w:val="center"/>
          </w:tcPr>
          <w:p w14:paraId="5E052AF5" w14:textId="77777777" w:rsidR="00C744C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C744C5" w14:paraId="65B585A7" w14:textId="77777777">
        <w:trPr>
          <w:trHeight w:val="561"/>
        </w:trPr>
        <w:tc>
          <w:tcPr>
            <w:tcW w:w="5812" w:type="dxa"/>
            <w:gridSpan w:val="3"/>
            <w:vAlign w:val="center"/>
          </w:tcPr>
          <w:p w14:paraId="54422EAC" w14:textId="77777777" w:rsidR="00C744C5" w:rsidRDefault="00000000">
            <w:pPr>
              <w:ind w:left="-57" w:right="-57"/>
              <w:jc w:val="right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Evaluación 1º Parcial</w:t>
            </w:r>
          </w:p>
        </w:tc>
        <w:tc>
          <w:tcPr>
            <w:tcW w:w="1418" w:type="dxa"/>
            <w:vAlign w:val="center"/>
          </w:tcPr>
          <w:p w14:paraId="0A05573A" w14:textId="77777777" w:rsidR="00C744C5" w:rsidRDefault="00000000">
            <w:pPr>
              <w:ind w:left="-57" w:right="-113"/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Heteroevaluación</w:t>
            </w:r>
          </w:p>
        </w:tc>
        <w:tc>
          <w:tcPr>
            <w:tcW w:w="1417" w:type="dxa"/>
            <w:vAlign w:val="center"/>
          </w:tcPr>
          <w:p w14:paraId="09EFFE47" w14:textId="77777777" w:rsidR="00C744C5" w:rsidRDefault="00000000">
            <w:pPr>
              <w:ind w:left="-57" w:right="-57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Prueba escrita</w:t>
            </w:r>
          </w:p>
        </w:tc>
        <w:tc>
          <w:tcPr>
            <w:tcW w:w="1134" w:type="dxa"/>
            <w:vAlign w:val="center"/>
          </w:tcPr>
          <w:p w14:paraId="56FA91BB" w14:textId="77777777" w:rsidR="00C744C5" w:rsidRDefault="00000000">
            <w:pPr>
              <w:ind w:left="-57" w:right="-57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20</w:t>
            </w:r>
          </w:p>
        </w:tc>
      </w:tr>
    </w:tbl>
    <w:p w14:paraId="7FD545E2" w14:textId="77777777" w:rsidR="00C744C5" w:rsidRDefault="00000000">
      <w:pPr>
        <w:spacing w:before="12" w:line="260" w:lineRule="auto"/>
        <w:ind w:left="-57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2da. Evaluación - Parcial</w:t>
      </w:r>
    </w:p>
    <w:tbl>
      <w:tblPr>
        <w:tblStyle w:val="aa"/>
        <w:tblW w:w="963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477"/>
        <w:gridCol w:w="2351"/>
        <w:gridCol w:w="1559"/>
        <w:gridCol w:w="1418"/>
        <w:gridCol w:w="1134"/>
      </w:tblGrid>
      <w:tr w:rsidR="00C744C5" w14:paraId="05289BF9" w14:textId="77777777">
        <w:trPr>
          <w:trHeight w:val="774"/>
        </w:trPr>
        <w:tc>
          <w:tcPr>
            <w:tcW w:w="1701" w:type="dxa"/>
            <w:shd w:val="clear" w:color="auto" w:fill="FFC000"/>
            <w:vAlign w:val="center"/>
          </w:tcPr>
          <w:p w14:paraId="33E6F6B9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477" w:type="dxa"/>
            <w:shd w:val="clear" w:color="auto" w:fill="FFC000"/>
            <w:vAlign w:val="center"/>
          </w:tcPr>
          <w:p w14:paraId="3E93E85B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COMPETENCIA A SER EVALUADA</w:t>
            </w:r>
            <w:proofErr w:type="gramEnd"/>
          </w:p>
        </w:tc>
        <w:tc>
          <w:tcPr>
            <w:tcW w:w="2351" w:type="dxa"/>
            <w:shd w:val="clear" w:color="auto" w:fill="FFC000"/>
            <w:vAlign w:val="center"/>
          </w:tcPr>
          <w:p w14:paraId="4B45BA08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NIVEL REQUERIDO DE DESARROLLO DE LA COMPETENCIA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4CFEAFFA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61B1F950" w14:textId="77777777" w:rsidR="00C744C5" w:rsidRDefault="00000000">
            <w:pPr>
              <w:ind w:left="-113" w:right="-57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03B656B2" w14:textId="77777777" w:rsidR="00C744C5" w:rsidRDefault="00000000">
            <w:pPr>
              <w:ind w:left="-113" w:right="-57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PUNTAJE ASIGNADO</w:t>
            </w:r>
          </w:p>
        </w:tc>
      </w:tr>
      <w:tr w:rsidR="00C744C5" w14:paraId="1A391C57" w14:textId="77777777">
        <w:trPr>
          <w:trHeight w:val="1913"/>
        </w:trPr>
        <w:tc>
          <w:tcPr>
            <w:tcW w:w="1701" w:type="dxa"/>
            <w:vMerge w:val="restart"/>
          </w:tcPr>
          <w:p w14:paraId="01F44081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125B4C50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538B5C6D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24659764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686DB057" w14:textId="77777777" w:rsidR="00C744C5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UNIDAD III</w:t>
            </w:r>
          </w:p>
          <w:p w14:paraId="5312F1B7" w14:textId="77777777" w:rsidR="00C744C5" w:rsidRDefault="00C744C5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18CFD9D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Estructura y Funcionamiento del Procesador</w:t>
            </w:r>
          </w:p>
          <w:p w14:paraId="78E4D735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477" w:type="dxa"/>
          </w:tcPr>
          <w:p w14:paraId="7E20FEBE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52D9ADD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Elabora un informe técnico explicando la estructura interna del CPU (ALU, Unidad de Control, registros y buses) y su relación con la memoria</w:t>
            </w:r>
          </w:p>
        </w:tc>
        <w:tc>
          <w:tcPr>
            <w:tcW w:w="2351" w:type="dxa"/>
          </w:tcPr>
          <w:p w14:paraId="03EF03D3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HACE</w:t>
            </w:r>
          </w:p>
          <w:p w14:paraId="03726CA7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desarrolladas)</w:t>
            </w:r>
          </w:p>
          <w:p w14:paraId="57BF0295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El estudiante redacta un informe estructurado donde explica el funcionamiento interno del procesador, describiendo la interacción entre sus componentes y su impacto en el rendimiento computacional</w:t>
            </w:r>
          </w:p>
        </w:tc>
        <w:tc>
          <w:tcPr>
            <w:tcW w:w="1559" w:type="dxa"/>
            <w:vAlign w:val="center"/>
          </w:tcPr>
          <w:p w14:paraId="55D2E5A5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Heteroevaluación </w:t>
            </w:r>
          </w:p>
          <w:p w14:paraId="16C0CAC7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7D2FF3FB" w14:textId="77777777" w:rsidR="00C744C5" w:rsidRDefault="00C744C5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33AFCD29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-Informe escrito</w:t>
            </w:r>
          </w:p>
          <w:p w14:paraId="7A5E63CD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Preguntas  </w:t>
            </w:r>
          </w:p>
        </w:tc>
        <w:tc>
          <w:tcPr>
            <w:tcW w:w="1418" w:type="dxa"/>
            <w:vAlign w:val="center"/>
          </w:tcPr>
          <w:p w14:paraId="12279B5F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Escala valorativa </w:t>
            </w:r>
          </w:p>
        </w:tc>
        <w:tc>
          <w:tcPr>
            <w:tcW w:w="1134" w:type="dxa"/>
            <w:vAlign w:val="center"/>
          </w:tcPr>
          <w:p w14:paraId="1480549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5</w:t>
            </w:r>
          </w:p>
        </w:tc>
      </w:tr>
      <w:tr w:rsidR="00C744C5" w14:paraId="34C8E4DE" w14:textId="77777777">
        <w:trPr>
          <w:trHeight w:val="1651"/>
        </w:trPr>
        <w:tc>
          <w:tcPr>
            <w:tcW w:w="1701" w:type="dxa"/>
            <w:vMerge/>
          </w:tcPr>
          <w:p w14:paraId="1C00EB08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77" w:type="dxa"/>
          </w:tcPr>
          <w:p w14:paraId="6A4558F0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0171D086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Analiza el funcionamiento de la jerarquía de memoria y su impacto en el rendimiento del sistema</w:t>
            </w:r>
          </w:p>
        </w:tc>
        <w:tc>
          <w:tcPr>
            <w:tcW w:w="2351" w:type="dxa"/>
          </w:tcPr>
          <w:p w14:paraId="0659564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SABE COMO</w:t>
            </w:r>
          </w:p>
          <w:p w14:paraId="2C4FEB7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básicas)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</w:p>
          <w:p w14:paraId="11080083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realiza un análisis detallado de la jerarquía de memoria (cache, RAM, almacenamiento), explicando latencia, velocidad y eficiencia en el procesamiento de datos</w:t>
            </w:r>
          </w:p>
        </w:tc>
        <w:tc>
          <w:tcPr>
            <w:tcW w:w="1559" w:type="dxa"/>
          </w:tcPr>
          <w:p w14:paraId="7B086D74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Heteroevaluación </w:t>
            </w:r>
          </w:p>
          <w:p w14:paraId="0D5BE4C1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196387AC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Informe de análisis comparativo</w:t>
            </w:r>
          </w:p>
          <w:p w14:paraId="1A5896DF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Esquema de jerarquía de memoria</w:t>
            </w:r>
          </w:p>
        </w:tc>
        <w:tc>
          <w:tcPr>
            <w:tcW w:w="1418" w:type="dxa"/>
            <w:vAlign w:val="center"/>
          </w:tcPr>
          <w:p w14:paraId="53A0A421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Escala valorativa </w:t>
            </w:r>
          </w:p>
        </w:tc>
        <w:tc>
          <w:tcPr>
            <w:tcW w:w="1134" w:type="dxa"/>
            <w:vAlign w:val="center"/>
          </w:tcPr>
          <w:p w14:paraId="54C56BE4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5</w:t>
            </w:r>
          </w:p>
        </w:tc>
      </w:tr>
      <w:tr w:rsidR="00C744C5" w14:paraId="2098D7FC" w14:textId="77777777">
        <w:trPr>
          <w:trHeight w:val="1709"/>
        </w:trPr>
        <w:tc>
          <w:tcPr>
            <w:tcW w:w="1701" w:type="dxa"/>
            <w:vMerge/>
          </w:tcPr>
          <w:p w14:paraId="1A00E6BA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77" w:type="dxa"/>
          </w:tcPr>
          <w:p w14:paraId="2FA02B63" w14:textId="77777777" w:rsidR="00C744C5" w:rsidRDefault="00C744C5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2EAD493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Diseña y explica un esquema del ciclo de ejecución del procesador integrando memoria y control</w:t>
            </w:r>
          </w:p>
        </w:tc>
        <w:tc>
          <w:tcPr>
            <w:tcW w:w="2351" w:type="dxa"/>
          </w:tcPr>
          <w:p w14:paraId="48DD7035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DEMUESTRA COMO</w:t>
            </w:r>
          </w:p>
          <w:p w14:paraId="72267CD0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en proceso de desarrollo)</w:t>
            </w:r>
          </w:p>
          <w:p w14:paraId="498F366A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 estudiante representa gráficamente el ciclo de instrucción (Fetch–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Decode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–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Execute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) y su interacción con memoria y control, evidenciando comprensión técnica del proceso.</w:t>
            </w:r>
          </w:p>
        </w:tc>
        <w:tc>
          <w:tcPr>
            <w:tcW w:w="1559" w:type="dxa"/>
            <w:vAlign w:val="center"/>
          </w:tcPr>
          <w:p w14:paraId="16276E48" w14:textId="77777777" w:rsidR="00C744C5" w:rsidRDefault="00000000">
            <w:pP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Co- evaluación </w:t>
            </w:r>
          </w:p>
          <w:p w14:paraId="01BE779B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02FF38AC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142DDD48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-Preguntas intergrupales</w:t>
            </w:r>
          </w:p>
          <w:p w14:paraId="3E8EBF82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-Lista de Cotejo</w:t>
            </w:r>
          </w:p>
          <w:p w14:paraId="0555C4D3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</w:t>
            </w:r>
          </w:p>
        </w:tc>
        <w:tc>
          <w:tcPr>
            <w:tcW w:w="1418" w:type="dxa"/>
            <w:vAlign w:val="center"/>
          </w:tcPr>
          <w:p w14:paraId="466C97D0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Lista de cotejo </w:t>
            </w:r>
          </w:p>
        </w:tc>
        <w:tc>
          <w:tcPr>
            <w:tcW w:w="1134" w:type="dxa"/>
            <w:vAlign w:val="center"/>
          </w:tcPr>
          <w:p w14:paraId="4F08D323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5</w:t>
            </w:r>
          </w:p>
        </w:tc>
      </w:tr>
      <w:tr w:rsidR="00C744C5" w14:paraId="2A2EC6F8" w14:textId="77777777">
        <w:trPr>
          <w:trHeight w:val="454"/>
        </w:trPr>
        <w:tc>
          <w:tcPr>
            <w:tcW w:w="5529" w:type="dxa"/>
            <w:gridSpan w:val="3"/>
          </w:tcPr>
          <w:p w14:paraId="22A2921A" w14:textId="77777777" w:rsidR="00C744C5" w:rsidRDefault="00000000">
            <w:pPr>
              <w:jc w:val="right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Evaluación 2º Parcial</w:t>
            </w:r>
          </w:p>
        </w:tc>
        <w:tc>
          <w:tcPr>
            <w:tcW w:w="1559" w:type="dxa"/>
          </w:tcPr>
          <w:p w14:paraId="51CBA1B9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Heteroevaluación </w:t>
            </w:r>
          </w:p>
        </w:tc>
        <w:tc>
          <w:tcPr>
            <w:tcW w:w="1418" w:type="dxa"/>
          </w:tcPr>
          <w:p w14:paraId="0C080B7B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Prueba escrita</w:t>
            </w:r>
          </w:p>
        </w:tc>
        <w:tc>
          <w:tcPr>
            <w:tcW w:w="1134" w:type="dxa"/>
          </w:tcPr>
          <w:p w14:paraId="2BAD15EC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20</w:t>
            </w:r>
          </w:p>
        </w:tc>
      </w:tr>
    </w:tbl>
    <w:p w14:paraId="5F93CF77" w14:textId="77777777" w:rsidR="00C744C5" w:rsidRDefault="00C744C5">
      <w:pPr>
        <w:spacing w:after="0" w:line="260" w:lineRule="auto"/>
        <w:jc w:val="both"/>
        <w:rPr>
          <w:sz w:val="26"/>
          <w:szCs w:val="26"/>
        </w:rPr>
      </w:pPr>
    </w:p>
    <w:p w14:paraId="448AEAFC" w14:textId="77777777" w:rsidR="00C744C5" w:rsidRDefault="00000000">
      <w:pPr>
        <w:spacing w:before="12" w:line="2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Examen Final</w:t>
      </w:r>
    </w:p>
    <w:tbl>
      <w:tblPr>
        <w:tblStyle w:val="ab"/>
        <w:tblW w:w="970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0"/>
        <w:gridCol w:w="1468"/>
        <w:gridCol w:w="1944"/>
        <w:gridCol w:w="1986"/>
        <w:gridCol w:w="1418"/>
        <w:gridCol w:w="1188"/>
        <w:gridCol w:w="9"/>
      </w:tblGrid>
      <w:tr w:rsidR="00C744C5" w14:paraId="27ADF8F0" w14:textId="77777777">
        <w:trPr>
          <w:trHeight w:val="774"/>
        </w:trPr>
        <w:tc>
          <w:tcPr>
            <w:tcW w:w="1690" w:type="dxa"/>
            <w:shd w:val="clear" w:color="auto" w:fill="FFC000"/>
            <w:vAlign w:val="center"/>
          </w:tcPr>
          <w:p w14:paraId="2065AED3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468" w:type="dxa"/>
            <w:shd w:val="clear" w:color="auto" w:fill="FFC000"/>
            <w:vAlign w:val="center"/>
          </w:tcPr>
          <w:p w14:paraId="77F08FFE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COMPETENCIA A SER EVALUADA</w:t>
            </w:r>
            <w:proofErr w:type="gramEnd"/>
          </w:p>
        </w:tc>
        <w:tc>
          <w:tcPr>
            <w:tcW w:w="1944" w:type="dxa"/>
            <w:shd w:val="clear" w:color="auto" w:fill="FFC000"/>
            <w:vAlign w:val="center"/>
          </w:tcPr>
          <w:p w14:paraId="62D0FE14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NIVEL REQUERIDO DE DESARROLLO DE LA COMPETENCIA</w:t>
            </w:r>
          </w:p>
        </w:tc>
        <w:tc>
          <w:tcPr>
            <w:tcW w:w="1986" w:type="dxa"/>
            <w:shd w:val="clear" w:color="auto" w:fill="FFC000"/>
            <w:vAlign w:val="center"/>
          </w:tcPr>
          <w:p w14:paraId="06B03A62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31BC7168" w14:textId="77777777" w:rsidR="00C744C5" w:rsidRDefault="00000000">
            <w:pPr>
              <w:ind w:left="-57" w:right="-57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1197" w:type="dxa"/>
            <w:gridSpan w:val="2"/>
            <w:shd w:val="clear" w:color="auto" w:fill="FFC000"/>
            <w:vAlign w:val="center"/>
          </w:tcPr>
          <w:p w14:paraId="25577847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PUNTAJE ASIGNADO</w:t>
            </w:r>
          </w:p>
        </w:tc>
      </w:tr>
      <w:tr w:rsidR="00C744C5" w14:paraId="1BE4F8E3" w14:textId="77777777">
        <w:trPr>
          <w:trHeight w:val="313"/>
        </w:trPr>
        <w:tc>
          <w:tcPr>
            <w:tcW w:w="1690" w:type="dxa"/>
          </w:tcPr>
          <w:p w14:paraId="5833CB0E" w14:textId="77777777" w:rsidR="00C744C5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UNIDAD IV</w:t>
            </w:r>
          </w:p>
          <w:p w14:paraId="5601B6F2" w14:textId="77777777" w:rsidR="00C744C5" w:rsidRDefault="00C744C5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1AD43A1B" w14:textId="77777777" w:rsidR="00C744C5" w:rsidRDefault="00000000">
            <w:pPr>
              <w:rPr>
                <w:b/>
                <w:bCs/>
              </w:rPr>
            </w:pPr>
            <w:r>
              <w:rPr>
                <w:rFonts w:ascii="Arial Narrow" w:eastAsia="Arial Narrow" w:hAnsi="Arial Narrow" w:cs="Arial Narrow"/>
              </w:rPr>
              <w:t xml:space="preserve">Tecnologías Avanzadas de </w:t>
            </w:r>
            <w:r>
              <w:rPr>
                <w:rFonts w:ascii="Arial Narrow" w:eastAsia="Arial Narrow" w:hAnsi="Arial Narrow" w:cs="Arial Narrow"/>
              </w:rPr>
              <w:lastRenderedPageBreak/>
              <w:t>Almacenamiento y Procesamiento</w:t>
            </w:r>
          </w:p>
        </w:tc>
        <w:tc>
          <w:tcPr>
            <w:tcW w:w="1468" w:type="dxa"/>
            <w:vAlign w:val="center"/>
          </w:tcPr>
          <w:p w14:paraId="5AC5EFA1" w14:textId="77777777" w:rsidR="00C744C5" w:rsidRDefault="00C744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7686DAD0" w14:textId="77777777" w:rsidR="00C744C5" w:rsidRDefault="00000000">
            <w:pP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Desarrolla un proyecto técnico aplicando tecnologías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avanzadas de almacenamiento y procesamiento en el análisis de una problemática tecnológica específica </w:t>
            </w:r>
          </w:p>
        </w:tc>
        <w:tc>
          <w:tcPr>
            <w:tcW w:w="1944" w:type="dxa"/>
          </w:tcPr>
          <w:p w14:paraId="2E8549E9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lastRenderedPageBreak/>
              <w:t>HACE</w:t>
            </w:r>
          </w:p>
          <w:p w14:paraId="4A713C4C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(Competencias desarrolladas)</w:t>
            </w: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  <w:highlight w:val="yellow"/>
              </w:rPr>
              <w:t xml:space="preserve"> </w:t>
            </w:r>
          </w:p>
          <w:p w14:paraId="7523027A" w14:textId="77777777" w:rsidR="00C744C5" w:rsidRDefault="00000000">
            <w:pPr>
              <w:ind w:left="-57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El estudiante presenta y sustenta oralmente un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proyecto técnico donde analiza una infraestructura computacional, integrando almacenamiento avanzado (SSD,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NVMe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>, Cloud), procesamiento especializado (CPU, GPU, paralela o distribuida) y criterios de rendimiento, eficiencia y escalabilidad.</w:t>
            </w:r>
          </w:p>
        </w:tc>
        <w:tc>
          <w:tcPr>
            <w:tcW w:w="1986" w:type="dxa"/>
          </w:tcPr>
          <w:p w14:paraId="5B22FE7A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lastRenderedPageBreak/>
              <w:t xml:space="preserve">           </w:t>
            </w:r>
          </w:p>
          <w:p w14:paraId="68896768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7A50FFDB" w14:textId="77777777" w:rsidR="00C744C5" w:rsidRDefault="00000000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Heteroevaluación </w:t>
            </w:r>
          </w:p>
          <w:p w14:paraId="10747729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5F0C2A72" w14:textId="77777777" w:rsidR="00C744C5" w:rsidRDefault="00C744C5">
            <w:pPr>
              <w:ind w:left="-57"/>
              <w:jc w:val="both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</w:p>
          <w:p w14:paraId="70C54D59" w14:textId="77777777" w:rsidR="00C744C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-Defensa grupal  </w:t>
            </w:r>
          </w:p>
          <w:p w14:paraId="5C354BC9" w14:textId="77777777" w:rsidR="00C744C5" w:rsidRDefault="00000000">
            <w:pP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-Presentación de documento académico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3A952FD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11E155C8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0CA49108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Escala Valorativa</w:t>
            </w:r>
          </w:p>
        </w:tc>
        <w:tc>
          <w:tcPr>
            <w:tcW w:w="1197" w:type="dxa"/>
            <w:gridSpan w:val="2"/>
            <w:vAlign w:val="center"/>
          </w:tcPr>
          <w:p w14:paraId="205C9C4D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10</w:t>
            </w:r>
          </w:p>
        </w:tc>
      </w:tr>
      <w:tr w:rsidR="00C744C5" w14:paraId="6D2C5F32" w14:textId="77777777">
        <w:trPr>
          <w:gridAfter w:val="1"/>
          <w:trHeight w:val="313"/>
        </w:trPr>
        <w:tc>
          <w:tcPr>
            <w:tcW w:w="5102" w:type="dxa"/>
            <w:gridSpan w:val="3"/>
            <w:vAlign w:val="center"/>
          </w:tcPr>
          <w:p w14:paraId="3A2CD7CF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Evaluación Final</w:t>
            </w:r>
          </w:p>
        </w:tc>
        <w:tc>
          <w:tcPr>
            <w:tcW w:w="1986" w:type="dxa"/>
            <w:vAlign w:val="center"/>
          </w:tcPr>
          <w:p w14:paraId="655FF4A4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Heteroevaluación</w:t>
            </w:r>
          </w:p>
        </w:tc>
        <w:tc>
          <w:tcPr>
            <w:tcW w:w="1418" w:type="dxa"/>
            <w:vAlign w:val="center"/>
          </w:tcPr>
          <w:p w14:paraId="2D392C9E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Prueba Escrita</w:t>
            </w:r>
          </w:p>
        </w:tc>
        <w:tc>
          <w:tcPr>
            <w:tcW w:w="1188" w:type="dxa"/>
            <w:vAlign w:val="center"/>
          </w:tcPr>
          <w:p w14:paraId="0571789A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20</w:t>
            </w:r>
          </w:p>
        </w:tc>
      </w:tr>
      <w:tr w:rsidR="00C744C5" w14:paraId="77052378" w14:textId="77777777">
        <w:trPr>
          <w:gridAfter w:val="1"/>
          <w:trHeight w:val="313"/>
        </w:trPr>
        <w:tc>
          <w:tcPr>
            <w:tcW w:w="5102" w:type="dxa"/>
            <w:gridSpan w:val="3"/>
            <w:vAlign w:val="center"/>
          </w:tcPr>
          <w:p w14:paraId="5A4CE44B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1986" w:type="dxa"/>
            <w:vAlign w:val="center"/>
          </w:tcPr>
          <w:p w14:paraId="52DEF713" w14:textId="77777777" w:rsidR="00C744C5" w:rsidRDefault="00C744C5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EB967F9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Nota total </w:t>
            </w:r>
          </w:p>
        </w:tc>
        <w:tc>
          <w:tcPr>
            <w:tcW w:w="1188" w:type="dxa"/>
            <w:vAlign w:val="center"/>
          </w:tcPr>
          <w:p w14:paraId="39D68DA7" w14:textId="77777777" w:rsidR="00C744C5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100</w:t>
            </w:r>
          </w:p>
        </w:tc>
      </w:tr>
    </w:tbl>
    <w:p w14:paraId="1B2EB0B3" w14:textId="77777777" w:rsidR="00C744C5" w:rsidRDefault="00C744C5">
      <w:pPr>
        <w:spacing w:before="12" w:line="260" w:lineRule="auto"/>
        <w:jc w:val="both"/>
      </w:pPr>
    </w:p>
    <w:p w14:paraId="693D917A" w14:textId="77777777" w:rsidR="00C744C5" w:rsidRDefault="00C744C5">
      <w:pPr>
        <w:spacing w:before="12" w:line="260" w:lineRule="auto"/>
        <w:jc w:val="both"/>
      </w:pPr>
    </w:p>
    <w:p w14:paraId="7A02D5F9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60" w:lineRule="auto"/>
        <w:ind w:left="527" w:hanging="357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BIBLIOGRAFÍA</w:t>
      </w:r>
    </w:p>
    <w:p w14:paraId="59D7BDCC" w14:textId="77777777" w:rsidR="00C744C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Libros básicos de la asignatura</w:t>
      </w:r>
    </w:p>
    <w:p w14:paraId="44991D31" w14:textId="77777777" w:rsidR="00C744C5" w:rsidRDefault="00C744C5">
      <w:pPr>
        <w:ind w:left="426"/>
        <w:jc w:val="both"/>
        <w:rPr>
          <w:b/>
          <w:bCs/>
        </w:rPr>
      </w:pPr>
    </w:p>
    <w:tbl>
      <w:tblPr>
        <w:tblStyle w:val="ac"/>
        <w:tblW w:w="934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8"/>
        <w:gridCol w:w="644"/>
        <w:gridCol w:w="3288"/>
        <w:gridCol w:w="1077"/>
        <w:gridCol w:w="919"/>
        <w:gridCol w:w="1595"/>
      </w:tblGrid>
      <w:tr w:rsidR="00C744C5" w14:paraId="63D09007" w14:textId="77777777">
        <w:tc>
          <w:tcPr>
            <w:tcW w:w="1818" w:type="dxa"/>
          </w:tcPr>
          <w:p w14:paraId="4101B1B9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44" w:type="dxa"/>
          </w:tcPr>
          <w:p w14:paraId="790BE6A3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3288" w:type="dxa"/>
          </w:tcPr>
          <w:p w14:paraId="589BF2A6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1077" w:type="dxa"/>
          </w:tcPr>
          <w:p w14:paraId="71B8B8D2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EDICIÓN</w:t>
            </w:r>
          </w:p>
        </w:tc>
        <w:tc>
          <w:tcPr>
            <w:tcW w:w="919" w:type="dxa"/>
          </w:tcPr>
          <w:p w14:paraId="56974D6B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PAÍS</w:t>
            </w:r>
          </w:p>
        </w:tc>
        <w:tc>
          <w:tcPr>
            <w:tcW w:w="1595" w:type="dxa"/>
          </w:tcPr>
          <w:p w14:paraId="0581E8E7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EDITORIAL</w:t>
            </w:r>
          </w:p>
        </w:tc>
      </w:tr>
      <w:tr w:rsidR="00C744C5" w14:paraId="223B7E4E" w14:textId="77777777">
        <w:tc>
          <w:tcPr>
            <w:tcW w:w="1818" w:type="dxa"/>
          </w:tcPr>
          <w:p w14:paraId="5332398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Stallings, William</w:t>
            </w:r>
          </w:p>
        </w:tc>
        <w:tc>
          <w:tcPr>
            <w:tcW w:w="644" w:type="dxa"/>
          </w:tcPr>
          <w:p w14:paraId="48D5D9D7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2019</w:t>
            </w:r>
          </w:p>
        </w:tc>
        <w:tc>
          <w:tcPr>
            <w:tcW w:w="3288" w:type="dxa"/>
          </w:tcPr>
          <w:p w14:paraId="4F12F93A" w14:textId="77777777" w:rsidR="00C744C5" w:rsidRPr="00D97287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D97287">
              <w:rPr>
                <w:rFonts w:ascii="Arial" w:eastAsia="Arial" w:hAnsi="Arial" w:cs="Arial"/>
                <w:sz w:val="16"/>
                <w:szCs w:val="16"/>
                <w:lang w:val="en-US"/>
              </w:rPr>
              <w:t>Computer Organization and Architecture: Designing for Performance</w:t>
            </w:r>
          </w:p>
        </w:tc>
        <w:tc>
          <w:tcPr>
            <w:tcW w:w="1077" w:type="dxa"/>
          </w:tcPr>
          <w:p w14:paraId="25F00408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11ª. Edición</w:t>
            </w:r>
          </w:p>
        </w:tc>
        <w:tc>
          <w:tcPr>
            <w:tcW w:w="919" w:type="dxa"/>
          </w:tcPr>
          <w:p w14:paraId="03D77835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Estados Unidos</w:t>
            </w:r>
          </w:p>
        </w:tc>
        <w:tc>
          <w:tcPr>
            <w:tcW w:w="1595" w:type="dxa"/>
          </w:tcPr>
          <w:p w14:paraId="7C2B3FCC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Pearson</w:t>
            </w:r>
          </w:p>
        </w:tc>
      </w:tr>
      <w:tr w:rsidR="00C744C5" w14:paraId="24752BC5" w14:textId="77777777">
        <w:tc>
          <w:tcPr>
            <w:tcW w:w="1818" w:type="dxa"/>
          </w:tcPr>
          <w:p w14:paraId="5F69404A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Patterson, David &amp; Hennessy, John</w:t>
            </w:r>
          </w:p>
        </w:tc>
        <w:tc>
          <w:tcPr>
            <w:tcW w:w="644" w:type="dxa"/>
          </w:tcPr>
          <w:p w14:paraId="63D43B6F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2014</w:t>
            </w:r>
          </w:p>
        </w:tc>
        <w:tc>
          <w:tcPr>
            <w:tcW w:w="3288" w:type="dxa"/>
          </w:tcPr>
          <w:p w14:paraId="5FF90862" w14:textId="77777777" w:rsidR="00C744C5" w:rsidRPr="00D97287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</w:pPr>
            <w:r w:rsidRPr="00D97287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Computer Organization and Design: The Hardware/Software Interface</w:t>
            </w:r>
          </w:p>
        </w:tc>
        <w:tc>
          <w:tcPr>
            <w:tcW w:w="1077" w:type="dxa"/>
          </w:tcPr>
          <w:p w14:paraId="6FC3897D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</w:rPr>
              <w:t>5ª. Edición</w:t>
            </w:r>
          </w:p>
        </w:tc>
        <w:tc>
          <w:tcPr>
            <w:tcW w:w="919" w:type="dxa"/>
          </w:tcPr>
          <w:p w14:paraId="3B7E8436" w14:textId="77777777" w:rsidR="00C744C5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</w:rPr>
              <w:t>Estados Unidos</w:t>
            </w:r>
          </w:p>
        </w:tc>
        <w:tc>
          <w:tcPr>
            <w:tcW w:w="1595" w:type="dxa"/>
          </w:tcPr>
          <w:p w14:paraId="7FA2D292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Morgan Kaufmann</w:t>
            </w:r>
          </w:p>
        </w:tc>
      </w:tr>
    </w:tbl>
    <w:p w14:paraId="3E1CDA71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2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3F4EB87" w14:textId="77777777" w:rsidR="00C744C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Libros sugeridos por el docente</w:t>
      </w:r>
    </w:p>
    <w:p w14:paraId="15FC8904" w14:textId="77777777" w:rsidR="00C744C5" w:rsidRDefault="00C744C5">
      <w:pPr>
        <w:ind w:left="426"/>
        <w:jc w:val="both"/>
        <w:rPr>
          <w:b/>
          <w:bCs/>
        </w:rPr>
      </w:pPr>
    </w:p>
    <w:tbl>
      <w:tblPr>
        <w:tblStyle w:val="ad"/>
        <w:tblW w:w="937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644"/>
        <w:gridCol w:w="3338"/>
        <w:gridCol w:w="1019"/>
        <w:gridCol w:w="992"/>
        <w:gridCol w:w="1584"/>
      </w:tblGrid>
      <w:tr w:rsidR="00C744C5" w14:paraId="5CC1A96A" w14:textId="77777777">
        <w:tc>
          <w:tcPr>
            <w:tcW w:w="1797" w:type="dxa"/>
          </w:tcPr>
          <w:p w14:paraId="14211262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44" w:type="dxa"/>
          </w:tcPr>
          <w:p w14:paraId="53CAE85B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3338" w:type="dxa"/>
          </w:tcPr>
          <w:p w14:paraId="2A40D216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1019" w:type="dxa"/>
          </w:tcPr>
          <w:p w14:paraId="13C86678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EDICIÓN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 w14:paraId="0A0FC038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PAÍS</w:t>
            </w:r>
          </w:p>
        </w:tc>
        <w:tc>
          <w:tcPr>
            <w:tcW w:w="1584" w:type="dxa"/>
            <w:tcBorders>
              <w:bottom w:val="single" w:sz="8" w:space="0" w:color="000000"/>
            </w:tcBorders>
          </w:tcPr>
          <w:p w14:paraId="194DE7C8" w14:textId="77777777" w:rsidR="00C744C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EDITORIAL</w:t>
            </w:r>
          </w:p>
        </w:tc>
      </w:tr>
      <w:tr w:rsidR="00C744C5" w14:paraId="01D63448" w14:textId="77777777">
        <w:tc>
          <w:tcPr>
            <w:tcW w:w="1797" w:type="dxa"/>
            <w:vAlign w:val="center"/>
          </w:tcPr>
          <w:p w14:paraId="0C8D2579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Tanenbaum, Andrew S.</w:t>
            </w:r>
          </w:p>
        </w:tc>
        <w:tc>
          <w:tcPr>
            <w:tcW w:w="644" w:type="dxa"/>
            <w:vAlign w:val="center"/>
          </w:tcPr>
          <w:p w14:paraId="1DE33DE5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2000</w:t>
            </w:r>
          </w:p>
        </w:tc>
        <w:tc>
          <w:tcPr>
            <w:tcW w:w="3338" w:type="dxa"/>
            <w:vAlign w:val="center"/>
          </w:tcPr>
          <w:p w14:paraId="31CA30BE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Organización de Computadoras: Un Enfoque Estructurado</w:t>
            </w:r>
          </w:p>
        </w:tc>
        <w:tc>
          <w:tcPr>
            <w:tcW w:w="1019" w:type="dxa"/>
            <w:tcBorders>
              <w:right w:val="single" w:sz="8" w:space="0" w:color="000000"/>
            </w:tcBorders>
            <w:vAlign w:val="center"/>
          </w:tcPr>
          <w:p w14:paraId="34BCA57E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4º Edición</w:t>
            </w:r>
          </w:p>
          <w:p w14:paraId="44259CA7" w14:textId="77777777" w:rsidR="00C744C5" w:rsidRDefault="00C744C5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1F79040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5E26F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Mexico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C8779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Pearson Educación</w:t>
            </w:r>
          </w:p>
        </w:tc>
      </w:tr>
      <w:tr w:rsidR="00C744C5" w14:paraId="7014E4F1" w14:textId="77777777">
        <w:tc>
          <w:tcPr>
            <w:tcW w:w="1797" w:type="dxa"/>
            <w:vAlign w:val="center"/>
          </w:tcPr>
          <w:p w14:paraId="11A0636F" w14:textId="77777777" w:rsidR="00C744C5" w:rsidRPr="00D97287" w:rsidRDefault="00000000">
            <w:pPr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</w:pPr>
            <w:r w:rsidRPr="00D97287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Patterson, David A. &amp; Hennessy, John L.</w:t>
            </w:r>
          </w:p>
        </w:tc>
        <w:tc>
          <w:tcPr>
            <w:tcW w:w="644" w:type="dxa"/>
            <w:vAlign w:val="center"/>
          </w:tcPr>
          <w:p w14:paraId="5113526C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2018</w:t>
            </w:r>
          </w:p>
        </w:tc>
        <w:tc>
          <w:tcPr>
            <w:tcW w:w="3338" w:type="dxa"/>
            <w:vAlign w:val="center"/>
          </w:tcPr>
          <w:p w14:paraId="6D4DD372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Arquitectura de Computadoras: Una Perspectiva Cuantitativa</w:t>
            </w:r>
          </w:p>
        </w:tc>
        <w:tc>
          <w:tcPr>
            <w:tcW w:w="1019" w:type="dxa"/>
            <w:tcBorders>
              <w:right w:val="single" w:sz="8" w:space="0" w:color="000000"/>
            </w:tcBorders>
            <w:vAlign w:val="center"/>
          </w:tcPr>
          <w:p w14:paraId="5DB5B0ED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5ª Edición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15F53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España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2A3DB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Reverté</w:t>
            </w:r>
          </w:p>
        </w:tc>
      </w:tr>
      <w:tr w:rsidR="00C744C5" w14:paraId="0CAC6880" w14:textId="77777777">
        <w:tc>
          <w:tcPr>
            <w:tcW w:w="1797" w:type="dxa"/>
            <w:vAlign w:val="center"/>
          </w:tcPr>
          <w:p w14:paraId="6C9FF054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Stallings, William</w:t>
            </w:r>
          </w:p>
        </w:tc>
        <w:tc>
          <w:tcPr>
            <w:tcW w:w="644" w:type="dxa"/>
            <w:vAlign w:val="center"/>
          </w:tcPr>
          <w:p w14:paraId="4ED3AD3E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2007</w:t>
            </w:r>
          </w:p>
        </w:tc>
        <w:tc>
          <w:tcPr>
            <w:tcW w:w="3338" w:type="dxa"/>
            <w:vAlign w:val="center"/>
          </w:tcPr>
          <w:p w14:paraId="29A9FE90" w14:textId="77777777" w:rsidR="00C744C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Arquitectura y Organización de Computadores</w:t>
            </w:r>
          </w:p>
        </w:tc>
        <w:tc>
          <w:tcPr>
            <w:tcW w:w="1019" w:type="dxa"/>
            <w:tcBorders>
              <w:right w:val="single" w:sz="8" w:space="0" w:color="000000"/>
            </w:tcBorders>
            <w:vAlign w:val="center"/>
          </w:tcPr>
          <w:p w14:paraId="7997A862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7ª Edición</w:t>
            </w:r>
          </w:p>
          <w:p w14:paraId="4A23C225" w14:textId="77777777" w:rsidR="00C744C5" w:rsidRDefault="00C744C5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BD9BC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España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E867" w14:textId="77777777" w:rsidR="00C744C5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Pearson Educación</w:t>
            </w:r>
          </w:p>
        </w:tc>
      </w:tr>
    </w:tbl>
    <w:p w14:paraId="4D31A900" w14:textId="77777777" w:rsidR="00C744C5" w:rsidRDefault="00C744C5">
      <w:pPr>
        <w:ind w:left="426"/>
        <w:jc w:val="both"/>
        <w:rPr>
          <w:b/>
          <w:bCs/>
        </w:rPr>
      </w:pPr>
    </w:p>
    <w:p w14:paraId="052D4F2D" w14:textId="77777777" w:rsidR="00C744C5" w:rsidRDefault="00C744C5">
      <w:pPr>
        <w:ind w:left="426"/>
        <w:jc w:val="both"/>
        <w:rPr>
          <w:b/>
          <w:bCs/>
        </w:rPr>
      </w:pPr>
    </w:p>
    <w:p w14:paraId="36433396" w14:textId="77777777" w:rsidR="00C744C5" w:rsidRDefault="00C744C5">
      <w:pPr>
        <w:ind w:left="426"/>
        <w:jc w:val="both"/>
        <w:rPr>
          <w:b/>
          <w:bCs/>
        </w:rPr>
      </w:pPr>
    </w:p>
    <w:p w14:paraId="4B1ECAD9" w14:textId="77777777" w:rsidR="00C744C5" w:rsidRDefault="00C744C5">
      <w:pPr>
        <w:ind w:left="426"/>
        <w:jc w:val="both"/>
        <w:rPr>
          <w:b/>
          <w:bCs/>
        </w:rPr>
      </w:pPr>
    </w:p>
    <w:p w14:paraId="7758BA00" w14:textId="77777777" w:rsidR="00C744C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Artículos Científicos sugeridos por el docente</w:t>
      </w:r>
    </w:p>
    <w:p w14:paraId="21E483AB" w14:textId="77777777" w:rsidR="00C744C5" w:rsidRDefault="00C744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2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69BFFBA" w14:textId="77777777" w:rsidR="00C744C5" w:rsidRDefault="00000000">
      <w:pPr>
        <w:spacing w:before="240" w:after="240"/>
        <w:jc w:val="both"/>
        <w:rPr>
          <w:rFonts w:ascii="Arial" w:eastAsia="Arial" w:hAnsi="Arial" w:cs="Arial"/>
          <w:color w:val="1155CC"/>
          <w:u w:val="single"/>
        </w:rPr>
      </w:pPr>
      <w:r w:rsidRPr="00D97287">
        <w:rPr>
          <w:rFonts w:ascii="Arial" w:eastAsia="Arial" w:hAnsi="Arial" w:cs="Arial"/>
          <w:lang w:val="en-US"/>
        </w:rPr>
        <w:t xml:space="preserve">Hennessy, J. L., &amp; Patterson, D. A. (2019). A new golden age for computer architecture. </w:t>
      </w:r>
      <w:proofErr w:type="spellStart"/>
      <w:r>
        <w:rPr>
          <w:rFonts w:ascii="Arial" w:eastAsia="Arial" w:hAnsi="Arial" w:cs="Arial"/>
          <w:i/>
          <w:iCs/>
        </w:rPr>
        <w:t>Communications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of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the</w:t>
      </w:r>
      <w:proofErr w:type="spellEnd"/>
      <w:r>
        <w:rPr>
          <w:rFonts w:ascii="Arial" w:eastAsia="Arial" w:hAnsi="Arial" w:cs="Arial"/>
          <w:i/>
          <w:iCs/>
        </w:rPr>
        <w:t xml:space="preserve"> ACM, 62</w:t>
      </w:r>
      <w:r>
        <w:rPr>
          <w:rFonts w:ascii="Arial" w:eastAsia="Arial" w:hAnsi="Arial" w:cs="Arial"/>
        </w:rPr>
        <w:t>(2), 48–60.</w:t>
      </w:r>
      <w:hyperlink r:id="rId8">
        <w:r>
          <w:rPr>
            <w:rFonts w:ascii="Arial" w:eastAsia="Arial" w:hAnsi="Arial" w:cs="Arial"/>
          </w:rPr>
          <w:t xml:space="preserve"> </w:t>
        </w:r>
      </w:hyperlink>
      <w:r>
        <w:rPr>
          <w:rFonts w:ascii="Arial" w:eastAsia="Arial" w:hAnsi="Arial" w:cs="Arial"/>
        </w:rPr>
        <w:t>https://doi.org/10.1145/3282307</w:t>
      </w:r>
    </w:p>
    <w:p w14:paraId="39AE5CC9" w14:textId="77777777" w:rsidR="00C744C5" w:rsidRPr="00D97287" w:rsidRDefault="00000000">
      <w:pPr>
        <w:spacing w:before="240" w:after="240"/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lastRenderedPageBreak/>
        <w:t xml:space="preserve">Barroso, L. A., </w:t>
      </w:r>
      <w:proofErr w:type="spellStart"/>
      <w:r>
        <w:rPr>
          <w:rFonts w:ascii="Arial" w:eastAsia="Arial" w:hAnsi="Arial" w:cs="Arial"/>
        </w:rPr>
        <w:t>Clidaras</w:t>
      </w:r>
      <w:proofErr w:type="spellEnd"/>
      <w:r>
        <w:rPr>
          <w:rFonts w:ascii="Arial" w:eastAsia="Arial" w:hAnsi="Arial" w:cs="Arial"/>
        </w:rPr>
        <w:t xml:space="preserve">, U., &amp; </w:t>
      </w:r>
      <w:proofErr w:type="spellStart"/>
      <w:r>
        <w:rPr>
          <w:rFonts w:ascii="Arial" w:eastAsia="Arial" w:hAnsi="Arial" w:cs="Arial"/>
        </w:rPr>
        <w:t>Hölzle</w:t>
      </w:r>
      <w:proofErr w:type="spellEnd"/>
      <w:r>
        <w:rPr>
          <w:rFonts w:ascii="Arial" w:eastAsia="Arial" w:hAnsi="Arial" w:cs="Arial"/>
        </w:rPr>
        <w:t xml:space="preserve">, U. (2018). </w:t>
      </w:r>
      <w:r w:rsidRPr="00D97287">
        <w:rPr>
          <w:rFonts w:ascii="Arial" w:eastAsia="Arial" w:hAnsi="Arial" w:cs="Arial"/>
          <w:lang w:val="en-US"/>
        </w:rPr>
        <w:t xml:space="preserve">The datacenter as a computer: Designing warehouse-scale machines. </w:t>
      </w:r>
      <w:r w:rsidRPr="00D97287">
        <w:rPr>
          <w:rFonts w:ascii="Arial" w:eastAsia="Arial" w:hAnsi="Arial" w:cs="Arial"/>
          <w:i/>
          <w:iCs/>
          <w:lang w:val="en-US"/>
        </w:rPr>
        <w:t>Synthesis Lectures on Computer Architecture, 13</w:t>
      </w:r>
      <w:r w:rsidRPr="00D97287">
        <w:rPr>
          <w:rFonts w:ascii="Arial" w:eastAsia="Arial" w:hAnsi="Arial" w:cs="Arial"/>
          <w:lang w:val="en-US"/>
        </w:rPr>
        <w:t>(3), 1–189. https://doi.org/10.2200/S00874ED2V01Y201809CAC046</w:t>
      </w:r>
    </w:p>
    <w:p w14:paraId="712A592B" w14:textId="77777777" w:rsidR="00C744C5" w:rsidRDefault="00000000">
      <w:pPr>
        <w:spacing w:before="240" w:after="240"/>
        <w:jc w:val="both"/>
        <w:rPr>
          <w:rFonts w:ascii="Arial" w:eastAsia="Arial" w:hAnsi="Arial" w:cs="Arial"/>
        </w:rPr>
      </w:pPr>
      <w:r w:rsidRPr="00D97287">
        <w:rPr>
          <w:rFonts w:ascii="Arial" w:eastAsia="Arial" w:hAnsi="Arial" w:cs="Arial"/>
          <w:lang w:val="en-US"/>
        </w:rPr>
        <w:t xml:space="preserve">Mittal, S., &amp; Vetter, J. S. (2015). A survey of CPU-GPU heterogeneous computing techniques. </w:t>
      </w:r>
      <w:r>
        <w:rPr>
          <w:rFonts w:ascii="Arial" w:eastAsia="Arial" w:hAnsi="Arial" w:cs="Arial"/>
          <w:i/>
          <w:iCs/>
        </w:rPr>
        <w:t xml:space="preserve">ACM Computing </w:t>
      </w:r>
      <w:proofErr w:type="spellStart"/>
      <w:r>
        <w:rPr>
          <w:rFonts w:ascii="Arial" w:eastAsia="Arial" w:hAnsi="Arial" w:cs="Arial"/>
          <w:i/>
          <w:iCs/>
        </w:rPr>
        <w:t>Surveys</w:t>
      </w:r>
      <w:proofErr w:type="spellEnd"/>
      <w:r>
        <w:rPr>
          <w:rFonts w:ascii="Arial" w:eastAsia="Arial" w:hAnsi="Arial" w:cs="Arial"/>
          <w:i/>
          <w:iCs/>
        </w:rPr>
        <w:t>, 47</w:t>
      </w:r>
      <w:r>
        <w:rPr>
          <w:rFonts w:ascii="Arial" w:eastAsia="Arial" w:hAnsi="Arial" w:cs="Arial"/>
        </w:rPr>
        <w:t>(4), 1–35. https://doi.org/10.1145/2788396</w:t>
      </w:r>
    </w:p>
    <w:p w14:paraId="00ABB1C6" w14:textId="77777777" w:rsidR="00C744C5" w:rsidRDefault="00C744C5">
      <w:pPr>
        <w:jc w:val="both"/>
        <w:rPr>
          <w:rFonts w:ascii="Arial" w:eastAsia="Arial" w:hAnsi="Arial" w:cs="Arial"/>
        </w:rPr>
      </w:pPr>
    </w:p>
    <w:p w14:paraId="55CFA2D0" w14:textId="77777777" w:rsidR="00C744C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</w:rPr>
        <w:t>CRONOGRAMA DE TRABAJO (</w:t>
      </w:r>
      <w:proofErr w:type="gramStart"/>
      <w:r>
        <w:rPr>
          <w:rFonts w:ascii="Arial" w:eastAsia="Arial" w:hAnsi="Arial" w:cs="Arial"/>
          <w:b/>
          <w:bCs/>
          <w:color w:val="000000"/>
        </w:rPr>
        <w:t>DE ACUERDO AL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NÚMERO DE SESIONES CON DISTRIBUCIÓN DE CONTENIDOS POR SESIÓN)</w:t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842"/>
        <w:gridCol w:w="3627"/>
        <w:gridCol w:w="1474"/>
        <w:gridCol w:w="6"/>
        <w:gridCol w:w="1241"/>
        <w:gridCol w:w="6"/>
      </w:tblGrid>
      <w:tr w:rsidR="00C744C5" w14:paraId="26F80217" w14:textId="77777777">
        <w:trPr>
          <w:gridAfter w:val="1"/>
          <w:trHeight w:val="392"/>
          <w:tblHeader/>
          <w:jc w:val="center"/>
        </w:trPr>
        <w:tc>
          <w:tcPr>
            <w:tcW w:w="1555" w:type="dxa"/>
            <w:shd w:val="clear" w:color="auto" w:fill="FFC000"/>
          </w:tcPr>
          <w:p w14:paraId="19A5F403" w14:textId="77777777" w:rsidR="00C744C5" w:rsidRDefault="00000000">
            <w:pPr>
              <w:spacing w:after="0" w:line="240" w:lineRule="auto"/>
              <w:ind w:left="781" w:hanging="10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UNIDAD</w:t>
            </w:r>
          </w:p>
        </w:tc>
        <w:tc>
          <w:tcPr>
            <w:tcW w:w="1842" w:type="dxa"/>
            <w:shd w:val="clear" w:color="auto" w:fill="FFC000"/>
          </w:tcPr>
          <w:p w14:paraId="0E8ECBFE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 LA UNIDAD</w:t>
            </w:r>
          </w:p>
        </w:tc>
        <w:tc>
          <w:tcPr>
            <w:tcW w:w="3627" w:type="dxa"/>
            <w:shd w:val="clear" w:color="auto" w:fill="FFC000"/>
          </w:tcPr>
          <w:p w14:paraId="17348BE5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TEMA Y/O </w:t>
            </w:r>
            <w:proofErr w:type="gramStart"/>
            <w:r>
              <w:rPr>
                <w:b/>
                <w:bCs/>
              </w:rPr>
              <w:t>SUB TEMA</w:t>
            </w:r>
            <w:proofErr w:type="gramEnd"/>
          </w:p>
        </w:tc>
        <w:tc>
          <w:tcPr>
            <w:tcW w:w="1474" w:type="dxa"/>
            <w:shd w:val="clear" w:color="auto" w:fill="FFC000"/>
          </w:tcPr>
          <w:p w14:paraId="55E781A5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 DE </w:t>
            </w:r>
            <w:r>
              <w:rPr>
                <w:rFonts w:ascii="Teko" w:eastAsia="Teko" w:hAnsi="Teko" w:cs="Teko"/>
                <w:b/>
                <w:bCs/>
                <w:sz w:val="20"/>
                <w:szCs w:val="20"/>
              </w:rPr>
              <w:t>SESIONES/CLASES</w:t>
            </w:r>
          </w:p>
        </w:tc>
        <w:tc>
          <w:tcPr>
            <w:tcW w:w="1247" w:type="dxa"/>
            <w:gridSpan w:val="2"/>
            <w:shd w:val="clear" w:color="auto" w:fill="FFC000"/>
          </w:tcPr>
          <w:p w14:paraId="2D656C49" w14:textId="77777777" w:rsidR="00C744C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 CLASES</w:t>
            </w:r>
          </w:p>
        </w:tc>
      </w:tr>
      <w:tr w:rsidR="00C744C5" w14:paraId="49C19656" w14:textId="77777777">
        <w:trPr>
          <w:gridAfter w:val="1"/>
          <w:trHeight w:val="567"/>
          <w:jc w:val="center"/>
        </w:trPr>
        <w:tc>
          <w:tcPr>
            <w:tcW w:w="1555" w:type="dxa"/>
            <w:vAlign w:val="center"/>
          </w:tcPr>
          <w:p w14:paraId="1374F078" w14:textId="77777777" w:rsidR="00C744C5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bookmarkStart w:id="10" w:name="_v1xw867s2xp1" w:colFirst="0" w:colLast="0"/>
            <w:bookmarkEnd w:id="10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INTRODUCCIÓN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9E358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EVALUACIÓN DIAGNÓSTICA Y NIVELACIÓN</w:t>
            </w:r>
          </w:p>
        </w:tc>
        <w:tc>
          <w:tcPr>
            <w:tcW w:w="3627" w:type="dxa"/>
            <w:vAlign w:val="center"/>
          </w:tcPr>
          <w:p w14:paraId="2FD35FD7" w14:textId="77777777" w:rsidR="00C744C5" w:rsidRDefault="00C744C5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B108FC6" w14:textId="77777777" w:rsidR="00C744C5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 SESIONES</w:t>
            </w:r>
          </w:p>
        </w:tc>
        <w:tc>
          <w:tcPr>
            <w:tcW w:w="1247" w:type="dxa"/>
            <w:gridSpan w:val="2"/>
            <w:vAlign w:val="center"/>
          </w:tcPr>
          <w:p w14:paraId="25688283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23/02/26</w:t>
            </w:r>
          </w:p>
          <w:p w14:paraId="35639E6D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24/02/26</w:t>
            </w:r>
          </w:p>
        </w:tc>
      </w:tr>
      <w:tr w:rsidR="00C744C5" w14:paraId="70CFB564" w14:textId="77777777">
        <w:trPr>
          <w:gridAfter w:val="1"/>
          <w:trHeight w:val="792"/>
          <w:jc w:val="center"/>
        </w:trPr>
        <w:tc>
          <w:tcPr>
            <w:tcW w:w="1555" w:type="dxa"/>
            <w:vAlign w:val="center"/>
          </w:tcPr>
          <w:p w14:paraId="22B139CF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 I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38881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6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FUNDAMENTOS DE COMPUTADORES</w:t>
            </w:r>
          </w:p>
        </w:tc>
        <w:tc>
          <w:tcPr>
            <w:tcW w:w="3627" w:type="dxa"/>
          </w:tcPr>
          <w:p w14:paraId="16986939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Historia del computador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70097790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Aritmética digital y sistemas numéricos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363CB092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Diseño lógico (álgebra booleana y puertas lógicas)</w:t>
            </w:r>
          </w:p>
          <w:p w14:paraId="514EA230" w14:textId="77777777" w:rsidR="00C744C5" w:rsidRDefault="00C744C5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50B0DA69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SESIONES</w:t>
            </w:r>
          </w:p>
        </w:tc>
        <w:tc>
          <w:tcPr>
            <w:tcW w:w="1247" w:type="dxa"/>
            <w:gridSpan w:val="2"/>
          </w:tcPr>
          <w:p w14:paraId="2BB7D938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02/03/26</w:t>
            </w:r>
          </w:p>
          <w:p w14:paraId="47150279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03/03/26</w:t>
            </w:r>
          </w:p>
          <w:p w14:paraId="0C0CC097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09/03/26</w:t>
            </w:r>
          </w:p>
          <w:p w14:paraId="60451228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10/03/26</w:t>
            </w:r>
          </w:p>
          <w:p w14:paraId="54D6764D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16/03/26</w:t>
            </w:r>
          </w:p>
          <w:p w14:paraId="428545C8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17/03/26</w:t>
            </w:r>
          </w:p>
          <w:p w14:paraId="0DD2F362" w14:textId="77777777" w:rsidR="00C744C5" w:rsidRDefault="00000000">
            <w:pPr>
              <w:spacing w:after="0" w:line="36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23/03/26</w:t>
            </w:r>
          </w:p>
        </w:tc>
      </w:tr>
      <w:tr w:rsidR="00C744C5" w14:paraId="080F4C10" w14:textId="77777777">
        <w:trPr>
          <w:gridAfter w:val="1"/>
          <w:trHeight w:val="798"/>
          <w:jc w:val="center"/>
        </w:trPr>
        <w:tc>
          <w:tcPr>
            <w:tcW w:w="1555" w:type="dxa"/>
            <w:vAlign w:val="center"/>
          </w:tcPr>
          <w:p w14:paraId="6B6E9F68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 II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E65025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ORGANIZACIÓN Y FUNCIONAMIENTO DEL COMPUTADOR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3627" w:type="dxa"/>
          </w:tcPr>
          <w:p w14:paraId="579D5C8E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Dispositivos de entrada/salida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4AF48781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Almacenamiento (RAM, ROM, SSD)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21FF4A7D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Instrucciones máquina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59D96318" w14:textId="77777777" w:rsidR="00C744C5" w:rsidRDefault="00000000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Ciclo Fetch–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Decode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–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Execute</w:t>
            </w:r>
            <w:proofErr w:type="spellEnd"/>
          </w:p>
          <w:p w14:paraId="03BB66B7" w14:textId="77777777" w:rsidR="00C744C5" w:rsidRDefault="00C744C5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4" w:type="dxa"/>
            <w:vAlign w:val="center"/>
          </w:tcPr>
          <w:p w14:paraId="47602989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SESIONES</w:t>
            </w:r>
          </w:p>
        </w:tc>
        <w:tc>
          <w:tcPr>
            <w:tcW w:w="1247" w:type="dxa"/>
            <w:gridSpan w:val="2"/>
          </w:tcPr>
          <w:p w14:paraId="4F26494E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24/03/26</w:t>
            </w:r>
          </w:p>
          <w:p w14:paraId="0AD71BB1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30/03/26</w:t>
            </w:r>
          </w:p>
          <w:p w14:paraId="794E0D6B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31/03/26</w:t>
            </w:r>
          </w:p>
          <w:p w14:paraId="4265C3F2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06/04/26</w:t>
            </w:r>
          </w:p>
          <w:p w14:paraId="551B0157" w14:textId="77777777" w:rsidR="00C744C5" w:rsidRDefault="00000000">
            <w:pPr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07/04/26</w:t>
            </w:r>
          </w:p>
        </w:tc>
      </w:tr>
      <w:tr w:rsidR="00C744C5" w14:paraId="5DFD1D41" w14:textId="77777777">
        <w:trPr>
          <w:trHeight w:val="340"/>
          <w:jc w:val="center"/>
        </w:trPr>
        <w:tc>
          <w:tcPr>
            <w:tcW w:w="8504" w:type="dxa"/>
            <w:gridSpan w:val="5"/>
            <w:shd w:val="clear" w:color="auto" w:fill="EEECE1"/>
            <w:vAlign w:val="center"/>
          </w:tcPr>
          <w:p w14:paraId="4DE5B30A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PRIMER PARCIAL</w:t>
            </w:r>
          </w:p>
        </w:tc>
        <w:tc>
          <w:tcPr>
            <w:tcW w:w="1247" w:type="dxa"/>
            <w:gridSpan w:val="2"/>
            <w:shd w:val="clear" w:color="auto" w:fill="EEECE1"/>
            <w:vAlign w:val="center"/>
          </w:tcPr>
          <w:p w14:paraId="00126D70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13/04/26</w:t>
            </w:r>
          </w:p>
        </w:tc>
      </w:tr>
      <w:tr w:rsidR="00C744C5" w14:paraId="0298924C" w14:textId="77777777">
        <w:trPr>
          <w:gridAfter w:val="1"/>
          <w:trHeight w:val="1243"/>
          <w:jc w:val="center"/>
        </w:trPr>
        <w:tc>
          <w:tcPr>
            <w:tcW w:w="1555" w:type="dxa"/>
            <w:vAlign w:val="center"/>
          </w:tcPr>
          <w:p w14:paraId="52582FF7" w14:textId="77777777" w:rsidR="00C744C5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UNIDAD III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34E6AE" w14:textId="77777777" w:rsidR="00C744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Leelawadee" w:eastAsia="Leelawadee" w:hAnsi="Leelawadee" w:cs="Leelawadee"/>
                <w:sz w:val="18"/>
                <w:szCs w:val="18"/>
              </w:rPr>
              <w:t>ESTRUCTURA Y FUNCIONAMIENTO DEL PROCESADOR</w:t>
            </w:r>
          </w:p>
        </w:tc>
        <w:tc>
          <w:tcPr>
            <w:tcW w:w="3627" w:type="dxa"/>
          </w:tcPr>
          <w:p w14:paraId="348273C8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Arquitectura interna del CPU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0BA09FF1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Unidad de Control y ALU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2C24A3B0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Jerarquía de memoria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14A86730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Cache y rendimiento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1B8B6485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Dispositivos de red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4D9C121D" w14:textId="77777777" w:rsidR="00C744C5" w:rsidRDefault="00000000">
            <w:pP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Computación paralela y distribuida</w:t>
            </w:r>
          </w:p>
          <w:p w14:paraId="776FCD88" w14:textId="77777777" w:rsidR="00C744C5" w:rsidRDefault="00C744C5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4" w:type="dxa"/>
            <w:vAlign w:val="center"/>
          </w:tcPr>
          <w:p w14:paraId="172CC2EF" w14:textId="77777777" w:rsidR="00C744C5" w:rsidRDefault="00000000">
            <w:pPr>
              <w:jc w:val="center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SESIONES</w:t>
            </w:r>
          </w:p>
        </w:tc>
        <w:tc>
          <w:tcPr>
            <w:tcW w:w="1247" w:type="dxa"/>
            <w:gridSpan w:val="2"/>
          </w:tcPr>
          <w:p w14:paraId="2B3F0D4A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14/04/26</w:t>
            </w:r>
          </w:p>
          <w:p w14:paraId="2CED87C8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20/04/26</w:t>
            </w:r>
          </w:p>
          <w:p w14:paraId="2F7ECA77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21/04/26</w:t>
            </w:r>
          </w:p>
          <w:p w14:paraId="2E2A03A9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27/04/26</w:t>
            </w:r>
          </w:p>
          <w:p w14:paraId="1CDB285D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28/04/26</w:t>
            </w:r>
          </w:p>
          <w:p w14:paraId="1EA83395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04/05/26</w:t>
            </w:r>
          </w:p>
          <w:p w14:paraId="35CF8CA8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05/05/26</w:t>
            </w:r>
          </w:p>
          <w:p w14:paraId="7653E557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11/05/26</w:t>
            </w:r>
          </w:p>
          <w:p w14:paraId="0B92326B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12/05/26</w:t>
            </w:r>
          </w:p>
          <w:p w14:paraId="02A4F76F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18/05/26</w:t>
            </w:r>
          </w:p>
          <w:p w14:paraId="0DB51885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19/05/26</w:t>
            </w:r>
          </w:p>
          <w:p w14:paraId="777A6CD3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25/05/26</w:t>
            </w:r>
          </w:p>
          <w:p w14:paraId="2EADC893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26/05/26</w:t>
            </w:r>
          </w:p>
          <w:p w14:paraId="5BF474DC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01/06/26</w:t>
            </w:r>
          </w:p>
          <w:p w14:paraId="4C34045F" w14:textId="77777777" w:rsidR="00C744C5" w:rsidRDefault="00C744C5">
            <w:pPr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744C5" w14:paraId="2D058BDB" w14:textId="77777777">
        <w:trPr>
          <w:trHeight w:val="340"/>
          <w:jc w:val="center"/>
        </w:trPr>
        <w:tc>
          <w:tcPr>
            <w:tcW w:w="8504" w:type="dxa"/>
            <w:gridSpan w:val="5"/>
            <w:shd w:val="clear" w:color="auto" w:fill="EEECE1"/>
            <w:vAlign w:val="center"/>
          </w:tcPr>
          <w:p w14:paraId="323122A9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SEGUNDO PARCIAL</w:t>
            </w:r>
          </w:p>
        </w:tc>
        <w:tc>
          <w:tcPr>
            <w:tcW w:w="1247" w:type="dxa"/>
            <w:gridSpan w:val="2"/>
            <w:shd w:val="clear" w:color="auto" w:fill="EEECE1"/>
            <w:vAlign w:val="center"/>
          </w:tcPr>
          <w:p w14:paraId="220B77F4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02/06/26</w:t>
            </w:r>
          </w:p>
        </w:tc>
      </w:tr>
      <w:tr w:rsidR="00C744C5" w14:paraId="6133CD93" w14:textId="77777777">
        <w:trPr>
          <w:gridAfter w:val="1"/>
          <w:trHeight w:val="926"/>
          <w:jc w:val="center"/>
        </w:trPr>
        <w:tc>
          <w:tcPr>
            <w:tcW w:w="1555" w:type="dxa"/>
            <w:vAlign w:val="center"/>
          </w:tcPr>
          <w:p w14:paraId="48D31D96" w14:textId="77777777" w:rsidR="00C744C5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UNIDAD IV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2D2D7" w14:textId="77777777" w:rsidR="00C744C5" w:rsidRDefault="00000000">
            <w:pPr>
              <w:rPr>
                <w:rFonts w:ascii="Leelawadee" w:eastAsia="Leelawadee" w:hAnsi="Leelawadee" w:cs="Leelawadee"/>
                <w:sz w:val="20"/>
                <w:szCs w:val="20"/>
              </w:rPr>
            </w:pPr>
            <w:r>
              <w:rPr>
                <w:rFonts w:ascii="Leelawadee" w:eastAsia="Leelawadee" w:hAnsi="Leelawadee" w:cs="Leelawadee"/>
                <w:sz w:val="20"/>
                <w:szCs w:val="20"/>
              </w:rPr>
              <w:t>TECNOLOGÍAS AVANZADAS DE ALMACENAMIENTO Y PROCESAMIENTO</w:t>
            </w:r>
          </w:p>
          <w:p w14:paraId="60FF69A8" w14:textId="77777777" w:rsidR="00C744C5" w:rsidRDefault="00C74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63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627" w:type="dxa"/>
          </w:tcPr>
          <w:p w14:paraId="41852CEB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NVMe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almacenamiento avanzado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2D1919E0" w14:textId="77777777" w:rsidR="00C744C5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GPUs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procesamiento especializado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37026C6F" w14:textId="77777777" w:rsidR="00C744C5" w:rsidRPr="00D97287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Data Centers</w:t>
            </w: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br/>
            </w:r>
          </w:p>
          <w:p w14:paraId="7306B1CB" w14:textId="77777777" w:rsidR="00C744C5" w:rsidRPr="00D97287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Edge Computing</w:t>
            </w:r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br/>
            </w:r>
          </w:p>
          <w:p w14:paraId="62DF9FEC" w14:textId="77777777" w:rsidR="00C744C5" w:rsidRPr="00D97287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proofErr w:type="spellStart"/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Arquitecturas</w:t>
            </w:r>
            <w:proofErr w:type="spellEnd"/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97287">
              <w:rPr>
                <w:rFonts w:ascii="Arial" w:eastAsia="Arial" w:hAnsi="Arial" w:cs="Arial"/>
                <w:sz w:val="18"/>
                <w:szCs w:val="18"/>
                <w:lang w:val="en-US"/>
              </w:rPr>
              <w:t>para IA</w:t>
            </w:r>
            <w:proofErr w:type="gramEnd"/>
          </w:p>
        </w:tc>
        <w:tc>
          <w:tcPr>
            <w:tcW w:w="1474" w:type="dxa"/>
            <w:vAlign w:val="center"/>
          </w:tcPr>
          <w:p w14:paraId="3806FF38" w14:textId="77777777" w:rsidR="00C744C5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SESIONES</w:t>
            </w:r>
          </w:p>
        </w:tc>
        <w:tc>
          <w:tcPr>
            <w:tcW w:w="1247" w:type="dxa"/>
            <w:gridSpan w:val="2"/>
          </w:tcPr>
          <w:p w14:paraId="7F79E30D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08/06/26</w:t>
            </w:r>
          </w:p>
          <w:p w14:paraId="02087684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09/06/26</w:t>
            </w:r>
          </w:p>
          <w:p w14:paraId="19B7651F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15/06/26</w:t>
            </w:r>
          </w:p>
          <w:p w14:paraId="2BAF0E76" w14:textId="77777777" w:rsidR="00C744C5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16/06/26</w:t>
            </w:r>
          </w:p>
          <w:p w14:paraId="75CA982F" w14:textId="77777777" w:rsidR="00C744C5" w:rsidRDefault="00C744C5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3D42AD" w14:textId="77777777" w:rsidR="00C744C5" w:rsidRDefault="00C744C5">
            <w:pPr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744C5" w14:paraId="6155CBCD" w14:textId="77777777">
        <w:trPr>
          <w:trHeight w:val="332"/>
          <w:jc w:val="center"/>
        </w:trPr>
        <w:tc>
          <w:tcPr>
            <w:tcW w:w="8504" w:type="dxa"/>
            <w:gridSpan w:val="5"/>
            <w:shd w:val="clear" w:color="auto" w:fill="EEECE1"/>
            <w:vAlign w:val="center"/>
          </w:tcPr>
          <w:p w14:paraId="1B625B71" w14:textId="77777777" w:rsidR="00C744C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EXAMEN FINAL</w:t>
            </w:r>
          </w:p>
        </w:tc>
        <w:tc>
          <w:tcPr>
            <w:tcW w:w="1247" w:type="dxa"/>
            <w:gridSpan w:val="2"/>
            <w:shd w:val="clear" w:color="auto" w:fill="EEECE1"/>
            <w:vAlign w:val="center"/>
          </w:tcPr>
          <w:p w14:paraId="275ACC21" w14:textId="77777777" w:rsidR="00C744C5" w:rsidRDefault="00000000">
            <w:pPr>
              <w:spacing w:after="0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22/06/26</w:t>
            </w:r>
          </w:p>
        </w:tc>
      </w:tr>
    </w:tbl>
    <w:p w14:paraId="3378720E" w14:textId="77777777" w:rsidR="00C744C5" w:rsidRDefault="00C744C5">
      <w:pPr>
        <w:spacing w:before="12" w:line="260" w:lineRule="auto"/>
        <w:rPr>
          <w:sz w:val="26"/>
          <w:szCs w:val="26"/>
        </w:rPr>
      </w:pPr>
    </w:p>
    <w:p w14:paraId="2EBC6338" w14:textId="77777777" w:rsidR="00C744C5" w:rsidRDefault="00C744C5">
      <w:pPr>
        <w:spacing w:before="12" w:line="260" w:lineRule="auto"/>
        <w:rPr>
          <w:sz w:val="26"/>
          <w:szCs w:val="26"/>
        </w:rPr>
      </w:pPr>
    </w:p>
    <w:p w14:paraId="0C3736E9" w14:textId="77777777" w:rsidR="00C744C5" w:rsidRDefault="00C744C5">
      <w:pPr>
        <w:spacing w:before="12" w:line="260" w:lineRule="auto"/>
        <w:rPr>
          <w:sz w:val="26"/>
          <w:szCs w:val="26"/>
        </w:rPr>
      </w:pPr>
    </w:p>
    <w:p w14:paraId="3D423AC6" w14:textId="77777777" w:rsidR="00C744C5" w:rsidRDefault="00000000">
      <w:pPr>
        <w:spacing w:after="0" w:line="260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Dr.h.c</w:t>
      </w:r>
      <w:proofErr w:type="spellEnd"/>
      <w:r>
        <w:rPr>
          <w:rFonts w:ascii="Arial" w:eastAsia="Arial" w:hAnsi="Arial" w:cs="Arial"/>
          <w:sz w:val="24"/>
          <w:szCs w:val="24"/>
        </w:rPr>
        <w:t>. Ing. Carlos Andres Azcarraga Esquivel</w:t>
      </w:r>
    </w:p>
    <w:p w14:paraId="30D58543" w14:textId="77777777" w:rsidR="00C744C5" w:rsidRDefault="00000000">
      <w:pPr>
        <w:spacing w:after="0" w:line="260" w:lineRule="auto"/>
        <w:jc w:val="center"/>
      </w:pPr>
      <w:r>
        <w:rPr>
          <w:rFonts w:ascii="Arial" w:eastAsia="Arial" w:hAnsi="Arial" w:cs="Arial"/>
          <w:sz w:val="24"/>
          <w:szCs w:val="24"/>
        </w:rPr>
        <w:t>Docente</w:t>
      </w:r>
    </w:p>
    <w:sectPr w:rsidR="00C744C5">
      <w:headerReference w:type="default" r:id="rId9"/>
      <w:footerReference w:type="default" r:id="rId10"/>
      <w:pgSz w:w="12242" w:h="15842"/>
      <w:pgMar w:top="1304" w:right="1304" w:bottom="1304" w:left="136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24A7" w14:textId="77777777" w:rsidR="001D5F1F" w:rsidRDefault="001D5F1F">
      <w:pPr>
        <w:spacing w:after="0" w:line="240" w:lineRule="auto"/>
      </w:pPr>
      <w:r>
        <w:separator/>
      </w:r>
    </w:p>
  </w:endnote>
  <w:endnote w:type="continuationSeparator" w:id="0">
    <w:p w14:paraId="6040CFBC" w14:textId="77777777" w:rsidR="001D5F1F" w:rsidRDefault="001D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6212F1-4A1E-4B69-906E-B329F28BDDD1}"/>
    <w:embedBold r:id="rId2" w:fontKey="{1403C45D-A5C1-4E20-A7B2-036F96F961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C95DD9B4-159A-4F67-8DA1-1C0270DFED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60E3E79-40DD-4B33-B56A-538A09F6A9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242EA527-2249-489A-AE49-5B7E4B4F33FC}"/>
    <w:embedBold r:id="rId6" w:fontKey="{1DD4B589-E20B-4374-8F20-2BE38F362DD2}"/>
  </w:font>
  <w:font w:name="Teko">
    <w:charset w:val="00"/>
    <w:family w:val="auto"/>
    <w:pitch w:val="default"/>
    <w:embedBold r:id="rId7" w:fontKey="{AF5ECADA-5830-48DB-AE50-941B6CA113EA}"/>
  </w:font>
  <w:font w:name="Leelawadee">
    <w:charset w:val="DE"/>
    <w:family w:val="swiss"/>
    <w:pitch w:val="variable"/>
    <w:sig w:usb0="81000003" w:usb1="00000000" w:usb2="00000000" w:usb3="00000000" w:csb0="00010001" w:csb1="00000000"/>
    <w:embedRegular r:id="rId8" w:fontKey="{CE791183-02D2-44EA-9064-B4A541B24B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3038816-D266-41CC-A441-55663662E0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EC5C" w14:textId="65785BFA" w:rsidR="00C744C5" w:rsidRPr="00D97287" w:rsidRDefault="00000000" w:rsidP="00D97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D97287">
      <w:rPr>
        <w:rFonts w:ascii="Arial" w:eastAsia="Arial" w:hAnsi="Arial" w:cs="Arial"/>
        <w:noProof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86976" w14:textId="77777777" w:rsidR="001D5F1F" w:rsidRDefault="001D5F1F">
      <w:pPr>
        <w:spacing w:after="0" w:line="240" w:lineRule="auto"/>
      </w:pPr>
      <w:r>
        <w:separator/>
      </w:r>
    </w:p>
  </w:footnote>
  <w:footnote w:type="continuationSeparator" w:id="0">
    <w:p w14:paraId="2F96D0CE" w14:textId="77777777" w:rsidR="001D5F1F" w:rsidRDefault="001D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A211" w14:textId="77777777" w:rsidR="00C744C5" w:rsidRDefault="00C744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5E76"/>
    <w:multiLevelType w:val="multilevel"/>
    <w:tmpl w:val="3684D7FA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6C5C20"/>
    <w:multiLevelType w:val="multilevel"/>
    <w:tmpl w:val="E49A7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234CA9"/>
    <w:multiLevelType w:val="multilevel"/>
    <w:tmpl w:val="7C322A60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F01E1A"/>
    <w:multiLevelType w:val="multilevel"/>
    <w:tmpl w:val="F7DA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0751C5"/>
    <w:multiLevelType w:val="multilevel"/>
    <w:tmpl w:val="737CB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2458D5"/>
    <w:multiLevelType w:val="multilevel"/>
    <w:tmpl w:val="4B3EF5A8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7982203"/>
    <w:multiLevelType w:val="multilevel"/>
    <w:tmpl w:val="25E663D4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1292F75"/>
    <w:multiLevelType w:val="multilevel"/>
    <w:tmpl w:val="A0D0B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F24F35"/>
    <w:multiLevelType w:val="multilevel"/>
    <w:tmpl w:val="DA5ED41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9A94192"/>
    <w:multiLevelType w:val="multilevel"/>
    <w:tmpl w:val="62CA4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AC35B9"/>
    <w:multiLevelType w:val="multilevel"/>
    <w:tmpl w:val="84042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9663AE"/>
    <w:multiLevelType w:val="multilevel"/>
    <w:tmpl w:val="94E69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C435B2"/>
    <w:multiLevelType w:val="multilevel"/>
    <w:tmpl w:val="3A92650E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3" w15:restartNumberingAfterBreak="0">
    <w:nsid w:val="614A2036"/>
    <w:multiLevelType w:val="multilevel"/>
    <w:tmpl w:val="D348F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EA51DB"/>
    <w:multiLevelType w:val="multilevel"/>
    <w:tmpl w:val="2AF67AE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7B82866"/>
    <w:multiLevelType w:val="multilevel"/>
    <w:tmpl w:val="13B0CB3A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E321775"/>
    <w:multiLevelType w:val="multilevel"/>
    <w:tmpl w:val="3572C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8438462">
    <w:abstractNumId w:val="10"/>
  </w:num>
  <w:num w:numId="2" w16cid:durableId="2001231996">
    <w:abstractNumId w:val="11"/>
  </w:num>
  <w:num w:numId="3" w16cid:durableId="1176578318">
    <w:abstractNumId w:val="7"/>
  </w:num>
  <w:num w:numId="4" w16cid:durableId="970985016">
    <w:abstractNumId w:val="4"/>
  </w:num>
  <w:num w:numId="5" w16cid:durableId="147325141">
    <w:abstractNumId w:val="9"/>
  </w:num>
  <w:num w:numId="6" w16cid:durableId="795173496">
    <w:abstractNumId w:val="6"/>
  </w:num>
  <w:num w:numId="7" w16cid:durableId="1837376184">
    <w:abstractNumId w:val="0"/>
  </w:num>
  <w:num w:numId="8" w16cid:durableId="1970351913">
    <w:abstractNumId w:val="2"/>
  </w:num>
  <w:num w:numId="9" w16cid:durableId="1670057318">
    <w:abstractNumId w:val="12"/>
  </w:num>
  <w:num w:numId="10" w16cid:durableId="2143573206">
    <w:abstractNumId w:val="14"/>
  </w:num>
  <w:num w:numId="11" w16cid:durableId="1213425463">
    <w:abstractNumId w:val="8"/>
  </w:num>
  <w:num w:numId="12" w16cid:durableId="959610201">
    <w:abstractNumId w:val="5"/>
  </w:num>
  <w:num w:numId="13" w16cid:durableId="291331435">
    <w:abstractNumId w:val="15"/>
  </w:num>
  <w:num w:numId="14" w16cid:durableId="1261838446">
    <w:abstractNumId w:val="1"/>
  </w:num>
  <w:num w:numId="15" w16cid:durableId="437603668">
    <w:abstractNumId w:val="3"/>
  </w:num>
  <w:num w:numId="16" w16cid:durableId="1975207965">
    <w:abstractNumId w:val="16"/>
  </w:num>
  <w:num w:numId="17" w16cid:durableId="19797269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4C5"/>
    <w:rsid w:val="001D5F1F"/>
    <w:rsid w:val="005A2A38"/>
    <w:rsid w:val="00C744C5"/>
    <w:rsid w:val="00D9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EF76B"/>
  <w15:docId w15:val="{00EC0F9F-4FA5-4212-848F-5A5A01F9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72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287"/>
  </w:style>
  <w:style w:type="paragraph" w:styleId="Footer">
    <w:name w:val="footer"/>
    <w:basedOn w:val="Normal"/>
    <w:link w:val="FooterChar"/>
    <w:uiPriority w:val="99"/>
    <w:unhideWhenUsed/>
    <w:rsid w:val="00D972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28230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3985</Words>
  <Characters>21923</Characters>
  <Application>Microsoft Office Word</Application>
  <DocSecurity>0</DocSecurity>
  <Lines>182</Lines>
  <Paragraphs>51</Paragraphs>
  <ScaleCrop>false</ScaleCrop>
  <Company/>
  <LinksUpToDate>false</LinksUpToDate>
  <CharactersWithSpaces>25857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2</cp:revision>
  <dcterms:created xsi:type="dcterms:W3CDTF">2026-04-07T09:57:00Z</dcterms:created>
  <dcterms:modified xsi:type="dcterms:W3CDTF">2026-04-07T10:06:00Z</dcterms:modified>
</cp:coreProperties>
</file>