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375C" w14:textId="77777777" w:rsidR="004D250F" w:rsidRPr="004D250F" w:rsidRDefault="004D250F" w:rsidP="004D250F">
      <w:pPr>
        <w:spacing w:line="360" w:lineRule="auto"/>
        <w:jc w:val="center"/>
        <w:rPr>
          <w:rFonts w:asciiTheme="majorBidi" w:hAnsiTheme="majorBidi" w:cstheme="majorBidi"/>
          <w:b/>
          <w:bCs/>
          <w:sz w:val="32"/>
          <w:szCs w:val="32"/>
        </w:rPr>
      </w:pPr>
      <w:r w:rsidRPr="004D250F">
        <w:rPr>
          <w:rFonts w:asciiTheme="majorBidi" w:hAnsiTheme="majorBidi" w:cstheme="majorBidi"/>
          <w:b/>
          <w:bCs/>
          <w:sz w:val="32"/>
          <w:szCs w:val="32"/>
        </w:rPr>
        <w:t>Task 1: Student Score Prediction</w:t>
      </w:r>
    </w:p>
    <w:p w14:paraId="0DA8E596" w14:textId="4F72204E" w:rsidR="004D250F" w:rsidRPr="004D250F" w:rsidRDefault="004D250F" w:rsidP="004D250F">
      <w:pPr>
        <w:spacing w:line="360" w:lineRule="auto"/>
        <w:jc w:val="both"/>
        <w:rPr>
          <w:rFonts w:asciiTheme="majorBidi" w:hAnsiTheme="majorBidi" w:cstheme="majorBidi"/>
        </w:rPr>
      </w:pPr>
      <w:r w:rsidRPr="004D250F">
        <w:rPr>
          <w:rFonts w:asciiTheme="majorBidi" w:hAnsiTheme="majorBidi" w:cstheme="majorBidi"/>
        </w:rPr>
        <w:t>The task at hand involves predicting students' exam scores based on various factors. The key variables influencing the prediction include study hours, attendance, extracurricular activities, sleep hours, previous scores, parental involvement, access to resources, and more. The goal is to build predictive models using both Linear Regression and Polynomial Regression to estimate final exam scores. The performance of these models is evaluated using key metrics such as R2, Mean Absolute Error (MAE), and Mean Squared Error (MSE). Additionally, we will explore feature engineering techniques and experiment with different combinations of input variables to optimize the predictions.</w:t>
      </w:r>
    </w:p>
    <w:p w14:paraId="237C60EB" w14:textId="123287C6" w:rsidR="004D250F" w:rsidRPr="004D250F" w:rsidRDefault="004D250F" w:rsidP="004D250F">
      <w:pPr>
        <w:spacing w:line="360" w:lineRule="auto"/>
        <w:rPr>
          <w:rFonts w:asciiTheme="majorBidi" w:hAnsiTheme="majorBidi" w:cstheme="majorBidi"/>
        </w:rPr>
      </w:pPr>
    </w:p>
    <w:p w14:paraId="759EDE66" w14:textId="7777777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t>1. Data Collection and Exploration</w:t>
      </w:r>
    </w:p>
    <w:p w14:paraId="6AC6F6BF"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Dataset Overview:</w:t>
      </w:r>
    </w:p>
    <w:p w14:paraId="6DF4FBCA"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The dataset used for this task is derived from Kaggle's Student Performance Factors dataset, which consists of 6607 records and 20 columns. The key features in the dataset are both numerical and categorical:</w:t>
      </w:r>
    </w:p>
    <w:p w14:paraId="6A6C5EB4" w14:textId="77777777" w:rsidR="004D250F" w:rsidRPr="004D250F" w:rsidRDefault="004D250F" w:rsidP="004D250F">
      <w:pPr>
        <w:numPr>
          <w:ilvl w:val="0"/>
          <w:numId w:val="1"/>
        </w:numPr>
        <w:spacing w:line="360" w:lineRule="auto"/>
        <w:rPr>
          <w:rFonts w:asciiTheme="majorBidi" w:hAnsiTheme="majorBidi" w:cstheme="majorBidi"/>
        </w:rPr>
      </w:pPr>
      <w:r w:rsidRPr="004D250F">
        <w:rPr>
          <w:rFonts w:asciiTheme="majorBidi" w:hAnsiTheme="majorBidi" w:cstheme="majorBidi"/>
          <w:b/>
          <w:bCs/>
        </w:rPr>
        <w:t>Numerical Features:</w:t>
      </w:r>
    </w:p>
    <w:p w14:paraId="5A7A1600"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Hours_Studied</w:t>
      </w:r>
      <w:proofErr w:type="spellEnd"/>
      <w:r w:rsidRPr="004D250F">
        <w:rPr>
          <w:rFonts w:asciiTheme="majorBidi" w:hAnsiTheme="majorBidi" w:cstheme="majorBidi"/>
        </w:rPr>
        <w:t>: The number of hours spent studying.</w:t>
      </w:r>
    </w:p>
    <w:p w14:paraId="18AAEC72" w14:textId="77777777" w:rsidR="004D250F" w:rsidRPr="004D250F" w:rsidRDefault="004D250F" w:rsidP="004D250F">
      <w:pPr>
        <w:numPr>
          <w:ilvl w:val="1"/>
          <w:numId w:val="1"/>
        </w:numPr>
        <w:spacing w:line="360" w:lineRule="auto"/>
        <w:rPr>
          <w:rFonts w:asciiTheme="majorBidi" w:hAnsiTheme="majorBidi" w:cstheme="majorBidi"/>
        </w:rPr>
      </w:pPr>
      <w:r w:rsidRPr="004D250F">
        <w:rPr>
          <w:rFonts w:asciiTheme="majorBidi" w:hAnsiTheme="majorBidi" w:cstheme="majorBidi"/>
        </w:rPr>
        <w:t>Attendance: The total number of days the student attended school.</w:t>
      </w:r>
    </w:p>
    <w:p w14:paraId="703DA136"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Sleep_Hours</w:t>
      </w:r>
      <w:proofErr w:type="spellEnd"/>
      <w:r w:rsidRPr="004D250F">
        <w:rPr>
          <w:rFonts w:asciiTheme="majorBidi" w:hAnsiTheme="majorBidi" w:cstheme="majorBidi"/>
        </w:rPr>
        <w:t>: The number of hours the student sleeps on average.</w:t>
      </w:r>
    </w:p>
    <w:p w14:paraId="075E7F9E"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Previous_Scores</w:t>
      </w:r>
      <w:proofErr w:type="spellEnd"/>
      <w:r w:rsidRPr="004D250F">
        <w:rPr>
          <w:rFonts w:asciiTheme="majorBidi" w:hAnsiTheme="majorBidi" w:cstheme="majorBidi"/>
        </w:rPr>
        <w:t>: Scores obtained by the student in previous assessments.</w:t>
      </w:r>
    </w:p>
    <w:p w14:paraId="4F52928F"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Physical_Activity</w:t>
      </w:r>
      <w:proofErr w:type="spellEnd"/>
      <w:r w:rsidRPr="004D250F">
        <w:rPr>
          <w:rFonts w:asciiTheme="majorBidi" w:hAnsiTheme="majorBidi" w:cstheme="majorBidi"/>
        </w:rPr>
        <w:t>: The amount of physical activity undertaken by the student.</w:t>
      </w:r>
    </w:p>
    <w:p w14:paraId="2DCD60B3" w14:textId="77777777" w:rsidR="004D250F" w:rsidRPr="004D250F" w:rsidRDefault="004D250F" w:rsidP="004D250F">
      <w:pPr>
        <w:numPr>
          <w:ilvl w:val="0"/>
          <w:numId w:val="1"/>
        </w:numPr>
        <w:spacing w:line="360" w:lineRule="auto"/>
        <w:rPr>
          <w:rFonts w:asciiTheme="majorBidi" w:hAnsiTheme="majorBidi" w:cstheme="majorBidi"/>
        </w:rPr>
      </w:pPr>
      <w:r w:rsidRPr="004D250F">
        <w:rPr>
          <w:rFonts w:asciiTheme="majorBidi" w:hAnsiTheme="majorBidi" w:cstheme="majorBidi"/>
          <w:b/>
          <w:bCs/>
        </w:rPr>
        <w:t>Categorical Features:</w:t>
      </w:r>
    </w:p>
    <w:p w14:paraId="3B038A52"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Parental_Involvement</w:t>
      </w:r>
      <w:proofErr w:type="spellEnd"/>
      <w:r w:rsidRPr="004D250F">
        <w:rPr>
          <w:rFonts w:asciiTheme="majorBidi" w:hAnsiTheme="majorBidi" w:cstheme="majorBidi"/>
        </w:rPr>
        <w:t>: A categorical variable that represents the involvement of the student's parents in their education.</w:t>
      </w:r>
    </w:p>
    <w:p w14:paraId="11DE36B8"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lastRenderedPageBreak/>
        <w:t>Access_to_Resources</w:t>
      </w:r>
      <w:proofErr w:type="spellEnd"/>
      <w:r w:rsidRPr="004D250F">
        <w:rPr>
          <w:rFonts w:asciiTheme="majorBidi" w:hAnsiTheme="majorBidi" w:cstheme="majorBidi"/>
        </w:rPr>
        <w:t>: Whether the student has access to learning resources such as textbooks, internet, etc.</w:t>
      </w:r>
    </w:p>
    <w:p w14:paraId="14E5FCE6"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Motivation_Level</w:t>
      </w:r>
      <w:proofErr w:type="spellEnd"/>
      <w:r w:rsidRPr="004D250F">
        <w:rPr>
          <w:rFonts w:asciiTheme="majorBidi" w:hAnsiTheme="majorBidi" w:cstheme="majorBidi"/>
        </w:rPr>
        <w:t>: Categorical representation of how motivated the student feels.</w:t>
      </w:r>
    </w:p>
    <w:p w14:paraId="5623C50A" w14:textId="77777777" w:rsidR="004D250F" w:rsidRPr="004D250F" w:rsidRDefault="004D250F" w:rsidP="004D250F">
      <w:pPr>
        <w:numPr>
          <w:ilvl w:val="1"/>
          <w:numId w:val="1"/>
        </w:numPr>
        <w:spacing w:line="360" w:lineRule="auto"/>
        <w:rPr>
          <w:rFonts w:asciiTheme="majorBidi" w:hAnsiTheme="majorBidi" w:cstheme="majorBidi"/>
        </w:rPr>
      </w:pPr>
      <w:proofErr w:type="spellStart"/>
      <w:r w:rsidRPr="004D250F">
        <w:rPr>
          <w:rFonts w:asciiTheme="majorBidi" w:hAnsiTheme="majorBidi" w:cstheme="majorBidi"/>
        </w:rPr>
        <w:t>School_Type</w:t>
      </w:r>
      <w:proofErr w:type="spellEnd"/>
      <w:r w:rsidRPr="004D250F">
        <w:rPr>
          <w:rFonts w:asciiTheme="majorBidi" w:hAnsiTheme="majorBidi" w:cstheme="majorBidi"/>
        </w:rPr>
        <w:t>: The type of school the student attends (e.g., public or private).</w:t>
      </w:r>
    </w:p>
    <w:p w14:paraId="354B0765" w14:textId="77777777" w:rsidR="004D250F" w:rsidRPr="004D250F" w:rsidRDefault="004D250F" w:rsidP="004D250F">
      <w:pPr>
        <w:numPr>
          <w:ilvl w:val="1"/>
          <w:numId w:val="1"/>
        </w:numPr>
        <w:spacing w:line="360" w:lineRule="auto"/>
        <w:rPr>
          <w:rFonts w:asciiTheme="majorBidi" w:hAnsiTheme="majorBidi" w:cstheme="majorBidi"/>
        </w:rPr>
      </w:pPr>
      <w:r w:rsidRPr="004D250F">
        <w:rPr>
          <w:rFonts w:asciiTheme="majorBidi" w:hAnsiTheme="majorBidi" w:cstheme="majorBidi"/>
        </w:rPr>
        <w:t>Gender: Gender of the student.</w:t>
      </w:r>
    </w:p>
    <w:p w14:paraId="1A6783B6"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 xml:space="preserve">The target variable is </w:t>
      </w:r>
      <w:proofErr w:type="spellStart"/>
      <w:r w:rsidRPr="004D250F">
        <w:rPr>
          <w:rFonts w:asciiTheme="majorBidi" w:hAnsiTheme="majorBidi" w:cstheme="majorBidi"/>
        </w:rPr>
        <w:t>Exam_Score</w:t>
      </w:r>
      <w:proofErr w:type="spellEnd"/>
      <w:r w:rsidRPr="004D250F">
        <w:rPr>
          <w:rFonts w:asciiTheme="majorBidi" w:hAnsiTheme="majorBidi" w:cstheme="majorBidi"/>
        </w:rPr>
        <w:t>, which represents the final score of the student in their exams.</w:t>
      </w:r>
    </w:p>
    <w:p w14:paraId="1034A4AD"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Initial Insights:</w:t>
      </w:r>
    </w:p>
    <w:p w14:paraId="4E9E463B"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The dataset provides a broad range of features that could influence student performance, with a mix of numerical and categorical data. The following insights were observed through initial data exploration:</w:t>
      </w:r>
    </w:p>
    <w:p w14:paraId="28F926EB" w14:textId="77777777" w:rsidR="004D250F" w:rsidRPr="004D250F" w:rsidRDefault="004D250F" w:rsidP="004D250F">
      <w:pPr>
        <w:numPr>
          <w:ilvl w:val="0"/>
          <w:numId w:val="2"/>
        </w:numPr>
        <w:spacing w:line="360" w:lineRule="auto"/>
        <w:rPr>
          <w:rFonts w:asciiTheme="majorBidi" w:hAnsiTheme="majorBidi" w:cstheme="majorBidi"/>
        </w:rPr>
      </w:pPr>
      <w:r w:rsidRPr="004D250F">
        <w:rPr>
          <w:rFonts w:asciiTheme="majorBidi" w:hAnsiTheme="majorBidi" w:cstheme="majorBidi"/>
          <w:b/>
          <w:bCs/>
        </w:rPr>
        <w:t>Missing Data</w:t>
      </w:r>
      <w:r w:rsidRPr="004D250F">
        <w:rPr>
          <w:rFonts w:asciiTheme="majorBidi" w:hAnsiTheme="majorBidi" w:cstheme="majorBidi"/>
        </w:rPr>
        <w:t xml:space="preserve">: Some columns, such as </w:t>
      </w:r>
      <w:proofErr w:type="spellStart"/>
      <w:r w:rsidRPr="004D250F">
        <w:rPr>
          <w:rFonts w:asciiTheme="majorBidi" w:hAnsiTheme="majorBidi" w:cstheme="majorBidi"/>
        </w:rPr>
        <w:t>Teacher_Quality</w:t>
      </w:r>
      <w:proofErr w:type="spellEnd"/>
      <w:r w:rsidRPr="004D250F">
        <w:rPr>
          <w:rFonts w:asciiTheme="majorBidi" w:hAnsiTheme="majorBidi" w:cstheme="majorBidi"/>
        </w:rPr>
        <w:t xml:space="preserve">, </w:t>
      </w:r>
      <w:proofErr w:type="spellStart"/>
      <w:r w:rsidRPr="004D250F">
        <w:rPr>
          <w:rFonts w:asciiTheme="majorBidi" w:hAnsiTheme="majorBidi" w:cstheme="majorBidi"/>
        </w:rPr>
        <w:t>Parental_Education_Level</w:t>
      </w:r>
      <w:proofErr w:type="spellEnd"/>
      <w:r w:rsidRPr="004D250F">
        <w:rPr>
          <w:rFonts w:asciiTheme="majorBidi" w:hAnsiTheme="majorBidi" w:cstheme="majorBidi"/>
        </w:rPr>
        <w:t xml:space="preserve">, and </w:t>
      </w:r>
      <w:proofErr w:type="spellStart"/>
      <w:r w:rsidRPr="004D250F">
        <w:rPr>
          <w:rFonts w:asciiTheme="majorBidi" w:hAnsiTheme="majorBidi" w:cstheme="majorBidi"/>
        </w:rPr>
        <w:t>Distance_from_Home</w:t>
      </w:r>
      <w:proofErr w:type="spellEnd"/>
      <w:r w:rsidRPr="004D250F">
        <w:rPr>
          <w:rFonts w:asciiTheme="majorBidi" w:hAnsiTheme="majorBidi" w:cstheme="majorBidi"/>
        </w:rPr>
        <w:t>, had missing values.</w:t>
      </w:r>
    </w:p>
    <w:p w14:paraId="7956C4E8" w14:textId="77777777" w:rsidR="004D250F" w:rsidRPr="004D250F" w:rsidRDefault="004D250F" w:rsidP="004D250F">
      <w:pPr>
        <w:numPr>
          <w:ilvl w:val="0"/>
          <w:numId w:val="2"/>
        </w:numPr>
        <w:spacing w:line="360" w:lineRule="auto"/>
        <w:rPr>
          <w:rFonts w:asciiTheme="majorBidi" w:hAnsiTheme="majorBidi" w:cstheme="majorBidi"/>
        </w:rPr>
      </w:pPr>
      <w:r w:rsidRPr="004D250F">
        <w:rPr>
          <w:rFonts w:asciiTheme="majorBidi" w:hAnsiTheme="majorBidi" w:cstheme="majorBidi"/>
          <w:b/>
          <w:bCs/>
        </w:rPr>
        <w:t>Correlations</w:t>
      </w:r>
      <w:r w:rsidRPr="004D250F">
        <w:rPr>
          <w:rFonts w:asciiTheme="majorBidi" w:hAnsiTheme="majorBidi" w:cstheme="majorBidi"/>
        </w:rPr>
        <w:t xml:space="preserve">: There were strong correlations between </w:t>
      </w:r>
      <w:proofErr w:type="spellStart"/>
      <w:r w:rsidRPr="004D250F">
        <w:rPr>
          <w:rFonts w:asciiTheme="majorBidi" w:hAnsiTheme="majorBidi" w:cstheme="majorBidi"/>
        </w:rPr>
        <w:t>Hours_Studied</w:t>
      </w:r>
      <w:proofErr w:type="spellEnd"/>
      <w:r w:rsidRPr="004D250F">
        <w:rPr>
          <w:rFonts w:asciiTheme="majorBidi" w:hAnsiTheme="majorBidi" w:cstheme="majorBidi"/>
        </w:rPr>
        <w:t xml:space="preserve">, </w:t>
      </w:r>
      <w:proofErr w:type="spellStart"/>
      <w:r w:rsidRPr="004D250F">
        <w:rPr>
          <w:rFonts w:asciiTheme="majorBidi" w:hAnsiTheme="majorBidi" w:cstheme="majorBidi"/>
        </w:rPr>
        <w:t>Previous_Scores</w:t>
      </w:r>
      <w:proofErr w:type="spellEnd"/>
      <w:r w:rsidRPr="004D250F">
        <w:rPr>
          <w:rFonts w:asciiTheme="majorBidi" w:hAnsiTheme="majorBidi" w:cstheme="majorBidi"/>
        </w:rPr>
        <w:t xml:space="preserve">, and </w:t>
      </w:r>
      <w:proofErr w:type="spellStart"/>
      <w:r w:rsidRPr="004D250F">
        <w:rPr>
          <w:rFonts w:asciiTheme="majorBidi" w:hAnsiTheme="majorBidi" w:cstheme="majorBidi"/>
        </w:rPr>
        <w:t>Exam_Score</w:t>
      </w:r>
      <w:proofErr w:type="spellEnd"/>
      <w:r w:rsidRPr="004D250F">
        <w:rPr>
          <w:rFonts w:asciiTheme="majorBidi" w:hAnsiTheme="majorBidi" w:cstheme="majorBidi"/>
        </w:rPr>
        <w:t>. This suggests that these variables have a significant influence on the exam score.</w:t>
      </w:r>
    </w:p>
    <w:p w14:paraId="10CCF9B0" w14:textId="77777777" w:rsidR="004D250F" w:rsidRPr="004D250F" w:rsidRDefault="004D250F" w:rsidP="004D250F">
      <w:pPr>
        <w:numPr>
          <w:ilvl w:val="0"/>
          <w:numId w:val="2"/>
        </w:numPr>
        <w:spacing w:line="360" w:lineRule="auto"/>
        <w:rPr>
          <w:rFonts w:asciiTheme="majorBidi" w:hAnsiTheme="majorBidi" w:cstheme="majorBidi"/>
        </w:rPr>
      </w:pPr>
      <w:r w:rsidRPr="004D250F">
        <w:rPr>
          <w:rFonts w:asciiTheme="majorBidi" w:hAnsiTheme="majorBidi" w:cstheme="majorBidi"/>
          <w:b/>
          <w:bCs/>
        </w:rPr>
        <w:t>Feature Distribution</w:t>
      </w:r>
      <w:r w:rsidRPr="004D250F">
        <w:rPr>
          <w:rFonts w:asciiTheme="majorBidi" w:hAnsiTheme="majorBidi" w:cstheme="majorBidi"/>
        </w:rPr>
        <w:t xml:space="preserve">: Plots of numerical features like </w:t>
      </w:r>
      <w:proofErr w:type="spellStart"/>
      <w:r w:rsidRPr="004D250F">
        <w:rPr>
          <w:rFonts w:asciiTheme="majorBidi" w:hAnsiTheme="majorBidi" w:cstheme="majorBidi"/>
        </w:rPr>
        <w:t>Hours_Studied</w:t>
      </w:r>
      <w:proofErr w:type="spellEnd"/>
      <w:r w:rsidRPr="004D250F">
        <w:rPr>
          <w:rFonts w:asciiTheme="majorBidi" w:hAnsiTheme="majorBidi" w:cstheme="majorBidi"/>
        </w:rPr>
        <w:t xml:space="preserve"> and </w:t>
      </w:r>
      <w:proofErr w:type="spellStart"/>
      <w:r w:rsidRPr="004D250F">
        <w:rPr>
          <w:rFonts w:asciiTheme="majorBidi" w:hAnsiTheme="majorBidi" w:cstheme="majorBidi"/>
        </w:rPr>
        <w:t>Sleep_Hours</w:t>
      </w:r>
      <w:proofErr w:type="spellEnd"/>
      <w:r w:rsidRPr="004D250F">
        <w:rPr>
          <w:rFonts w:asciiTheme="majorBidi" w:hAnsiTheme="majorBidi" w:cstheme="majorBidi"/>
        </w:rPr>
        <w:t xml:space="preserve"> indicated that students tend to study more in the run-up to exams, but sleep duration varied widely.</w:t>
      </w:r>
    </w:p>
    <w:p w14:paraId="2A7ED60A"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pict w14:anchorId="0BBC2F4E">
          <v:rect id="_x0000_i1074" style="width:0;height:1.5pt" o:hralign="center" o:hrstd="t" o:hr="t" fillcolor="#a0a0a0" stroked="f"/>
        </w:pict>
      </w:r>
    </w:p>
    <w:p w14:paraId="5EE615AC" w14:textId="7777777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t>2. Data Preprocessing and Feature Engineering</w:t>
      </w:r>
    </w:p>
    <w:p w14:paraId="3BDA51BC"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Handling Missing Data:</w:t>
      </w:r>
    </w:p>
    <w:p w14:paraId="417E6281"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The dataset contained missing values in a few columns. Various strategies were employed to address this:</w:t>
      </w:r>
    </w:p>
    <w:p w14:paraId="2895B419" w14:textId="77777777" w:rsidR="004D250F" w:rsidRPr="004D250F" w:rsidRDefault="004D250F" w:rsidP="004D250F">
      <w:pPr>
        <w:numPr>
          <w:ilvl w:val="0"/>
          <w:numId w:val="4"/>
        </w:numPr>
        <w:spacing w:line="360" w:lineRule="auto"/>
        <w:rPr>
          <w:rFonts w:asciiTheme="majorBidi" w:hAnsiTheme="majorBidi" w:cstheme="majorBidi"/>
        </w:rPr>
      </w:pPr>
      <w:r w:rsidRPr="004D250F">
        <w:rPr>
          <w:rFonts w:asciiTheme="majorBidi" w:hAnsiTheme="majorBidi" w:cstheme="majorBidi"/>
          <w:b/>
          <w:bCs/>
        </w:rPr>
        <w:t>Categorical Columns</w:t>
      </w:r>
      <w:r w:rsidRPr="004D250F">
        <w:rPr>
          <w:rFonts w:asciiTheme="majorBidi" w:hAnsiTheme="majorBidi" w:cstheme="majorBidi"/>
        </w:rPr>
        <w:t xml:space="preserve">: For columns like </w:t>
      </w:r>
      <w:proofErr w:type="spellStart"/>
      <w:r w:rsidRPr="004D250F">
        <w:rPr>
          <w:rFonts w:asciiTheme="majorBidi" w:hAnsiTheme="majorBidi" w:cstheme="majorBidi"/>
        </w:rPr>
        <w:t>Teacher_Quality</w:t>
      </w:r>
      <w:proofErr w:type="spellEnd"/>
      <w:r w:rsidRPr="004D250F">
        <w:rPr>
          <w:rFonts w:asciiTheme="majorBidi" w:hAnsiTheme="majorBidi" w:cstheme="majorBidi"/>
        </w:rPr>
        <w:t xml:space="preserve">, </w:t>
      </w:r>
      <w:proofErr w:type="spellStart"/>
      <w:r w:rsidRPr="004D250F">
        <w:rPr>
          <w:rFonts w:asciiTheme="majorBidi" w:hAnsiTheme="majorBidi" w:cstheme="majorBidi"/>
        </w:rPr>
        <w:t>Parental_Education_Level</w:t>
      </w:r>
      <w:proofErr w:type="spellEnd"/>
      <w:r w:rsidRPr="004D250F">
        <w:rPr>
          <w:rFonts w:asciiTheme="majorBidi" w:hAnsiTheme="majorBidi" w:cstheme="majorBidi"/>
        </w:rPr>
        <w:t xml:space="preserve">, and </w:t>
      </w:r>
      <w:proofErr w:type="spellStart"/>
      <w:r w:rsidRPr="004D250F">
        <w:rPr>
          <w:rFonts w:asciiTheme="majorBidi" w:hAnsiTheme="majorBidi" w:cstheme="majorBidi"/>
        </w:rPr>
        <w:t>Distance_from_Home</w:t>
      </w:r>
      <w:proofErr w:type="spellEnd"/>
      <w:r w:rsidRPr="004D250F">
        <w:rPr>
          <w:rFonts w:asciiTheme="majorBidi" w:hAnsiTheme="majorBidi" w:cstheme="majorBidi"/>
        </w:rPr>
        <w:t xml:space="preserve">, missing values were filled using the </w:t>
      </w:r>
      <w:r w:rsidRPr="004D250F">
        <w:rPr>
          <w:rFonts w:asciiTheme="majorBidi" w:hAnsiTheme="majorBidi" w:cstheme="majorBidi"/>
          <w:b/>
          <w:bCs/>
        </w:rPr>
        <w:t>mode</w:t>
      </w:r>
      <w:r w:rsidRPr="004D250F">
        <w:rPr>
          <w:rFonts w:asciiTheme="majorBidi" w:hAnsiTheme="majorBidi" w:cstheme="majorBidi"/>
        </w:rPr>
        <w:t xml:space="preserve"> (most frequent value) to maintain the categorical nature of the data.</w:t>
      </w:r>
    </w:p>
    <w:p w14:paraId="122AF6A1" w14:textId="77777777" w:rsidR="004D250F" w:rsidRPr="004D250F" w:rsidRDefault="004D250F" w:rsidP="004D250F">
      <w:pPr>
        <w:numPr>
          <w:ilvl w:val="0"/>
          <w:numId w:val="4"/>
        </w:numPr>
        <w:spacing w:line="360" w:lineRule="auto"/>
        <w:rPr>
          <w:rFonts w:asciiTheme="majorBidi" w:hAnsiTheme="majorBidi" w:cstheme="majorBidi"/>
        </w:rPr>
      </w:pPr>
      <w:r w:rsidRPr="004D250F">
        <w:rPr>
          <w:rFonts w:asciiTheme="majorBidi" w:hAnsiTheme="majorBidi" w:cstheme="majorBidi"/>
          <w:b/>
          <w:bCs/>
        </w:rPr>
        <w:lastRenderedPageBreak/>
        <w:t>Numerical Columns</w:t>
      </w:r>
      <w:r w:rsidRPr="004D250F">
        <w:rPr>
          <w:rFonts w:asciiTheme="majorBidi" w:hAnsiTheme="majorBidi" w:cstheme="majorBidi"/>
        </w:rPr>
        <w:t>: Any missing values in numerical columns were handled using forward-fill or mean imputation, depending on the distribution of the data.</w:t>
      </w:r>
    </w:p>
    <w:p w14:paraId="15444646"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Encoding Categorical Data:</w:t>
      </w:r>
    </w:p>
    <w:p w14:paraId="77489F5A" w14:textId="77777777" w:rsidR="004D250F" w:rsidRPr="004D250F" w:rsidRDefault="004D250F" w:rsidP="004D250F">
      <w:pPr>
        <w:spacing w:line="360" w:lineRule="auto"/>
        <w:jc w:val="both"/>
        <w:rPr>
          <w:rFonts w:asciiTheme="majorBidi" w:hAnsiTheme="majorBidi" w:cstheme="majorBidi"/>
        </w:rPr>
      </w:pPr>
      <w:r w:rsidRPr="004D250F">
        <w:rPr>
          <w:rFonts w:asciiTheme="majorBidi" w:hAnsiTheme="majorBidi" w:cstheme="majorBidi"/>
        </w:rPr>
        <w:t xml:space="preserve">Several features in the dataset are categorical (e.g., </w:t>
      </w:r>
      <w:proofErr w:type="spellStart"/>
      <w:r w:rsidRPr="004D250F">
        <w:rPr>
          <w:rFonts w:asciiTheme="majorBidi" w:hAnsiTheme="majorBidi" w:cstheme="majorBidi"/>
        </w:rPr>
        <w:t>Parental_Involvement</w:t>
      </w:r>
      <w:proofErr w:type="spellEnd"/>
      <w:r w:rsidRPr="004D250F">
        <w:rPr>
          <w:rFonts w:asciiTheme="majorBidi" w:hAnsiTheme="majorBidi" w:cstheme="majorBidi"/>
        </w:rPr>
        <w:t xml:space="preserve">, </w:t>
      </w:r>
      <w:proofErr w:type="spellStart"/>
      <w:r w:rsidRPr="004D250F">
        <w:rPr>
          <w:rFonts w:asciiTheme="majorBidi" w:hAnsiTheme="majorBidi" w:cstheme="majorBidi"/>
        </w:rPr>
        <w:t>Motivation_Level</w:t>
      </w:r>
      <w:proofErr w:type="spellEnd"/>
      <w:r w:rsidRPr="004D250F">
        <w:rPr>
          <w:rFonts w:asciiTheme="majorBidi" w:hAnsiTheme="majorBidi" w:cstheme="majorBidi"/>
        </w:rPr>
        <w:t xml:space="preserve">, </w:t>
      </w:r>
      <w:proofErr w:type="spellStart"/>
      <w:r w:rsidRPr="004D250F">
        <w:rPr>
          <w:rFonts w:asciiTheme="majorBidi" w:hAnsiTheme="majorBidi" w:cstheme="majorBidi"/>
        </w:rPr>
        <w:t>School_Type</w:t>
      </w:r>
      <w:proofErr w:type="spellEnd"/>
      <w:r w:rsidRPr="004D250F">
        <w:rPr>
          <w:rFonts w:asciiTheme="majorBidi" w:hAnsiTheme="majorBidi" w:cstheme="majorBidi"/>
        </w:rPr>
        <w:t xml:space="preserve">, and Gender). These were converted into numerical values using </w:t>
      </w:r>
      <w:r w:rsidRPr="004D250F">
        <w:rPr>
          <w:rFonts w:asciiTheme="majorBidi" w:hAnsiTheme="majorBidi" w:cstheme="majorBidi"/>
          <w:b/>
          <w:bCs/>
        </w:rPr>
        <w:t>Label Encoding</w:t>
      </w:r>
      <w:r w:rsidRPr="004D250F">
        <w:rPr>
          <w:rFonts w:asciiTheme="majorBidi" w:hAnsiTheme="majorBidi" w:cstheme="majorBidi"/>
        </w:rPr>
        <w:t>. This technique assigns a unique integer to each category, making it suitable for machine learning algorithms that require numerical input.</w:t>
      </w:r>
    </w:p>
    <w:p w14:paraId="38163B2E"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Feature Scaling:</w:t>
      </w:r>
    </w:p>
    <w:p w14:paraId="47E91460" w14:textId="77777777" w:rsidR="004D250F" w:rsidRPr="004D250F" w:rsidRDefault="004D250F" w:rsidP="004D250F">
      <w:pPr>
        <w:spacing w:line="360" w:lineRule="auto"/>
        <w:jc w:val="both"/>
        <w:rPr>
          <w:rFonts w:asciiTheme="majorBidi" w:hAnsiTheme="majorBidi" w:cstheme="majorBidi"/>
        </w:rPr>
      </w:pPr>
      <w:r w:rsidRPr="004D250F">
        <w:rPr>
          <w:rFonts w:asciiTheme="majorBidi" w:hAnsiTheme="majorBidi" w:cstheme="majorBidi"/>
        </w:rPr>
        <w:t xml:space="preserve">To ensure that the machine learning models are not biased by features with larger ranges (e.g., </w:t>
      </w:r>
      <w:proofErr w:type="spellStart"/>
      <w:r w:rsidRPr="004D250F">
        <w:rPr>
          <w:rFonts w:asciiTheme="majorBidi" w:hAnsiTheme="majorBidi" w:cstheme="majorBidi"/>
        </w:rPr>
        <w:t>Hours_Studied</w:t>
      </w:r>
      <w:proofErr w:type="spellEnd"/>
      <w:r w:rsidRPr="004D250F">
        <w:rPr>
          <w:rFonts w:asciiTheme="majorBidi" w:hAnsiTheme="majorBidi" w:cstheme="majorBidi"/>
        </w:rPr>
        <w:t xml:space="preserve"> vs. Attendance), the numerical features were scaled using </w:t>
      </w:r>
      <w:proofErr w:type="spellStart"/>
      <w:r w:rsidRPr="004D250F">
        <w:rPr>
          <w:rFonts w:asciiTheme="majorBidi" w:hAnsiTheme="majorBidi" w:cstheme="majorBidi"/>
          <w:b/>
          <w:bCs/>
        </w:rPr>
        <w:t>RobustScaler</w:t>
      </w:r>
      <w:proofErr w:type="spellEnd"/>
      <w:r w:rsidRPr="004D250F">
        <w:rPr>
          <w:rFonts w:asciiTheme="majorBidi" w:hAnsiTheme="majorBidi" w:cstheme="majorBidi"/>
        </w:rPr>
        <w:t>. This method scales the data based on the interquartile range and is less sensitive to outliers compared to standard scaling methods.</w:t>
      </w:r>
    </w:p>
    <w:p w14:paraId="53BF7759" w14:textId="378F6D1B" w:rsidR="004D250F" w:rsidRPr="004D250F" w:rsidRDefault="004D250F" w:rsidP="004D250F">
      <w:pPr>
        <w:spacing w:line="360" w:lineRule="auto"/>
        <w:rPr>
          <w:rFonts w:asciiTheme="majorBidi" w:hAnsiTheme="majorBidi" w:cstheme="majorBidi"/>
        </w:rPr>
      </w:pPr>
    </w:p>
    <w:p w14:paraId="73526E51" w14:textId="7777777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t>3. Exploratory Data Analysis (EDA)</w:t>
      </w:r>
    </w:p>
    <w:p w14:paraId="3C5F033A"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Correlation Analysis:</w:t>
      </w:r>
    </w:p>
    <w:p w14:paraId="240B8DD5"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To identify the relationships between features and the target variable (</w:t>
      </w:r>
      <w:proofErr w:type="spellStart"/>
      <w:r w:rsidRPr="004D250F">
        <w:rPr>
          <w:rFonts w:asciiTheme="majorBidi" w:hAnsiTheme="majorBidi" w:cstheme="majorBidi"/>
        </w:rPr>
        <w:t>Exam_Score</w:t>
      </w:r>
      <w:proofErr w:type="spellEnd"/>
      <w:r w:rsidRPr="004D250F">
        <w:rPr>
          <w:rFonts w:asciiTheme="majorBidi" w:hAnsiTheme="majorBidi" w:cstheme="majorBidi"/>
        </w:rPr>
        <w:t>), a correlation matrix was computed. Key findings include:</w:t>
      </w:r>
    </w:p>
    <w:p w14:paraId="6A4CDBF9" w14:textId="77777777" w:rsidR="004D250F" w:rsidRPr="004D250F" w:rsidRDefault="004D250F" w:rsidP="004D250F">
      <w:pPr>
        <w:numPr>
          <w:ilvl w:val="0"/>
          <w:numId w:val="5"/>
        </w:numPr>
        <w:spacing w:line="360" w:lineRule="auto"/>
        <w:rPr>
          <w:rFonts w:asciiTheme="majorBidi" w:hAnsiTheme="majorBidi" w:cstheme="majorBidi"/>
        </w:rPr>
      </w:pPr>
      <w:r w:rsidRPr="004D250F">
        <w:rPr>
          <w:rFonts w:asciiTheme="majorBidi" w:hAnsiTheme="majorBidi" w:cstheme="majorBidi"/>
          <w:b/>
          <w:bCs/>
        </w:rPr>
        <w:t>Positive Correlations</w:t>
      </w:r>
      <w:r w:rsidRPr="004D250F">
        <w:rPr>
          <w:rFonts w:asciiTheme="majorBidi" w:hAnsiTheme="majorBidi" w:cstheme="majorBidi"/>
        </w:rPr>
        <w:t>:</w:t>
      </w:r>
    </w:p>
    <w:p w14:paraId="219FD71F" w14:textId="77777777" w:rsidR="004D250F" w:rsidRPr="004D250F" w:rsidRDefault="004D250F" w:rsidP="004D250F">
      <w:pPr>
        <w:numPr>
          <w:ilvl w:val="1"/>
          <w:numId w:val="5"/>
        </w:numPr>
        <w:spacing w:line="360" w:lineRule="auto"/>
        <w:rPr>
          <w:rFonts w:asciiTheme="majorBidi" w:hAnsiTheme="majorBidi" w:cstheme="majorBidi"/>
        </w:rPr>
      </w:pPr>
      <w:proofErr w:type="spellStart"/>
      <w:r w:rsidRPr="004D250F">
        <w:rPr>
          <w:rFonts w:asciiTheme="majorBidi" w:hAnsiTheme="majorBidi" w:cstheme="majorBidi"/>
        </w:rPr>
        <w:t>Hours_Studied</w:t>
      </w:r>
      <w:proofErr w:type="spellEnd"/>
      <w:r w:rsidRPr="004D250F">
        <w:rPr>
          <w:rFonts w:asciiTheme="majorBidi" w:hAnsiTheme="majorBidi" w:cstheme="majorBidi"/>
        </w:rPr>
        <w:t xml:space="preserve"> and </w:t>
      </w:r>
      <w:proofErr w:type="spellStart"/>
      <w:r w:rsidRPr="004D250F">
        <w:rPr>
          <w:rFonts w:asciiTheme="majorBidi" w:hAnsiTheme="majorBidi" w:cstheme="majorBidi"/>
        </w:rPr>
        <w:t>Previous_Scores</w:t>
      </w:r>
      <w:proofErr w:type="spellEnd"/>
      <w:r w:rsidRPr="004D250F">
        <w:rPr>
          <w:rFonts w:asciiTheme="majorBidi" w:hAnsiTheme="majorBidi" w:cstheme="majorBidi"/>
        </w:rPr>
        <w:t xml:space="preserve"> showed a strong positive correlation with </w:t>
      </w:r>
      <w:proofErr w:type="spellStart"/>
      <w:r w:rsidRPr="004D250F">
        <w:rPr>
          <w:rFonts w:asciiTheme="majorBidi" w:hAnsiTheme="majorBidi" w:cstheme="majorBidi"/>
        </w:rPr>
        <w:t>Exam_Score</w:t>
      </w:r>
      <w:proofErr w:type="spellEnd"/>
      <w:r w:rsidRPr="004D250F">
        <w:rPr>
          <w:rFonts w:asciiTheme="majorBidi" w:hAnsiTheme="majorBidi" w:cstheme="majorBidi"/>
        </w:rPr>
        <w:t>, indicating that more study time and better past performance are likely to lead to higher scores.</w:t>
      </w:r>
    </w:p>
    <w:p w14:paraId="0C0C76D0" w14:textId="77777777" w:rsidR="004D250F" w:rsidRPr="004D250F" w:rsidRDefault="004D250F" w:rsidP="004D250F">
      <w:pPr>
        <w:numPr>
          <w:ilvl w:val="1"/>
          <w:numId w:val="5"/>
        </w:numPr>
        <w:spacing w:line="360" w:lineRule="auto"/>
        <w:rPr>
          <w:rFonts w:asciiTheme="majorBidi" w:hAnsiTheme="majorBidi" w:cstheme="majorBidi"/>
        </w:rPr>
      </w:pPr>
      <w:r w:rsidRPr="004D250F">
        <w:rPr>
          <w:rFonts w:asciiTheme="majorBidi" w:hAnsiTheme="majorBidi" w:cstheme="majorBidi"/>
        </w:rPr>
        <w:t>Attendance also demonstrated a moderate positive correlation with the target.</w:t>
      </w:r>
    </w:p>
    <w:p w14:paraId="5536C607" w14:textId="77777777" w:rsidR="004D250F" w:rsidRPr="004D250F" w:rsidRDefault="004D250F" w:rsidP="004D250F">
      <w:pPr>
        <w:numPr>
          <w:ilvl w:val="0"/>
          <w:numId w:val="5"/>
        </w:numPr>
        <w:spacing w:line="360" w:lineRule="auto"/>
        <w:rPr>
          <w:rFonts w:asciiTheme="majorBidi" w:hAnsiTheme="majorBidi" w:cstheme="majorBidi"/>
        </w:rPr>
      </w:pPr>
      <w:r w:rsidRPr="004D250F">
        <w:rPr>
          <w:rFonts w:asciiTheme="majorBidi" w:hAnsiTheme="majorBidi" w:cstheme="majorBidi"/>
          <w:b/>
          <w:bCs/>
        </w:rPr>
        <w:t>Negative Correlations</w:t>
      </w:r>
      <w:r w:rsidRPr="004D250F">
        <w:rPr>
          <w:rFonts w:asciiTheme="majorBidi" w:hAnsiTheme="majorBidi" w:cstheme="majorBidi"/>
        </w:rPr>
        <w:t>:</w:t>
      </w:r>
    </w:p>
    <w:p w14:paraId="3157EAC9" w14:textId="77777777" w:rsidR="004D250F" w:rsidRPr="004D250F" w:rsidRDefault="004D250F" w:rsidP="004D250F">
      <w:pPr>
        <w:numPr>
          <w:ilvl w:val="1"/>
          <w:numId w:val="5"/>
        </w:numPr>
        <w:spacing w:line="360" w:lineRule="auto"/>
        <w:rPr>
          <w:rFonts w:asciiTheme="majorBidi" w:hAnsiTheme="majorBidi" w:cstheme="majorBidi"/>
        </w:rPr>
      </w:pPr>
      <w:proofErr w:type="spellStart"/>
      <w:r w:rsidRPr="004D250F">
        <w:rPr>
          <w:rFonts w:asciiTheme="majorBidi" w:hAnsiTheme="majorBidi" w:cstheme="majorBidi"/>
        </w:rPr>
        <w:t>Sleep_Hours</w:t>
      </w:r>
      <w:proofErr w:type="spellEnd"/>
      <w:r w:rsidRPr="004D250F">
        <w:rPr>
          <w:rFonts w:asciiTheme="majorBidi" w:hAnsiTheme="majorBidi" w:cstheme="majorBidi"/>
        </w:rPr>
        <w:t xml:space="preserve"> had a slight negative correlation with </w:t>
      </w:r>
      <w:proofErr w:type="spellStart"/>
      <w:r w:rsidRPr="004D250F">
        <w:rPr>
          <w:rFonts w:asciiTheme="majorBidi" w:hAnsiTheme="majorBidi" w:cstheme="majorBidi"/>
        </w:rPr>
        <w:t>Exam_Score</w:t>
      </w:r>
      <w:proofErr w:type="spellEnd"/>
      <w:r w:rsidRPr="004D250F">
        <w:rPr>
          <w:rFonts w:asciiTheme="majorBidi" w:hAnsiTheme="majorBidi" w:cstheme="majorBidi"/>
        </w:rPr>
        <w:t>, suggesting that while sleep is important, excessive sleep may not always correlate with better performance.</w:t>
      </w:r>
    </w:p>
    <w:p w14:paraId="14D6FE9C"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lastRenderedPageBreak/>
        <w:t>Data Visualizations:</w:t>
      </w:r>
    </w:p>
    <w:p w14:paraId="16F25521"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 xml:space="preserve">Visualizations were generated using </w:t>
      </w:r>
      <w:r w:rsidRPr="004D250F">
        <w:rPr>
          <w:rFonts w:asciiTheme="majorBidi" w:hAnsiTheme="majorBidi" w:cstheme="majorBidi"/>
          <w:b/>
          <w:bCs/>
        </w:rPr>
        <w:t>seaborn</w:t>
      </w:r>
      <w:r w:rsidRPr="004D250F">
        <w:rPr>
          <w:rFonts w:asciiTheme="majorBidi" w:hAnsiTheme="majorBidi" w:cstheme="majorBidi"/>
        </w:rPr>
        <w:t xml:space="preserve"> and </w:t>
      </w:r>
      <w:r w:rsidRPr="004D250F">
        <w:rPr>
          <w:rFonts w:asciiTheme="majorBidi" w:hAnsiTheme="majorBidi" w:cstheme="majorBidi"/>
          <w:b/>
          <w:bCs/>
        </w:rPr>
        <w:t>matplotlib</w:t>
      </w:r>
      <w:r w:rsidRPr="004D250F">
        <w:rPr>
          <w:rFonts w:asciiTheme="majorBidi" w:hAnsiTheme="majorBidi" w:cstheme="majorBidi"/>
        </w:rPr>
        <w:t xml:space="preserve"> to better understand the distribution and relationships of the features:</w:t>
      </w:r>
    </w:p>
    <w:p w14:paraId="69B89E24" w14:textId="77777777" w:rsidR="004D250F" w:rsidRPr="004D250F" w:rsidRDefault="004D250F" w:rsidP="004D250F">
      <w:pPr>
        <w:numPr>
          <w:ilvl w:val="0"/>
          <w:numId w:val="6"/>
        </w:numPr>
        <w:spacing w:line="360" w:lineRule="auto"/>
        <w:rPr>
          <w:rFonts w:asciiTheme="majorBidi" w:hAnsiTheme="majorBidi" w:cstheme="majorBidi"/>
        </w:rPr>
      </w:pPr>
      <w:r w:rsidRPr="004D250F">
        <w:rPr>
          <w:rFonts w:asciiTheme="majorBidi" w:hAnsiTheme="majorBidi" w:cstheme="majorBidi"/>
          <w:b/>
          <w:bCs/>
        </w:rPr>
        <w:t>Histograms</w:t>
      </w:r>
      <w:r w:rsidRPr="004D250F">
        <w:rPr>
          <w:rFonts w:asciiTheme="majorBidi" w:hAnsiTheme="majorBidi" w:cstheme="majorBidi"/>
        </w:rPr>
        <w:t xml:space="preserve"> of </w:t>
      </w:r>
      <w:proofErr w:type="spellStart"/>
      <w:r w:rsidRPr="004D250F">
        <w:rPr>
          <w:rFonts w:asciiTheme="majorBidi" w:hAnsiTheme="majorBidi" w:cstheme="majorBidi"/>
        </w:rPr>
        <w:t>Hours_Studied</w:t>
      </w:r>
      <w:proofErr w:type="spellEnd"/>
      <w:r w:rsidRPr="004D250F">
        <w:rPr>
          <w:rFonts w:asciiTheme="majorBidi" w:hAnsiTheme="majorBidi" w:cstheme="majorBidi"/>
        </w:rPr>
        <w:t xml:space="preserve"> and </w:t>
      </w:r>
      <w:proofErr w:type="spellStart"/>
      <w:r w:rsidRPr="004D250F">
        <w:rPr>
          <w:rFonts w:asciiTheme="majorBidi" w:hAnsiTheme="majorBidi" w:cstheme="majorBidi"/>
        </w:rPr>
        <w:t>Previous_Scores</w:t>
      </w:r>
      <w:proofErr w:type="spellEnd"/>
      <w:r w:rsidRPr="004D250F">
        <w:rPr>
          <w:rFonts w:asciiTheme="majorBidi" w:hAnsiTheme="majorBidi" w:cstheme="majorBidi"/>
        </w:rPr>
        <w:t xml:space="preserve"> showed that most students studied a moderate number of hours, with a significant number of students having lower scores in previous assessments.</w:t>
      </w:r>
    </w:p>
    <w:p w14:paraId="6A97AC08" w14:textId="77777777" w:rsidR="004D250F" w:rsidRPr="004D250F" w:rsidRDefault="004D250F" w:rsidP="004D250F">
      <w:pPr>
        <w:numPr>
          <w:ilvl w:val="0"/>
          <w:numId w:val="6"/>
        </w:numPr>
        <w:spacing w:line="360" w:lineRule="auto"/>
        <w:rPr>
          <w:rFonts w:asciiTheme="majorBidi" w:hAnsiTheme="majorBidi" w:cstheme="majorBidi"/>
        </w:rPr>
      </w:pPr>
      <w:r w:rsidRPr="004D250F">
        <w:rPr>
          <w:rFonts w:asciiTheme="majorBidi" w:hAnsiTheme="majorBidi" w:cstheme="majorBidi"/>
          <w:b/>
          <w:bCs/>
        </w:rPr>
        <w:t>Boxplots</w:t>
      </w:r>
      <w:r w:rsidRPr="004D250F">
        <w:rPr>
          <w:rFonts w:asciiTheme="majorBidi" w:hAnsiTheme="majorBidi" w:cstheme="majorBidi"/>
        </w:rPr>
        <w:t xml:space="preserve"> highlighted outliers in features like </w:t>
      </w:r>
      <w:proofErr w:type="spellStart"/>
      <w:r w:rsidRPr="004D250F">
        <w:rPr>
          <w:rFonts w:asciiTheme="majorBidi" w:hAnsiTheme="majorBidi" w:cstheme="majorBidi"/>
        </w:rPr>
        <w:t>Physical_Activity</w:t>
      </w:r>
      <w:proofErr w:type="spellEnd"/>
      <w:r w:rsidRPr="004D250F">
        <w:rPr>
          <w:rFonts w:asciiTheme="majorBidi" w:hAnsiTheme="majorBidi" w:cstheme="majorBidi"/>
        </w:rPr>
        <w:t xml:space="preserve"> and Attendance, which were dealt with during preprocessing.</w:t>
      </w:r>
    </w:p>
    <w:p w14:paraId="0EFDCF75" w14:textId="1459704D" w:rsidR="004D250F" w:rsidRPr="004D250F" w:rsidRDefault="004D250F" w:rsidP="004D250F">
      <w:pPr>
        <w:spacing w:line="360" w:lineRule="auto"/>
        <w:rPr>
          <w:rFonts w:asciiTheme="majorBidi" w:hAnsiTheme="majorBidi" w:cstheme="majorBidi"/>
        </w:rPr>
      </w:pPr>
    </w:p>
    <w:p w14:paraId="3A0C6B9C" w14:textId="7777777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t>4. Model Building</w:t>
      </w:r>
    </w:p>
    <w:p w14:paraId="09890AAE"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Linear Regression:</w:t>
      </w:r>
    </w:p>
    <w:p w14:paraId="696B61DE" w14:textId="77777777" w:rsidR="004D250F" w:rsidRPr="004D250F" w:rsidRDefault="004D250F" w:rsidP="004D250F">
      <w:pPr>
        <w:spacing w:line="360" w:lineRule="auto"/>
        <w:jc w:val="both"/>
        <w:rPr>
          <w:rFonts w:asciiTheme="majorBidi" w:hAnsiTheme="majorBidi" w:cstheme="majorBidi"/>
        </w:rPr>
      </w:pPr>
      <w:r w:rsidRPr="004D250F">
        <w:rPr>
          <w:rFonts w:asciiTheme="majorBidi" w:hAnsiTheme="majorBidi" w:cstheme="majorBidi"/>
        </w:rPr>
        <w:t xml:space="preserve">The first model used was </w:t>
      </w:r>
      <w:r w:rsidRPr="004D250F">
        <w:rPr>
          <w:rFonts w:asciiTheme="majorBidi" w:hAnsiTheme="majorBidi" w:cstheme="majorBidi"/>
          <w:b/>
          <w:bCs/>
        </w:rPr>
        <w:t>Linear Regression</w:t>
      </w:r>
      <w:r w:rsidRPr="004D250F">
        <w:rPr>
          <w:rFonts w:asciiTheme="majorBidi" w:hAnsiTheme="majorBidi" w:cstheme="majorBidi"/>
        </w:rPr>
        <w:t>, which assumes a linear relationship between the input features and the target variable. The dataset was split into a training set (70%) and a test set (30%) to evaluate model performance. The linear regression model was trained on the training set, where the algorithm attempts to fit the best line that minimizes the residual sum of squares between the observed and predicted values.</w:t>
      </w:r>
    </w:p>
    <w:p w14:paraId="57966560"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The performance metrics for the linear regression model were computed as follows:</w:t>
      </w:r>
    </w:p>
    <w:p w14:paraId="3FBC0B03" w14:textId="77777777" w:rsidR="004D250F" w:rsidRPr="004D250F" w:rsidRDefault="004D250F" w:rsidP="004D250F">
      <w:pPr>
        <w:numPr>
          <w:ilvl w:val="0"/>
          <w:numId w:val="8"/>
        </w:numPr>
        <w:spacing w:line="360" w:lineRule="auto"/>
        <w:rPr>
          <w:rFonts w:asciiTheme="majorBidi" w:hAnsiTheme="majorBidi" w:cstheme="majorBidi"/>
        </w:rPr>
      </w:pPr>
      <w:r w:rsidRPr="004D250F">
        <w:rPr>
          <w:rFonts w:asciiTheme="majorBidi" w:hAnsiTheme="majorBidi" w:cstheme="majorBidi"/>
          <w:b/>
          <w:bCs/>
        </w:rPr>
        <w:t>R-squared (R2)</w:t>
      </w:r>
      <w:r w:rsidRPr="004D250F">
        <w:rPr>
          <w:rFonts w:asciiTheme="majorBidi" w:hAnsiTheme="majorBidi" w:cstheme="majorBidi"/>
        </w:rPr>
        <w:t>: Measures the proportion of the variance in the target variable explained by the model. A higher value indicates better performance.</w:t>
      </w:r>
    </w:p>
    <w:p w14:paraId="2BFF4496" w14:textId="77777777" w:rsidR="004D250F" w:rsidRPr="004D250F" w:rsidRDefault="004D250F" w:rsidP="004D250F">
      <w:pPr>
        <w:numPr>
          <w:ilvl w:val="0"/>
          <w:numId w:val="8"/>
        </w:numPr>
        <w:spacing w:line="360" w:lineRule="auto"/>
        <w:rPr>
          <w:rFonts w:asciiTheme="majorBidi" w:hAnsiTheme="majorBidi" w:cstheme="majorBidi"/>
        </w:rPr>
      </w:pPr>
      <w:r w:rsidRPr="004D250F">
        <w:rPr>
          <w:rFonts w:asciiTheme="majorBidi" w:hAnsiTheme="majorBidi" w:cstheme="majorBidi"/>
          <w:b/>
          <w:bCs/>
        </w:rPr>
        <w:t>Mean Absolute Error (MAE)</w:t>
      </w:r>
      <w:r w:rsidRPr="004D250F">
        <w:rPr>
          <w:rFonts w:asciiTheme="majorBidi" w:hAnsiTheme="majorBidi" w:cstheme="majorBidi"/>
        </w:rPr>
        <w:t>: Measures the average magnitude of errors between predicted and actual values.</w:t>
      </w:r>
    </w:p>
    <w:p w14:paraId="7AF707CE" w14:textId="77777777" w:rsidR="004D250F" w:rsidRPr="004D250F" w:rsidRDefault="004D250F" w:rsidP="004D250F">
      <w:pPr>
        <w:numPr>
          <w:ilvl w:val="0"/>
          <w:numId w:val="8"/>
        </w:numPr>
        <w:spacing w:line="360" w:lineRule="auto"/>
        <w:rPr>
          <w:rFonts w:asciiTheme="majorBidi" w:hAnsiTheme="majorBidi" w:cstheme="majorBidi"/>
        </w:rPr>
      </w:pPr>
      <w:r w:rsidRPr="004D250F">
        <w:rPr>
          <w:rFonts w:asciiTheme="majorBidi" w:hAnsiTheme="majorBidi" w:cstheme="majorBidi"/>
          <w:b/>
          <w:bCs/>
        </w:rPr>
        <w:t>Mean Squared Error (MSE)</w:t>
      </w:r>
      <w:r w:rsidRPr="004D250F">
        <w:rPr>
          <w:rFonts w:asciiTheme="majorBidi" w:hAnsiTheme="majorBidi" w:cstheme="majorBidi"/>
        </w:rPr>
        <w:t xml:space="preserve">: </w:t>
      </w:r>
      <w:proofErr w:type="gramStart"/>
      <w:r w:rsidRPr="004D250F">
        <w:rPr>
          <w:rFonts w:asciiTheme="majorBidi" w:hAnsiTheme="majorBidi" w:cstheme="majorBidi"/>
        </w:rPr>
        <w:t>Similar to</w:t>
      </w:r>
      <w:proofErr w:type="gramEnd"/>
      <w:r w:rsidRPr="004D250F">
        <w:rPr>
          <w:rFonts w:asciiTheme="majorBidi" w:hAnsiTheme="majorBidi" w:cstheme="majorBidi"/>
        </w:rPr>
        <w:t xml:space="preserve"> MAE but squares the errors to give more weight to larger errors.</w:t>
      </w:r>
    </w:p>
    <w:p w14:paraId="71F35774"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Polynomial Regression:</w:t>
      </w:r>
    </w:p>
    <w:p w14:paraId="1F6EF374" w14:textId="77777777" w:rsidR="004D250F" w:rsidRPr="004D250F" w:rsidRDefault="004D250F" w:rsidP="004D250F">
      <w:pPr>
        <w:spacing w:line="360" w:lineRule="auto"/>
        <w:jc w:val="both"/>
        <w:rPr>
          <w:rFonts w:asciiTheme="majorBidi" w:hAnsiTheme="majorBidi" w:cstheme="majorBidi"/>
        </w:rPr>
      </w:pPr>
      <w:r w:rsidRPr="004D250F">
        <w:rPr>
          <w:rFonts w:asciiTheme="majorBidi" w:hAnsiTheme="majorBidi" w:cstheme="majorBidi"/>
        </w:rPr>
        <w:t xml:space="preserve">To capture more complex relationships between the features and the target variable, Polynomial Regression was applied as a second model. This model allows for nonlinear relationships by </w:t>
      </w:r>
      <w:r w:rsidRPr="004D250F">
        <w:rPr>
          <w:rFonts w:asciiTheme="majorBidi" w:hAnsiTheme="majorBidi" w:cstheme="majorBidi"/>
        </w:rPr>
        <w:lastRenderedPageBreak/>
        <w:t>transforming the input features into higher-degree polynomials. The degree of the polynomial was experimented with, and the model was trained similarly to linear regression, using the transformed features.</w:t>
      </w:r>
    </w:p>
    <w:p w14:paraId="7E7E7BC8" w14:textId="77777777" w:rsidR="004D250F" w:rsidRPr="004D250F" w:rsidRDefault="004D250F" w:rsidP="004D250F">
      <w:pPr>
        <w:spacing w:line="360" w:lineRule="auto"/>
        <w:jc w:val="both"/>
        <w:rPr>
          <w:rFonts w:asciiTheme="majorBidi" w:hAnsiTheme="majorBidi" w:cstheme="majorBidi"/>
        </w:rPr>
      </w:pPr>
      <w:r w:rsidRPr="004D250F">
        <w:rPr>
          <w:rFonts w:asciiTheme="majorBidi" w:hAnsiTheme="majorBidi" w:cstheme="majorBidi"/>
        </w:rPr>
        <w:t>The performance of the polynomial regression model was compared to that of the linear regression model, and results showed that polynomial regression provided a better fit when the relationship between variables was nonlinear.</w:t>
      </w:r>
    </w:p>
    <w:p w14:paraId="21428EC8" w14:textId="463600B4" w:rsidR="004D250F" w:rsidRPr="004D250F" w:rsidRDefault="004D250F" w:rsidP="004D250F">
      <w:pPr>
        <w:spacing w:line="360" w:lineRule="auto"/>
        <w:rPr>
          <w:rFonts w:asciiTheme="majorBidi" w:hAnsiTheme="majorBidi" w:cstheme="majorBidi"/>
        </w:rPr>
      </w:pPr>
    </w:p>
    <w:p w14:paraId="116C4AFA" w14:textId="7777777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t>5. Model Evaluation</w:t>
      </w:r>
    </w:p>
    <w:p w14:paraId="028514C4"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Performance Metrics for Linear Regression</w:t>
      </w:r>
      <w:r w:rsidRPr="004D250F">
        <w:rPr>
          <w:rFonts w:asciiTheme="majorBidi" w:hAnsiTheme="majorBidi" w:cstheme="majorBidi"/>
        </w:rPr>
        <w:t>:</w:t>
      </w:r>
    </w:p>
    <w:tbl>
      <w:tblPr>
        <w:tblStyle w:val="TableGrid"/>
        <w:tblW w:w="0" w:type="auto"/>
        <w:tblLook w:val="04A0" w:firstRow="1" w:lastRow="0" w:firstColumn="1" w:lastColumn="0" w:noHBand="0" w:noVBand="1"/>
      </w:tblPr>
      <w:tblGrid>
        <w:gridCol w:w="3187"/>
        <w:gridCol w:w="794"/>
      </w:tblGrid>
      <w:tr w:rsidR="004D250F" w:rsidRPr="004D250F" w14:paraId="7BB556FF" w14:textId="77777777" w:rsidTr="004D250F">
        <w:tc>
          <w:tcPr>
            <w:tcW w:w="0" w:type="auto"/>
            <w:hideMark/>
          </w:tcPr>
          <w:p w14:paraId="467A62AB" w14:textId="77777777" w:rsidR="004D250F" w:rsidRPr="004D250F" w:rsidRDefault="004D250F" w:rsidP="004D250F">
            <w:pPr>
              <w:spacing w:after="160" w:line="360" w:lineRule="auto"/>
              <w:rPr>
                <w:rFonts w:asciiTheme="majorBidi" w:hAnsiTheme="majorBidi" w:cstheme="majorBidi"/>
                <w:b/>
                <w:bCs/>
              </w:rPr>
            </w:pPr>
            <w:r w:rsidRPr="004D250F">
              <w:rPr>
                <w:rFonts w:asciiTheme="majorBidi" w:hAnsiTheme="majorBidi" w:cstheme="majorBidi"/>
                <w:b/>
                <w:bCs/>
              </w:rPr>
              <w:t>Metric</w:t>
            </w:r>
          </w:p>
        </w:tc>
        <w:tc>
          <w:tcPr>
            <w:tcW w:w="0" w:type="auto"/>
            <w:hideMark/>
          </w:tcPr>
          <w:p w14:paraId="60280E31" w14:textId="77777777" w:rsidR="004D250F" w:rsidRPr="004D250F" w:rsidRDefault="004D250F" w:rsidP="004D250F">
            <w:pPr>
              <w:spacing w:after="160" w:line="360" w:lineRule="auto"/>
              <w:rPr>
                <w:rFonts w:asciiTheme="majorBidi" w:hAnsiTheme="majorBidi" w:cstheme="majorBidi"/>
                <w:b/>
                <w:bCs/>
              </w:rPr>
            </w:pPr>
            <w:r w:rsidRPr="004D250F">
              <w:rPr>
                <w:rFonts w:asciiTheme="majorBidi" w:hAnsiTheme="majorBidi" w:cstheme="majorBidi"/>
                <w:b/>
                <w:bCs/>
              </w:rPr>
              <w:t>Value</w:t>
            </w:r>
          </w:p>
        </w:tc>
      </w:tr>
      <w:tr w:rsidR="004D250F" w:rsidRPr="004D250F" w14:paraId="40FADB51" w14:textId="77777777" w:rsidTr="004D250F">
        <w:tc>
          <w:tcPr>
            <w:tcW w:w="0" w:type="auto"/>
            <w:hideMark/>
          </w:tcPr>
          <w:p w14:paraId="76D775BC"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b/>
                <w:bCs/>
              </w:rPr>
              <w:t>R-squared (R2)</w:t>
            </w:r>
          </w:p>
        </w:tc>
        <w:tc>
          <w:tcPr>
            <w:tcW w:w="0" w:type="auto"/>
            <w:hideMark/>
          </w:tcPr>
          <w:p w14:paraId="42CCAC4D"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rPr>
              <w:t>0.85</w:t>
            </w:r>
          </w:p>
        </w:tc>
      </w:tr>
      <w:tr w:rsidR="004D250F" w:rsidRPr="004D250F" w14:paraId="0C7B4E93" w14:textId="77777777" w:rsidTr="004D250F">
        <w:tc>
          <w:tcPr>
            <w:tcW w:w="0" w:type="auto"/>
            <w:hideMark/>
          </w:tcPr>
          <w:p w14:paraId="72BC87FE"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b/>
                <w:bCs/>
              </w:rPr>
              <w:t>Mean Absolute Error (MAE)</w:t>
            </w:r>
          </w:p>
        </w:tc>
        <w:tc>
          <w:tcPr>
            <w:tcW w:w="0" w:type="auto"/>
            <w:hideMark/>
          </w:tcPr>
          <w:p w14:paraId="45BA05BF"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rPr>
              <w:t>4.56</w:t>
            </w:r>
          </w:p>
        </w:tc>
      </w:tr>
      <w:tr w:rsidR="004D250F" w:rsidRPr="004D250F" w14:paraId="0BAB2A92" w14:textId="77777777" w:rsidTr="004D250F">
        <w:tc>
          <w:tcPr>
            <w:tcW w:w="0" w:type="auto"/>
            <w:hideMark/>
          </w:tcPr>
          <w:p w14:paraId="71821D3D"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b/>
                <w:bCs/>
              </w:rPr>
              <w:t>Mean Squared Error (MSE)</w:t>
            </w:r>
          </w:p>
        </w:tc>
        <w:tc>
          <w:tcPr>
            <w:tcW w:w="0" w:type="auto"/>
            <w:hideMark/>
          </w:tcPr>
          <w:p w14:paraId="27A8A413"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rPr>
              <w:t>33.02</w:t>
            </w:r>
          </w:p>
        </w:tc>
      </w:tr>
    </w:tbl>
    <w:p w14:paraId="0AA79296" w14:textId="77777777" w:rsidR="004D250F" w:rsidRDefault="004D250F" w:rsidP="004D250F">
      <w:pPr>
        <w:spacing w:line="360" w:lineRule="auto"/>
        <w:rPr>
          <w:rFonts w:asciiTheme="majorBidi" w:hAnsiTheme="majorBidi" w:cstheme="majorBidi"/>
          <w:b/>
          <w:bCs/>
        </w:rPr>
      </w:pPr>
    </w:p>
    <w:p w14:paraId="408CE952" w14:textId="34931C0B"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Performance Metrics for Polynomial Regression</w:t>
      </w:r>
      <w:r w:rsidRPr="004D250F">
        <w:rPr>
          <w:rFonts w:asciiTheme="majorBidi" w:hAnsiTheme="majorBidi" w:cstheme="majorBidi"/>
        </w:rPr>
        <w:t>:</w:t>
      </w:r>
    </w:p>
    <w:tbl>
      <w:tblPr>
        <w:tblStyle w:val="TableGrid"/>
        <w:tblW w:w="0" w:type="auto"/>
        <w:tblLook w:val="04A0" w:firstRow="1" w:lastRow="0" w:firstColumn="1" w:lastColumn="0" w:noHBand="0" w:noVBand="1"/>
      </w:tblPr>
      <w:tblGrid>
        <w:gridCol w:w="3187"/>
        <w:gridCol w:w="794"/>
      </w:tblGrid>
      <w:tr w:rsidR="004D250F" w:rsidRPr="004D250F" w14:paraId="5B232F12" w14:textId="77777777" w:rsidTr="004D250F">
        <w:tc>
          <w:tcPr>
            <w:tcW w:w="0" w:type="auto"/>
            <w:hideMark/>
          </w:tcPr>
          <w:p w14:paraId="78DFD729" w14:textId="77777777" w:rsidR="004D250F" w:rsidRPr="004D250F" w:rsidRDefault="004D250F" w:rsidP="004D250F">
            <w:pPr>
              <w:spacing w:after="160" w:line="360" w:lineRule="auto"/>
              <w:rPr>
                <w:rFonts w:asciiTheme="majorBidi" w:hAnsiTheme="majorBidi" w:cstheme="majorBidi"/>
                <w:b/>
                <w:bCs/>
              </w:rPr>
            </w:pPr>
            <w:r w:rsidRPr="004D250F">
              <w:rPr>
                <w:rFonts w:asciiTheme="majorBidi" w:hAnsiTheme="majorBidi" w:cstheme="majorBidi"/>
                <w:b/>
                <w:bCs/>
              </w:rPr>
              <w:t>Metric</w:t>
            </w:r>
          </w:p>
        </w:tc>
        <w:tc>
          <w:tcPr>
            <w:tcW w:w="0" w:type="auto"/>
            <w:hideMark/>
          </w:tcPr>
          <w:p w14:paraId="3E4E4112" w14:textId="77777777" w:rsidR="004D250F" w:rsidRPr="004D250F" w:rsidRDefault="004D250F" w:rsidP="004D250F">
            <w:pPr>
              <w:spacing w:after="160" w:line="360" w:lineRule="auto"/>
              <w:rPr>
                <w:rFonts w:asciiTheme="majorBidi" w:hAnsiTheme="majorBidi" w:cstheme="majorBidi"/>
                <w:b/>
                <w:bCs/>
              </w:rPr>
            </w:pPr>
            <w:r w:rsidRPr="004D250F">
              <w:rPr>
                <w:rFonts w:asciiTheme="majorBidi" w:hAnsiTheme="majorBidi" w:cstheme="majorBidi"/>
                <w:b/>
                <w:bCs/>
              </w:rPr>
              <w:t>Value</w:t>
            </w:r>
          </w:p>
        </w:tc>
      </w:tr>
      <w:tr w:rsidR="004D250F" w:rsidRPr="004D250F" w14:paraId="37CBA1FB" w14:textId="77777777" w:rsidTr="004D250F">
        <w:tc>
          <w:tcPr>
            <w:tcW w:w="0" w:type="auto"/>
            <w:hideMark/>
          </w:tcPr>
          <w:p w14:paraId="6FD1B614"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b/>
                <w:bCs/>
              </w:rPr>
              <w:t>R-squared (R2)</w:t>
            </w:r>
          </w:p>
        </w:tc>
        <w:tc>
          <w:tcPr>
            <w:tcW w:w="0" w:type="auto"/>
            <w:hideMark/>
          </w:tcPr>
          <w:p w14:paraId="5B4316B9"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rPr>
              <w:t>0.88</w:t>
            </w:r>
          </w:p>
        </w:tc>
      </w:tr>
      <w:tr w:rsidR="004D250F" w:rsidRPr="004D250F" w14:paraId="7CBB3EA8" w14:textId="77777777" w:rsidTr="004D250F">
        <w:tc>
          <w:tcPr>
            <w:tcW w:w="0" w:type="auto"/>
            <w:hideMark/>
          </w:tcPr>
          <w:p w14:paraId="1A11EDCE"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b/>
                <w:bCs/>
              </w:rPr>
              <w:t>Mean Absolute Error (MAE)</w:t>
            </w:r>
          </w:p>
        </w:tc>
        <w:tc>
          <w:tcPr>
            <w:tcW w:w="0" w:type="auto"/>
            <w:hideMark/>
          </w:tcPr>
          <w:p w14:paraId="3CDCC696"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rPr>
              <w:t>3.99</w:t>
            </w:r>
          </w:p>
        </w:tc>
      </w:tr>
      <w:tr w:rsidR="004D250F" w:rsidRPr="004D250F" w14:paraId="181E7533" w14:textId="77777777" w:rsidTr="004D250F">
        <w:tc>
          <w:tcPr>
            <w:tcW w:w="0" w:type="auto"/>
            <w:hideMark/>
          </w:tcPr>
          <w:p w14:paraId="365FAEE3"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b/>
                <w:bCs/>
              </w:rPr>
              <w:t>Mean Squared Error (MSE)</w:t>
            </w:r>
          </w:p>
        </w:tc>
        <w:tc>
          <w:tcPr>
            <w:tcW w:w="0" w:type="auto"/>
            <w:hideMark/>
          </w:tcPr>
          <w:p w14:paraId="0FC51E0C" w14:textId="77777777" w:rsidR="004D250F" w:rsidRPr="004D250F" w:rsidRDefault="004D250F" w:rsidP="004D250F">
            <w:pPr>
              <w:spacing w:after="160" w:line="360" w:lineRule="auto"/>
              <w:rPr>
                <w:rFonts w:asciiTheme="majorBidi" w:hAnsiTheme="majorBidi" w:cstheme="majorBidi"/>
              </w:rPr>
            </w:pPr>
            <w:r w:rsidRPr="004D250F">
              <w:rPr>
                <w:rFonts w:asciiTheme="majorBidi" w:hAnsiTheme="majorBidi" w:cstheme="majorBidi"/>
              </w:rPr>
              <w:t>28.65</w:t>
            </w:r>
          </w:p>
        </w:tc>
      </w:tr>
    </w:tbl>
    <w:p w14:paraId="355010BF" w14:textId="77777777" w:rsidR="004D250F" w:rsidRDefault="004D250F" w:rsidP="004D250F">
      <w:pPr>
        <w:spacing w:line="360" w:lineRule="auto"/>
        <w:rPr>
          <w:rFonts w:asciiTheme="majorBidi" w:hAnsiTheme="majorBidi" w:cstheme="majorBidi"/>
        </w:rPr>
      </w:pPr>
    </w:p>
    <w:p w14:paraId="6382D9E6" w14:textId="59AF4DFF"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 xml:space="preserve">The polynomial regression model showed a higher R2 </w:t>
      </w:r>
      <w:proofErr w:type="gramStart"/>
      <w:r w:rsidRPr="004D250F">
        <w:rPr>
          <w:rFonts w:asciiTheme="majorBidi" w:hAnsiTheme="majorBidi" w:cstheme="majorBidi"/>
        </w:rPr>
        <w:t>score</w:t>
      </w:r>
      <w:proofErr w:type="gramEnd"/>
      <w:r w:rsidRPr="004D250F">
        <w:rPr>
          <w:rFonts w:asciiTheme="majorBidi" w:hAnsiTheme="majorBidi" w:cstheme="majorBidi"/>
        </w:rPr>
        <w:t xml:space="preserve"> and lower error values compared to the linear regression model, indicating that it captured the underlying relationship between the features and the exam scores more effectively.</w:t>
      </w:r>
    </w:p>
    <w:p w14:paraId="2DEE4B7C" w14:textId="5B9F3272" w:rsidR="004D250F" w:rsidRPr="004D250F" w:rsidRDefault="004D250F" w:rsidP="004D250F">
      <w:pPr>
        <w:spacing w:line="360" w:lineRule="auto"/>
        <w:rPr>
          <w:rFonts w:asciiTheme="majorBidi" w:hAnsiTheme="majorBidi" w:cstheme="majorBidi"/>
        </w:rPr>
      </w:pPr>
    </w:p>
    <w:p w14:paraId="29D2A259" w14:textId="7777777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lastRenderedPageBreak/>
        <w:t>6. Feature Engineering and Experimentation</w:t>
      </w:r>
    </w:p>
    <w:p w14:paraId="10AB030E"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Feature Selection and Experimentation</w:t>
      </w:r>
      <w:r w:rsidRPr="004D250F">
        <w:rPr>
          <w:rFonts w:asciiTheme="majorBidi" w:hAnsiTheme="majorBidi" w:cstheme="majorBidi"/>
        </w:rPr>
        <w:t>:</w:t>
      </w:r>
    </w:p>
    <w:p w14:paraId="0BA0F7F2" w14:textId="77777777" w:rsidR="004D250F" w:rsidRPr="004D250F" w:rsidRDefault="004D250F" w:rsidP="004D250F">
      <w:pPr>
        <w:numPr>
          <w:ilvl w:val="0"/>
          <w:numId w:val="10"/>
        </w:numPr>
        <w:spacing w:line="360" w:lineRule="auto"/>
        <w:rPr>
          <w:rFonts w:asciiTheme="majorBidi" w:hAnsiTheme="majorBidi" w:cstheme="majorBidi"/>
        </w:rPr>
      </w:pPr>
      <w:r w:rsidRPr="004D250F">
        <w:rPr>
          <w:rFonts w:asciiTheme="majorBidi" w:hAnsiTheme="majorBidi" w:cstheme="majorBidi"/>
        </w:rPr>
        <w:t xml:space="preserve">Various combinations of features were tested to determine their impact on model performance. The most influential features were found to be </w:t>
      </w:r>
      <w:proofErr w:type="spellStart"/>
      <w:r w:rsidRPr="004D250F">
        <w:rPr>
          <w:rFonts w:asciiTheme="majorBidi" w:hAnsiTheme="majorBidi" w:cstheme="majorBidi"/>
        </w:rPr>
        <w:t>Hours_Studied</w:t>
      </w:r>
      <w:proofErr w:type="spellEnd"/>
      <w:r w:rsidRPr="004D250F">
        <w:rPr>
          <w:rFonts w:asciiTheme="majorBidi" w:hAnsiTheme="majorBidi" w:cstheme="majorBidi"/>
        </w:rPr>
        <w:t xml:space="preserve">, </w:t>
      </w:r>
      <w:proofErr w:type="spellStart"/>
      <w:r w:rsidRPr="004D250F">
        <w:rPr>
          <w:rFonts w:asciiTheme="majorBidi" w:hAnsiTheme="majorBidi" w:cstheme="majorBidi"/>
        </w:rPr>
        <w:t>Previous_Scores</w:t>
      </w:r>
      <w:proofErr w:type="spellEnd"/>
      <w:r w:rsidRPr="004D250F">
        <w:rPr>
          <w:rFonts w:asciiTheme="majorBidi" w:hAnsiTheme="majorBidi" w:cstheme="majorBidi"/>
        </w:rPr>
        <w:t>, and Attendance.</w:t>
      </w:r>
    </w:p>
    <w:p w14:paraId="3954B9CF" w14:textId="77777777" w:rsidR="004D250F" w:rsidRPr="004D250F" w:rsidRDefault="004D250F" w:rsidP="004D250F">
      <w:pPr>
        <w:numPr>
          <w:ilvl w:val="0"/>
          <w:numId w:val="10"/>
        </w:numPr>
        <w:spacing w:line="360" w:lineRule="auto"/>
        <w:rPr>
          <w:rFonts w:asciiTheme="majorBidi" w:hAnsiTheme="majorBidi" w:cstheme="majorBidi"/>
        </w:rPr>
      </w:pPr>
      <w:r w:rsidRPr="004D250F">
        <w:rPr>
          <w:rFonts w:asciiTheme="majorBidi" w:hAnsiTheme="majorBidi" w:cstheme="majorBidi"/>
          <w:b/>
          <w:bCs/>
        </w:rPr>
        <w:t>Interaction Features</w:t>
      </w:r>
      <w:r w:rsidRPr="004D250F">
        <w:rPr>
          <w:rFonts w:asciiTheme="majorBidi" w:hAnsiTheme="majorBidi" w:cstheme="majorBidi"/>
        </w:rPr>
        <w:t>: The interaction between Study Hours and Motivation Level was particularly important. Creating interaction terms like Study Hours * Motivation Level resulted in improved model performance.</w:t>
      </w:r>
    </w:p>
    <w:p w14:paraId="02690B33" w14:textId="77777777" w:rsidR="004D250F" w:rsidRPr="004D250F" w:rsidRDefault="004D250F" w:rsidP="004D250F">
      <w:pPr>
        <w:numPr>
          <w:ilvl w:val="0"/>
          <w:numId w:val="10"/>
        </w:numPr>
        <w:spacing w:line="360" w:lineRule="auto"/>
        <w:rPr>
          <w:rFonts w:asciiTheme="majorBidi" w:hAnsiTheme="majorBidi" w:cstheme="majorBidi"/>
        </w:rPr>
      </w:pPr>
      <w:r w:rsidRPr="004D250F">
        <w:rPr>
          <w:rFonts w:asciiTheme="majorBidi" w:hAnsiTheme="majorBidi" w:cstheme="majorBidi"/>
          <w:b/>
          <w:bCs/>
        </w:rPr>
        <w:t>Adding New Features</w:t>
      </w:r>
      <w:r w:rsidRPr="004D250F">
        <w:rPr>
          <w:rFonts w:asciiTheme="majorBidi" w:hAnsiTheme="majorBidi" w:cstheme="majorBidi"/>
        </w:rPr>
        <w:t>: Additional features such as Parental Education Level and Peer Influence were included in a few experiments, which showed slight improvements in predictive accuracy.</w:t>
      </w:r>
    </w:p>
    <w:p w14:paraId="12DF6491"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Polynomial Degree Experimentation</w:t>
      </w:r>
      <w:r w:rsidRPr="004D250F">
        <w:rPr>
          <w:rFonts w:asciiTheme="majorBidi" w:hAnsiTheme="majorBidi" w:cstheme="majorBidi"/>
        </w:rPr>
        <w:t>:</w:t>
      </w:r>
    </w:p>
    <w:p w14:paraId="1F21DBA2" w14:textId="77777777" w:rsidR="004D250F" w:rsidRPr="004D250F" w:rsidRDefault="004D250F" w:rsidP="004D250F">
      <w:pPr>
        <w:numPr>
          <w:ilvl w:val="0"/>
          <w:numId w:val="11"/>
        </w:numPr>
        <w:spacing w:line="360" w:lineRule="auto"/>
        <w:rPr>
          <w:rFonts w:asciiTheme="majorBidi" w:hAnsiTheme="majorBidi" w:cstheme="majorBidi"/>
        </w:rPr>
      </w:pPr>
      <w:r w:rsidRPr="004D250F">
        <w:rPr>
          <w:rFonts w:asciiTheme="majorBidi" w:hAnsiTheme="majorBidi" w:cstheme="majorBidi"/>
        </w:rPr>
        <w:t>Higher-degree polynomials were tested for overfitting. While degree 3 showed better results, degree 4 and higher led to overfitting on the training data, causing the model's performance to degrade on the test set.</w:t>
      </w:r>
    </w:p>
    <w:p w14:paraId="70F38EDF" w14:textId="055F2F10" w:rsidR="004D250F" w:rsidRPr="004D250F" w:rsidRDefault="004D250F" w:rsidP="004D250F">
      <w:pPr>
        <w:spacing w:line="360" w:lineRule="auto"/>
        <w:rPr>
          <w:rFonts w:asciiTheme="majorBidi" w:hAnsiTheme="majorBidi" w:cstheme="majorBidi"/>
        </w:rPr>
      </w:pPr>
    </w:p>
    <w:p w14:paraId="4ABCE39E" w14:textId="2F9D1EA7" w:rsidR="004D250F" w:rsidRPr="004D250F" w:rsidRDefault="004D250F" w:rsidP="004D250F">
      <w:pPr>
        <w:spacing w:line="360" w:lineRule="auto"/>
        <w:rPr>
          <w:rFonts w:asciiTheme="majorBidi" w:hAnsiTheme="majorBidi" w:cstheme="majorBidi"/>
          <w:b/>
          <w:bCs/>
        </w:rPr>
      </w:pPr>
      <w:r w:rsidRPr="004D250F">
        <w:rPr>
          <w:rFonts w:asciiTheme="majorBidi" w:hAnsiTheme="majorBidi" w:cstheme="majorBidi"/>
          <w:b/>
          <w:bCs/>
        </w:rPr>
        <w:t xml:space="preserve">7. Conclusion </w:t>
      </w:r>
    </w:p>
    <w:p w14:paraId="4B74FFBC"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Summary of Findings:</w:t>
      </w:r>
    </w:p>
    <w:p w14:paraId="6283B93E" w14:textId="5915ACE0" w:rsidR="004D250F" w:rsidRPr="004D250F" w:rsidRDefault="004D250F" w:rsidP="004D250F">
      <w:pPr>
        <w:numPr>
          <w:ilvl w:val="0"/>
          <w:numId w:val="12"/>
        </w:numPr>
        <w:spacing w:line="360" w:lineRule="auto"/>
        <w:rPr>
          <w:rFonts w:asciiTheme="majorBidi" w:hAnsiTheme="majorBidi" w:cstheme="majorBidi"/>
        </w:rPr>
      </w:pPr>
      <w:r w:rsidRPr="004D250F">
        <w:rPr>
          <w:rFonts w:asciiTheme="majorBidi" w:hAnsiTheme="majorBidi" w:cstheme="majorBidi"/>
          <w:b/>
          <w:bCs/>
        </w:rPr>
        <w:t>Linear Regression</w:t>
      </w:r>
      <w:r w:rsidRPr="004D250F">
        <w:rPr>
          <w:rFonts w:asciiTheme="majorBidi" w:hAnsiTheme="majorBidi" w:cstheme="majorBidi"/>
        </w:rPr>
        <w:t xml:space="preserve">: Effective when the relationships between the features and the target are linear. It performed reasonably </w:t>
      </w:r>
      <w:r w:rsidRPr="004D250F">
        <w:rPr>
          <w:rFonts w:asciiTheme="majorBidi" w:hAnsiTheme="majorBidi" w:cstheme="majorBidi"/>
        </w:rPr>
        <w:t>well but</w:t>
      </w:r>
      <w:r w:rsidRPr="004D250F">
        <w:rPr>
          <w:rFonts w:asciiTheme="majorBidi" w:hAnsiTheme="majorBidi" w:cstheme="majorBidi"/>
        </w:rPr>
        <w:t xml:space="preserve"> had limitations in capturing non-linear patterns.</w:t>
      </w:r>
    </w:p>
    <w:p w14:paraId="72667994" w14:textId="77777777" w:rsidR="004D250F" w:rsidRPr="004D250F" w:rsidRDefault="004D250F" w:rsidP="004D250F">
      <w:pPr>
        <w:numPr>
          <w:ilvl w:val="0"/>
          <w:numId w:val="12"/>
        </w:numPr>
        <w:spacing w:line="360" w:lineRule="auto"/>
        <w:rPr>
          <w:rFonts w:asciiTheme="majorBidi" w:hAnsiTheme="majorBidi" w:cstheme="majorBidi"/>
        </w:rPr>
      </w:pPr>
      <w:r w:rsidRPr="004D250F">
        <w:rPr>
          <w:rFonts w:asciiTheme="majorBidi" w:hAnsiTheme="majorBidi" w:cstheme="majorBidi"/>
          <w:b/>
          <w:bCs/>
        </w:rPr>
        <w:t>Polynomial Regression</w:t>
      </w:r>
      <w:r w:rsidRPr="004D250F">
        <w:rPr>
          <w:rFonts w:asciiTheme="majorBidi" w:hAnsiTheme="majorBidi" w:cstheme="majorBidi"/>
        </w:rPr>
        <w:t>: More effective when relationships are non-linear. The model showed better performance with a higher R2 score and lower error metrics.</w:t>
      </w:r>
    </w:p>
    <w:p w14:paraId="65BD1D9C"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b/>
          <w:bCs/>
        </w:rPr>
        <w:t>Conclusion</w:t>
      </w:r>
      <w:r w:rsidRPr="004D250F">
        <w:rPr>
          <w:rFonts w:asciiTheme="majorBidi" w:hAnsiTheme="majorBidi" w:cstheme="majorBidi"/>
        </w:rPr>
        <w:t>:</w:t>
      </w:r>
    </w:p>
    <w:p w14:paraId="2325E887" w14:textId="77777777" w:rsidR="004D250F" w:rsidRPr="004D250F" w:rsidRDefault="004D250F" w:rsidP="004D250F">
      <w:pPr>
        <w:spacing w:line="360" w:lineRule="auto"/>
        <w:rPr>
          <w:rFonts w:asciiTheme="majorBidi" w:hAnsiTheme="majorBidi" w:cstheme="majorBidi"/>
        </w:rPr>
      </w:pPr>
      <w:r w:rsidRPr="004D250F">
        <w:rPr>
          <w:rFonts w:asciiTheme="majorBidi" w:hAnsiTheme="majorBidi" w:cstheme="majorBidi"/>
        </w:rPr>
        <w:t xml:space="preserve">This task demonstrates how machine learning models, including both basic and advanced regression techniques, can be applied to predict student exam scores. The exploration of linear </w:t>
      </w:r>
      <w:r w:rsidRPr="004D250F">
        <w:rPr>
          <w:rFonts w:asciiTheme="majorBidi" w:hAnsiTheme="majorBidi" w:cstheme="majorBidi"/>
        </w:rPr>
        <w:lastRenderedPageBreak/>
        <w:t>and polynomial models provided useful insights into how various student factors influence their performance, and it sets the foundation for building more sophisticated models in the future.</w:t>
      </w:r>
    </w:p>
    <w:p w14:paraId="1981AF3E" w14:textId="77777777" w:rsidR="005270E5" w:rsidRPr="004D250F" w:rsidRDefault="005270E5" w:rsidP="004D250F">
      <w:pPr>
        <w:spacing w:line="360" w:lineRule="auto"/>
        <w:rPr>
          <w:rFonts w:asciiTheme="majorBidi" w:hAnsiTheme="majorBidi" w:cstheme="majorBidi"/>
        </w:rPr>
      </w:pPr>
    </w:p>
    <w:sectPr w:rsidR="005270E5" w:rsidRPr="004D2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3EA"/>
    <w:multiLevelType w:val="multilevel"/>
    <w:tmpl w:val="BC3A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E7763"/>
    <w:multiLevelType w:val="multilevel"/>
    <w:tmpl w:val="A41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B08B3"/>
    <w:multiLevelType w:val="multilevel"/>
    <w:tmpl w:val="DE7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846AA"/>
    <w:multiLevelType w:val="multilevel"/>
    <w:tmpl w:val="7080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47BD6"/>
    <w:multiLevelType w:val="multilevel"/>
    <w:tmpl w:val="18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364F6"/>
    <w:multiLevelType w:val="multilevel"/>
    <w:tmpl w:val="171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71414"/>
    <w:multiLevelType w:val="multilevel"/>
    <w:tmpl w:val="0C1C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BA6ACE"/>
    <w:multiLevelType w:val="multilevel"/>
    <w:tmpl w:val="78A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F407F"/>
    <w:multiLevelType w:val="multilevel"/>
    <w:tmpl w:val="216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D57D4"/>
    <w:multiLevelType w:val="multilevel"/>
    <w:tmpl w:val="6ADC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85AF6"/>
    <w:multiLevelType w:val="multilevel"/>
    <w:tmpl w:val="D6F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C74F8"/>
    <w:multiLevelType w:val="multilevel"/>
    <w:tmpl w:val="362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3545C"/>
    <w:multiLevelType w:val="multilevel"/>
    <w:tmpl w:val="47D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680842">
    <w:abstractNumId w:val="9"/>
  </w:num>
  <w:num w:numId="2" w16cid:durableId="605694641">
    <w:abstractNumId w:val="6"/>
  </w:num>
  <w:num w:numId="3" w16cid:durableId="1551065896">
    <w:abstractNumId w:val="8"/>
  </w:num>
  <w:num w:numId="4" w16cid:durableId="1133138830">
    <w:abstractNumId w:val="4"/>
  </w:num>
  <w:num w:numId="5" w16cid:durableId="72633625">
    <w:abstractNumId w:val="3"/>
  </w:num>
  <w:num w:numId="6" w16cid:durableId="1161577175">
    <w:abstractNumId w:val="7"/>
  </w:num>
  <w:num w:numId="7" w16cid:durableId="1088963154">
    <w:abstractNumId w:val="10"/>
  </w:num>
  <w:num w:numId="8" w16cid:durableId="877938496">
    <w:abstractNumId w:val="11"/>
  </w:num>
  <w:num w:numId="9" w16cid:durableId="155997958">
    <w:abstractNumId w:val="2"/>
  </w:num>
  <w:num w:numId="10" w16cid:durableId="678241578">
    <w:abstractNumId w:val="5"/>
  </w:num>
  <w:num w:numId="11" w16cid:durableId="757142459">
    <w:abstractNumId w:val="12"/>
  </w:num>
  <w:num w:numId="12" w16cid:durableId="1552425125">
    <w:abstractNumId w:val="1"/>
  </w:num>
  <w:num w:numId="13" w16cid:durableId="117160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0F"/>
    <w:rsid w:val="000E7B32"/>
    <w:rsid w:val="00106F47"/>
    <w:rsid w:val="00227124"/>
    <w:rsid w:val="004C0746"/>
    <w:rsid w:val="004D250F"/>
    <w:rsid w:val="005270E5"/>
    <w:rsid w:val="00596FFB"/>
    <w:rsid w:val="005B5C12"/>
    <w:rsid w:val="00864A91"/>
    <w:rsid w:val="008F2196"/>
    <w:rsid w:val="0090614E"/>
    <w:rsid w:val="00DA4D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8614"/>
  <w15:chartTrackingRefBased/>
  <w15:docId w15:val="{C8FCE617-8EEE-4DD7-B277-3F6EEFD7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50F"/>
    <w:rPr>
      <w:rFonts w:eastAsiaTheme="majorEastAsia" w:cstheme="majorBidi"/>
      <w:color w:val="272727" w:themeColor="text1" w:themeTint="D8"/>
    </w:rPr>
  </w:style>
  <w:style w:type="paragraph" w:styleId="Title">
    <w:name w:val="Title"/>
    <w:basedOn w:val="Normal"/>
    <w:next w:val="Normal"/>
    <w:link w:val="TitleChar"/>
    <w:uiPriority w:val="10"/>
    <w:qFormat/>
    <w:rsid w:val="004D2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50F"/>
    <w:pPr>
      <w:spacing w:before="160"/>
      <w:jc w:val="center"/>
    </w:pPr>
    <w:rPr>
      <w:i/>
      <w:iCs/>
      <w:color w:val="404040" w:themeColor="text1" w:themeTint="BF"/>
    </w:rPr>
  </w:style>
  <w:style w:type="character" w:customStyle="1" w:styleId="QuoteChar">
    <w:name w:val="Quote Char"/>
    <w:basedOn w:val="DefaultParagraphFont"/>
    <w:link w:val="Quote"/>
    <w:uiPriority w:val="29"/>
    <w:rsid w:val="004D250F"/>
    <w:rPr>
      <w:i/>
      <w:iCs/>
      <w:color w:val="404040" w:themeColor="text1" w:themeTint="BF"/>
    </w:rPr>
  </w:style>
  <w:style w:type="paragraph" w:styleId="ListParagraph">
    <w:name w:val="List Paragraph"/>
    <w:basedOn w:val="Normal"/>
    <w:uiPriority w:val="34"/>
    <w:qFormat/>
    <w:rsid w:val="004D250F"/>
    <w:pPr>
      <w:ind w:left="720"/>
      <w:contextualSpacing/>
    </w:pPr>
  </w:style>
  <w:style w:type="character" w:styleId="IntenseEmphasis">
    <w:name w:val="Intense Emphasis"/>
    <w:basedOn w:val="DefaultParagraphFont"/>
    <w:uiPriority w:val="21"/>
    <w:qFormat/>
    <w:rsid w:val="004D250F"/>
    <w:rPr>
      <w:i/>
      <w:iCs/>
      <w:color w:val="0F4761" w:themeColor="accent1" w:themeShade="BF"/>
    </w:rPr>
  </w:style>
  <w:style w:type="paragraph" w:styleId="IntenseQuote">
    <w:name w:val="Intense Quote"/>
    <w:basedOn w:val="Normal"/>
    <w:next w:val="Normal"/>
    <w:link w:val="IntenseQuoteChar"/>
    <w:uiPriority w:val="30"/>
    <w:qFormat/>
    <w:rsid w:val="004D2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50F"/>
    <w:rPr>
      <w:i/>
      <w:iCs/>
      <w:color w:val="0F4761" w:themeColor="accent1" w:themeShade="BF"/>
    </w:rPr>
  </w:style>
  <w:style w:type="character" w:styleId="IntenseReference">
    <w:name w:val="Intense Reference"/>
    <w:basedOn w:val="DefaultParagraphFont"/>
    <w:uiPriority w:val="32"/>
    <w:qFormat/>
    <w:rsid w:val="004D250F"/>
    <w:rPr>
      <w:b/>
      <w:bCs/>
      <w:smallCaps/>
      <w:color w:val="0F4761" w:themeColor="accent1" w:themeShade="BF"/>
      <w:spacing w:val="5"/>
    </w:rPr>
  </w:style>
  <w:style w:type="table" w:styleId="TableGrid">
    <w:name w:val="Table Grid"/>
    <w:basedOn w:val="TableNormal"/>
    <w:uiPriority w:val="39"/>
    <w:rsid w:val="004D2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(FA22-RCS-003) AKBAR UDDIN</dc:creator>
  <cp:keywords/>
  <dc:description/>
  <cp:lastModifiedBy>(FA22-RCS-003) AKBAR UDDIN</cp:lastModifiedBy>
  <cp:revision>1</cp:revision>
  <dcterms:created xsi:type="dcterms:W3CDTF">2025-09-13T08:06:00Z</dcterms:created>
  <dcterms:modified xsi:type="dcterms:W3CDTF">2025-09-13T08:13:00Z</dcterms:modified>
</cp:coreProperties>
</file>