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814F" w14:textId="4A9AF91B" w:rsidR="00DD6EB9" w:rsidRDefault="002D2394" w:rsidP="00554106">
      <w:pPr>
        <w:spacing w:before="240" w:after="0"/>
        <w:ind w:left="708"/>
        <w:jc w:val="center"/>
        <w:rPr>
          <w:noProof/>
        </w:rPr>
      </w:pPr>
      <w:r>
        <w:rPr>
          <w:noProof/>
        </w:rPr>
        <w:t>0</w:t>
      </w:r>
      <w:r w:rsidR="00522DD9">
        <w:rPr>
          <w:noProof/>
        </w:rPr>
        <w:drawing>
          <wp:inline distT="0" distB="0" distL="0" distR="0" wp14:anchorId="56DAE62A" wp14:editId="1F6131A2">
            <wp:extent cx="2954714" cy="79878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7792" cy="821246"/>
                    </a:xfrm>
                    <a:prstGeom prst="rect">
                      <a:avLst/>
                    </a:prstGeom>
                    <a:noFill/>
                    <a:ln>
                      <a:noFill/>
                    </a:ln>
                  </pic:spPr>
                </pic:pic>
              </a:graphicData>
            </a:graphic>
          </wp:inline>
        </w:drawing>
      </w:r>
    </w:p>
    <w:p w14:paraId="6CFC05D3" w14:textId="5CECF911" w:rsidR="009736C6" w:rsidRPr="009202D6" w:rsidRDefault="009202D6" w:rsidP="009202D6">
      <w:pPr>
        <w:spacing w:before="240"/>
        <w:jc w:val="center"/>
        <w:rPr>
          <w:rFonts w:ascii="Arial" w:hAnsi="Arial" w:cs="Arial"/>
          <w:b/>
          <w:bCs/>
          <w:noProof/>
          <w:sz w:val="24"/>
          <w:szCs w:val="24"/>
        </w:rPr>
      </w:pPr>
      <w:r w:rsidRPr="009202D6">
        <w:rPr>
          <w:rFonts w:ascii="Arial" w:hAnsi="Arial" w:cs="Arial"/>
          <w:b/>
          <w:bCs/>
          <w:noProof/>
          <w:sz w:val="24"/>
          <w:szCs w:val="24"/>
        </w:rPr>
        <w:t>“Año de la Esperanza y el Fortalecimiento de la Democracia”</w:t>
      </w:r>
    </w:p>
    <w:p w14:paraId="01CE9369" w14:textId="54D8BC91" w:rsidR="00A83067" w:rsidRPr="00DD6EB9" w:rsidRDefault="00522DD9" w:rsidP="0051321E">
      <w:pPr>
        <w:spacing w:before="240" w:after="0"/>
        <w:jc w:val="center"/>
        <w:rPr>
          <w:rFonts w:ascii="Arial" w:hAnsi="Arial" w:cs="Arial"/>
          <w:sz w:val="36"/>
          <w:szCs w:val="36"/>
          <w:lang w:val="es-ES"/>
        </w:rPr>
      </w:pPr>
      <w:r w:rsidRPr="00DD6EB9">
        <w:rPr>
          <w:rFonts w:ascii="Arial" w:hAnsi="Arial" w:cs="Arial"/>
          <w:sz w:val="36"/>
          <w:szCs w:val="36"/>
          <w:lang w:val="es-ES"/>
        </w:rPr>
        <w:t>SERVICIO NACIONAL DE ADIESTRAMIENTO EN TRABAJO INDUSTRIAL</w:t>
      </w:r>
    </w:p>
    <w:p w14:paraId="418B45DE" w14:textId="60CC1D52" w:rsidR="00522DD9" w:rsidRDefault="00522DD9" w:rsidP="00DD6EB9">
      <w:pPr>
        <w:jc w:val="center"/>
        <w:rPr>
          <w:lang w:val="es-ES"/>
        </w:rPr>
      </w:pPr>
    </w:p>
    <w:p w14:paraId="118DBDA4" w14:textId="126A8356" w:rsidR="00522DD9" w:rsidRPr="0051321E" w:rsidRDefault="00522DD9" w:rsidP="00DD6EB9">
      <w:pPr>
        <w:jc w:val="center"/>
        <w:rPr>
          <w:rFonts w:ascii="Arial" w:hAnsi="Arial" w:cs="Arial"/>
          <w:sz w:val="28"/>
          <w:szCs w:val="28"/>
          <w:lang w:val="es-ES"/>
        </w:rPr>
      </w:pPr>
      <w:r w:rsidRPr="0051321E">
        <w:rPr>
          <w:rFonts w:ascii="Arial" w:hAnsi="Arial" w:cs="Arial"/>
          <w:sz w:val="28"/>
          <w:szCs w:val="28"/>
          <w:lang w:val="es-ES"/>
        </w:rPr>
        <w:t>Dirección Zonal: Ica – Ayacucho</w:t>
      </w:r>
    </w:p>
    <w:p w14:paraId="393BB92E" w14:textId="1FC334F3" w:rsidR="00522DD9" w:rsidRPr="0051321E" w:rsidRDefault="00522DD9" w:rsidP="00DD6EB9">
      <w:pPr>
        <w:jc w:val="center"/>
        <w:rPr>
          <w:rFonts w:ascii="Arial" w:hAnsi="Arial" w:cs="Arial"/>
          <w:sz w:val="28"/>
          <w:szCs w:val="28"/>
          <w:lang w:val="es-ES"/>
        </w:rPr>
      </w:pPr>
      <w:r w:rsidRPr="0051321E">
        <w:rPr>
          <w:rFonts w:ascii="Arial" w:hAnsi="Arial" w:cs="Arial"/>
          <w:sz w:val="28"/>
          <w:szCs w:val="28"/>
          <w:lang w:val="es-ES"/>
        </w:rPr>
        <w:t>Escuela / CFP: ESCUELA DE TECNOLOGIA DE LA INFORMACIÓN</w:t>
      </w:r>
    </w:p>
    <w:p w14:paraId="1ED31A7B" w14:textId="71CFA78C" w:rsidR="00522DD9" w:rsidRPr="0051321E" w:rsidRDefault="00522DD9" w:rsidP="00DD6EB9">
      <w:pPr>
        <w:jc w:val="center"/>
        <w:rPr>
          <w:rFonts w:ascii="Arial" w:hAnsi="Arial" w:cs="Arial"/>
          <w:sz w:val="28"/>
          <w:szCs w:val="28"/>
          <w:lang w:val="es-ES"/>
        </w:rPr>
      </w:pPr>
      <w:r w:rsidRPr="0051321E">
        <w:rPr>
          <w:rFonts w:ascii="Arial" w:hAnsi="Arial" w:cs="Arial"/>
          <w:sz w:val="28"/>
          <w:szCs w:val="28"/>
          <w:lang w:val="es-ES"/>
        </w:rPr>
        <w:t>CARRERA: INGENERÍA DE SOFTWARE CON INTELIGENCIA ARTIFICIAL</w:t>
      </w:r>
    </w:p>
    <w:p w14:paraId="465B9B92" w14:textId="436C17AA" w:rsidR="00522DD9" w:rsidRPr="00DD6EB9" w:rsidRDefault="00522DD9" w:rsidP="00DD6EB9">
      <w:pPr>
        <w:jc w:val="center"/>
        <w:rPr>
          <w:rFonts w:ascii="Arial" w:hAnsi="Arial" w:cs="Arial"/>
          <w:sz w:val="24"/>
          <w:szCs w:val="24"/>
          <w:lang w:val="es-ES"/>
        </w:rPr>
      </w:pPr>
    </w:p>
    <w:p w14:paraId="24D4B69E" w14:textId="597527A4" w:rsidR="00522DD9" w:rsidRPr="0051321E" w:rsidRDefault="00522DD9" w:rsidP="00DD6EB9">
      <w:pPr>
        <w:jc w:val="center"/>
        <w:rPr>
          <w:rFonts w:ascii="Arial" w:hAnsi="Arial" w:cs="Arial"/>
          <w:sz w:val="28"/>
          <w:szCs w:val="28"/>
          <w:lang w:val="es-ES"/>
        </w:rPr>
      </w:pPr>
      <w:r w:rsidRPr="0051321E">
        <w:rPr>
          <w:rFonts w:ascii="Arial" w:hAnsi="Arial" w:cs="Arial"/>
          <w:sz w:val="28"/>
          <w:szCs w:val="28"/>
          <w:lang w:val="es-ES"/>
        </w:rPr>
        <w:t>Proyecto de Innovación y/o Mejora</w:t>
      </w:r>
    </w:p>
    <w:p w14:paraId="7E7EB0B1" w14:textId="5359F067" w:rsidR="00522DD9" w:rsidRPr="0051321E" w:rsidRDefault="00522DD9" w:rsidP="00DD6EB9">
      <w:pPr>
        <w:jc w:val="center"/>
        <w:rPr>
          <w:rFonts w:ascii="Arial" w:hAnsi="Arial" w:cs="Arial"/>
          <w:sz w:val="28"/>
          <w:szCs w:val="28"/>
          <w:lang w:val="es-ES"/>
        </w:rPr>
      </w:pPr>
      <w:r w:rsidRPr="0051321E">
        <w:rPr>
          <w:rFonts w:ascii="Arial" w:hAnsi="Arial" w:cs="Arial"/>
          <w:sz w:val="28"/>
          <w:szCs w:val="28"/>
          <w:lang w:val="es-ES"/>
        </w:rPr>
        <w:t>Nivel Profesional Técnico</w:t>
      </w:r>
    </w:p>
    <w:p w14:paraId="5790ABD2" w14:textId="641C8774" w:rsidR="00522DD9" w:rsidRPr="00DD6EB9" w:rsidRDefault="00522DD9" w:rsidP="00DD6EB9">
      <w:pPr>
        <w:jc w:val="center"/>
        <w:rPr>
          <w:rFonts w:ascii="Arial" w:hAnsi="Arial" w:cs="Arial"/>
          <w:sz w:val="24"/>
          <w:szCs w:val="24"/>
          <w:lang w:val="es-ES"/>
        </w:rPr>
      </w:pPr>
    </w:p>
    <w:p w14:paraId="35856A1F" w14:textId="021C2D9E" w:rsidR="00522DD9" w:rsidRPr="0051321E" w:rsidRDefault="00522DD9" w:rsidP="00DD6EB9">
      <w:pPr>
        <w:jc w:val="center"/>
        <w:rPr>
          <w:rFonts w:ascii="Arial" w:hAnsi="Arial" w:cs="Arial"/>
          <w:b/>
          <w:bCs/>
          <w:sz w:val="28"/>
          <w:szCs w:val="28"/>
          <w:lang w:val="es-ES"/>
        </w:rPr>
      </w:pPr>
      <w:r w:rsidRPr="0051321E">
        <w:rPr>
          <w:rFonts w:ascii="Arial" w:hAnsi="Arial" w:cs="Arial"/>
          <w:b/>
          <w:bCs/>
          <w:sz w:val="28"/>
          <w:szCs w:val="28"/>
          <w:lang w:val="es-ES"/>
        </w:rPr>
        <w:t>“</w:t>
      </w:r>
      <w:r w:rsidR="00F504EE">
        <w:rPr>
          <w:rFonts w:ascii="Arial" w:hAnsi="Arial" w:cs="Arial"/>
          <w:b/>
          <w:bCs/>
          <w:sz w:val="28"/>
          <w:szCs w:val="28"/>
          <w:lang w:val="es-ES"/>
        </w:rPr>
        <w:t>Desarrollo e implementación</w:t>
      </w:r>
      <w:r w:rsidRPr="0051321E">
        <w:rPr>
          <w:rFonts w:ascii="Arial" w:hAnsi="Arial" w:cs="Arial"/>
          <w:b/>
          <w:bCs/>
          <w:sz w:val="28"/>
          <w:szCs w:val="28"/>
          <w:lang w:val="es-ES"/>
        </w:rPr>
        <w:t xml:space="preserve"> de un Sistema de Gestión de </w:t>
      </w:r>
      <w:r w:rsidR="009202D6">
        <w:rPr>
          <w:rFonts w:ascii="Arial" w:hAnsi="Arial" w:cs="Arial"/>
          <w:b/>
          <w:bCs/>
          <w:sz w:val="28"/>
          <w:szCs w:val="28"/>
          <w:lang w:val="es-ES"/>
        </w:rPr>
        <w:t>Pedidos</w:t>
      </w:r>
      <w:r w:rsidRPr="0051321E">
        <w:rPr>
          <w:rFonts w:ascii="Arial" w:hAnsi="Arial" w:cs="Arial"/>
          <w:b/>
          <w:bCs/>
          <w:sz w:val="28"/>
          <w:szCs w:val="28"/>
          <w:lang w:val="es-ES"/>
        </w:rPr>
        <w:t xml:space="preserve"> y Requerimientos para la Empresa RF Agencia de Marketing SAC”</w:t>
      </w:r>
    </w:p>
    <w:p w14:paraId="4FC7963C" w14:textId="15622D51" w:rsidR="00522DD9" w:rsidRPr="009736C6" w:rsidRDefault="00522DD9" w:rsidP="0051321E">
      <w:pPr>
        <w:rPr>
          <w:rFonts w:ascii="Arial" w:hAnsi="Arial" w:cs="Arial"/>
          <w:sz w:val="28"/>
          <w:szCs w:val="28"/>
          <w:lang w:val="es-ES"/>
        </w:rPr>
      </w:pPr>
      <w:r w:rsidRPr="009736C6">
        <w:rPr>
          <w:rFonts w:ascii="Arial" w:hAnsi="Arial" w:cs="Arial"/>
          <w:sz w:val="28"/>
          <w:szCs w:val="28"/>
          <w:lang w:val="es-ES"/>
        </w:rPr>
        <w:t>Autor</w:t>
      </w:r>
      <w:r w:rsidR="009202D6">
        <w:rPr>
          <w:rFonts w:ascii="Arial" w:hAnsi="Arial" w:cs="Arial"/>
          <w:sz w:val="28"/>
          <w:szCs w:val="28"/>
          <w:lang w:val="es-ES"/>
        </w:rPr>
        <w:t>es</w:t>
      </w:r>
      <w:r w:rsidRPr="009736C6">
        <w:rPr>
          <w:rFonts w:ascii="Arial" w:hAnsi="Arial" w:cs="Arial"/>
          <w:sz w:val="28"/>
          <w:szCs w:val="28"/>
          <w:lang w:val="es-ES"/>
        </w:rPr>
        <w:t>:</w:t>
      </w:r>
    </w:p>
    <w:p w14:paraId="008B4A7D" w14:textId="33C57DEE" w:rsidR="00522DD9" w:rsidRPr="009736C6" w:rsidRDefault="00522DD9" w:rsidP="0051321E">
      <w:pPr>
        <w:pStyle w:val="Prrafodelista"/>
        <w:numPr>
          <w:ilvl w:val="0"/>
          <w:numId w:val="1"/>
        </w:numPr>
        <w:rPr>
          <w:rFonts w:ascii="Arial" w:hAnsi="Arial" w:cs="Arial"/>
          <w:sz w:val="28"/>
          <w:szCs w:val="28"/>
          <w:lang w:val="es-ES"/>
        </w:rPr>
      </w:pPr>
      <w:r w:rsidRPr="009736C6">
        <w:rPr>
          <w:rFonts w:ascii="Arial" w:hAnsi="Arial" w:cs="Arial"/>
          <w:sz w:val="28"/>
          <w:szCs w:val="28"/>
          <w:lang w:val="es-ES"/>
        </w:rPr>
        <w:t>RODRÍGUEZ ANCHANTE SANDRO STEVEN</w:t>
      </w:r>
    </w:p>
    <w:p w14:paraId="54CD3094" w14:textId="431B0020" w:rsidR="00522DD9" w:rsidRPr="009736C6" w:rsidRDefault="00522DD9" w:rsidP="0051321E">
      <w:pPr>
        <w:pStyle w:val="Prrafodelista"/>
        <w:numPr>
          <w:ilvl w:val="0"/>
          <w:numId w:val="1"/>
        </w:numPr>
        <w:rPr>
          <w:rFonts w:ascii="Arial" w:hAnsi="Arial" w:cs="Arial"/>
          <w:sz w:val="28"/>
          <w:szCs w:val="28"/>
          <w:lang w:val="es-ES"/>
        </w:rPr>
      </w:pPr>
      <w:r w:rsidRPr="009736C6">
        <w:rPr>
          <w:rFonts w:ascii="Arial" w:hAnsi="Arial" w:cs="Arial"/>
          <w:sz w:val="28"/>
          <w:szCs w:val="28"/>
          <w:lang w:val="es-ES"/>
        </w:rPr>
        <w:t>TASAYCO HUACCAMAYTA</w:t>
      </w:r>
      <w:r w:rsidR="00EE79F3" w:rsidRPr="009736C6">
        <w:rPr>
          <w:rFonts w:ascii="Arial" w:hAnsi="Arial" w:cs="Arial"/>
          <w:sz w:val="28"/>
          <w:szCs w:val="28"/>
          <w:lang w:val="es-ES"/>
        </w:rPr>
        <w:t xml:space="preserve"> </w:t>
      </w:r>
      <w:r w:rsidRPr="009736C6">
        <w:rPr>
          <w:rFonts w:ascii="Arial" w:hAnsi="Arial" w:cs="Arial"/>
          <w:sz w:val="28"/>
          <w:szCs w:val="28"/>
          <w:lang w:val="es-ES"/>
        </w:rPr>
        <w:t>DIEGO ALONSO</w:t>
      </w:r>
    </w:p>
    <w:p w14:paraId="7B5935AB" w14:textId="18D73AA7" w:rsidR="0051321E" w:rsidRPr="009736C6" w:rsidRDefault="00D0355C" w:rsidP="0051321E">
      <w:pPr>
        <w:rPr>
          <w:rFonts w:ascii="Arial" w:hAnsi="Arial" w:cs="Arial"/>
          <w:sz w:val="28"/>
          <w:szCs w:val="28"/>
          <w:lang w:val="es-ES"/>
        </w:rPr>
      </w:pPr>
      <w:r>
        <w:rPr>
          <w:rFonts w:ascii="Arial" w:hAnsi="Arial" w:cs="Arial"/>
          <w:sz w:val="28"/>
          <w:szCs w:val="28"/>
          <w:lang w:val="es-ES"/>
        </w:rPr>
        <w:t>Asesor</w:t>
      </w:r>
      <w:r w:rsidR="00522DD9" w:rsidRPr="009736C6">
        <w:rPr>
          <w:rFonts w:ascii="Arial" w:hAnsi="Arial" w:cs="Arial"/>
          <w:sz w:val="28"/>
          <w:szCs w:val="28"/>
          <w:lang w:val="es-ES"/>
        </w:rPr>
        <w:t>:</w:t>
      </w:r>
      <w:r w:rsidR="00DD6EB9" w:rsidRPr="009736C6">
        <w:rPr>
          <w:rFonts w:ascii="Arial" w:hAnsi="Arial" w:cs="Arial"/>
          <w:sz w:val="28"/>
          <w:szCs w:val="28"/>
          <w:lang w:val="es-ES"/>
        </w:rPr>
        <w:t xml:space="preserve"> </w:t>
      </w:r>
    </w:p>
    <w:p w14:paraId="591D961F" w14:textId="0445C630" w:rsidR="00522DD9" w:rsidRPr="009736C6" w:rsidRDefault="00522DD9" w:rsidP="0051321E">
      <w:pPr>
        <w:pStyle w:val="Prrafodelista"/>
        <w:numPr>
          <w:ilvl w:val="0"/>
          <w:numId w:val="1"/>
        </w:numPr>
        <w:rPr>
          <w:rFonts w:ascii="Arial" w:hAnsi="Arial" w:cs="Arial"/>
          <w:sz w:val="28"/>
          <w:szCs w:val="28"/>
          <w:lang w:val="es-ES"/>
        </w:rPr>
      </w:pPr>
      <w:r w:rsidRPr="009736C6">
        <w:rPr>
          <w:rFonts w:ascii="Arial" w:hAnsi="Arial" w:cs="Arial"/>
          <w:sz w:val="28"/>
          <w:szCs w:val="28"/>
          <w:lang w:val="es-ES"/>
        </w:rPr>
        <w:t>RICHARD JHONSON BARRIOS QUISPE</w:t>
      </w:r>
    </w:p>
    <w:p w14:paraId="37FAF0B4" w14:textId="4BE8CC34" w:rsidR="00522DD9" w:rsidRPr="00DD6EB9" w:rsidRDefault="00522DD9" w:rsidP="00DD6EB9">
      <w:pPr>
        <w:jc w:val="center"/>
        <w:rPr>
          <w:rFonts w:ascii="Arial" w:hAnsi="Arial" w:cs="Arial"/>
          <w:sz w:val="24"/>
          <w:szCs w:val="24"/>
          <w:lang w:val="es-ES"/>
        </w:rPr>
      </w:pPr>
    </w:p>
    <w:p w14:paraId="3CEED6E9" w14:textId="708C4210" w:rsidR="00522DD9" w:rsidRPr="009736C6" w:rsidRDefault="00522DD9" w:rsidP="00DD6EB9">
      <w:pPr>
        <w:jc w:val="center"/>
        <w:rPr>
          <w:rFonts w:ascii="Arial" w:hAnsi="Arial" w:cs="Arial"/>
          <w:sz w:val="32"/>
          <w:szCs w:val="32"/>
          <w:lang w:val="es-ES"/>
        </w:rPr>
      </w:pPr>
      <w:r w:rsidRPr="009736C6">
        <w:rPr>
          <w:rFonts w:ascii="Arial" w:hAnsi="Arial" w:cs="Arial"/>
          <w:sz w:val="32"/>
          <w:szCs w:val="32"/>
          <w:lang w:val="es-ES"/>
        </w:rPr>
        <w:t>ICA</w:t>
      </w:r>
      <w:r w:rsidR="00EE79F3" w:rsidRPr="009736C6">
        <w:rPr>
          <w:rFonts w:ascii="Arial" w:hAnsi="Arial" w:cs="Arial"/>
          <w:sz w:val="32"/>
          <w:szCs w:val="32"/>
          <w:lang w:val="es-ES"/>
        </w:rPr>
        <w:t>,</w:t>
      </w:r>
      <w:r w:rsidRPr="009736C6">
        <w:rPr>
          <w:rFonts w:ascii="Arial" w:hAnsi="Arial" w:cs="Arial"/>
          <w:sz w:val="32"/>
          <w:szCs w:val="32"/>
          <w:lang w:val="es-ES"/>
        </w:rPr>
        <w:t xml:space="preserve"> PER</w:t>
      </w:r>
      <w:r w:rsidR="00EE79F3" w:rsidRPr="009736C6">
        <w:rPr>
          <w:rFonts w:ascii="Arial" w:hAnsi="Arial" w:cs="Arial"/>
          <w:sz w:val="32"/>
          <w:szCs w:val="32"/>
          <w:lang w:val="es-ES"/>
        </w:rPr>
        <w:t>Ú</w:t>
      </w:r>
    </w:p>
    <w:p w14:paraId="13B9EAEC" w14:textId="156354A2" w:rsidR="00DD6EB9" w:rsidRPr="009736C6" w:rsidRDefault="00522DD9" w:rsidP="00DD6EB9">
      <w:pPr>
        <w:jc w:val="center"/>
        <w:rPr>
          <w:rFonts w:ascii="Arial" w:hAnsi="Arial" w:cs="Arial"/>
          <w:sz w:val="32"/>
          <w:szCs w:val="32"/>
          <w:lang w:val="es-ES"/>
        </w:rPr>
      </w:pPr>
      <w:r w:rsidRPr="009736C6">
        <w:rPr>
          <w:rFonts w:ascii="Arial" w:hAnsi="Arial" w:cs="Arial"/>
          <w:sz w:val="32"/>
          <w:szCs w:val="32"/>
          <w:lang w:val="es-ES"/>
        </w:rPr>
        <w:t>2026</w:t>
      </w:r>
    </w:p>
    <w:p w14:paraId="1EB295C8" w14:textId="77777777" w:rsidR="00DD6EB9" w:rsidRDefault="00DD6EB9">
      <w:pPr>
        <w:rPr>
          <w:lang w:val="es-ES"/>
        </w:rPr>
      </w:pPr>
      <w:r>
        <w:rPr>
          <w:lang w:val="es-ES"/>
        </w:rPr>
        <w:br w:type="page"/>
      </w:r>
    </w:p>
    <w:p w14:paraId="1D710F44" w14:textId="3F486EDA" w:rsidR="00EE79F3" w:rsidRDefault="00E76F91" w:rsidP="00E76F91">
      <w:pPr>
        <w:jc w:val="center"/>
        <w:rPr>
          <w:rFonts w:ascii="Arial" w:hAnsi="Arial" w:cs="Arial"/>
          <w:b/>
          <w:bCs/>
          <w:sz w:val="28"/>
          <w:szCs w:val="28"/>
          <w:lang w:val="es-ES"/>
        </w:rPr>
      </w:pPr>
      <w:bookmarkStart w:id="0" w:name="DEDICATORIA"/>
      <w:r w:rsidRPr="00E76F91">
        <w:rPr>
          <w:rFonts w:ascii="Arial" w:hAnsi="Arial" w:cs="Arial"/>
          <w:b/>
          <w:bCs/>
          <w:sz w:val="28"/>
          <w:szCs w:val="28"/>
          <w:lang w:val="es-ES"/>
        </w:rPr>
        <w:lastRenderedPageBreak/>
        <w:t>DEDICATORIA</w:t>
      </w:r>
    </w:p>
    <w:bookmarkEnd w:id="0"/>
    <w:p w14:paraId="75F4B8DA" w14:textId="77777777" w:rsidR="002A3D7B" w:rsidRPr="00E76F91" w:rsidRDefault="002A3D7B" w:rsidP="002A3D7B">
      <w:pPr>
        <w:rPr>
          <w:rFonts w:ascii="Arial" w:hAnsi="Arial" w:cs="Arial"/>
          <w:b/>
          <w:bCs/>
          <w:sz w:val="28"/>
          <w:szCs w:val="28"/>
          <w:lang w:val="es-ES"/>
        </w:rPr>
      </w:pPr>
    </w:p>
    <w:p w14:paraId="7047CA2A" w14:textId="73A6110C" w:rsidR="00E76F91" w:rsidRDefault="00E76F91" w:rsidP="00E76F91">
      <w:pPr>
        <w:rPr>
          <w:lang w:val="es-ES"/>
        </w:rPr>
      </w:pPr>
    </w:p>
    <w:p w14:paraId="64096263" w14:textId="77777777" w:rsidR="002A3D7B" w:rsidRDefault="002A3D7B" w:rsidP="00E76F91">
      <w:pPr>
        <w:rPr>
          <w:lang w:val="es-ES"/>
        </w:rPr>
      </w:pPr>
    </w:p>
    <w:p w14:paraId="1AFCAC80" w14:textId="77777777" w:rsidR="002A3D7B" w:rsidRDefault="002A3D7B" w:rsidP="00E76F91">
      <w:pPr>
        <w:rPr>
          <w:lang w:val="es-ES"/>
        </w:rPr>
      </w:pPr>
    </w:p>
    <w:p w14:paraId="424C7D51" w14:textId="77777777" w:rsidR="002A3D7B" w:rsidRDefault="002A3D7B" w:rsidP="00E76F91">
      <w:pPr>
        <w:rPr>
          <w:lang w:val="es-ES"/>
        </w:rPr>
      </w:pPr>
    </w:p>
    <w:p w14:paraId="7363411D" w14:textId="77777777" w:rsidR="002A3D7B" w:rsidRDefault="002A3D7B" w:rsidP="00E76F91">
      <w:pPr>
        <w:rPr>
          <w:lang w:val="es-ES"/>
        </w:rPr>
      </w:pPr>
    </w:p>
    <w:p w14:paraId="2C78359F" w14:textId="77777777" w:rsidR="002A3D7B" w:rsidRDefault="002A3D7B" w:rsidP="00E76F91">
      <w:pPr>
        <w:rPr>
          <w:lang w:val="es-ES"/>
        </w:rPr>
      </w:pPr>
    </w:p>
    <w:p w14:paraId="337794E7" w14:textId="77777777" w:rsidR="002A3D7B" w:rsidRPr="00B07F8C" w:rsidRDefault="002A3D7B" w:rsidP="002A3D7B">
      <w:pPr>
        <w:jc w:val="right"/>
        <w:rPr>
          <w:rFonts w:ascii="Arial" w:hAnsi="Arial" w:cs="Arial"/>
          <w:sz w:val="24"/>
          <w:szCs w:val="24"/>
        </w:rPr>
      </w:pPr>
      <w:r w:rsidRPr="009C5DAC">
        <w:rPr>
          <w:rFonts w:ascii="Arial" w:hAnsi="Arial" w:cs="Arial"/>
          <w:sz w:val="24"/>
          <w:szCs w:val="24"/>
        </w:rPr>
        <w:t xml:space="preserve">Agradezco a </w:t>
      </w:r>
      <w:r w:rsidRPr="00B07F8C">
        <w:rPr>
          <w:rFonts w:ascii="Arial" w:hAnsi="Arial" w:cs="Arial"/>
          <w:sz w:val="24"/>
          <w:szCs w:val="24"/>
        </w:rPr>
        <w:t>Dios, por haberme dado la salud</w:t>
      </w:r>
      <w:r>
        <w:rPr>
          <w:rFonts w:ascii="Arial" w:hAnsi="Arial" w:cs="Arial"/>
          <w:sz w:val="24"/>
          <w:szCs w:val="24"/>
        </w:rPr>
        <w:t>,</w:t>
      </w:r>
      <w:r w:rsidRPr="00B07F8C">
        <w:rPr>
          <w:rFonts w:ascii="Arial" w:hAnsi="Arial" w:cs="Arial"/>
          <w:sz w:val="24"/>
          <w:szCs w:val="24"/>
        </w:rPr>
        <w:t xml:space="preserve"> la fortaleza </w:t>
      </w:r>
      <w:r>
        <w:rPr>
          <w:rFonts w:ascii="Arial" w:hAnsi="Arial" w:cs="Arial"/>
          <w:sz w:val="24"/>
          <w:szCs w:val="24"/>
        </w:rPr>
        <w:t>y la guía necesaria</w:t>
      </w:r>
      <w:r w:rsidRPr="00B07F8C">
        <w:rPr>
          <w:rFonts w:ascii="Arial" w:hAnsi="Arial" w:cs="Arial"/>
          <w:sz w:val="24"/>
          <w:szCs w:val="24"/>
        </w:rPr>
        <w:t xml:space="preserve"> durante este camino de aprendizaje.</w:t>
      </w:r>
    </w:p>
    <w:p w14:paraId="0D98346B" w14:textId="77777777" w:rsidR="002A3D7B" w:rsidRPr="00B07F8C" w:rsidRDefault="002A3D7B" w:rsidP="002A3D7B">
      <w:pPr>
        <w:jc w:val="right"/>
        <w:rPr>
          <w:rFonts w:ascii="Arial" w:hAnsi="Arial" w:cs="Arial"/>
          <w:sz w:val="24"/>
          <w:szCs w:val="24"/>
        </w:rPr>
      </w:pPr>
      <w:r w:rsidRPr="00B07F8C">
        <w:rPr>
          <w:rFonts w:ascii="Arial" w:hAnsi="Arial" w:cs="Arial"/>
          <w:sz w:val="24"/>
          <w:szCs w:val="24"/>
        </w:rPr>
        <w:t>A mis padres y familia, por su apoyo incondicional</w:t>
      </w:r>
      <w:r>
        <w:rPr>
          <w:rFonts w:ascii="Arial" w:hAnsi="Arial" w:cs="Arial"/>
          <w:sz w:val="24"/>
          <w:szCs w:val="24"/>
        </w:rPr>
        <w:t xml:space="preserve">; sus </w:t>
      </w:r>
      <w:r w:rsidRPr="00B07F8C">
        <w:rPr>
          <w:rFonts w:ascii="Arial" w:hAnsi="Arial" w:cs="Arial"/>
          <w:sz w:val="24"/>
          <w:szCs w:val="24"/>
        </w:rPr>
        <w:t>esfuerzo</w:t>
      </w:r>
      <w:r>
        <w:rPr>
          <w:rFonts w:ascii="Arial" w:hAnsi="Arial" w:cs="Arial"/>
          <w:sz w:val="24"/>
          <w:szCs w:val="24"/>
        </w:rPr>
        <w:t>s</w:t>
      </w:r>
      <w:r w:rsidRPr="00B07F8C">
        <w:rPr>
          <w:rFonts w:ascii="Arial" w:hAnsi="Arial" w:cs="Arial"/>
          <w:sz w:val="24"/>
          <w:szCs w:val="24"/>
        </w:rPr>
        <w:t xml:space="preserve"> y sus palabras de aliento </w:t>
      </w:r>
      <w:r>
        <w:rPr>
          <w:rFonts w:ascii="Arial" w:hAnsi="Arial" w:cs="Arial"/>
          <w:sz w:val="24"/>
          <w:szCs w:val="24"/>
        </w:rPr>
        <w:t xml:space="preserve">lo </w:t>
      </w:r>
      <w:r w:rsidRPr="00B07F8C">
        <w:rPr>
          <w:rFonts w:ascii="Arial" w:hAnsi="Arial" w:cs="Arial"/>
          <w:sz w:val="24"/>
          <w:szCs w:val="24"/>
        </w:rPr>
        <w:t>que me impulsó a seguir adelante, incluso en los días más difíciles. Todo este trabajo es, ante todo, para ellos</w:t>
      </w:r>
    </w:p>
    <w:p w14:paraId="231F9FD3" w14:textId="77777777" w:rsidR="002A3D7B" w:rsidRPr="00E76F91" w:rsidRDefault="002A3D7B" w:rsidP="002A3D7B">
      <w:pPr>
        <w:jc w:val="right"/>
        <w:rPr>
          <w:b/>
          <w:bCs/>
          <w:sz w:val="24"/>
          <w:szCs w:val="24"/>
          <w:lang w:val="es-ES"/>
        </w:rPr>
      </w:pPr>
      <w:r w:rsidRPr="00E76F91">
        <w:rPr>
          <w:b/>
          <w:bCs/>
          <w:sz w:val="24"/>
          <w:szCs w:val="24"/>
          <w:lang w:val="es-ES"/>
        </w:rPr>
        <w:t>RODRIGUEZ ANCHANTE, SANDRO STEVEN</w:t>
      </w:r>
    </w:p>
    <w:p w14:paraId="0F4328EA" w14:textId="77777777" w:rsidR="002A3D7B" w:rsidRDefault="002A3D7B" w:rsidP="002A3D7B">
      <w:pPr>
        <w:jc w:val="right"/>
        <w:rPr>
          <w:b/>
          <w:bCs/>
          <w:sz w:val="24"/>
          <w:szCs w:val="24"/>
          <w:lang w:val="es-ES"/>
        </w:rPr>
      </w:pPr>
    </w:p>
    <w:p w14:paraId="1E854285" w14:textId="77777777" w:rsidR="002A3D7B" w:rsidRPr="00E76F91" w:rsidRDefault="002A3D7B" w:rsidP="002A3D7B">
      <w:pPr>
        <w:jc w:val="right"/>
        <w:rPr>
          <w:b/>
          <w:bCs/>
          <w:sz w:val="24"/>
          <w:szCs w:val="24"/>
          <w:lang w:val="es-ES"/>
        </w:rPr>
      </w:pPr>
    </w:p>
    <w:p w14:paraId="705BA1D5" w14:textId="77777777" w:rsidR="00170ED7" w:rsidRDefault="00170ED7" w:rsidP="00170ED7">
      <w:pPr>
        <w:jc w:val="right"/>
        <w:rPr>
          <w:rFonts w:ascii="Arial" w:hAnsi="Arial" w:cs="Arial"/>
          <w:sz w:val="24"/>
          <w:szCs w:val="24"/>
        </w:rPr>
      </w:pPr>
      <w:r w:rsidRPr="00170ED7">
        <w:rPr>
          <w:rFonts w:ascii="Arial" w:hAnsi="Arial" w:cs="Arial"/>
          <w:sz w:val="24"/>
          <w:szCs w:val="24"/>
        </w:rPr>
        <w:t>Con profundo agradecimiento a Dios, por darme la fortaleza, la sabiduría y la perseverancia necesarias para afrontar cada reto a lo largo de esta etapa. Por guiar mis pasos y permitirme llegar hasta aquí.</w:t>
      </w:r>
    </w:p>
    <w:p w14:paraId="35F6F14A" w14:textId="39FE6B00" w:rsidR="002A3D7B" w:rsidRDefault="00170ED7" w:rsidP="00170ED7">
      <w:pPr>
        <w:jc w:val="right"/>
        <w:rPr>
          <w:rFonts w:ascii="Arial" w:hAnsi="Arial" w:cs="Arial"/>
          <w:sz w:val="24"/>
          <w:szCs w:val="24"/>
        </w:rPr>
      </w:pPr>
      <w:r w:rsidRPr="00170ED7">
        <w:rPr>
          <w:rFonts w:ascii="Arial" w:hAnsi="Arial" w:cs="Arial"/>
          <w:sz w:val="24"/>
          <w:szCs w:val="24"/>
        </w:rPr>
        <w:t xml:space="preserve"> A mis padres, por su esfuerzo constante, su apoyo incondicional y por creer en mí incluso en los momentos más difíciles. Todo lo que soy y lo que he logrado es el reflejo de sus enseñanzas y su amor.</w:t>
      </w:r>
    </w:p>
    <w:p w14:paraId="1C531B82" w14:textId="77777777" w:rsidR="00D41353" w:rsidRDefault="00D41353" w:rsidP="00D41353">
      <w:pPr>
        <w:jc w:val="right"/>
        <w:rPr>
          <w:b/>
          <w:bCs/>
          <w:sz w:val="24"/>
          <w:szCs w:val="24"/>
          <w:lang w:val="es-ES"/>
        </w:rPr>
      </w:pPr>
      <w:r w:rsidRPr="00E76F91">
        <w:rPr>
          <w:b/>
          <w:bCs/>
          <w:sz w:val="24"/>
          <w:szCs w:val="24"/>
          <w:lang w:val="es-ES"/>
        </w:rPr>
        <w:t>TASAYCO HUACCAMAYTA, DIEGO ALONS</w:t>
      </w:r>
      <w:r>
        <w:rPr>
          <w:b/>
          <w:bCs/>
          <w:sz w:val="24"/>
          <w:szCs w:val="24"/>
          <w:lang w:val="es-ES"/>
        </w:rPr>
        <w:t>O</w:t>
      </w:r>
    </w:p>
    <w:p w14:paraId="7A90B3EA" w14:textId="77777777" w:rsidR="00D41353" w:rsidRDefault="00D41353" w:rsidP="00170ED7">
      <w:pPr>
        <w:jc w:val="right"/>
        <w:rPr>
          <w:b/>
          <w:bCs/>
          <w:sz w:val="24"/>
          <w:szCs w:val="24"/>
          <w:lang w:val="es-ES"/>
        </w:rPr>
      </w:pPr>
    </w:p>
    <w:p w14:paraId="7B5F9580" w14:textId="77777777" w:rsidR="002A3D7B" w:rsidRDefault="002A3D7B" w:rsidP="002A3D7B">
      <w:pPr>
        <w:jc w:val="right"/>
        <w:rPr>
          <w:b/>
          <w:bCs/>
          <w:sz w:val="24"/>
          <w:szCs w:val="24"/>
          <w:lang w:val="es-ES"/>
        </w:rPr>
      </w:pPr>
    </w:p>
    <w:p w14:paraId="5640C391" w14:textId="77777777" w:rsidR="002A3D7B" w:rsidRDefault="002A3D7B" w:rsidP="002A3D7B">
      <w:pPr>
        <w:jc w:val="right"/>
        <w:rPr>
          <w:b/>
          <w:bCs/>
          <w:sz w:val="24"/>
          <w:szCs w:val="24"/>
          <w:lang w:val="es-ES"/>
        </w:rPr>
      </w:pPr>
    </w:p>
    <w:p w14:paraId="2263AB7E" w14:textId="77777777" w:rsidR="002A3D7B" w:rsidRDefault="002A3D7B" w:rsidP="002A3D7B">
      <w:pPr>
        <w:jc w:val="right"/>
        <w:rPr>
          <w:b/>
          <w:bCs/>
          <w:sz w:val="24"/>
          <w:szCs w:val="24"/>
          <w:lang w:val="es-ES"/>
        </w:rPr>
      </w:pPr>
    </w:p>
    <w:p w14:paraId="530ACBF1" w14:textId="77777777" w:rsidR="002A3D7B" w:rsidRDefault="002A3D7B" w:rsidP="002A3D7B">
      <w:pPr>
        <w:jc w:val="right"/>
        <w:rPr>
          <w:b/>
          <w:bCs/>
          <w:sz w:val="24"/>
          <w:szCs w:val="24"/>
          <w:lang w:val="es-ES"/>
        </w:rPr>
      </w:pPr>
    </w:p>
    <w:p w14:paraId="6454A48E" w14:textId="77777777" w:rsidR="002A3D7B" w:rsidRDefault="002A3D7B" w:rsidP="002A3D7B">
      <w:pPr>
        <w:jc w:val="right"/>
        <w:rPr>
          <w:b/>
          <w:bCs/>
          <w:sz w:val="24"/>
          <w:szCs w:val="24"/>
          <w:lang w:val="es-ES"/>
        </w:rPr>
      </w:pPr>
    </w:p>
    <w:p w14:paraId="283C7966" w14:textId="77777777" w:rsidR="002A3D7B" w:rsidRDefault="002A3D7B" w:rsidP="002A3D7B">
      <w:pPr>
        <w:jc w:val="right"/>
        <w:rPr>
          <w:b/>
          <w:bCs/>
          <w:sz w:val="24"/>
          <w:szCs w:val="24"/>
          <w:lang w:val="es-ES"/>
        </w:rPr>
      </w:pPr>
    </w:p>
    <w:p w14:paraId="2329F60D" w14:textId="77777777" w:rsidR="002A3D7B" w:rsidRDefault="002A3D7B" w:rsidP="002A3D7B">
      <w:pPr>
        <w:jc w:val="right"/>
        <w:rPr>
          <w:b/>
          <w:bCs/>
          <w:sz w:val="24"/>
          <w:szCs w:val="24"/>
          <w:lang w:val="es-ES"/>
        </w:rPr>
      </w:pPr>
    </w:p>
    <w:p w14:paraId="3D0B0528" w14:textId="77777777" w:rsidR="002A3D7B" w:rsidRDefault="002A3D7B" w:rsidP="002A3D7B">
      <w:pPr>
        <w:jc w:val="right"/>
        <w:rPr>
          <w:b/>
          <w:bCs/>
          <w:sz w:val="24"/>
          <w:szCs w:val="24"/>
          <w:lang w:val="es-ES"/>
        </w:rPr>
      </w:pPr>
    </w:p>
    <w:p w14:paraId="07336082" w14:textId="77777777" w:rsidR="002A3D7B" w:rsidRDefault="002A3D7B" w:rsidP="002A3D7B">
      <w:pPr>
        <w:jc w:val="right"/>
        <w:rPr>
          <w:b/>
          <w:bCs/>
          <w:sz w:val="24"/>
          <w:szCs w:val="24"/>
          <w:lang w:val="es-ES"/>
        </w:rPr>
      </w:pPr>
    </w:p>
    <w:p w14:paraId="72335D70" w14:textId="77777777" w:rsidR="002A3D7B" w:rsidRDefault="002A3D7B" w:rsidP="002A3D7B">
      <w:pPr>
        <w:jc w:val="right"/>
        <w:rPr>
          <w:b/>
          <w:bCs/>
          <w:sz w:val="24"/>
          <w:szCs w:val="24"/>
          <w:lang w:val="es-ES"/>
        </w:rPr>
      </w:pPr>
    </w:p>
    <w:p w14:paraId="5990EADE" w14:textId="77777777" w:rsidR="002A3D7B" w:rsidRDefault="002A3D7B" w:rsidP="002A3D7B">
      <w:pPr>
        <w:jc w:val="right"/>
        <w:rPr>
          <w:b/>
          <w:bCs/>
          <w:sz w:val="24"/>
          <w:szCs w:val="24"/>
          <w:lang w:val="es-ES"/>
        </w:rPr>
      </w:pPr>
    </w:p>
    <w:p w14:paraId="3A457CEB" w14:textId="77777777" w:rsidR="002A3D7B" w:rsidRDefault="002A3D7B" w:rsidP="002A3D7B">
      <w:pPr>
        <w:jc w:val="right"/>
        <w:rPr>
          <w:b/>
          <w:bCs/>
          <w:sz w:val="24"/>
          <w:szCs w:val="24"/>
          <w:lang w:val="es-ES"/>
        </w:rPr>
      </w:pPr>
    </w:p>
    <w:p w14:paraId="2CA4AF64" w14:textId="77777777" w:rsidR="002A3D7B" w:rsidRDefault="002A3D7B" w:rsidP="002A3D7B">
      <w:pPr>
        <w:jc w:val="right"/>
        <w:rPr>
          <w:b/>
          <w:bCs/>
          <w:sz w:val="24"/>
          <w:szCs w:val="24"/>
          <w:lang w:val="es-ES"/>
        </w:rPr>
      </w:pPr>
    </w:p>
    <w:p w14:paraId="449D8008" w14:textId="77777777" w:rsidR="002A3D7B" w:rsidRDefault="002A3D7B" w:rsidP="002A3D7B">
      <w:pPr>
        <w:jc w:val="right"/>
        <w:rPr>
          <w:b/>
          <w:bCs/>
          <w:sz w:val="24"/>
          <w:szCs w:val="24"/>
          <w:lang w:val="es-ES"/>
        </w:rPr>
      </w:pPr>
    </w:p>
    <w:p w14:paraId="694597C2" w14:textId="77777777" w:rsidR="002A3D7B" w:rsidRPr="00E76F91" w:rsidRDefault="002A3D7B" w:rsidP="002A3D7B">
      <w:pPr>
        <w:rPr>
          <w:b/>
          <w:bCs/>
          <w:sz w:val="32"/>
          <w:szCs w:val="32"/>
          <w:lang w:val="es-ES"/>
        </w:rPr>
      </w:pPr>
      <w:r w:rsidRPr="00E76F91">
        <w:rPr>
          <w:b/>
          <w:bCs/>
          <w:sz w:val="32"/>
          <w:szCs w:val="32"/>
          <w:lang w:val="es-ES"/>
        </w:rPr>
        <w:t>ESTRUCTURA DEL PROYECTO DE INNOVACION Y/O MEJORA</w:t>
      </w:r>
    </w:p>
    <w:p w14:paraId="16068C87" w14:textId="5DD9E531" w:rsidR="00DD4131" w:rsidRDefault="002A3D7B" w:rsidP="00B65F78">
      <w:pPr>
        <w:jc w:val="center"/>
        <w:rPr>
          <w:b/>
          <w:bCs/>
          <w:sz w:val="32"/>
          <w:szCs w:val="32"/>
          <w:lang w:val="es-ES"/>
        </w:rPr>
      </w:pPr>
      <w:bookmarkStart w:id="1" w:name="INDICE"/>
      <w:r w:rsidRPr="00E76F91">
        <w:rPr>
          <w:b/>
          <w:bCs/>
          <w:sz w:val="32"/>
          <w:szCs w:val="32"/>
          <w:lang w:val="es-ES"/>
        </w:rPr>
        <w:t>ÍNDICE</w:t>
      </w:r>
    </w:p>
    <w:bookmarkEnd w:id="1"/>
    <w:p w14:paraId="740978D8" w14:textId="1971C3D7" w:rsidR="00B65F78" w:rsidRPr="008D517F" w:rsidRDefault="008D517F" w:rsidP="00B65F78">
      <w:pPr>
        <w:spacing w:before="240"/>
        <w:rPr>
          <w:color w:val="171717" w:themeColor="background2" w:themeShade="1A"/>
        </w:rPr>
      </w:pPr>
      <w:r w:rsidRPr="008D517F">
        <w:rPr>
          <w:b/>
          <w:bCs/>
          <w:color w:val="171717" w:themeColor="background2" w:themeShade="1A"/>
        </w:rPr>
        <w:fldChar w:fldCharType="begin"/>
      </w:r>
      <w:r w:rsidRPr="008D517F">
        <w:rPr>
          <w:b/>
          <w:bCs/>
          <w:color w:val="171717" w:themeColor="background2" w:themeShade="1A"/>
        </w:rPr>
        <w:instrText xml:space="preserve"> HYPERLINK  \l "DEDICATORIA" </w:instrText>
      </w:r>
      <w:r w:rsidRPr="008D517F">
        <w:rPr>
          <w:b/>
          <w:bCs/>
          <w:color w:val="171717" w:themeColor="background2" w:themeShade="1A"/>
        </w:rPr>
        <w:fldChar w:fldCharType="separate"/>
      </w:r>
      <w:r w:rsidR="00B65F78" w:rsidRPr="008D517F">
        <w:rPr>
          <w:rStyle w:val="Hipervnculo"/>
          <w:b/>
          <w:bCs/>
          <w:color w:val="171717" w:themeColor="background2" w:themeShade="1A"/>
          <w:u w:val="none"/>
        </w:rPr>
        <w:t>Dedicatoria</w:t>
      </w:r>
      <w:r w:rsidR="00B65F78" w:rsidRPr="008D517F">
        <w:rPr>
          <w:rStyle w:val="Hipervnculo"/>
          <w:color w:val="171717" w:themeColor="background2" w:themeShade="1A"/>
          <w:u w:val="none"/>
        </w:rPr>
        <w:t xml:space="preserve"> ....................</w:t>
      </w:r>
      <w:r w:rsidR="00474BE8" w:rsidRPr="008D517F">
        <w:rPr>
          <w:rStyle w:val="Hipervnculo"/>
          <w:color w:val="171717" w:themeColor="background2" w:themeShade="1A"/>
          <w:u w:val="none"/>
        </w:rPr>
        <w:t>..</w:t>
      </w:r>
      <w:r w:rsidR="00B65F78" w:rsidRPr="008D517F">
        <w:rPr>
          <w:rStyle w:val="Hipervnculo"/>
          <w:color w:val="171717" w:themeColor="background2" w:themeShade="1A"/>
          <w:u w:val="none"/>
        </w:rPr>
        <w:t>.............................................................................................................2</w:t>
      </w:r>
      <w:r w:rsidRPr="008D517F">
        <w:rPr>
          <w:b/>
          <w:bCs/>
          <w:color w:val="171717" w:themeColor="background2" w:themeShade="1A"/>
        </w:rPr>
        <w:fldChar w:fldCharType="end"/>
      </w:r>
    </w:p>
    <w:p w14:paraId="23B398B6" w14:textId="336B27D2" w:rsidR="00474BE8" w:rsidRPr="008D517F" w:rsidRDefault="005728C3" w:rsidP="00B65F78">
      <w:pPr>
        <w:spacing w:before="240"/>
        <w:rPr>
          <w:color w:val="171717" w:themeColor="background2" w:themeShade="1A"/>
        </w:rPr>
      </w:pPr>
      <w:hyperlink w:anchor="INDICE" w:history="1">
        <w:r w:rsidR="00474BE8" w:rsidRPr="008D517F">
          <w:rPr>
            <w:rStyle w:val="Hipervnculo"/>
            <w:b/>
            <w:bCs/>
            <w:color w:val="171717" w:themeColor="background2" w:themeShade="1A"/>
            <w:u w:val="none"/>
          </w:rPr>
          <w:t>Indice</w:t>
        </w:r>
        <w:r w:rsidR="00474BE8" w:rsidRPr="008D517F">
          <w:rPr>
            <w:rStyle w:val="Hipervnculo"/>
            <w:color w:val="171717" w:themeColor="background2" w:themeShade="1A"/>
            <w:u w:val="none"/>
          </w:rPr>
          <w:t>…………..................................................................................................................................3</w:t>
        </w:r>
      </w:hyperlink>
    </w:p>
    <w:p w14:paraId="64B6DEED" w14:textId="07997BA2" w:rsidR="00B65F78" w:rsidRPr="008D517F" w:rsidRDefault="005728C3" w:rsidP="00B65F78">
      <w:pPr>
        <w:rPr>
          <w:color w:val="171717" w:themeColor="background2" w:themeShade="1A"/>
        </w:rPr>
      </w:pPr>
      <w:hyperlink w:anchor="_CAPITULO_I" w:history="1">
        <w:r w:rsidR="00B65F78" w:rsidRPr="008D517F">
          <w:rPr>
            <w:rStyle w:val="Hipervnculo"/>
            <w:rFonts w:ascii="Times New Roman" w:hAnsi="Times New Roman" w:cs="Times New Roman"/>
            <w:b/>
            <w:bCs/>
            <w:color w:val="171717" w:themeColor="background2" w:themeShade="1A"/>
            <w:sz w:val="24"/>
            <w:szCs w:val="24"/>
            <w:u w:val="none"/>
          </w:rPr>
          <w:t xml:space="preserve">CAPÍTULO </w:t>
        </w:r>
        <w:r w:rsidR="00474BE8" w:rsidRPr="008D517F">
          <w:rPr>
            <w:rStyle w:val="Hipervnculo"/>
            <w:rFonts w:ascii="Times New Roman" w:hAnsi="Times New Roman" w:cs="Times New Roman"/>
            <w:b/>
            <w:bCs/>
            <w:color w:val="171717" w:themeColor="background2" w:themeShade="1A"/>
            <w:sz w:val="24"/>
            <w:szCs w:val="24"/>
            <w:u w:val="none"/>
          </w:rPr>
          <w:t>I:</w:t>
        </w:r>
        <w:r w:rsidR="00B65F78" w:rsidRPr="008D517F">
          <w:rPr>
            <w:rStyle w:val="Hipervnculo"/>
            <w:rFonts w:ascii="Times New Roman" w:hAnsi="Times New Roman" w:cs="Times New Roman"/>
            <w:b/>
            <w:bCs/>
            <w:color w:val="171717" w:themeColor="background2" w:themeShade="1A"/>
            <w:sz w:val="24"/>
            <w:szCs w:val="24"/>
            <w:u w:val="none"/>
          </w:rPr>
          <w:t xml:space="preserve"> </w:t>
        </w:r>
        <w:r w:rsidR="00474BE8" w:rsidRPr="008D517F">
          <w:rPr>
            <w:rStyle w:val="Hipervnculo"/>
            <w:rFonts w:ascii="Times New Roman" w:hAnsi="Times New Roman" w:cs="Times New Roman"/>
            <w:b/>
            <w:bCs/>
            <w:color w:val="171717" w:themeColor="background2" w:themeShade="1A"/>
            <w:sz w:val="24"/>
            <w:szCs w:val="24"/>
            <w:u w:val="none"/>
          </w:rPr>
          <w:t>GENERALIDADES DE LA EMPRESA</w:t>
        </w:r>
        <w:r w:rsidR="000D230B" w:rsidRPr="008D517F">
          <w:rPr>
            <w:rStyle w:val="Hipervnculo"/>
            <w:rFonts w:ascii="Times New Roman" w:hAnsi="Times New Roman" w:cs="Times New Roman"/>
            <w:b/>
            <w:bCs/>
            <w:color w:val="171717" w:themeColor="background2" w:themeShade="1A"/>
            <w:sz w:val="24"/>
            <w:szCs w:val="24"/>
            <w:u w:val="none"/>
          </w:rPr>
          <w:t xml:space="preserve"> </w:t>
        </w:r>
        <w:r w:rsidR="00B65F78" w:rsidRPr="008D517F">
          <w:rPr>
            <w:rStyle w:val="Hipervnculo"/>
            <w:color w:val="171717" w:themeColor="background2" w:themeShade="1A"/>
            <w:u w:val="none"/>
          </w:rPr>
          <w:t>............................................</w:t>
        </w:r>
        <w:r w:rsidR="0058435D">
          <w:rPr>
            <w:rStyle w:val="Hipervnculo"/>
            <w:color w:val="171717" w:themeColor="background2" w:themeShade="1A"/>
            <w:u w:val="none"/>
          </w:rPr>
          <w:t>...4</w:t>
        </w:r>
      </w:hyperlink>
    </w:p>
    <w:p w14:paraId="56930D87" w14:textId="031BD7F9" w:rsidR="00B65F78" w:rsidRPr="008D517F" w:rsidRDefault="005728C3" w:rsidP="00B65F78">
      <w:pPr>
        <w:rPr>
          <w:color w:val="171717" w:themeColor="background2" w:themeShade="1A"/>
        </w:rPr>
      </w:pPr>
      <w:hyperlink w:anchor="_Razón_Social" w:history="1">
        <w:r w:rsidR="00B65F78" w:rsidRPr="008D517F">
          <w:rPr>
            <w:rStyle w:val="Hipervnculo"/>
            <w:color w:val="171717" w:themeColor="background2" w:themeShade="1A"/>
            <w:u w:val="none"/>
          </w:rPr>
          <w:t>1.</w:t>
        </w:r>
        <w:r w:rsidR="00474BE8" w:rsidRPr="008D517F">
          <w:rPr>
            <w:rStyle w:val="Hipervnculo"/>
            <w:color w:val="171717" w:themeColor="background2" w:themeShade="1A"/>
            <w:u w:val="none"/>
          </w:rPr>
          <w:t>1</w:t>
        </w:r>
        <w:r w:rsidR="00B65F78" w:rsidRPr="008D517F">
          <w:rPr>
            <w:rStyle w:val="Hipervnculo"/>
            <w:color w:val="171717" w:themeColor="background2" w:themeShade="1A"/>
            <w:u w:val="none"/>
          </w:rPr>
          <w:t xml:space="preserve"> </w:t>
        </w:r>
        <w:r w:rsidR="00474BE8" w:rsidRPr="008D517F">
          <w:rPr>
            <w:rStyle w:val="Hipervnculo"/>
            <w:b/>
            <w:bCs/>
            <w:color w:val="171717" w:themeColor="background2" w:themeShade="1A"/>
            <w:u w:val="none"/>
          </w:rPr>
          <w:t>Razón Social</w:t>
        </w:r>
        <w:r w:rsidR="00B65F78" w:rsidRPr="008D517F">
          <w:rPr>
            <w:rStyle w:val="Hipervnculo"/>
            <w:color w:val="171717" w:themeColor="background2" w:themeShade="1A"/>
            <w:u w:val="none"/>
          </w:rPr>
          <w:t xml:space="preserve"> ......................................................................</w:t>
        </w:r>
        <w:r w:rsidR="000D230B" w:rsidRPr="008D517F">
          <w:rPr>
            <w:rStyle w:val="Hipervnculo"/>
            <w:color w:val="171717" w:themeColor="background2" w:themeShade="1A"/>
            <w:u w:val="none"/>
          </w:rPr>
          <w:t>...................................................</w:t>
        </w:r>
        <w:r w:rsidR="0058435D">
          <w:rPr>
            <w:rStyle w:val="Hipervnculo"/>
            <w:color w:val="171717" w:themeColor="background2" w:themeShade="1A"/>
            <w:u w:val="none"/>
          </w:rPr>
          <w:t>..</w:t>
        </w:r>
        <w:r w:rsidR="00B65F78" w:rsidRPr="008D517F">
          <w:rPr>
            <w:rStyle w:val="Hipervnculo"/>
            <w:color w:val="171717" w:themeColor="background2" w:themeShade="1A"/>
            <w:u w:val="none"/>
          </w:rPr>
          <w:t>5</w:t>
        </w:r>
      </w:hyperlink>
    </w:p>
    <w:p w14:paraId="627ACF4E" w14:textId="26311D5F" w:rsidR="00B65F78" w:rsidRPr="008D517F" w:rsidRDefault="005728C3" w:rsidP="00B65F78">
      <w:pPr>
        <w:rPr>
          <w:color w:val="171717" w:themeColor="background2" w:themeShade="1A"/>
        </w:rPr>
      </w:pPr>
      <w:hyperlink w:anchor="_Misión,_Visión,_Objetivos," w:history="1">
        <w:r w:rsidR="00474BE8" w:rsidRPr="008D517F">
          <w:rPr>
            <w:rStyle w:val="Hipervnculo"/>
            <w:color w:val="171717" w:themeColor="background2" w:themeShade="1A"/>
            <w:u w:val="none"/>
          </w:rPr>
          <w:t>1</w:t>
        </w:r>
        <w:r w:rsidR="00B65F78" w:rsidRPr="008D517F">
          <w:rPr>
            <w:rStyle w:val="Hipervnculo"/>
            <w:color w:val="171717" w:themeColor="background2" w:themeShade="1A"/>
            <w:u w:val="none"/>
          </w:rPr>
          <w:t>.</w:t>
        </w:r>
        <w:r w:rsidR="00474BE8" w:rsidRPr="008D517F">
          <w:rPr>
            <w:rStyle w:val="Hipervnculo"/>
            <w:b/>
            <w:bCs/>
            <w:color w:val="171717" w:themeColor="background2" w:themeShade="1A"/>
            <w:u w:val="none"/>
          </w:rPr>
          <w:t>2</w:t>
        </w:r>
        <w:r w:rsidR="00B65F78" w:rsidRPr="008D517F">
          <w:rPr>
            <w:rStyle w:val="Hipervnculo"/>
            <w:b/>
            <w:bCs/>
            <w:color w:val="171717" w:themeColor="background2" w:themeShade="1A"/>
            <w:u w:val="none"/>
          </w:rPr>
          <w:t xml:space="preserve"> </w:t>
        </w:r>
        <w:r w:rsidR="00474BE8" w:rsidRPr="008D517F">
          <w:rPr>
            <w:rStyle w:val="Hipervnculo"/>
            <w:b/>
            <w:bCs/>
            <w:color w:val="171717" w:themeColor="background2" w:themeShade="1A"/>
            <w:u w:val="none"/>
          </w:rPr>
          <w:t>Misión, Visión, Objetivos, Valores de la Empresa</w:t>
        </w:r>
        <w:r w:rsidR="00B65F78" w:rsidRPr="008D517F">
          <w:rPr>
            <w:rStyle w:val="Hipervnculo"/>
            <w:color w:val="171717" w:themeColor="background2" w:themeShade="1A"/>
            <w:u w:val="none"/>
          </w:rPr>
          <w:t xml:space="preserve"> ..............................................</w:t>
        </w:r>
        <w:r w:rsidR="00474BE8" w:rsidRPr="008D517F">
          <w:rPr>
            <w:rStyle w:val="Hipervnculo"/>
            <w:color w:val="171717" w:themeColor="background2" w:themeShade="1A"/>
            <w:u w:val="none"/>
          </w:rPr>
          <w:t>....</w:t>
        </w:r>
        <w:r w:rsidR="00B65F78" w:rsidRPr="008D517F">
          <w:rPr>
            <w:rStyle w:val="Hipervnculo"/>
            <w:color w:val="171717" w:themeColor="background2" w:themeShade="1A"/>
            <w:u w:val="none"/>
          </w:rPr>
          <w:t>..........</w:t>
        </w:r>
        <w:r w:rsidR="000D230B" w:rsidRPr="008D517F">
          <w:rPr>
            <w:rStyle w:val="Hipervnculo"/>
            <w:color w:val="171717" w:themeColor="background2" w:themeShade="1A"/>
            <w:u w:val="none"/>
          </w:rPr>
          <w:t>...</w:t>
        </w:r>
        <w:r w:rsidR="0058435D">
          <w:rPr>
            <w:rStyle w:val="Hipervnculo"/>
            <w:color w:val="171717" w:themeColor="background2" w:themeShade="1A"/>
            <w:u w:val="none"/>
          </w:rPr>
          <w:t>..6</w:t>
        </w:r>
      </w:hyperlink>
      <w:r w:rsidR="0058435D" w:rsidRPr="008D517F">
        <w:rPr>
          <w:color w:val="171717" w:themeColor="background2" w:themeShade="1A"/>
        </w:rPr>
        <w:t xml:space="preserve"> </w:t>
      </w:r>
    </w:p>
    <w:p w14:paraId="1C6FC652" w14:textId="1C665C4A" w:rsidR="00B65F78" w:rsidRPr="008D517F" w:rsidRDefault="005728C3" w:rsidP="00B65F78">
      <w:pPr>
        <w:rPr>
          <w:color w:val="171717" w:themeColor="background2" w:themeShade="1A"/>
        </w:rPr>
      </w:pPr>
      <w:hyperlink w:anchor="_Productos,_Mercado,_Clientes" w:history="1">
        <w:r w:rsidR="00474BE8" w:rsidRPr="008D517F">
          <w:rPr>
            <w:rStyle w:val="Hipervnculo"/>
            <w:color w:val="171717" w:themeColor="background2" w:themeShade="1A"/>
            <w:u w:val="none"/>
          </w:rPr>
          <w:t>1</w:t>
        </w:r>
        <w:r w:rsidR="00B65F78" w:rsidRPr="008D517F">
          <w:rPr>
            <w:rStyle w:val="Hipervnculo"/>
            <w:color w:val="171717" w:themeColor="background2" w:themeShade="1A"/>
            <w:u w:val="none"/>
          </w:rPr>
          <w:t>.</w:t>
        </w:r>
        <w:r w:rsidR="00474BE8" w:rsidRPr="008D517F">
          <w:rPr>
            <w:rStyle w:val="Hipervnculo"/>
            <w:color w:val="171717" w:themeColor="background2" w:themeShade="1A"/>
            <w:u w:val="none"/>
          </w:rPr>
          <w:t>3</w:t>
        </w:r>
        <w:r w:rsidR="00B65F78" w:rsidRPr="008D517F">
          <w:rPr>
            <w:rStyle w:val="Hipervnculo"/>
            <w:color w:val="171717" w:themeColor="background2" w:themeShade="1A"/>
            <w:u w:val="none"/>
          </w:rPr>
          <w:t xml:space="preserve"> </w:t>
        </w:r>
        <w:r w:rsidR="00474BE8" w:rsidRPr="008D517F">
          <w:rPr>
            <w:rStyle w:val="Hipervnculo"/>
            <w:b/>
            <w:bCs/>
            <w:color w:val="171717" w:themeColor="background2" w:themeShade="1A"/>
            <w:u w:val="none"/>
          </w:rPr>
          <w:t>Productos, Mercado y Clientes</w:t>
        </w:r>
        <w:r w:rsidR="00B65F78" w:rsidRPr="008D517F">
          <w:rPr>
            <w:rStyle w:val="Hipervnculo"/>
            <w:color w:val="171717" w:themeColor="background2" w:themeShade="1A"/>
            <w:u w:val="none"/>
          </w:rPr>
          <w:t xml:space="preserve"> </w:t>
        </w:r>
        <w:r w:rsidR="00474BE8" w:rsidRPr="008D517F">
          <w:rPr>
            <w:rStyle w:val="Hipervnculo"/>
            <w:color w:val="171717" w:themeColor="background2" w:themeShade="1A"/>
            <w:u w:val="none"/>
          </w:rPr>
          <w:t>….</w:t>
        </w:r>
        <w:r w:rsidR="00B65F78" w:rsidRPr="008D517F">
          <w:rPr>
            <w:rStyle w:val="Hipervnculo"/>
            <w:color w:val="171717" w:themeColor="background2" w:themeShade="1A"/>
            <w:u w:val="none"/>
          </w:rPr>
          <w:t>........................................................................................</w:t>
        </w:r>
        <w:r w:rsidR="0058435D">
          <w:rPr>
            <w:rStyle w:val="Hipervnculo"/>
            <w:color w:val="171717" w:themeColor="background2" w:themeShade="1A"/>
            <w:u w:val="none"/>
          </w:rPr>
          <w:t>..</w:t>
        </w:r>
      </w:hyperlink>
    </w:p>
    <w:p w14:paraId="69717E74" w14:textId="00D66374" w:rsidR="00B65F78" w:rsidRPr="008D517F" w:rsidRDefault="005728C3" w:rsidP="00B65F78">
      <w:pPr>
        <w:rPr>
          <w:color w:val="171717" w:themeColor="background2" w:themeShade="1A"/>
        </w:rPr>
      </w:pPr>
      <w:hyperlink w:anchor="_Estructura_de_la" w:history="1">
        <w:r w:rsidR="00474BE8" w:rsidRPr="008D517F">
          <w:rPr>
            <w:rStyle w:val="Hipervnculo"/>
            <w:color w:val="171717" w:themeColor="background2" w:themeShade="1A"/>
            <w:u w:val="none"/>
          </w:rPr>
          <w:t>1.</w:t>
        </w:r>
        <w:r w:rsidR="00B65F78" w:rsidRPr="008D517F">
          <w:rPr>
            <w:rStyle w:val="Hipervnculo"/>
            <w:color w:val="171717" w:themeColor="background2" w:themeShade="1A"/>
            <w:u w:val="none"/>
          </w:rPr>
          <w:t xml:space="preserve">4 </w:t>
        </w:r>
        <w:r w:rsidR="00474BE8" w:rsidRPr="008D517F">
          <w:rPr>
            <w:rStyle w:val="Hipervnculo"/>
            <w:b/>
            <w:bCs/>
            <w:color w:val="171717" w:themeColor="background2" w:themeShade="1A"/>
            <w:u w:val="none"/>
          </w:rPr>
          <w:t>Estructura de la Organización</w:t>
        </w:r>
        <w:r w:rsidR="00B65F78" w:rsidRPr="008D517F">
          <w:rPr>
            <w:rStyle w:val="Hipervnculo"/>
            <w:color w:val="171717" w:themeColor="background2" w:themeShade="1A"/>
            <w:u w:val="none"/>
          </w:rPr>
          <w:t xml:space="preserve"> ..................................</w:t>
        </w:r>
        <w:r w:rsidR="00474BE8" w:rsidRPr="008D517F">
          <w:rPr>
            <w:rStyle w:val="Hipervnculo"/>
            <w:color w:val="171717" w:themeColor="background2" w:themeShade="1A"/>
            <w:u w:val="none"/>
          </w:rPr>
          <w:t>........</w:t>
        </w:r>
        <w:r w:rsidR="00B65F78" w:rsidRPr="008D517F">
          <w:rPr>
            <w:rStyle w:val="Hipervnculo"/>
            <w:color w:val="171717" w:themeColor="background2" w:themeShade="1A"/>
            <w:u w:val="none"/>
          </w:rPr>
          <w:t>....................................................</w:t>
        </w:r>
        <w:r w:rsidR="0058435D">
          <w:rPr>
            <w:rStyle w:val="Hipervnculo"/>
            <w:color w:val="171717" w:themeColor="background2" w:themeShade="1A"/>
            <w:u w:val="none"/>
          </w:rPr>
          <w:t>..</w:t>
        </w:r>
      </w:hyperlink>
      <w:r w:rsidR="002B46C4" w:rsidRPr="008D517F">
        <w:rPr>
          <w:color w:val="171717" w:themeColor="background2" w:themeShade="1A"/>
        </w:rPr>
        <w:t xml:space="preserve"> </w:t>
      </w:r>
      <w:r w:rsidR="0058435D" w:rsidRPr="008D517F">
        <w:rPr>
          <w:color w:val="171717" w:themeColor="background2" w:themeShade="1A"/>
        </w:rPr>
        <w:t xml:space="preserve"> </w:t>
      </w:r>
    </w:p>
    <w:p w14:paraId="076EDDA7" w14:textId="289060CA" w:rsidR="00B65F78" w:rsidRPr="008D517F" w:rsidRDefault="005728C3" w:rsidP="00B65F78">
      <w:pPr>
        <w:rPr>
          <w:color w:val="171717" w:themeColor="background2" w:themeShade="1A"/>
        </w:rPr>
      </w:pPr>
      <w:hyperlink w:anchor="_Otra_Información_relevante" w:history="1">
        <w:r w:rsidR="00474BE8" w:rsidRPr="008D517F">
          <w:rPr>
            <w:rStyle w:val="Hipervnculo"/>
            <w:color w:val="171717" w:themeColor="background2" w:themeShade="1A"/>
            <w:u w:val="none"/>
          </w:rPr>
          <w:t xml:space="preserve">1.5 </w:t>
        </w:r>
        <w:r w:rsidR="00474BE8" w:rsidRPr="008D517F">
          <w:rPr>
            <w:rStyle w:val="Hipervnculo"/>
            <w:b/>
            <w:bCs/>
            <w:color w:val="171717" w:themeColor="background2" w:themeShade="1A"/>
            <w:u w:val="none"/>
          </w:rPr>
          <w:t>Otra Información relevante de la empresa donde se desarrolla el proyecto</w:t>
        </w:r>
        <w:r w:rsidR="000D230B" w:rsidRPr="008D517F">
          <w:rPr>
            <w:rStyle w:val="Hipervnculo"/>
            <w:b/>
            <w:bCs/>
            <w:color w:val="171717" w:themeColor="background2" w:themeShade="1A"/>
            <w:u w:val="none"/>
          </w:rPr>
          <w:t xml:space="preserve"> </w:t>
        </w:r>
        <w:r w:rsidR="00B65F78" w:rsidRPr="008D517F">
          <w:rPr>
            <w:rStyle w:val="Hipervnculo"/>
            <w:color w:val="171717" w:themeColor="background2" w:themeShade="1A"/>
            <w:u w:val="none"/>
          </w:rPr>
          <w:t>.................</w:t>
        </w:r>
        <w:r w:rsidR="00474BE8" w:rsidRPr="008D517F">
          <w:rPr>
            <w:rStyle w:val="Hipervnculo"/>
            <w:color w:val="171717" w:themeColor="background2" w:themeShade="1A"/>
            <w:u w:val="none"/>
          </w:rPr>
          <w:t>...</w:t>
        </w:r>
        <w:r w:rsidR="0058435D">
          <w:rPr>
            <w:rStyle w:val="Hipervnculo"/>
            <w:color w:val="171717" w:themeColor="background2" w:themeShade="1A"/>
            <w:u w:val="none"/>
          </w:rPr>
          <w:t>..</w:t>
        </w:r>
      </w:hyperlink>
      <w:r w:rsidR="002B46C4" w:rsidRPr="008D517F">
        <w:rPr>
          <w:color w:val="171717" w:themeColor="background2" w:themeShade="1A"/>
        </w:rPr>
        <w:t xml:space="preserve"> </w:t>
      </w:r>
    </w:p>
    <w:p w14:paraId="777BE40B" w14:textId="77777777" w:rsidR="00474BE8" w:rsidRDefault="00474BE8" w:rsidP="00B65F78"/>
    <w:p w14:paraId="3427AB3F" w14:textId="3DF8EC4B" w:rsidR="000D230B" w:rsidRPr="008D517F" w:rsidRDefault="005728C3" w:rsidP="000D230B">
      <w:pPr>
        <w:rPr>
          <w:color w:val="171717" w:themeColor="background2" w:themeShade="1A"/>
        </w:rPr>
      </w:pPr>
      <w:hyperlink w:anchor="_CAPITULO_II" w:history="1">
        <w:r w:rsidR="000D230B" w:rsidRPr="008D517F">
          <w:rPr>
            <w:rStyle w:val="Hipervnculo"/>
            <w:rFonts w:ascii="Times New Roman" w:hAnsi="Times New Roman" w:cs="Times New Roman"/>
            <w:b/>
            <w:bCs/>
            <w:color w:val="171717" w:themeColor="background2" w:themeShade="1A"/>
            <w:sz w:val="24"/>
            <w:szCs w:val="24"/>
            <w:u w:val="none"/>
          </w:rPr>
          <w:t xml:space="preserve">CAPÍTULO II: PLAN DE PROYECTO DE INNOVACIÓN </w:t>
        </w:r>
        <w:r w:rsidR="000D230B" w:rsidRPr="008D517F">
          <w:rPr>
            <w:rStyle w:val="Hipervnculo"/>
            <w:color w:val="171717" w:themeColor="background2" w:themeShade="1A"/>
            <w:u w:val="none"/>
          </w:rPr>
          <w:t>...................................</w:t>
        </w:r>
        <w:r w:rsidR="0058435D">
          <w:rPr>
            <w:rStyle w:val="Hipervnculo"/>
            <w:color w:val="171717" w:themeColor="background2" w:themeShade="1A"/>
            <w:u w:val="none"/>
          </w:rPr>
          <w:t>.</w:t>
        </w:r>
      </w:hyperlink>
      <w:r w:rsidR="002B46C4" w:rsidRPr="008D517F">
        <w:rPr>
          <w:color w:val="171717" w:themeColor="background2" w:themeShade="1A"/>
        </w:rPr>
        <w:t xml:space="preserve"> </w:t>
      </w:r>
    </w:p>
    <w:p w14:paraId="70E167ED" w14:textId="6EA6E6FB" w:rsidR="000D230B" w:rsidRPr="008D517F" w:rsidRDefault="005728C3" w:rsidP="000D230B">
      <w:pPr>
        <w:rPr>
          <w:color w:val="171717" w:themeColor="background2" w:themeShade="1A"/>
        </w:rPr>
      </w:pPr>
      <w:hyperlink w:anchor="Identificación" w:history="1">
        <w:r w:rsidR="00876623" w:rsidRPr="008D517F">
          <w:rPr>
            <w:rStyle w:val="Hipervnculo"/>
            <w:color w:val="171717" w:themeColor="background2" w:themeShade="1A"/>
            <w:u w:val="none"/>
          </w:rPr>
          <w:t>2</w:t>
        </w:r>
        <w:r w:rsidR="000D230B" w:rsidRPr="008D517F">
          <w:rPr>
            <w:rStyle w:val="Hipervnculo"/>
            <w:color w:val="171717" w:themeColor="background2" w:themeShade="1A"/>
            <w:u w:val="none"/>
          </w:rPr>
          <w:t xml:space="preserve">.1 </w:t>
        </w:r>
        <w:r w:rsidR="000D230B" w:rsidRPr="008D517F">
          <w:rPr>
            <w:rStyle w:val="Hipervnculo"/>
            <w:b/>
            <w:bCs/>
            <w:color w:val="171717" w:themeColor="background2" w:themeShade="1A"/>
            <w:u w:val="none"/>
          </w:rPr>
          <w:t>Identificación del problema técnico de la empresa</w:t>
        </w:r>
        <w:r w:rsidR="000D230B" w:rsidRPr="008D517F">
          <w:rPr>
            <w:rStyle w:val="Hipervnculo"/>
            <w:color w:val="171717" w:themeColor="background2" w:themeShade="1A"/>
            <w:u w:val="none"/>
          </w:rPr>
          <w:t xml:space="preserve"> ...............................</w:t>
        </w:r>
        <w:r w:rsidR="00876623" w:rsidRPr="008D517F">
          <w:rPr>
            <w:rStyle w:val="Hipervnculo"/>
            <w:color w:val="171717" w:themeColor="background2" w:themeShade="1A"/>
            <w:u w:val="none"/>
          </w:rPr>
          <w:t>....................</w:t>
        </w:r>
        <w:r w:rsidR="000D230B" w:rsidRPr="008D517F">
          <w:rPr>
            <w:rStyle w:val="Hipervnculo"/>
            <w:color w:val="171717" w:themeColor="background2" w:themeShade="1A"/>
            <w:u w:val="none"/>
          </w:rPr>
          <w:t>.........</w:t>
        </w:r>
      </w:hyperlink>
      <w:r w:rsidR="002B46C4" w:rsidRPr="008D517F">
        <w:rPr>
          <w:color w:val="171717" w:themeColor="background2" w:themeShade="1A"/>
        </w:rPr>
        <w:t xml:space="preserve"> </w:t>
      </w:r>
    </w:p>
    <w:p w14:paraId="2376129F" w14:textId="13F823C0" w:rsidR="00876623" w:rsidRPr="007B5D0A" w:rsidRDefault="005728C3" w:rsidP="00876623">
      <w:pPr>
        <w:ind w:firstLine="708"/>
        <w:rPr>
          <w:color w:val="171717" w:themeColor="background2" w:themeShade="1A"/>
        </w:rPr>
      </w:pPr>
      <w:hyperlink w:anchor="PROBLEMATICA" w:history="1">
        <w:r w:rsidR="00876623" w:rsidRPr="007B5D0A">
          <w:rPr>
            <w:rStyle w:val="Hipervnculo"/>
            <w:color w:val="000913" w:themeColor="hyperlink" w:themeShade="1A"/>
            <w:u w:val="none"/>
          </w:rPr>
          <w:t xml:space="preserve">2.1.1 </w:t>
        </w:r>
        <w:r w:rsidR="00876623" w:rsidRPr="007B5D0A">
          <w:rPr>
            <w:rStyle w:val="Hipervnculo"/>
            <w:b/>
            <w:bCs/>
            <w:color w:val="000913" w:themeColor="hyperlink" w:themeShade="1A"/>
            <w:u w:val="none"/>
          </w:rPr>
          <w:t xml:space="preserve">Problemática </w:t>
        </w:r>
        <w:r w:rsidR="00876623" w:rsidRPr="007B5D0A">
          <w:rPr>
            <w:rStyle w:val="Hipervnculo"/>
            <w:color w:val="000913" w:themeColor="hyperlink" w:themeShade="1A"/>
            <w:u w:val="none"/>
          </w:rPr>
          <w:t>……………………………………………………………………………………………………</w:t>
        </w:r>
      </w:hyperlink>
    </w:p>
    <w:p w14:paraId="03B5286F" w14:textId="31802AD5" w:rsidR="00876623" w:rsidRPr="007B5D0A" w:rsidRDefault="005728C3" w:rsidP="00876623">
      <w:pPr>
        <w:ind w:firstLine="708"/>
        <w:rPr>
          <w:color w:val="171717" w:themeColor="background2" w:themeShade="1A"/>
        </w:rPr>
      </w:pPr>
      <w:hyperlink w:anchor="Proceso" w:history="1">
        <w:r w:rsidR="00876623" w:rsidRPr="007B5D0A">
          <w:rPr>
            <w:rStyle w:val="Hipervnculo"/>
            <w:color w:val="000913" w:themeColor="hyperlink" w:themeShade="1A"/>
            <w:u w:val="none"/>
          </w:rPr>
          <w:t xml:space="preserve">2.1.2 </w:t>
        </w:r>
        <w:r w:rsidR="00876623" w:rsidRPr="007B5D0A">
          <w:rPr>
            <w:rStyle w:val="Hipervnculo"/>
            <w:b/>
            <w:bCs/>
            <w:color w:val="000913" w:themeColor="hyperlink" w:themeShade="1A"/>
            <w:u w:val="none"/>
          </w:rPr>
          <w:t xml:space="preserve">Proceso Actual </w:t>
        </w:r>
        <w:r w:rsidR="00876623" w:rsidRPr="007B5D0A">
          <w:rPr>
            <w:rStyle w:val="Hipervnculo"/>
            <w:color w:val="000913" w:themeColor="hyperlink" w:themeShade="1A"/>
            <w:u w:val="none"/>
          </w:rPr>
          <w:t>…………………………………………………………………………………………………</w:t>
        </w:r>
      </w:hyperlink>
    </w:p>
    <w:p w14:paraId="5E16E44F" w14:textId="1CF7FC0E" w:rsidR="00876623" w:rsidRPr="007B5D0A" w:rsidRDefault="005728C3" w:rsidP="00876623">
      <w:pPr>
        <w:ind w:firstLine="708"/>
        <w:rPr>
          <w:color w:val="171717" w:themeColor="background2" w:themeShade="1A"/>
        </w:rPr>
      </w:pPr>
      <w:hyperlink w:anchor="Identificados" w:history="1">
        <w:r w:rsidR="00876623" w:rsidRPr="007B5D0A">
          <w:rPr>
            <w:rStyle w:val="Hipervnculo"/>
            <w:color w:val="000913" w:themeColor="hyperlink" w:themeShade="1A"/>
            <w:u w:val="none"/>
          </w:rPr>
          <w:t xml:space="preserve">2.1.3 </w:t>
        </w:r>
        <w:r w:rsidR="00876623" w:rsidRPr="007B5D0A">
          <w:rPr>
            <w:rStyle w:val="Hipervnculo"/>
            <w:b/>
            <w:bCs/>
            <w:color w:val="000913" w:themeColor="hyperlink" w:themeShade="1A"/>
            <w:u w:val="none"/>
          </w:rPr>
          <w:t xml:space="preserve">Problemas Identificados </w:t>
        </w:r>
        <w:r w:rsidR="00876623" w:rsidRPr="007B5D0A">
          <w:rPr>
            <w:rStyle w:val="Hipervnculo"/>
            <w:color w:val="000913" w:themeColor="hyperlink" w:themeShade="1A"/>
            <w:u w:val="none"/>
          </w:rPr>
          <w:t>……………………………………………………………………………</w:t>
        </w:r>
        <w:proofErr w:type="gramStart"/>
        <w:r w:rsidR="00876623" w:rsidRPr="007B5D0A">
          <w:rPr>
            <w:rStyle w:val="Hipervnculo"/>
            <w:color w:val="000913" w:themeColor="hyperlink" w:themeShade="1A"/>
            <w:u w:val="none"/>
          </w:rPr>
          <w:t>…….</w:t>
        </w:r>
        <w:proofErr w:type="gramEnd"/>
        <w:r w:rsidR="00876623" w:rsidRPr="007B5D0A">
          <w:rPr>
            <w:rStyle w:val="Hipervnculo"/>
            <w:color w:val="000913" w:themeColor="hyperlink" w:themeShade="1A"/>
            <w:u w:val="none"/>
          </w:rPr>
          <w:t>.</w:t>
        </w:r>
      </w:hyperlink>
    </w:p>
    <w:p w14:paraId="125CD959" w14:textId="6BB279EA" w:rsidR="000D230B" w:rsidRPr="008D517F" w:rsidRDefault="005728C3" w:rsidP="000D230B">
      <w:pPr>
        <w:rPr>
          <w:color w:val="171717" w:themeColor="background2" w:themeShade="1A"/>
        </w:rPr>
      </w:pPr>
      <w:hyperlink w:anchor="OBJETIVOS" w:history="1">
        <w:r w:rsidR="00876623" w:rsidRPr="008D517F">
          <w:rPr>
            <w:rStyle w:val="Hipervnculo"/>
            <w:b/>
            <w:bCs/>
            <w:color w:val="171717" w:themeColor="background2" w:themeShade="1A"/>
            <w:u w:val="none"/>
          </w:rPr>
          <w:t xml:space="preserve">2.2. Objetivos del Proyecto de Innovación y/o Mejora </w:t>
        </w:r>
        <w:r w:rsidR="000D230B" w:rsidRPr="008D517F">
          <w:rPr>
            <w:rStyle w:val="Hipervnculo"/>
            <w:color w:val="171717" w:themeColor="background2" w:themeShade="1A"/>
            <w:u w:val="none"/>
          </w:rPr>
          <w:t>.................................</w:t>
        </w:r>
        <w:r w:rsidR="00876623" w:rsidRPr="008D517F">
          <w:rPr>
            <w:rStyle w:val="Hipervnculo"/>
            <w:color w:val="171717" w:themeColor="background2" w:themeShade="1A"/>
            <w:u w:val="none"/>
          </w:rPr>
          <w:t>........</w:t>
        </w:r>
        <w:r w:rsidR="000D230B" w:rsidRPr="008D517F">
          <w:rPr>
            <w:rStyle w:val="Hipervnculo"/>
            <w:color w:val="171717" w:themeColor="background2" w:themeShade="1A"/>
            <w:u w:val="none"/>
          </w:rPr>
          <w:t>...................</w:t>
        </w:r>
      </w:hyperlink>
      <w:r w:rsidR="002B46C4" w:rsidRPr="008D517F">
        <w:rPr>
          <w:color w:val="171717" w:themeColor="background2" w:themeShade="1A"/>
        </w:rPr>
        <w:t xml:space="preserve"> </w:t>
      </w:r>
    </w:p>
    <w:p w14:paraId="60C0F2EE" w14:textId="38FBFB7F" w:rsidR="00876623" w:rsidRPr="007B5D0A" w:rsidRDefault="00876623" w:rsidP="00876623">
      <w:pPr>
        <w:rPr>
          <w:color w:val="171717" w:themeColor="background2" w:themeShade="1A"/>
        </w:rPr>
      </w:pPr>
      <w:r w:rsidRPr="008D517F">
        <w:rPr>
          <w:color w:val="171717" w:themeColor="background2" w:themeShade="1A"/>
        </w:rPr>
        <w:tab/>
      </w:r>
      <w:hyperlink w:anchor="OBJETIVO_GENERAL" w:history="1">
        <w:r w:rsidRPr="007B5D0A">
          <w:rPr>
            <w:rStyle w:val="Hipervnculo"/>
            <w:color w:val="000913" w:themeColor="hyperlink" w:themeShade="1A"/>
            <w:u w:val="none"/>
          </w:rPr>
          <w:t xml:space="preserve">2.2.1 </w:t>
        </w:r>
        <w:r w:rsidRPr="007B5D0A">
          <w:rPr>
            <w:rStyle w:val="Hipervnculo"/>
            <w:b/>
            <w:bCs/>
            <w:color w:val="000913" w:themeColor="hyperlink" w:themeShade="1A"/>
            <w:u w:val="none"/>
          </w:rPr>
          <w:t xml:space="preserve">Objetivo General </w:t>
        </w:r>
        <w:r w:rsidRPr="007B5D0A">
          <w:rPr>
            <w:rStyle w:val="Hipervnculo"/>
            <w:color w:val="000913" w:themeColor="hyperlink" w:themeShade="1A"/>
            <w:u w:val="none"/>
          </w:rPr>
          <w:t>………………………………………………………………………………………………</w:t>
        </w:r>
      </w:hyperlink>
    </w:p>
    <w:p w14:paraId="5FAD5637" w14:textId="35EC09C9" w:rsidR="00876623" w:rsidRPr="007B5D0A" w:rsidRDefault="005728C3" w:rsidP="00876623">
      <w:pPr>
        <w:ind w:firstLine="708"/>
        <w:rPr>
          <w:color w:val="171717" w:themeColor="background2" w:themeShade="1A"/>
        </w:rPr>
      </w:pPr>
      <w:hyperlink w:anchor="Objetivos_Específicos" w:history="1">
        <w:r w:rsidR="00876623" w:rsidRPr="007B5D0A">
          <w:rPr>
            <w:rStyle w:val="Hipervnculo"/>
            <w:color w:val="000913" w:themeColor="hyperlink" w:themeShade="1A"/>
            <w:u w:val="none"/>
          </w:rPr>
          <w:t xml:space="preserve">2.2.2 </w:t>
        </w:r>
        <w:r w:rsidR="00876623" w:rsidRPr="007B5D0A">
          <w:rPr>
            <w:rStyle w:val="Hipervnculo"/>
            <w:b/>
            <w:bCs/>
            <w:color w:val="000913" w:themeColor="hyperlink" w:themeShade="1A"/>
            <w:u w:val="none"/>
          </w:rPr>
          <w:t xml:space="preserve">Objetivos Específicos </w:t>
        </w:r>
        <w:r w:rsidR="00876623" w:rsidRPr="007B5D0A">
          <w:rPr>
            <w:rStyle w:val="Hipervnculo"/>
            <w:color w:val="000913" w:themeColor="hyperlink" w:themeShade="1A"/>
            <w:u w:val="none"/>
          </w:rPr>
          <w:t>…………………………………………………………………………………</w:t>
        </w:r>
        <w:proofErr w:type="gramStart"/>
        <w:r w:rsidR="00876623" w:rsidRPr="007B5D0A">
          <w:rPr>
            <w:rStyle w:val="Hipervnculo"/>
            <w:color w:val="000913" w:themeColor="hyperlink" w:themeShade="1A"/>
            <w:u w:val="none"/>
          </w:rPr>
          <w:t>…</w:t>
        </w:r>
        <w:r w:rsidR="007B5D0A" w:rsidRPr="007B5D0A">
          <w:rPr>
            <w:rStyle w:val="Hipervnculo"/>
            <w:color w:val="000913" w:themeColor="hyperlink" w:themeShade="1A"/>
            <w:u w:val="none"/>
          </w:rPr>
          <w:t>….</w:t>
        </w:r>
        <w:proofErr w:type="gramEnd"/>
      </w:hyperlink>
    </w:p>
    <w:p w14:paraId="2B0FA456" w14:textId="3B4024E8" w:rsidR="00876623" w:rsidRPr="007B5D0A" w:rsidRDefault="007B5D0A" w:rsidP="00876623">
      <w:pPr>
        <w:rPr>
          <w:rStyle w:val="Hipervnculo"/>
          <w:b/>
          <w:bCs/>
          <w:color w:val="000913" w:themeColor="hyperlink" w:themeShade="1A"/>
          <w:u w:val="none"/>
        </w:rPr>
      </w:pPr>
      <w:r w:rsidRPr="007B5D0A">
        <w:rPr>
          <w:b/>
          <w:bCs/>
          <w:color w:val="171717" w:themeColor="background2" w:themeShade="1A"/>
        </w:rPr>
        <w:fldChar w:fldCharType="begin"/>
      </w:r>
      <w:r w:rsidRPr="007B5D0A">
        <w:rPr>
          <w:b/>
          <w:bCs/>
          <w:color w:val="171717" w:themeColor="background2" w:themeShade="1A"/>
        </w:rPr>
        <w:instrText xml:space="preserve"> HYPERLINK  \l "Antecedentes_del_Proyecto" </w:instrText>
      </w:r>
      <w:r w:rsidRPr="007B5D0A">
        <w:rPr>
          <w:b/>
          <w:bCs/>
          <w:color w:val="171717" w:themeColor="background2" w:themeShade="1A"/>
        </w:rPr>
        <w:fldChar w:fldCharType="separate"/>
      </w:r>
      <w:r w:rsidR="00876623" w:rsidRPr="007B5D0A">
        <w:rPr>
          <w:rStyle w:val="Hipervnculo"/>
          <w:b/>
          <w:bCs/>
          <w:color w:val="000913" w:themeColor="hyperlink" w:themeShade="1A"/>
          <w:u w:val="none"/>
        </w:rPr>
        <w:t>2.3 Antecedentes del Proyecto de Innovación y/o Mejora (Investigaciones)</w:t>
      </w:r>
      <w:r w:rsidR="00876623" w:rsidRPr="007B5D0A">
        <w:rPr>
          <w:rStyle w:val="Hipervnculo"/>
          <w:color w:val="000913" w:themeColor="hyperlink" w:themeShade="1A"/>
          <w:u w:val="none"/>
        </w:rPr>
        <w:t xml:space="preserve"> .........................</w:t>
      </w:r>
    </w:p>
    <w:p w14:paraId="237B6DCD" w14:textId="5DBAD967" w:rsidR="0058435D" w:rsidRPr="0058435D" w:rsidRDefault="007B5D0A" w:rsidP="00876623">
      <w:r w:rsidRPr="007B5D0A">
        <w:rPr>
          <w:b/>
          <w:bCs/>
          <w:color w:val="171717" w:themeColor="background2" w:themeShade="1A"/>
        </w:rPr>
        <w:fldChar w:fldCharType="end"/>
      </w:r>
      <w:hyperlink w:anchor="Justificación_del_Proyecto_de_Innov" w:history="1">
        <w:r w:rsidR="00876623" w:rsidRPr="007B5D0A">
          <w:rPr>
            <w:rStyle w:val="Hipervnculo"/>
            <w:b/>
            <w:bCs/>
            <w:color w:val="000913" w:themeColor="hyperlink" w:themeShade="1A"/>
            <w:u w:val="none"/>
          </w:rPr>
          <w:t xml:space="preserve">2.4 Justificación del Proyecto de Innovación y/o Mejora </w:t>
        </w:r>
        <w:r w:rsidR="00876623" w:rsidRPr="007B5D0A">
          <w:rPr>
            <w:rStyle w:val="Hipervnculo"/>
            <w:color w:val="000913" w:themeColor="hyperlink" w:themeShade="1A"/>
            <w:u w:val="none"/>
          </w:rPr>
          <w:t>.........................................................</w:t>
        </w:r>
      </w:hyperlink>
      <w:r w:rsidR="002B46C4" w:rsidRPr="0058435D">
        <w:t xml:space="preserve"> </w:t>
      </w:r>
      <w:r w:rsidR="0058435D" w:rsidRPr="0058435D">
        <w:t xml:space="preserve"> </w:t>
      </w:r>
    </w:p>
    <w:p w14:paraId="624884B2" w14:textId="77777777" w:rsidR="007A55DF" w:rsidRDefault="005728C3" w:rsidP="000D230B">
      <w:hyperlink w:anchor="Marco_Teórico_Conceptual" w:history="1">
        <w:r w:rsidR="00876623" w:rsidRPr="007B5D0A">
          <w:rPr>
            <w:rStyle w:val="Hipervnculo"/>
            <w:b/>
            <w:bCs/>
            <w:color w:val="000913" w:themeColor="hyperlink" w:themeShade="1A"/>
            <w:u w:val="none"/>
          </w:rPr>
          <w:t xml:space="preserve">2.5 Marco Teórico y Conceptual </w:t>
        </w:r>
        <w:r w:rsidR="000D230B" w:rsidRPr="007B5D0A">
          <w:rPr>
            <w:rStyle w:val="Hipervnculo"/>
            <w:color w:val="000913" w:themeColor="hyperlink" w:themeShade="1A"/>
            <w:u w:val="none"/>
          </w:rPr>
          <w:t>…...................................................................................</w:t>
        </w:r>
        <w:r w:rsidR="00876623" w:rsidRPr="007B5D0A">
          <w:rPr>
            <w:rStyle w:val="Hipervnculo"/>
            <w:color w:val="000913" w:themeColor="hyperlink" w:themeShade="1A"/>
            <w:u w:val="none"/>
          </w:rPr>
          <w:t>.....</w:t>
        </w:r>
        <w:r w:rsidR="000D230B" w:rsidRPr="007B5D0A">
          <w:rPr>
            <w:rStyle w:val="Hipervnculo"/>
            <w:color w:val="000913" w:themeColor="hyperlink" w:themeShade="1A"/>
            <w:u w:val="none"/>
          </w:rPr>
          <w:t xml:space="preserve">..... </w:t>
        </w:r>
      </w:hyperlink>
    </w:p>
    <w:p w14:paraId="3B9E187A" w14:textId="6F00F9E1" w:rsidR="000D230B" w:rsidRDefault="005728C3" w:rsidP="007A55DF">
      <w:pPr>
        <w:ind w:firstLine="708"/>
      </w:pPr>
      <w:hyperlink w:anchor="Fundamento_Teorico" w:history="1">
        <w:r w:rsidR="007A55DF" w:rsidRPr="00894F98">
          <w:rPr>
            <w:rStyle w:val="Hipervnculo"/>
            <w:color w:val="auto"/>
            <w:u w:val="none"/>
          </w:rPr>
          <w:t xml:space="preserve">2.5.1 </w:t>
        </w:r>
        <w:r w:rsidR="007A55DF" w:rsidRPr="00894F98">
          <w:rPr>
            <w:rStyle w:val="Hipervnculo"/>
            <w:b/>
            <w:bCs/>
            <w:color w:val="auto"/>
            <w:u w:val="none"/>
          </w:rPr>
          <w:t xml:space="preserve">Fundamento Teórico </w:t>
        </w:r>
        <w:r w:rsidR="007A55DF" w:rsidRPr="00894F98">
          <w:rPr>
            <w:rStyle w:val="Hipervnculo"/>
            <w:color w:val="auto"/>
            <w:u w:val="none"/>
          </w:rPr>
          <w:t>…………………………………………………………………………………</w:t>
        </w:r>
        <w:proofErr w:type="gramStart"/>
        <w:r w:rsidR="007A55DF" w:rsidRPr="00894F98">
          <w:rPr>
            <w:rStyle w:val="Hipervnculo"/>
            <w:color w:val="auto"/>
            <w:u w:val="none"/>
          </w:rPr>
          <w:t>…….</w:t>
        </w:r>
        <w:proofErr w:type="gramEnd"/>
      </w:hyperlink>
    </w:p>
    <w:p w14:paraId="6F980795" w14:textId="21DD5CD6" w:rsidR="00894F98" w:rsidRPr="00894F98" w:rsidRDefault="005728C3" w:rsidP="007A55DF">
      <w:pPr>
        <w:ind w:firstLine="708"/>
      </w:pPr>
      <w:hyperlink w:anchor="Marco_Conceptual" w:history="1">
        <w:r w:rsidR="00894F98" w:rsidRPr="00894F98">
          <w:rPr>
            <w:rStyle w:val="Hipervnculo"/>
            <w:color w:val="auto"/>
            <w:u w:val="none"/>
          </w:rPr>
          <w:t xml:space="preserve">2.5.2 </w:t>
        </w:r>
        <w:r w:rsidR="00894F98" w:rsidRPr="00894F98">
          <w:rPr>
            <w:rStyle w:val="Hipervnculo"/>
            <w:b/>
            <w:bCs/>
            <w:color w:val="auto"/>
            <w:u w:val="none"/>
          </w:rPr>
          <w:t>Marco Conceptual</w:t>
        </w:r>
        <w:r w:rsidR="00894F98" w:rsidRPr="00894F98">
          <w:rPr>
            <w:rStyle w:val="Hipervnculo"/>
            <w:color w:val="auto"/>
            <w:u w:val="none"/>
          </w:rPr>
          <w:t xml:space="preserve"> ……………………………………………………………………………………………</w:t>
        </w:r>
      </w:hyperlink>
    </w:p>
    <w:p w14:paraId="57DA0B5C" w14:textId="443F393C" w:rsidR="00DB44E1" w:rsidRPr="00E708AD" w:rsidRDefault="00DB44E1" w:rsidP="005C7C07">
      <w:pPr>
        <w:rPr>
          <w:rFonts w:cstheme="minorHAnsi"/>
          <w:lang w:val="es-ES"/>
        </w:rPr>
        <w:sectPr w:rsidR="00DB44E1" w:rsidRPr="00E708AD" w:rsidSect="00EE79F3">
          <w:footerReference w:type="default" r:id="rId9"/>
          <w:pgSz w:w="11906" w:h="16838"/>
          <w:pgMar w:top="1276" w:right="1701" w:bottom="1417" w:left="1701" w:header="708" w:footer="431" w:gutter="0"/>
          <w:cols w:space="708"/>
          <w:docGrid w:linePitch="360"/>
        </w:sectPr>
      </w:pPr>
    </w:p>
    <w:p w14:paraId="7779F299" w14:textId="7B8C7E66" w:rsidR="00EE79F3" w:rsidRPr="007F2B68" w:rsidRDefault="00EE79F3" w:rsidP="007F2B68">
      <w:pPr>
        <w:pStyle w:val="Ttulo1"/>
      </w:pPr>
      <w:bookmarkStart w:id="2" w:name="_CAPITULO_I"/>
      <w:bookmarkEnd w:id="2"/>
      <w:r w:rsidRPr="007F2B68">
        <w:lastRenderedPageBreak/>
        <w:t>CAPITULO I</w:t>
      </w:r>
    </w:p>
    <w:p w14:paraId="1FD64E5E" w14:textId="28D0EA5D" w:rsidR="00EE79F3" w:rsidRPr="007F2B68" w:rsidRDefault="00EE79F3" w:rsidP="007F2B68">
      <w:pPr>
        <w:pStyle w:val="Ttulo1"/>
        <w:rPr>
          <w:b w:val="0"/>
          <w:bCs w:val="0"/>
        </w:rPr>
        <w:sectPr w:rsidR="00EE79F3" w:rsidRPr="007F2B68" w:rsidSect="00EE79F3">
          <w:pgSz w:w="11906" w:h="16838" w:code="9"/>
          <w:pgMar w:top="1276" w:right="1701" w:bottom="1418" w:left="1701" w:header="709" w:footer="431" w:gutter="0"/>
          <w:cols w:space="708"/>
          <w:vAlign w:val="center"/>
          <w:docGrid w:linePitch="360"/>
        </w:sectPr>
      </w:pPr>
      <w:r w:rsidRPr="007F2B68">
        <w:rPr>
          <w:b w:val="0"/>
          <w:bCs w:val="0"/>
        </w:rPr>
        <w:t>GENERALIDADES DE LA EMPRESA</w:t>
      </w:r>
    </w:p>
    <w:p w14:paraId="3AA8E54E" w14:textId="77D7CE91" w:rsidR="00EE79F3" w:rsidRPr="0077189D" w:rsidRDefault="00EE79F3" w:rsidP="007F2B68">
      <w:pPr>
        <w:pStyle w:val="Ttulo2"/>
        <w:rPr>
          <w:sz w:val="24"/>
          <w:szCs w:val="24"/>
        </w:rPr>
      </w:pPr>
      <w:bookmarkStart w:id="3" w:name="_Razón_Social"/>
      <w:bookmarkEnd w:id="3"/>
      <w:r w:rsidRPr="0077189D">
        <w:rPr>
          <w:sz w:val="24"/>
          <w:szCs w:val="24"/>
        </w:rPr>
        <w:lastRenderedPageBreak/>
        <w:t>Razón Social</w:t>
      </w:r>
    </w:p>
    <w:p w14:paraId="526BB050" w14:textId="77777777" w:rsidR="006B26C0" w:rsidRDefault="006B26C0" w:rsidP="000A3DB7">
      <w:pPr>
        <w:pStyle w:val="Prrafodelista"/>
        <w:ind w:left="567"/>
        <w:rPr>
          <w:rFonts w:ascii="Arial" w:hAnsi="Arial" w:cs="Arial"/>
          <w:b/>
          <w:bCs/>
          <w:sz w:val="24"/>
          <w:szCs w:val="24"/>
          <w:lang w:val="es-ES"/>
        </w:rPr>
      </w:pPr>
    </w:p>
    <w:p w14:paraId="68AC1C4D" w14:textId="77777777" w:rsidR="006B26C0" w:rsidRPr="003D59F8" w:rsidRDefault="006B26C0" w:rsidP="000A3DB7">
      <w:pPr>
        <w:pStyle w:val="Prrafodelista"/>
        <w:ind w:left="567"/>
        <w:rPr>
          <w:rFonts w:cstheme="minorHAnsi"/>
          <w:sz w:val="24"/>
          <w:szCs w:val="24"/>
          <w:lang w:val="es-ES"/>
        </w:rPr>
      </w:pPr>
    </w:p>
    <w:p w14:paraId="02BEFCD4" w14:textId="1261F11D"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Campo</w:t>
      </w:r>
      <w:r w:rsidRPr="003D59F8">
        <w:rPr>
          <w:rFonts w:cstheme="minorHAnsi"/>
          <w:b/>
          <w:bCs/>
          <w:sz w:val="24"/>
          <w:szCs w:val="24"/>
          <w:lang w:val="es-ES"/>
        </w:rPr>
        <w:tab/>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lang w:val="es-ES"/>
        </w:rPr>
        <w:tab/>
        <w:t>Detalle</w:t>
      </w:r>
    </w:p>
    <w:p w14:paraId="3E2E7D6F" w14:textId="68E95C0A"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Razón Social</w:t>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lang w:val="es-ES"/>
        </w:rPr>
        <w:tab/>
        <w:t>RF AGENCIA DE MARKETING S.A.C.</w:t>
      </w:r>
    </w:p>
    <w:p w14:paraId="2007652A" w14:textId="5B7CD847"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RUC</w:t>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lang w:val="es-ES"/>
        </w:rPr>
        <w:tab/>
        <w:t>20615268462</w:t>
      </w:r>
    </w:p>
    <w:p w14:paraId="70094316" w14:textId="2226281D"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Tipo</w:t>
      </w:r>
      <w:r w:rsidRPr="003D59F8">
        <w:rPr>
          <w:rFonts w:cstheme="minorHAnsi"/>
          <w:b/>
          <w:bCs/>
          <w:sz w:val="24"/>
          <w:szCs w:val="24"/>
          <w:lang w:val="es-ES"/>
        </w:rPr>
        <w:tab/>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rPr>
        <w:t>Sociedad Anónima Cerrada</w:t>
      </w:r>
    </w:p>
    <w:p w14:paraId="5FA96BA0" w14:textId="06EC13DF"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Gerente General</w:t>
      </w:r>
      <w:r w:rsidRPr="003D59F8">
        <w:rPr>
          <w:rFonts w:cstheme="minorHAnsi"/>
          <w:sz w:val="24"/>
          <w:szCs w:val="24"/>
          <w:lang w:val="es-ES"/>
        </w:rPr>
        <w:tab/>
      </w:r>
      <w:r w:rsidRPr="003D59F8">
        <w:rPr>
          <w:rFonts w:cstheme="minorHAnsi"/>
          <w:sz w:val="24"/>
          <w:szCs w:val="24"/>
          <w:lang w:val="es-ES"/>
        </w:rPr>
        <w:tab/>
      </w:r>
      <w:r w:rsidRPr="003D59F8">
        <w:rPr>
          <w:rFonts w:cstheme="minorHAnsi"/>
          <w:sz w:val="24"/>
          <w:szCs w:val="24"/>
        </w:rPr>
        <w:t>Félix Huaman Rodrigo Alexander</w:t>
      </w:r>
    </w:p>
    <w:p w14:paraId="19E6C070" w14:textId="55BA77A9"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Fecha de Inscripción</w:t>
      </w:r>
      <w:r w:rsidR="00451FB8" w:rsidRPr="003D59F8">
        <w:rPr>
          <w:rFonts w:cstheme="minorHAnsi"/>
          <w:sz w:val="24"/>
          <w:szCs w:val="24"/>
          <w:lang w:val="es-ES"/>
        </w:rPr>
        <w:tab/>
      </w:r>
      <w:r w:rsidR="003D59F8">
        <w:rPr>
          <w:rFonts w:cstheme="minorHAnsi"/>
          <w:sz w:val="24"/>
          <w:szCs w:val="24"/>
          <w:lang w:val="es-ES"/>
        </w:rPr>
        <w:t xml:space="preserve">             </w:t>
      </w:r>
      <w:r w:rsidR="00451FB8" w:rsidRPr="003D59F8">
        <w:rPr>
          <w:rFonts w:cstheme="minorHAnsi"/>
          <w:sz w:val="24"/>
          <w:szCs w:val="24"/>
        </w:rPr>
        <w:t>30/12/2025</w:t>
      </w:r>
    </w:p>
    <w:p w14:paraId="05857245" w14:textId="42F8E619"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Inicio de Actividades</w:t>
      </w:r>
      <w:r w:rsidR="00451FB8" w:rsidRPr="003D59F8">
        <w:rPr>
          <w:rFonts w:cstheme="minorHAnsi"/>
          <w:sz w:val="24"/>
          <w:szCs w:val="24"/>
          <w:lang w:val="es-ES"/>
        </w:rPr>
        <w:tab/>
      </w:r>
      <w:r w:rsidR="003D59F8">
        <w:rPr>
          <w:rFonts w:cstheme="minorHAnsi"/>
          <w:sz w:val="24"/>
          <w:szCs w:val="24"/>
          <w:lang w:val="es-ES"/>
        </w:rPr>
        <w:tab/>
      </w:r>
      <w:r w:rsidR="00451FB8" w:rsidRPr="003D59F8">
        <w:rPr>
          <w:rFonts w:cstheme="minorHAnsi"/>
          <w:sz w:val="24"/>
          <w:szCs w:val="24"/>
        </w:rPr>
        <w:t>01/01/2026</w:t>
      </w:r>
    </w:p>
    <w:p w14:paraId="7611A035" w14:textId="61A017B5"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Actividad Económica</w:t>
      </w:r>
      <w:r w:rsidR="00451FB8" w:rsidRPr="003D59F8">
        <w:rPr>
          <w:rFonts w:cstheme="minorHAnsi"/>
          <w:sz w:val="24"/>
          <w:szCs w:val="24"/>
          <w:lang w:val="es-ES"/>
        </w:rPr>
        <w:tab/>
      </w:r>
      <w:r w:rsidR="003D59F8">
        <w:rPr>
          <w:rFonts w:cstheme="minorHAnsi"/>
          <w:sz w:val="24"/>
          <w:szCs w:val="24"/>
          <w:lang w:val="es-ES"/>
        </w:rPr>
        <w:tab/>
      </w:r>
      <w:r w:rsidR="00451FB8" w:rsidRPr="003D59F8">
        <w:rPr>
          <w:rFonts w:cstheme="minorHAnsi"/>
          <w:sz w:val="24"/>
          <w:szCs w:val="24"/>
        </w:rPr>
        <w:t>7310 - Publicidad</w:t>
      </w:r>
    </w:p>
    <w:p w14:paraId="4C0E8C32" w14:textId="7CCE25B3" w:rsidR="00451FB8"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Estado</w:t>
      </w:r>
      <w:r w:rsidR="00451FB8" w:rsidRPr="003D59F8">
        <w:rPr>
          <w:rFonts w:cstheme="minorHAnsi"/>
          <w:b/>
          <w:bCs/>
          <w:sz w:val="24"/>
          <w:szCs w:val="24"/>
          <w:lang w:val="es-ES"/>
        </w:rPr>
        <w:tab/>
      </w:r>
      <w:r w:rsidR="00451FB8" w:rsidRPr="003D59F8">
        <w:rPr>
          <w:rFonts w:cstheme="minorHAnsi"/>
          <w:sz w:val="24"/>
          <w:szCs w:val="24"/>
          <w:lang w:val="es-ES"/>
        </w:rPr>
        <w:tab/>
      </w:r>
      <w:r w:rsidR="00451FB8" w:rsidRPr="003D59F8">
        <w:rPr>
          <w:rFonts w:cstheme="minorHAnsi"/>
          <w:sz w:val="24"/>
          <w:szCs w:val="24"/>
          <w:lang w:val="es-ES"/>
        </w:rPr>
        <w:tab/>
      </w:r>
      <w:r w:rsidR="00451FB8" w:rsidRPr="003D59F8">
        <w:rPr>
          <w:rFonts w:cstheme="minorHAnsi"/>
          <w:sz w:val="24"/>
          <w:szCs w:val="24"/>
          <w:lang w:val="es-ES"/>
        </w:rPr>
        <w:tab/>
        <w:t>ACTIVO</w:t>
      </w:r>
    </w:p>
    <w:p w14:paraId="0809684E" w14:textId="6B199E0F" w:rsidR="000A3DB7" w:rsidRPr="003D59F8" w:rsidRDefault="000A3DB7"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Correo</w:t>
      </w:r>
      <w:r w:rsidR="00451FB8" w:rsidRPr="003D59F8">
        <w:rPr>
          <w:rFonts w:cstheme="minorHAnsi"/>
          <w:b/>
          <w:bCs/>
          <w:sz w:val="24"/>
          <w:szCs w:val="24"/>
          <w:lang w:val="es-ES"/>
        </w:rPr>
        <w:tab/>
      </w:r>
      <w:r w:rsidR="00451FB8" w:rsidRPr="003D59F8">
        <w:rPr>
          <w:rFonts w:cstheme="minorHAnsi"/>
          <w:sz w:val="24"/>
          <w:szCs w:val="24"/>
          <w:lang w:val="es-ES"/>
        </w:rPr>
        <w:tab/>
      </w:r>
      <w:r w:rsidR="00451FB8" w:rsidRPr="003D59F8">
        <w:rPr>
          <w:rFonts w:cstheme="minorHAnsi"/>
          <w:sz w:val="24"/>
          <w:szCs w:val="24"/>
          <w:lang w:val="es-ES"/>
        </w:rPr>
        <w:tab/>
      </w:r>
      <w:r w:rsidR="00451FB8" w:rsidRPr="003D59F8">
        <w:rPr>
          <w:rFonts w:cstheme="minorHAnsi"/>
          <w:sz w:val="24"/>
          <w:szCs w:val="24"/>
          <w:lang w:val="es-ES"/>
        </w:rPr>
        <w:tab/>
      </w:r>
      <w:hyperlink r:id="rId10" w:history="1">
        <w:r w:rsidR="00451FB8" w:rsidRPr="003D59F8">
          <w:rPr>
            <w:rStyle w:val="Hipervnculo"/>
            <w:rFonts w:cstheme="minorHAnsi"/>
            <w:sz w:val="24"/>
            <w:szCs w:val="24"/>
          </w:rPr>
          <w:t>rfagenciamkt@gmail.com</w:t>
        </w:r>
      </w:hyperlink>
    </w:p>
    <w:p w14:paraId="3D235A62" w14:textId="0A587363" w:rsidR="000A3DB7" w:rsidRPr="003D59F8" w:rsidRDefault="003D59F8" w:rsidP="006B26C0">
      <w:pPr>
        <w:pStyle w:val="Prrafodelista"/>
        <w:spacing w:line="276" w:lineRule="auto"/>
        <w:ind w:left="567"/>
        <w:rPr>
          <w:rFonts w:cstheme="minorHAnsi"/>
          <w:sz w:val="24"/>
          <w:szCs w:val="24"/>
          <w:lang w:val="es-ES"/>
        </w:rPr>
      </w:pPr>
      <w:r w:rsidRPr="003D59F8">
        <w:rPr>
          <w:rFonts w:cstheme="minorHAnsi"/>
          <w:b/>
          <w:bCs/>
          <w:sz w:val="24"/>
          <w:szCs w:val="24"/>
          <w:lang w:val="es-ES"/>
        </w:rPr>
        <w:t>Teléfono</w:t>
      </w:r>
      <w:r w:rsidR="00451FB8" w:rsidRPr="003D59F8">
        <w:rPr>
          <w:rFonts w:cstheme="minorHAnsi"/>
          <w:sz w:val="24"/>
          <w:szCs w:val="24"/>
          <w:lang w:val="es-ES"/>
        </w:rPr>
        <w:tab/>
      </w:r>
      <w:r w:rsidR="00451FB8" w:rsidRPr="003D59F8">
        <w:rPr>
          <w:rFonts w:cstheme="minorHAnsi"/>
          <w:sz w:val="24"/>
          <w:szCs w:val="24"/>
          <w:lang w:val="es-ES"/>
        </w:rPr>
        <w:tab/>
      </w:r>
      <w:r w:rsidR="00451FB8" w:rsidRPr="003D59F8">
        <w:rPr>
          <w:rFonts w:cstheme="minorHAnsi"/>
          <w:sz w:val="24"/>
          <w:szCs w:val="24"/>
          <w:lang w:val="es-ES"/>
        </w:rPr>
        <w:tab/>
      </w:r>
      <w:r w:rsidR="006B26C0" w:rsidRPr="003D59F8">
        <w:rPr>
          <w:rFonts w:cstheme="minorHAnsi"/>
          <w:sz w:val="24"/>
          <w:szCs w:val="24"/>
        </w:rPr>
        <w:t>931 826 325 / 902 204 349</w:t>
      </w:r>
    </w:p>
    <w:p w14:paraId="2E8B3196" w14:textId="2CFA1E1C" w:rsidR="006B26C0" w:rsidRPr="003D59F8" w:rsidRDefault="000A3DB7" w:rsidP="006B26C0">
      <w:pPr>
        <w:pStyle w:val="Prrafodelista"/>
        <w:spacing w:line="276" w:lineRule="auto"/>
        <w:ind w:left="567"/>
        <w:rPr>
          <w:rFonts w:cstheme="minorHAnsi"/>
          <w:b/>
          <w:bCs/>
          <w:sz w:val="24"/>
          <w:szCs w:val="24"/>
          <w:lang w:val="es-ES"/>
        </w:rPr>
      </w:pPr>
      <w:r w:rsidRPr="003D59F8">
        <w:rPr>
          <w:rFonts w:cstheme="minorHAnsi"/>
          <w:b/>
          <w:bCs/>
          <w:sz w:val="24"/>
          <w:szCs w:val="24"/>
          <w:lang w:val="es-ES"/>
        </w:rPr>
        <w:t>Dirección</w:t>
      </w:r>
      <w:r w:rsidR="006B26C0" w:rsidRPr="003D59F8">
        <w:rPr>
          <w:rFonts w:cstheme="minorHAnsi"/>
          <w:b/>
          <w:bCs/>
          <w:sz w:val="24"/>
          <w:szCs w:val="24"/>
          <w:lang w:val="es-ES"/>
        </w:rPr>
        <w:t>:</w:t>
      </w:r>
      <w:r w:rsidR="006B26C0" w:rsidRPr="003D59F8">
        <w:rPr>
          <w:rFonts w:cstheme="minorHAnsi"/>
          <w:b/>
          <w:bCs/>
          <w:sz w:val="24"/>
          <w:szCs w:val="24"/>
          <w:lang w:val="es-ES"/>
        </w:rPr>
        <w:tab/>
      </w:r>
      <w:r w:rsidR="006B26C0" w:rsidRPr="003D59F8">
        <w:rPr>
          <w:rFonts w:cstheme="minorHAnsi"/>
          <w:b/>
          <w:bCs/>
          <w:sz w:val="24"/>
          <w:szCs w:val="24"/>
          <w:lang w:val="es-ES"/>
        </w:rPr>
        <w:tab/>
      </w:r>
      <w:r w:rsidR="006B26C0" w:rsidRPr="003D59F8">
        <w:rPr>
          <w:rFonts w:cstheme="minorHAnsi"/>
          <w:b/>
          <w:bCs/>
          <w:sz w:val="24"/>
          <w:szCs w:val="24"/>
          <w:lang w:val="es-ES"/>
        </w:rPr>
        <w:tab/>
      </w:r>
    </w:p>
    <w:p w14:paraId="7045596A" w14:textId="5658FA67" w:rsidR="000A3DB7" w:rsidRPr="003D59F8" w:rsidRDefault="006B26C0" w:rsidP="006B26C0">
      <w:pPr>
        <w:pStyle w:val="Prrafodelista"/>
        <w:spacing w:line="276" w:lineRule="auto"/>
        <w:ind w:left="567"/>
        <w:rPr>
          <w:rFonts w:cstheme="minorHAnsi"/>
          <w:sz w:val="24"/>
          <w:szCs w:val="24"/>
          <w:lang w:val="es-ES"/>
        </w:rPr>
      </w:pPr>
      <w:r w:rsidRPr="003D59F8">
        <w:rPr>
          <w:rFonts w:cstheme="minorHAnsi"/>
          <w:sz w:val="24"/>
          <w:szCs w:val="24"/>
        </w:rPr>
        <w:t>Cal. María Parado de Bellido 412, Santa Rosa, Pueblo Nuevo, Chincha — Ica</w:t>
      </w:r>
    </w:p>
    <w:p w14:paraId="3C326734" w14:textId="3CB1775C" w:rsidR="006B26C0" w:rsidRDefault="006B26C0" w:rsidP="000A3DB7">
      <w:pPr>
        <w:pStyle w:val="Prrafodelista"/>
        <w:ind w:left="567"/>
        <w:rPr>
          <w:rFonts w:ascii="Arial" w:hAnsi="Arial" w:cs="Arial"/>
          <w:b/>
          <w:bCs/>
          <w:sz w:val="28"/>
          <w:szCs w:val="28"/>
          <w:lang w:val="es-ES"/>
        </w:rPr>
      </w:pPr>
    </w:p>
    <w:p w14:paraId="5B995370" w14:textId="6A4EF0C7" w:rsidR="000A3DB7" w:rsidRPr="006B26C0" w:rsidRDefault="00444DC7" w:rsidP="006B26C0">
      <w:pPr>
        <w:jc w:val="both"/>
        <w:rPr>
          <w:rFonts w:ascii="Arial" w:hAnsi="Arial" w:cs="Arial"/>
          <w:b/>
          <w:bCs/>
          <w:sz w:val="28"/>
          <w:szCs w:val="28"/>
          <w:lang w:val="es-ES"/>
        </w:rPr>
      </w:pPr>
      <w:r>
        <w:rPr>
          <w:rFonts w:ascii="Arial" w:hAnsi="Arial" w:cs="Arial"/>
          <w:b/>
          <w:bCs/>
          <w:noProof/>
          <w:sz w:val="28"/>
          <w:szCs w:val="28"/>
          <w:lang w:val="es-ES"/>
        </w:rPr>
        <w:drawing>
          <wp:inline distT="0" distB="0" distL="0" distR="0" wp14:anchorId="7177E0A0" wp14:editId="52EA0311">
            <wp:extent cx="5455285" cy="2598420"/>
            <wp:effectExtent l="0" t="0" r="0" b="0"/>
            <wp:docPr id="174190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8236" name="Imagen 1741908236"/>
                    <pic:cNvPicPr/>
                  </pic:nvPicPr>
                  <pic:blipFill rotWithShape="1">
                    <a:blip r:embed="rId11">
                      <a:extLst>
                        <a:ext uri="{28A0092B-C50C-407E-A947-70E740481C1C}">
                          <a14:useLocalDpi xmlns:a14="http://schemas.microsoft.com/office/drawing/2010/main" val="0"/>
                        </a:ext>
                      </a:extLst>
                    </a:blip>
                    <a:srcRect t="32311" b="6538"/>
                    <a:stretch>
                      <a:fillRect/>
                    </a:stretch>
                  </pic:blipFill>
                  <pic:spPr bwMode="auto">
                    <a:xfrm>
                      <a:off x="0" y="0"/>
                      <a:ext cx="5467307" cy="2604146"/>
                    </a:xfrm>
                    <a:prstGeom prst="rect">
                      <a:avLst/>
                    </a:prstGeom>
                    <a:ln>
                      <a:noFill/>
                    </a:ln>
                    <a:extLst>
                      <a:ext uri="{53640926-AAD7-44D8-BBD7-CCE9431645EC}">
                        <a14:shadowObscured xmlns:a14="http://schemas.microsoft.com/office/drawing/2010/main"/>
                      </a:ext>
                    </a:extLst>
                  </pic:spPr>
                </pic:pic>
              </a:graphicData>
            </a:graphic>
          </wp:inline>
        </w:drawing>
      </w:r>
      <w:r w:rsidR="006B26C0">
        <w:rPr>
          <w:rFonts w:ascii="Arial" w:hAnsi="Arial" w:cs="Arial"/>
          <w:b/>
          <w:bCs/>
          <w:sz w:val="28"/>
          <w:szCs w:val="28"/>
          <w:lang w:val="es-ES"/>
        </w:rPr>
        <w:br w:type="page"/>
      </w:r>
    </w:p>
    <w:p w14:paraId="0DB8711B" w14:textId="7502AD4B" w:rsidR="00EE79F3" w:rsidRPr="003D59F8" w:rsidRDefault="00EE79F3" w:rsidP="007F2B68">
      <w:pPr>
        <w:pStyle w:val="Ttulo2"/>
        <w:rPr>
          <w:rFonts w:asciiTheme="minorHAnsi" w:hAnsiTheme="minorHAnsi" w:cstheme="minorHAnsi"/>
          <w:sz w:val="24"/>
          <w:szCs w:val="24"/>
        </w:rPr>
      </w:pPr>
      <w:bookmarkStart w:id="4" w:name="_Misión,_Visión,_Objetivos,"/>
      <w:bookmarkEnd w:id="4"/>
      <w:r w:rsidRPr="003D59F8">
        <w:rPr>
          <w:rFonts w:asciiTheme="minorHAnsi" w:hAnsiTheme="minorHAnsi" w:cstheme="minorHAnsi"/>
          <w:sz w:val="24"/>
          <w:szCs w:val="24"/>
        </w:rPr>
        <w:lastRenderedPageBreak/>
        <w:t xml:space="preserve">Misión, Visión, Objetivos, Valores de la </w:t>
      </w:r>
      <w:r w:rsidR="00BE0B55" w:rsidRPr="003D59F8">
        <w:rPr>
          <w:rFonts w:asciiTheme="minorHAnsi" w:hAnsiTheme="minorHAnsi" w:cstheme="minorHAnsi"/>
          <w:sz w:val="24"/>
          <w:szCs w:val="24"/>
        </w:rPr>
        <w:t>e</w:t>
      </w:r>
      <w:r w:rsidRPr="003D59F8">
        <w:rPr>
          <w:rFonts w:asciiTheme="minorHAnsi" w:hAnsiTheme="minorHAnsi" w:cstheme="minorHAnsi"/>
          <w:sz w:val="24"/>
          <w:szCs w:val="24"/>
        </w:rPr>
        <w:t>mpresa.</w:t>
      </w:r>
    </w:p>
    <w:p w14:paraId="72B2D6C6" w14:textId="77777777" w:rsidR="00FE689B" w:rsidRDefault="00FE689B" w:rsidP="0077189D">
      <w:pPr>
        <w:jc w:val="both"/>
        <w:rPr>
          <w:rFonts w:ascii="Arial" w:hAnsi="Arial" w:cs="Arial"/>
          <w:b/>
          <w:bCs/>
          <w:sz w:val="28"/>
          <w:szCs w:val="28"/>
          <w:lang w:val="es-ES"/>
        </w:rPr>
      </w:pPr>
    </w:p>
    <w:p w14:paraId="39A1FD68" w14:textId="62EE8009" w:rsidR="00FE689B" w:rsidRPr="0077189D" w:rsidRDefault="00FE689B" w:rsidP="0077189D">
      <w:pPr>
        <w:spacing w:line="360" w:lineRule="auto"/>
        <w:jc w:val="both"/>
        <w:rPr>
          <w:rFonts w:ascii="Arial" w:hAnsi="Arial" w:cs="Arial"/>
          <w:b/>
          <w:bCs/>
          <w:sz w:val="24"/>
          <w:szCs w:val="24"/>
          <w:lang w:val="es-ES"/>
        </w:rPr>
      </w:pPr>
      <w:r w:rsidRPr="0077189D">
        <w:rPr>
          <w:rFonts w:ascii="Arial" w:hAnsi="Arial" w:cs="Arial"/>
          <w:b/>
          <w:bCs/>
          <w:sz w:val="24"/>
          <w:szCs w:val="24"/>
          <w:lang w:val="es-ES"/>
        </w:rPr>
        <w:t>Misión:</w:t>
      </w:r>
    </w:p>
    <w:p w14:paraId="16834E48" w14:textId="77777777" w:rsidR="00FE689B" w:rsidRPr="0077189D" w:rsidRDefault="00FE689B" w:rsidP="0077189D">
      <w:pPr>
        <w:spacing w:line="360" w:lineRule="auto"/>
        <w:ind w:left="708"/>
        <w:jc w:val="both"/>
        <w:rPr>
          <w:rFonts w:cstheme="minorHAnsi"/>
          <w:lang w:val="es-ES"/>
        </w:rPr>
      </w:pPr>
      <w:r w:rsidRPr="0077189D">
        <w:rPr>
          <w:rFonts w:cstheme="minorHAnsi"/>
          <w:lang w:val="es-ES"/>
        </w:rPr>
        <w:t>Ofrecer soluciones de marketing digital innovadoras y personalizadas, combinando creatividad, análisis de datos y conocimiento del comportamiento del consumidor, para ayudar a nuestros clientes a destacar y diferenciarse en el mercado digital.</w:t>
      </w:r>
    </w:p>
    <w:p w14:paraId="0B2FBDF8" w14:textId="77777777" w:rsidR="00FE689B" w:rsidRDefault="00FE689B" w:rsidP="0077189D">
      <w:pPr>
        <w:spacing w:line="360" w:lineRule="auto"/>
        <w:jc w:val="both"/>
        <w:rPr>
          <w:rFonts w:ascii="Arial" w:hAnsi="Arial" w:cs="Arial"/>
          <w:b/>
          <w:bCs/>
          <w:sz w:val="28"/>
          <w:szCs w:val="28"/>
          <w:lang w:val="es-ES"/>
        </w:rPr>
      </w:pPr>
    </w:p>
    <w:p w14:paraId="465EEF48" w14:textId="51E64D49" w:rsidR="00FE689B" w:rsidRPr="0077189D" w:rsidRDefault="00FE689B" w:rsidP="0077189D">
      <w:pPr>
        <w:spacing w:line="360" w:lineRule="auto"/>
        <w:jc w:val="both"/>
        <w:rPr>
          <w:rFonts w:ascii="Arial" w:hAnsi="Arial" w:cs="Arial"/>
          <w:b/>
          <w:bCs/>
          <w:sz w:val="24"/>
          <w:szCs w:val="24"/>
          <w:lang w:val="es-ES"/>
        </w:rPr>
      </w:pPr>
      <w:r w:rsidRPr="0077189D">
        <w:rPr>
          <w:rFonts w:ascii="Arial" w:hAnsi="Arial" w:cs="Arial"/>
          <w:b/>
          <w:bCs/>
          <w:sz w:val="24"/>
          <w:szCs w:val="24"/>
          <w:lang w:val="es-ES"/>
        </w:rPr>
        <w:t>Visión:</w:t>
      </w:r>
    </w:p>
    <w:p w14:paraId="430E6FCD" w14:textId="77777777" w:rsidR="00FE689B" w:rsidRPr="0077189D" w:rsidRDefault="00FE689B" w:rsidP="0077189D">
      <w:pPr>
        <w:spacing w:line="360" w:lineRule="auto"/>
        <w:ind w:left="708"/>
        <w:jc w:val="both"/>
        <w:rPr>
          <w:rFonts w:cstheme="minorHAnsi"/>
          <w:lang w:val="es-ES"/>
        </w:rPr>
      </w:pPr>
      <w:r w:rsidRPr="0077189D">
        <w:rPr>
          <w:rFonts w:cstheme="minorHAnsi"/>
          <w:lang w:val="es-ES"/>
        </w:rPr>
        <w:t>Convertirnos en el aliado estratégico más confiable para emprendedores y empresas de la Región Ica, expandiendo nuestras operaciones hacia nuevas filiales y posicionándonos como referente del marketing digital en el sur del Perú.</w:t>
      </w:r>
    </w:p>
    <w:p w14:paraId="6B6613FA" w14:textId="77777777" w:rsidR="00FE689B" w:rsidRPr="0077189D" w:rsidRDefault="00FE689B" w:rsidP="0077189D">
      <w:pPr>
        <w:spacing w:line="360" w:lineRule="auto"/>
        <w:jc w:val="both"/>
        <w:rPr>
          <w:rFonts w:ascii="Arial" w:hAnsi="Arial" w:cs="Arial"/>
          <w:b/>
          <w:bCs/>
          <w:lang w:val="es-ES"/>
        </w:rPr>
      </w:pPr>
    </w:p>
    <w:p w14:paraId="1BE3F2BA" w14:textId="41977B68" w:rsidR="00FE689B" w:rsidRPr="0077189D" w:rsidRDefault="00FE689B" w:rsidP="0077189D">
      <w:pPr>
        <w:spacing w:line="360" w:lineRule="auto"/>
        <w:jc w:val="both"/>
        <w:rPr>
          <w:rFonts w:ascii="Arial" w:hAnsi="Arial" w:cs="Arial"/>
          <w:b/>
          <w:bCs/>
          <w:sz w:val="24"/>
          <w:szCs w:val="24"/>
          <w:lang w:val="es-ES"/>
        </w:rPr>
      </w:pPr>
      <w:r w:rsidRPr="0077189D">
        <w:rPr>
          <w:rFonts w:ascii="Arial" w:hAnsi="Arial" w:cs="Arial"/>
          <w:b/>
          <w:bCs/>
          <w:sz w:val="24"/>
          <w:szCs w:val="24"/>
          <w:lang w:val="es-ES"/>
        </w:rPr>
        <w:t>Objetivos Funcionales:</w:t>
      </w:r>
    </w:p>
    <w:p w14:paraId="12E38897" w14:textId="77777777" w:rsidR="00FE689B" w:rsidRPr="0077189D" w:rsidRDefault="00FE689B" w:rsidP="0077189D">
      <w:pPr>
        <w:spacing w:line="360" w:lineRule="auto"/>
        <w:ind w:left="708"/>
        <w:jc w:val="both"/>
        <w:rPr>
          <w:rFonts w:cstheme="minorHAnsi"/>
          <w:lang w:val="es-ES"/>
        </w:rPr>
      </w:pPr>
      <w:r w:rsidRPr="0077189D">
        <w:rPr>
          <w:rFonts w:cstheme="minorHAnsi"/>
          <w:lang w:val="es-ES"/>
        </w:rPr>
        <w:t>Brindar servicios de diseño, audiovisual y gestión de redes sociales de alta calidad, garantizando resultados medibles, cumplimiento de plazos y satisfacción del cliente en cada proyecto.</w:t>
      </w:r>
    </w:p>
    <w:p w14:paraId="16BF6399" w14:textId="77777777" w:rsidR="00880B59" w:rsidRDefault="00880B59" w:rsidP="00FE689B">
      <w:pPr>
        <w:rPr>
          <w:rFonts w:ascii="Arial" w:hAnsi="Arial" w:cs="Arial"/>
          <w:b/>
          <w:bCs/>
          <w:sz w:val="28"/>
          <w:szCs w:val="28"/>
          <w:lang w:val="es-ES"/>
        </w:rPr>
      </w:pPr>
    </w:p>
    <w:p w14:paraId="3DFBB31E" w14:textId="7F771722" w:rsidR="00FE689B" w:rsidRPr="0077189D" w:rsidRDefault="00FE689B" w:rsidP="00FE689B">
      <w:pPr>
        <w:rPr>
          <w:rFonts w:ascii="Arial" w:hAnsi="Arial" w:cs="Arial"/>
          <w:b/>
          <w:bCs/>
          <w:sz w:val="24"/>
          <w:szCs w:val="24"/>
          <w:lang w:val="es-ES"/>
        </w:rPr>
      </w:pPr>
      <w:r w:rsidRPr="0077189D">
        <w:rPr>
          <w:rFonts w:ascii="Arial" w:hAnsi="Arial" w:cs="Arial"/>
          <w:b/>
          <w:bCs/>
          <w:sz w:val="24"/>
          <w:szCs w:val="24"/>
          <w:lang w:val="es-ES"/>
        </w:rPr>
        <w:t>Valores:</w:t>
      </w:r>
    </w:p>
    <w:p w14:paraId="7C134A74" w14:textId="77777777" w:rsidR="00FE689B" w:rsidRPr="0077189D" w:rsidRDefault="00FE689B" w:rsidP="00FE689B">
      <w:pPr>
        <w:rPr>
          <w:rFonts w:ascii="Arial" w:hAnsi="Arial" w:cs="Arial"/>
          <w:b/>
          <w:bCs/>
          <w:sz w:val="24"/>
          <w:szCs w:val="24"/>
          <w:lang w:val="es-ES"/>
        </w:rPr>
      </w:pPr>
    </w:p>
    <w:p w14:paraId="0B1C4C10" w14:textId="13D08FEA" w:rsidR="00FE689B" w:rsidRPr="0077189D" w:rsidRDefault="00FE689B" w:rsidP="006E3250">
      <w:pPr>
        <w:pStyle w:val="Prrafodelista"/>
        <w:numPr>
          <w:ilvl w:val="0"/>
          <w:numId w:val="1"/>
        </w:numPr>
        <w:spacing w:line="360" w:lineRule="auto"/>
        <w:rPr>
          <w:rFonts w:cstheme="minorHAnsi"/>
          <w:lang w:val="es-ES"/>
        </w:rPr>
      </w:pPr>
      <w:r w:rsidRPr="0077189D">
        <w:rPr>
          <w:rFonts w:cstheme="minorHAnsi"/>
          <w:lang w:val="es-ES"/>
        </w:rPr>
        <w:t>Calidad y creatividad en cada entregable</w:t>
      </w:r>
    </w:p>
    <w:p w14:paraId="579EC878" w14:textId="0D6E09AF" w:rsidR="00FE689B" w:rsidRPr="0077189D" w:rsidRDefault="00FE689B" w:rsidP="006E3250">
      <w:pPr>
        <w:pStyle w:val="Prrafodelista"/>
        <w:numPr>
          <w:ilvl w:val="0"/>
          <w:numId w:val="1"/>
        </w:numPr>
        <w:spacing w:line="360" w:lineRule="auto"/>
        <w:rPr>
          <w:rFonts w:cstheme="minorHAnsi"/>
          <w:lang w:val="es-ES"/>
        </w:rPr>
      </w:pPr>
      <w:r w:rsidRPr="0077189D">
        <w:rPr>
          <w:rFonts w:cstheme="minorHAnsi"/>
          <w:lang w:val="es-ES"/>
        </w:rPr>
        <w:t>Puntualidad y cumplimiento de plazos</w:t>
      </w:r>
    </w:p>
    <w:p w14:paraId="017D8874" w14:textId="2373EA54" w:rsidR="00FE689B" w:rsidRPr="0077189D" w:rsidRDefault="00FE689B" w:rsidP="006E3250">
      <w:pPr>
        <w:pStyle w:val="Prrafodelista"/>
        <w:numPr>
          <w:ilvl w:val="0"/>
          <w:numId w:val="1"/>
        </w:numPr>
        <w:spacing w:line="360" w:lineRule="auto"/>
        <w:rPr>
          <w:rFonts w:cstheme="minorHAnsi"/>
          <w:lang w:val="es-ES"/>
        </w:rPr>
      </w:pPr>
      <w:r w:rsidRPr="0077189D">
        <w:rPr>
          <w:rFonts w:cstheme="minorHAnsi"/>
          <w:lang w:val="es-ES"/>
        </w:rPr>
        <w:t>Trabajo en equipo y cultura colaborativa</w:t>
      </w:r>
    </w:p>
    <w:p w14:paraId="47E869FC" w14:textId="7925A08B" w:rsidR="00FE689B" w:rsidRPr="0077189D" w:rsidRDefault="00FE689B" w:rsidP="006E3250">
      <w:pPr>
        <w:pStyle w:val="Prrafodelista"/>
        <w:numPr>
          <w:ilvl w:val="0"/>
          <w:numId w:val="1"/>
        </w:numPr>
        <w:spacing w:line="360" w:lineRule="auto"/>
        <w:rPr>
          <w:rFonts w:cstheme="minorHAnsi"/>
          <w:lang w:val="es-ES"/>
        </w:rPr>
      </w:pPr>
      <w:r w:rsidRPr="0077189D">
        <w:rPr>
          <w:rFonts w:cstheme="minorHAnsi"/>
          <w:lang w:val="es-ES"/>
        </w:rPr>
        <w:t>Transparencia y confianza con el cliente</w:t>
      </w:r>
    </w:p>
    <w:p w14:paraId="33298E10" w14:textId="3AC0A534" w:rsidR="00FE689B" w:rsidRPr="00880B59" w:rsidRDefault="00FE689B" w:rsidP="006E3250">
      <w:pPr>
        <w:pStyle w:val="Prrafodelista"/>
        <w:numPr>
          <w:ilvl w:val="0"/>
          <w:numId w:val="1"/>
        </w:numPr>
        <w:spacing w:line="360" w:lineRule="auto"/>
        <w:rPr>
          <w:rFonts w:ascii="Arial" w:hAnsi="Arial" w:cs="Arial"/>
          <w:b/>
          <w:bCs/>
          <w:sz w:val="28"/>
          <w:szCs w:val="28"/>
          <w:lang w:val="es-ES"/>
        </w:rPr>
      </w:pPr>
      <w:r w:rsidRPr="0077189D">
        <w:rPr>
          <w:rFonts w:cstheme="minorHAnsi"/>
          <w:lang w:val="es-ES"/>
        </w:rPr>
        <w:t>Adaptación continua a las tendencias del mercado</w:t>
      </w:r>
      <w:r w:rsidRPr="00880B59">
        <w:rPr>
          <w:rFonts w:ascii="Arial" w:hAnsi="Arial" w:cs="Arial"/>
          <w:b/>
          <w:bCs/>
          <w:sz w:val="28"/>
          <w:szCs w:val="28"/>
          <w:lang w:val="es-ES"/>
        </w:rPr>
        <w:br w:type="page"/>
      </w:r>
    </w:p>
    <w:p w14:paraId="0DC1D942" w14:textId="6B10EA43" w:rsidR="009650A3" w:rsidRPr="003D59F8" w:rsidRDefault="00BE0B55" w:rsidP="007F2B68">
      <w:pPr>
        <w:pStyle w:val="Ttulo2"/>
        <w:rPr>
          <w:rFonts w:asciiTheme="minorHAnsi" w:hAnsiTheme="minorHAnsi" w:cstheme="minorHAnsi"/>
          <w:sz w:val="24"/>
          <w:szCs w:val="24"/>
        </w:rPr>
      </w:pPr>
      <w:bookmarkStart w:id="5" w:name="_Productos,_Mercado,_Clientes"/>
      <w:bookmarkEnd w:id="5"/>
      <w:r w:rsidRPr="003D59F8">
        <w:rPr>
          <w:rFonts w:asciiTheme="minorHAnsi" w:hAnsiTheme="minorHAnsi" w:cstheme="minorHAnsi"/>
          <w:sz w:val="24"/>
          <w:szCs w:val="24"/>
        </w:rPr>
        <w:lastRenderedPageBreak/>
        <w:t>Productos, Mercado, Clientes</w:t>
      </w:r>
    </w:p>
    <w:p w14:paraId="6C98BF02" w14:textId="77777777" w:rsidR="00BB132B" w:rsidRPr="0077189D" w:rsidRDefault="00BB132B" w:rsidP="00BB132B">
      <w:pPr>
        <w:pStyle w:val="Prrafodelista"/>
        <w:ind w:left="567"/>
        <w:rPr>
          <w:rFonts w:cstheme="minorHAnsi"/>
          <w:sz w:val="28"/>
          <w:szCs w:val="28"/>
          <w:lang w:val="es-ES"/>
        </w:rPr>
      </w:pPr>
    </w:p>
    <w:p w14:paraId="3AFC98BF" w14:textId="01064ECF" w:rsidR="00E30614" w:rsidRDefault="009650A3" w:rsidP="00E30614">
      <w:pPr>
        <w:pStyle w:val="Prrafodelista"/>
        <w:spacing w:line="360" w:lineRule="auto"/>
        <w:ind w:left="708"/>
        <w:rPr>
          <w:rFonts w:cstheme="minorHAnsi"/>
          <w:sz w:val="24"/>
          <w:szCs w:val="24"/>
          <w:lang w:val="es-ES"/>
        </w:rPr>
      </w:pPr>
      <w:r w:rsidRPr="0077189D">
        <w:rPr>
          <w:rFonts w:cstheme="minorHAnsi"/>
          <w:sz w:val="24"/>
          <w:szCs w:val="24"/>
          <w:lang w:val="es-ES"/>
        </w:rPr>
        <w:t>RF Agencia de Marketing ofrece servicios de marketing digital clasificados en tres líneas principales:</w:t>
      </w:r>
    </w:p>
    <w:p w14:paraId="1F3530C6" w14:textId="77777777" w:rsidR="00E30614" w:rsidRPr="00E30614" w:rsidRDefault="00E30614" w:rsidP="00E30614">
      <w:pPr>
        <w:pStyle w:val="Prrafodelista"/>
        <w:spacing w:line="360" w:lineRule="auto"/>
        <w:ind w:left="708"/>
        <w:rPr>
          <w:rFonts w:cstheme="minorHAnsi"/>
          <w:sz w:val="24"/>
          <w:szCs w:val="24"/>
          <w:lang w:val="es-ES"/>
        </w:rPr>
      </w:pPr>
    </w:p>
    <w:p w14:paraId="0FB03E02" w14:textId="6861BB70" w:rsidR="009650A3" w:rsidRPr="0077189D" w:rsidRDefault="00435AD7" w:rsidP="00E554C8">
      <w:pPr>
        <w:pStyle w:val="Prrafodelista"/>
        <w:spacing w:line="360" w:lineRule="auto"/>
        <w:ind w:left="465" w:hanging="465"/>
        <w:jc w:val="both"/>
        <w:rPr>
          <w:rFonts w:cstheme="minorHAnsi"/>
          <w:b/>
          <w:bCs/>
          <w:sz w:val="24"/>
          <w:szCs w:val="24"/>
          <w:lang w:val="es-ES"/>
        </w:rPr>
      </w:pPr>
      <w:r>
        <w:rPr>
          <w:rFonts w:cstheme="minorHAnsi"/>
          <w:b/>
          <w:bCs/>
          <w:sz w:val="24"/>
          <w:szCs w:val="24"/>
          <w:lang w:val="es-ES"/>
        </w:rPr>
        <w:t>E</w:t>
      </w:r>
      <w:r w:rsidRPr="00435AD7">
        <w:rPr>
          <w:rFonts w:cstheme="minorHAnsi"/>
          <w:b/>
          <w:bCs/>
          <w:sz w:val="24"/>
          <w:szCs w:val="24"/>
        </w:rPr>
        <w:t>structura Detallada de Planes y Servicios</w:t>
      </w:r>
      <w:r w:rsidR="00E30614">
        <w:rPr>
          <w:rFonts w:cstheme="minorHAnsi"/>
          <w:b/>
          <w:bCs/>
          <w:sz w:val="24"/>
          <w:szCs w:val="24"/>
          <w:lang w:val="es-ES"/>
        </w:rPr>
        <w:t>:</w:t>
      </w:r>
    </w:p>
    <w:p w14:paraId="69A8C681" w14:textId="280852EE" w:rsidR="00E30614" w:rsidRDefault="00E30614" w:rsidP="00E554C8">
      <w:pPr>
        <w:pStyle w:val="Prrafodelista"/>
        <w:spacing w:line="360" w:lineRule="auto"/>
        <w:ind w:left="465"/>
        <w:jc w:val="both"/>
        <w:rPr>
          <w:rFonts w:cstheme="minorHAnsi"/>
        </w:rPr>
      </w:pPr>
      <w:r w:rsidRPr="00E30614">
        <w:rPr>
          <w:rFonts w:cstheme="minorHAnsi"/>
        </w:rPr>
        <w:t>La agencia ofrece soluciones integrales de marketing digital enfocadas en la profesionalización de la imagen corporativa de sus clientes. Los servicios se dividen en tres pilares estratégicos:</w:t>
      </w:r>
    </w:p>
    <w:p w14:paraId="6CE799BC" w14:textId="77777777" w:rsidR="00E30614" w:rsidRPr="00E30614" w:rsidRDefault="00E30614" w:rsidP="00E554C8">
      <w:pPr>
        <w:pStyle w:val="Prrafodelista"/>
        <w:spacing w:line="360" w:lineRule="auto"/>
        <w:ind w:left="465"/>
        <w:jc w:val="both"/>
        <w:rPr>
          <w:rFonts w:cstheme="minorHAnsi"/>
        </w:rPr>
      </w:pPr>
    </w:p>
    <w:p w14:paraId="4ABECDE9" w14:textId="77777777" w:rsidR="00435AD7" w:rsidRDefault="00E30614" w:rsidP="00E554C8">
      <w:pPr>
        <w:pStyle w:val="Prrafodelista"/>
        <w:numPr>
          <w:ilvl w:val="0"/>
          <w:numId w:val="10"/>
        </w:numPr>
        <w:spacing w:line="360" w:lineRule="auto"/>
        <w:jc w:val="both"/>
        <w:rPr>
          <w:rFonts w:cstheme="minorHAnsi"/>
        </w:rPr>
      </w:pPr>
      <w:r w:rsidRPr="00E30614">
        <w:rPr>
          <w:rFonts w:cstheme="minorHAnsi"/>
          <w:b/>
          <w:bCs/>
          <w:u w:val="single"/>
        </w:rPr>
        <w:t xml:space="preserve">Diseño Gráfico </w:t>
      </w:r>
      <w:r w:rsidR="00435AD7" w:rsidRPr="00E30614">
        <w:rPr>
          <w:rFonts w:cstheme="minorHAnsi"/>
          <w:b/>
          <w:bCs/>
          <w:u w:val="single"/>
        </w:rPr>
        <w:t>Profesional</w:t>
      </w:r>
      <w:r w:rsidR="00435AD7">
        <w:rPr>
          <w:rFonts w:cstheme="minorHAnsi"/>
          <w:b/>
          <w:bCs/>
        </w:rPr>
        <w:t>:</w:t>
      </w:r>
      <w:r w:rsidR="006D2B99">
        <w:rPr>
          <w:rFonts w:cstheme="minorHAnsi"/>
        </w:rPr>
        <w:t xml:space="preserve"> </w:t>
      </w:r>
    </w:p>
    <w:p w14:paraId="5825F4C6" w14:textId="2D3F6625" w:rsidR="00C26E81" w:rsidRDefault="00E30614" w:rsidP="00E554C8">
      <w:pPr>
        <w:pStyle w:val="Prrafodelista"/>
        <w:spacing w:line="360" w:lineRule="auto"/>
        <w:jc w:val="both"/>
        <w:rPr>
          <w:rFonts w:cstheme="minorHAnsi"/>
        </w:rPr>
      </w:pPr>
      <w:r w:rsidRPr="00E30614">
        <w:rPr>
          <w:rFonts w:cstheme="minorHAnsi"/>
        </w:rPr>
        <w:t>Creación de activos visuales de alto impacto que definen la personalidad de una marca</w:t>
      </w:r>
      <w:r w:rsidR="00435AD7">
        <w:rPr>
          <w:rFonts w:cstheme="minorHAnsi"/>
        </w:rPr>
        <w:t>,</w:t>
      </w:r>
      <w:r w:rsidR="00E559D6">
        <w:rPr>
          <w:rFonts w:cstheme="minorHAnsi"/>
        </w:rPr>
        <w:t xml:space="preserve"> junto con la descripción de sus</w:t>
      </w:r>
      <w:r w:rsidR="00435AD7">
        <w:rPr>
          <w:rFonts w:cstheme="minorHAnsi"/>
        </w:rPr>
        <w:t xml:space="preserve"> Paquetes </w:t>
      </w:r>
      <w:r w:rsidR="00244301">
        <w:rPr>
          <w:rFonts w:cstheme="minorHAnsi"/>
        </w:rPr>
        <w:t xml:space="preserve">orientados a </w:t>
      </w:r>
      <w:r w:rsidR="00435AD7">
        <w:rPr>
          <w:rFonts w:cstheme="minorHAnsi"/>
        </w:rPr>
        <w:t xml:space="preserve">Logos </w:t>
      </w:r>
      <w:r w:rsidR="00244301">
        <w:rPr>
          <w:rFonts w:cstheme="minorHAnsi"/>
        </w:rPr>
        <w:t>de las Marcas</w:t>
      </w:r>
      <w:r w:rsidR="00DD65F0">
        <w:rPr>
          <w:rFonts w:cstheme="minorHAnsi"/>
        </w:rPr>
        <w:t xml:space="preserve"> (No se incluye IGV)</w:t>
      </w:r>
      <w:r w:rsidR="00C26E81">
        <w:rPr>
          <w:rFonts w:cstheme="minorHAnsi"/>
        </w:rPr>
        <w:t>:</w:t>
      </w:r>
    </w:p>
    <w:p w14:paraId="332BBC67" w14:textId="77777777" w:rsidR="00C26E81" w:rsidRPr="00C26E81" w:rsidRDefault="00C26E81" w:rsidP="00E554C8">
      <w:pPr>
        <w:pStyle w:val="Prrafodelista"/>
        <w:spacing w:line="360" w:lineRule="auto"/>
        <w:jc w:val="both"/>
        <w:rPr>
          <w:rFonts w:cstheme="minorHAnsi"/>
        </w:rPr>
      </w:pPr>
    </w:p>
    <w:p w14:paraId="71D4DB31" w14:textId="1BFCC5A1" w:rsidR="00C26E81" w:rsidRPr="00C26E81" w:rsidRDefault="00435AD7" w:rsidP="00E554C8">
      <w:pPr>
        <w:pStyle w:val="Prrafodelista"/>
        <w:spacing w:line="360" w:lineRule="auto"/>
        <w:jc w:val="both"/>
        <w:rPr>
          <w:rFonts w:cstheme="minorHAnsi"/>
        </w:rPr>
      </w:pPr>
      <w:r w:rsidRPr="00244301">
        <w:rPr>
          <w:rFonts w:cstheme="minorHAnsi"/>
          <w:u w:val="single"/>
        </w:rPr>
        <w:t>•  Plan Identidad Básica (S/ 650.00</w:t>
      </w:r>
      <w:r w:rsidR="005D592D" w:rsidRPr="00244301">
        <w:rPr>
          <w:rFonts w:cstheme="minorHAnsi"/>
          <w:u w:val="single"/>
        </w:rPr>
        <w:t>)</w:t>
      </w:r>
      <w:r w:rsidR="005D592D">
        <w:rPr>
          <w:rFonts w:cstheme="minorHAnsi"/>
          <w:u w:val="single"/>
        </w:rPr>
        <w:t>. -</w:t>
      </w:r>
      <w:r w:rsidR="005D592D">
        <w:rPr>
          <w:rFonts w:cstheme="minorHAnsi"/>
        </w:rPr>
        <w:t xml:space="preserve"> </w:t>
      </w:r>
      <w:r w:rsidR="005D592D" w:rsidRPr="005D592D">
        <w:rPr>
          <w:rFonts w:cstheme="minorHAnsi"/>
        </w:rPr>
        <w:t>Logo con una Identidad Básica más personalizada, ideal para Proyectos Pequeños</w:t>
      </w:r>
      <w:r w:rsidR="005D592D">
        <w:rPr>
          <w:rFonts w:cstheme="minorHAnsi"/>
        </w:rPr>
        <w:t>:</w:t>
      </w:r>
    </w:p>
    <w:p w14:paraId="5120A76D" w14:textId="567E30CC" w:rsidR="00435AD7" w:rsidRDefault="00C26E81" w:rsidP="00E554C8">
      <w:pPr>
        <w:pStyle w:val="Prrafodelista"/>
        <w:numPr>
          <w:ilvl w:val="1"/>
          <w:numId w:val="10"/>
        </w:numPr>
        <w:spacing w:line="360" w:lineRule="auto"/>
        <w:jc w:val="both"/>
        <w:rPr>
          <w:rFonts w:cstheme="minorHAnsi"/>
        </w:rPr>
      </w:pPr>
      <w:r>
        <w:rPr>
          <w:rFonts w:cstheme="minorHAnsi"/>
        </w:rPr>
        <w:t>01 Reunión</w:t>
      </w:r>
    </w:p>
    <w:p w14:paraId="00B52A71" w14:textId="283ABFBB" w:rsidR="00C26E81" w:rsidRPr="00C26E81" w:rsidRDefault="00C26E81" w:rsidP="00E554C8">
      <w:pPr>
        <w:pStyle w:val="Prrafodelista"/>
        <w:numPr>
          <w:ilvl w:val="1"/>
          <w:numId w:val="10"/>
        </w:numPr>
        <w:spacing w:line="360" w:lineRule="auto"/>
        <w:jc w:val="both"/>
        <w:rPr>
          <w:rFonts w:cstheme="minorHAnsi"/>
        </w:rPr>
      </w:pPr>
      <w:r w:rsidRPr="00244301">
        <w:rPr>
          <w:rFonts w:cstheme="minorHAnsi"/>
        </w:rPr>
        <w:t>Diseño de logotipo (</w:t>
      </w:r>
      <w:r>
        <w:rPr>
          <w:rFonts w:cstheme="minorHAnsi"/>
        </w:rPr>
        <w:t>1</w:t>
      </w:r>
      <w:r w:rsidRPr="00244301">
        <w:rPr>
          <w:rFonts w:cstheme="minorHAnsi"/>
        </w:rPr>
        <w:t xml:space="preserve"> propuesta</w:t>
      </w:r>
      <w:r>
        <w:rPr>
          <w:rFonts w:cstheme="minorHAnsi"/>
        </w:rPr>
        <w:t xml:space="preserve"> de Logo </w:t>
      </w:r>
      <w:r w:rsidRPr="00244301">
        <w:rPr>
          <w:rFonts w:cstheme="minorHAnsi"/>
        </w:rPr>
        <w:t>inicial, 2 rondas de</w:t>
      </w:r>
      <w:r>
        <w:rPr>
          <w:rFonts w:cstheme="minorHAnsi"/>
        </w:rPr>
        <w:t xml:space="preserve"> cambios</w:t>
      </w:r>
      <w:r w:rsidRPr="00244301">
        <w:rPr>
          <w:rFonts w:cstheme="minorHAnsi"/>
        </w:rPr>
        <w:t>)</w:t>
      </w:r>
    </w:p>
    <w:p w14:paraId="3085ED86" w14:textId="72FD892D" w:rsidR="00435AD7" w:rsidRPr="00C26E81" w:rsidRDefault="00244301" w:rsidP="00E554C8">
      <w:pPr>
        <w:pStyle w:val="Prrafodelista"/>
        <w:numPr>
          <w:ilvl w:val="1"/>
          <w:numId w:val="10"/>
        </w:numPr>
        <w:spacing w:line="360" w:lineRule="auto"/>
        <w:jc w:val="both"/>
        <w:rPr>
          <w:rFonts w:cstheme="minorHAnsi"/>
        </w:rPr>
      </w:pPr>
      <w:r>
        <w:rPr>
          <w:rFonts w:cstheme="minorHAnsi"/>
        </w:rPr>
        <w:t xml:space="preserve">01 </w:t>
      </w:r>
      <w:r w:rsidRPr="00244301">
        <w:rPr>
          <w:rFonts w:cstheme="minorHAnsi"/>
        </w:rPr>
        <w:t>Brandboard</w:t>
      </w:r>
      <w:r>
        <w:rPr>
          <w:rFonts w:cstheme="minorHAnsi"/>
        </w:rPr>
        <w:t xml:space="preserve"> / </w:t>
      </w:r>
      <w:r w:rsidRPr="00244301">
        <w:rPr>
          <w:rFonts w:cstheme="minorHAnsi"/>
        </w:rPr>
        <w:t>Tablero de Marca</w:t>
      </w:r>
      <w:r>
        <w:rPr>
          <w:rFonts w:cstheme="minorHAnsi"/>
        </w:rPr>
        <w:t>, Versión Reducida a Manual de Marca</w:t>
      </w:r>
      <w:r w:rsidRPr="00244301">
        <w:rPr>
          <w:rFonts w:cstheme="minorHAnsi"/>
        </w:rPr>
        <w:t xml:space="preserve"> </w:t>
      </w:r>
      <w:r w:rsidR="00435AD7" w:rsidRPr="00244301">
        <w:rPr>
          <w:rFonts w:cstheme="minorHAnsi"/>
        </w:rPr>
        <w:t>(paleta de colores y tipografías corporativas)</w:t>
      </w:r>
    </w:p>
    <w:p w14:paraId="1CF605DF" w14:textId="3305C16A" w:rsidR="00435AD7" w:rsidRDefault="00435AD7" w:rsidP="00E554C8">
      <w:pPr>
        <w:pStyle w:val="Prrafodelista"/>
        <w:numPr>
          <w:ilvl w:val="1"/>
          <w:numId w:val="10"/>
        </w:numPr>
        <w:spacing w:line="360" w:lineRule="auto"/>
        <w:jc w:val="both"/>
        <w:rPr>
          <w:rFonts w:cstheme="minorHAnsi"/>
        </w:rPr>
      </w:pPr>
      <w:r w:rsidRPr="00244301">
        <w:rPr>
          <w:rFonts w:cstheme="minorHAnsi"/>
        </w:rPr>
        <w:t>Entregables en formatos vectoriales (PDF) y digitales (PNG, JPG)</w:t>
      </w:r>
    </w:p>
    <w:p w14:paraId="6158E207" w14:textId="38D87E9A" w:rsidR="00C26E81" w:rsidRDefault="005D592D" w:rsidP="00E554C8">
      <w:pPr>
        <w:pStyle w:val="Prrafodelista"/>
        <w:numPr>
          <w:ilvl w:val="1"/>
          <w:numId w:val="10"/>
        </w:numPr>
        <w:spacing w:line="360" w:lineRule="auto"/>
        <w:jc w:val="both"/>
        <w:rPr>
          <w:rFonts w:cstheme="minorHAnsi"/>
        </w:rPr>
      </w:pPr>
      <w:r>
        <w:rPr>
          <w:rFonts w:cstheme="minorHAnsi"/>
        </w:rPr>
        <w:t xml:space="preserve">Tiempo de Entrega: Hasta 7 Días </w:t>
      </w:r>
      <w:r w:rsidR="00C26E81">
        <w:rPr>
          <w:rFonts w:cstheme="minorHAnsi"/>
        </w:rPr>
        <w:t>Hábiles</w:t>
      </w:r>
    </w:p>
    <w:p w14:paraId="44616376" w14:textId="77777777" w:rsidR="00C26E81" w:rsidRPr="00C26E81" w:rsidRDefault="00C26E81" w:rsidP="00E554C8">
      <w:pPr>
        <w:pStyle w:val="Prrafodelista"/>
        <w:spacing w:line="360" w:lineRule="auto"/>
        <w:ind w:left="1440"/>
        <w:jc w:val="both"/>
        <w:rPr>
          <w:rFonts w:cstheme="minorHAnsi"/>
        </w:rPr>
      </w:pPr>
    </w:p>
    <w:p w14:paraId="254C0DD6" w14:textId="7FC68B27" w:rsidR="00435AD7" w:rsidRPr="005D592D" w:rsidRDefault="00435AD7" w:rsidP="00E554C8">
      <w:pPr>
        <w:pStyle w:val="Prrafodelista"/>
        <w:spacing w:line="360" w:lineRule="auto"/>
        <w:jc w:val="both"/>
        <w:rPr>
          <w:rFonts w:cstheme="minorHAnsi"/>
        </w:rPr>
      </w:pPr>
      <w:r w:rsidRPr="00244301">
        <w:rPr>
          <w:rFonts w:cstheme="minorHAnsi"/>
          <w:u w:val="single"/>
        </w:rPr>
        <w:t xml:space="preserve">•  Plan Marca Premium (S/ </w:t>
      </w:r>
      <w:r w:rsidR="005D592D">
        <w:rPr>
          <w:rFonts w:cstheme="minorHAnsi"/>
          <w:u w:val="single"/>
        </w:rPr>
        <w:t>140</w:t>
      </w:r>
      <w:r w:rsidRPr="00244301">
        <w:rPr>
          <w:rFonts w:cstheme="minorHAnsi"/>
          <w:u w:val="single"/>
        </w:rPr>
        <w:t>0.00</w:t>
      </w:r>
      <w:r w:rsidR="005D592D" w:rsidRPr="00244301">
        <w:rPr>
          <w:rFonts w:cstheme="minorHAnsi"/>
          <w:u w:val="single"/>
        </w:rPr>
        <w:t>)</w:t>
      </w:r>
      <w:r w:rsidR="005D592D">
        <w:rPr>
          <w:rFonts w:cstheme="minorHAnsi"/>
          <w:u w:val="single"/>
        </w:rPr>
        <w:t>. –</w:t>
      </w:r>
      <w:r w:rsidR="005D592D">
        <w:rPr>
          <w:rFonts w:cstheme="minorHAnsi"/>
        </w:rPr>
        <w:t xml:space="preserve"> Logo con un análisis </w:t>
      </w:r>
      <w:r w:rsidR="005335FA">
        <w:rPr>
          <w:rFonts w:cstheme="minorHAnsi"/>
        </w:rPr>
        <w:t>más</w:t>
      </w:r>
      <w:r w:rsidR="005D592D">
        <w:rPr>
          <w:rFonts w:cstheme="minorHAnsi"/>
        </w:rPr>
        <w:t xml:space="preserve"> profundo, para proyectos de gran competencia:</w:t>
      </w:r>
    </w:p>
    <w:p w14:paraId="30506E89" w14:textId="4A141570" w:rsidR="00C26E81" w:rsidRPr="00C26E81" w:rsidRDefault="00C26E81" w:rsidP="00E554C8">
      <w:pPr>
        <w:pStyle w:val="Prrafodelista"/>
        <w:numPr>
          <w:ilvl w:val="1"/>
          <w:numId w:val="10"/>
        </w:numPr>
        <w:spacing w:line="360" w:lineRule="auto"/>
        <w:jc w:val="both"/>
        <w:rPr>
          <w:rFonts w:cstheme="minorHAnsi"/>
        </w:rPr>
      </w:pPr>
      <w:r>
        <w:rPr>
          <w:rFonts w:cstheme="minorHAnsi"/>
        </w:rPr>
        <w:t>01 Reunión</w:t>
      </w:r>
    </w:p>
    <w:p w14:paraId="6DC94541" w14:textId="2FFA1AF8" w:rsidR="005D592D" w:rsidRPr="00244301" w:rsidRDefault="005D592D" w:rsidP="00E554C8">
      <w:pPr>
        <w:pStyle w:val="Prrafodelista"/>
        <w:numPr>
          <w:ilvl w:val="1"/>
          <w:numId w:val="10"/>
        </w:numPr>
        <w:spacing w:line="360" w:lineRule="auto"/>
        <w:jc w:val="both"/>
        <w:rPr>
          <w:rFonts w:cstheme="minorHAnsi"/>
        </w:rPr>
      </w:pPr>
      <w:r w:rsidRPr="00244301">
        <w:rPr>
          <w:rFonts w:cstheme="minorHAnsi"/>
        </w:rPr>
        <w:t>Diseño de logotipo (</w:t>
      </w:r>
      <w:r>
        <w:rPr>
          <w:rFonts w:cstheme="minorHAnsi"/>
        </w:rPr>
        <w:t>1</w:t>
      </w:r>
      <w:r w:rsidRPr="00244301">
        <w:rPr>
          <w:rFonts w:cstheme="minorHAnsi"/>
        </w:rPr>
        <w:t xml:space="preserve"> propuesta</w:t>
      </w:r>
      <w:r>
        <w:rPr>
          <w:rFonts w:cstheme="minorHAnsi"/>
        </w:rPr>
        <w:t xml:space="preserve"> de Logo </w:t>
      </w:r>
      <w:r w:rsidRPr="00244301">
        <w:rPr>
          <w:rFonts w:cstheme="minorHAnsi"/>
        </w:rPr>
        <w:t xml:space="preserve">inicial, </w:t>
      </w:r>
      <w:r w:rsidR="00C26E81">
        <w:rPr>
          <w:rFonts w:cstheme="minorHAnsi"/>
        </w:rPr>
        <w:t>3</w:t>
      </w:r>
      <w:r w:rsidRPr="00244301">
        <w:rPr>
          <w:rFonts w:cstheme="minorHAnsi"/>
        </w:rPr>
        <w:t xml:space="preserve"> rondas de</w:t>
      </w:r>
      <w:r>
        <w:rPr>
          <w:rFonts w:cstheme="minorHAnsi"/>
        </w:rPr>
        <w:t xml:space="preserve"> cambios</w:t>
      </w:r>
      <w:r w:rsidRPr="00244301">
        <w:rPr>
          <w:rFonts w:cstheme="minorHAnsi"/>
        </w:rPr>
        <w:t>)</w:t>
      </w:r>
    </w:p>
    <w:p w14:paraId="5D72B4E4" w14:textId="77777777" w:rsidR="005D592D" w:rsidRPr="00244301" w:rsidRDefault="005D592D" w:rsidP="00E554C8">
      <w:pPr>
        <w:pStyle w:val="Prrafodelista"/>
        <w:numPr>
          <w:ilvl w:val="1"/>
          <w:numId w:val="10"/>
        </w:numPr>
        <w:spacing w:line="360" w:lineRule="auto"/>
        <w:jc w:val="both"/>
        <w:rPr>
          <w:rFonts w:cstheme="minorHAnsi"/>
        </w:rPr>
      </w:pPr>
      <w:r>
        <w:rPr>
          <w:rFonts w:cstheme="minorHAnsi"/>
        </w:rPr>
        <w:t xml:space="preserve">01 </w:t>
      </w:r>
      <w:r w:rsidRPr="00244301">
        <w:rPr>
          <w:rFonts w:cstheme="minorHAnsi"/>
        </w:rPr>
        <w:t>Brandboard</w:t>
      </w:r>
      <w:r>
        <w:rPr>
          <w:rFonts w:cstheme="minorHAnsi"/>
        </w:rPr>
        <w:t xml:space="preserve"> / </w:t>
      </w:r>
      <w:r w:rsidRPr="00244301">
        <w:rPr>
          <w:rFonts w:cstheme="minorHAnsi"/>
        </w:rPr>
        <w:t>Tablero de Marca</w:t>
      </w:r>
      <w:r>
        <w:rPr>
          <w:rFonts w:cstheme="minorHAnsi"/>
        </w:rPr>
        <w:t>, Versión Reducida a Manual de Marca</w:t>
      </w:r>
      <w:r w:rsidRPr="00244301">
        <w:rPr>
          <w:rFonts w:cstheme="minorHAnsi"/>
        </w:rPr>
        <w:t xml:space="preserve"> (paleta de colores y tipografías corporativas)</w:t>
      </w:r>
    </w:p>
    <w:p w14:paraId="1492666C" w14:textId="3FB778C4" w:rsidR="005D592D" w:rsidRDefault="005D592D" w:rsidP="00E554C8">
      <w:pPr>
        <w:pStyle w:val="Prrafodelista"/>
        <w:numPr>
          <w:ilvl w:val="1"/>
          <w:numId w:val="10"/>
        </w:numPr>
        <w:spacing w:line="360" w:lineRule="auto"/>
        <w:jc w:val="both"/>
        <w:rPr>
          <w:rFonts w:cstheme="minorHAnsi"/>
        </w:rPr>
      </w:pPr>
      <w:r w:rsidRPr="00244301">
        <w:rPr>
          <w:rFonts w:cstheme="minorHAnsi"/>
        </w:rPr>
        <w:t xml:space="preserve">Diseño de </w:t>
      </w:r>
      <w:r w:rsidR="00C26E81">
        <w:rPr>
          <w:rFonts w:cstheme="minorHAnsi"/>
        </w:rPr>
        <w:t>01 Perfil (</w:t>
      </w:r>
      <w:r w:rsidR="00C26E81" w:rsidRPr="00244301">
        <w:rPr>
          <w:rFonts w:cstheme="minorHAnsi"/>
        </w:rPr>
        <w:t>Facebook e Instagram</w:t>
      </w:r>
      <w:r w:rsidR="00C26E81">
        <w:rPr>
          <w:rFonts w:cstheme="minorHAnsi"/>
        </w:rPr>
        <w:t>)</w:t>
      </w:r>
      <w:r w:rsidRPr="00244301">
        <w:rPr>
          <w:rFonts w:cstheme="minorHAnsi"/>
        </w:rPr>
        <w:t xml:space="preserve"> y </w:t>
      </w:r>
      <w:r w:rsidR="00C26E81">
        <w:rPr>
          <w:rFonts w:cstheme="minorHAnsi"/>
        </w:rPr>
        <w:t>01 Portada (</w:t>
      </w:r>
      <w:r w:rsidR="00C26E81" w:rsidRPr="00244301">
        <w:rPr>
          <w:rFonts w:cstheme="minorHAnsi"/>
        </w:rPr>
        <w:t>Facebook</w:t>
      </w:r>
      <w:r w:rsidR="00C26E81">
        <w:rPr>
          <w:rFonts w:cstheme="minorHAnsi"/>
        </w:rPr>
        <w:t>)</w:t>
      </w:r>
    </w:p>
    <w:p w14:paraId="0E0A7033" w14:textId="4F7F1767" w:rsidR="00C26E81" w:rsidRPr="00C26E81" w:rsidRDefault="00C26E81" w:rsidP="00E554C8">
      <w:pPr>
        <w:pStyle w:val="Prrafodelista"/>
        <w:numPr>
          <w:ilvl w:val="1"/>
          <w:numId w:val="10"/>
        </w:numPr>
        <w:spacing w:line="360" w:lineRule="auto"/>
        <w:jc w:val="both"/>
        <w:rPr>
          <w:rFonts w:cstheme="minorHAnsi"/>
        </w:rPr>
      </w:pPr>
      <w:r w:rsidRPr="00244301">
        <w:rPr>
          <w:rFonts w:cstheme="minorHAnsi"/>
        </w:rPr>
        <w:t xml:space="preserve">Diseño de </w:t>
      </w:r>
      <w:r>
        <w:rPr>
          <w:rFonts w:cstheme="minorHAnsi"/>
        </w:rPr>
        <w:t>02</w:t>
      </w:r>
      <w:r w:rsidRPr="00244301">
        <w:rPr>
          <w:rFonts w:cstheme="minorHAnsi"/>
        </w:rPr>
        <w:t xml:space="preserve"> plantillas para posts de redes sociales </w:t>
      </w:r>
      <w:r>
        <w:rPr>
          <w:rFonts w:cstheme="minorHAnsi"/>
        </w:rPr>
        <w:t>(</w:t>
      </w:r>
      <w:r w:rsidRPr="00244301">
        <w:rPr>
          <w:rFonts w:cstheme="minorHAnsi"/>
        </w:rPr>
        <w:t>Canva</w:t>
      </w:r>
      <w:r>
        <w:rPr>
          <w:rFonts w:cstheme="minorHAnsi"/>
        </w:rPr>
        <w:t>)</w:t>
      </w:r>
    </w:p>
    <w:p w14:paraId="4F6FFDAC" w14:textId="77777777" w:rsidR="005D592D" w:rsidRDefault="005D592D" w:rsidP="00E554C8">
      <w:pPr>
        <w:pStyle w:val="Prrafodelista"/>
        <w:numPr>
          <w:ilvl w:val="1"/>
          <w:numId w:val="10"/>
        </w:numPr>
        <w:spacing w:line="360" w:lineRule="auto"/>
        <w:jc w:val="both"/>
        <w:rPr>
          <w:rFonts w:cstheme="minorHAnsi"/>
        </w:rPr>
      </w:pPr>
      <w:r w:rsidRPr="00244301">
        <w:rPr>
          <w:rFonts w:cstheme="minorHAnsi"/>
        </w:rPr>
        <w:t>Entregables en formatos vectoriales (PDF) y digitales (PNG, JPG)</w:t>
      </w:r>
    </w:p>
    <w:p w14:paraId="7B0352C6" w14:textId="51E4E5AC" w:rsidR="00C26E81" w:rsidRDefault="00C26E81" w:rsidP="00E554C8">
      <w:pPr>
        <w:pStyle w:val="Prrafodelista"/>
        <w:numPr>
          <w:ilvl w:val="1"/>
          <w:numId w:val="10"/>
        </w:numPr>
        <w:spacing w:line="360" w:lineRule="auto"/>
        <w:jc w:val="both"/>
        <w:rPr>
          <w:rFonts w:cstheme="minorHAnsi"/>
        </w:rPr>
      </w:pPr>
      <w:r>
        <w:rPr>
          <w:rFonts w:cstheme="minorHAnsi"/>
        </w:rPr>
        <w:t>Tiempo de Entrega: Hasta 14 Días Hábiles</w:t>
      </w:r>
    </w:p>
    <w:p w14:paraId="6FA14412" w14:textId="77777777" w:rsidR="00C26E81" w:rsidRPr="00C26E81" w:rsidRDefault="00C26E81" w:rsidP="00E554C8">
      <w:pPr>
        <w:spacing w:line="360" w:lineRule="auto"/>
        <w:ind w:left="1080"/>
        <w:jc w:val="both"/>
        <w:rPr>
          <w:rFonts w:cstheme="minorHAnsi"/>
        </w:rPr>
      </w:pPr>
    </w:p>
    <w:p w14:paraId="2FD245E1" w14:textId="77777777" w:rsidR="00E559D6" w:rsidRDefault="00E30614" w:rsidP="00E554C8">
      <w:pPr>
        <w:pStyle w:val="Prrafodelista"/>
        <w:numPr>
          <w:ilvl w:val="0"/>
          <w:numId w:val="10"/>
        </w:numPr>
        <w:spacing w:line="360" w:lineRule="auto"/>
        <w:jc w:val="both"/>
        <w:rPr>
          <w:rFonts w:cstheme="minorHAnsi"/>
        </w:rPr>
      </w:pPr>
      <w:r w:rsidRPr="00E30614">
        <w:rPr>
          <w:rFonts w:cstheme="minorHAnsi"/>
          <w:b/>
          <w:bCs/>
        </w:rPr>
        <w:t>Gestión de Redes Sociales</w:t>
      </w:r>
      <w:r w:rsidR="00E559D6">
        <w:rPr>
          <w:rFonts w:cstheme="minorHAnsi"/>
          <w:b/>
          <w:bCs/>
        </w:rPr>
        <w:t>:</w:t>
      </w:r>
      <w:r w:rsidR="00E559D6">
        <w:rPr>
          <w:rFonts w:cstheme="minorHAnsi"/>
        </w:rPr>
        <w:t xml:space="preserve"> </w:t>
      </w:r>
      <w:r w:rsidRPr="00E30614">
        <w:rPr>
          <w:rFonts w:cstheme="minorHAnsi"/>
        </w:rPr>
        <w:t xml:space="preserve"> </w:t>
      </w:r>
    </w:p>
    <w:p w14:paraId="58D5C611" w14:textId="72F25BEE" w:rsidR="00E30614" w:rsidRDefault="00E30614" w:rsidP="00E554C8">
      <w:pPr>
        <w:pStyle w:val="Prrafodelista"/>
        <w:spacing w:line="360" w:lineRule="auto"/>
        <w:jc w:val="both"/>
        <w:rPr>
          <w:rFonts w:cstheme="minorHAnsi"/>
        </w:rPr>
      </w:pPr>
      <w:r w:rsidRPr="00E30614">
        <w:rPr>
          <w:rFonts w:cstheme="minorHAnsi"/>
        </w:rPr>
        <w:t>Servicio de administración estratégica de comunidades digitales orientado a la conversión y el compromiso</w:t>
      </w:r>
      <w:r w:rsidR="00E559D6">
        <w:rPr>
          <w:rFonts w:cstheme="minorHAnsi"/>
        </w:rPr>
        <w:t>, y ahora los paquetes (Social Media) orientado al servicio de Redes Sociales</w:t>
      </w:r>
      <w:r w:rsidR="00DD65F0">
        <w:rPr>
          <w:rFonts w:cstheme="minorHAnsi"/>
        </w:rPr>
        <w:t xml:space="preserve"> (No se incluye IGV)</w:t>
      </w:r>
      <w:r w:rsidR="00E559D6">
        <w:rPr>
          <w:rFonts w:cstheme="minorHAnsi"/>
        </w:rPr>
        <w:t>:</w:t>
      </w:r>
    </w:p>
    <w:p w14:paraId="05FB70D1" w14:textId="77777777" w:rsidR="005335FA" w:rsidRDefault="005335FA" w:rsidP="00E554C8">
      <w:pPr>
        <w:pStyle w:val="Prrafodelista"/>
        <w:spacing w:line="360" w:lineRule="auto"/>
        <w:jc w:val="both"/>
        <w:rPr>
          <w:rFonts w:cstheme="minorHAnsi"/>
        </w:rPr>
      </w:pPr>
    </w:p>
    <w:p w14:paraId="09CA4EAE" w14:textId="69D8296A" w:rsidR="00E559D6" w:rsidRPr="00E559D6" w:rsidRDefault="00AA16B2" w:rsidP="00E554C8">
      <w:pPr>
        <w:pStyle w:val="Prrafodelista"/>
        <w:numPr>
          <w:ilvl w:val="1"/>
          <w:numId w:val="1"/>
        </w:numPr>
        <w:spacing w:line="360" w:lineRule="auto"/>
        <w:jc w:val="both"/>
        <w:rPr>
          <w:rFonts w:cstheme="minorHAnsi"/>
          <w:u w:val="single"/>
        </w:rPr>
      </w:pPr>
      <w:r w:rsidRPr="00AA16B2">
        <w:rPr>
          <w:rFonts w:cstheme="minorHAnsi"/>
          <w:u w:val="single"/>
        </w:rPr>
        <w:t xml:space="preserve">Crece </w:t>
      </w:r>
      <w:r w:rsidR="00DD65F0" w:rsidRPr="00AA16B2">
        <w:rPr>
          <w:rFonts w:cstheme="minorHAnsi"/>
          <w:u w:val="single"/>
        </w:rPr>
        <w:t xml:space="preserve">Más </w:t>
      </w:r>
      <w:r w:rsidR="00DD65F0">
        <w:rPr>
          <w:rFonts w:cstheme="minorHAnsi"/>
          <w:u w:val="single"/>
        </w:rPr>
        <w:t>(</w:t>
      </w:r>
      <w:r w:rsidR="00E559D6" w:rsidRPr="00E559D6">
        <w:rPr>
          <w:rFonts w:cstheme="minorHAnsi"/>
          <w:u w:val="single"/>
        </w:rPr>
        <w:t>S/ 650.00 mensual):</w:t>
      </w:r>
    </w:p>
    <w:p w14:paraId="313916B2" w14:textId="156F1E4D" w:rsidR="00E559D6" w:rsidRDefault="00AA16B2" w:rsidP="00E554C8">
      <w:pPr>
        <w:pStyle w:val="Prrafodelista"/>
        <w:numPr>
          <w:ilvl w:val="0"/>
          <w:numId w:val="13"/>
        </w:numPr>
        <w:spacing w:line="360" w:lineRule="auto"/>
        <w:jc w:val="both"/>
        <w:rPr>
          <w:rFonts w:cstheme="minorHAnsi"/>
        </w:rPr>
      </w:pPr>
      <w:r>
        <w:rPr>
          <w:rFonts w:cstheme="minorHAnsi"/>
        </w:rPr>
        <w:t xml:space="preserve">01 perfil </w:t>
      </w:r>
      <w:r w:rsidRPr="00E559D6">
        <w:rPr>
          <w:rFonts w:cstheme="minorHAnsi"/>
        </w:rPr>
        <w:t>(FB/IG)</w:t>
      </w:r>
    </w:p>
    <w:p w14:paraId="48E626E5" w14:textId="62EA2C07" w:rsidR="00AA16B2" w:rsidRDefault="00AA16B2" w:rsidP="00E554C8">
      <w:pPr>
        <w:pStyle w:val="Prrafodelista"/>
        <w:numPr>
          <w:ilvl w:val="0"/>
          <w:numId w:val="13"/>
        </w:numPr>
        <w:spacing w:line="360" w:lineRule="auto"/>
        <w:jc w:val="both"/>
        <w:rPr>
          <w:rFonts w:cstheme="minorHAnsi"/>
        </w:rPr>
      </w:pPr>
      <w:r>
        <w:rPr>
          <w:rFonts w:cstheme="minorHAnsi"/>
        </w:rPr>
        <w:t>01 portada</w:t>
      </w:r>
      <w:r w:rsidRPr="00E559D6">
        <w:rPr>
          <w:rFonts w:cstheme="minorHAnsi"/>
        </w:rPr>
        <w:t xml:space="preserve"> (FB/IG</w:t>
      </w:r>
      <w:r w:rsidR="00DD65F0">
        <w:rPr>
          <w:rFonts w:cstheme="minorHAnsi"/>
        </w:rPr>
        <w:t>)</w:t>
      </w:r>
    </w:p>
    <w:p w14:paraId="1A053674" w14:textId="1C2D8548" w:rsidR="00AA16B2" w:rsidRPr="00AA16B2" w:rsidRDefault="00AA16B2" w:rsidP="00E554C8">
      <w:pPr>
        <w:pStyle w:val="Prrafodelista"/>
        <w:numPr>
          <w:ilvl w:val="0"/>
          <w:numId w:val="13"/>
        </w:numPr>
        <w:spacing w:line="360" w:lineRule="auto"/>
        <w:jc w:val="both"/>
        <w:rPr>
          <w:rFonts w:cstheme="minorHAnsi"/>
        </w:rPr>
      </w:pPr>
      <w:r>
        <w:rPr>
          <w:rFonts w:cstheme="minorHAnsi"/>
        </w:rPr>
        <w:t xml:space="preserve">08 </w:t>
      </w:r>
      <w:proofErr w:type="gramStart"/>
      <w:r>
        <w:rPr>
          <w:rFonts w:cstheme="minorHAnsi"/>
        </w:rPr>
        <w:t>Piezas</w:t>
      </w:r>
      <w:proofErr w:type="gramEnd"/>
      <w:r>
        <w:rPr>
          <w:rFonts w:cstheme="minorHAnsi"/>
        </w:rPr>
        <w:t xml:space="preserve"> Graficas</w:t>
      </w:r>
    </w:p>
    <w:p w14:paraId="762867F4" w14:textId="0193C74D" w:rsidR="00E559D6" w:rsidRPr="00E559D6" w:rsidRDefault="00AA16B2" w:rsidP="00E554C8">
      <w:pPr>
        <w:pStyle w:val="Prrafodelista"/>
        <w:numPr>
          <w:ilvl w:val="0"/>
          <w:numId w:val="13"/>
        </w:numPr>
        <w:spacing w:line="360" w:lineRule="auto"/>
        <w:jc w:val="both"/>
        <w:rPr>
          <w:rFonts w:cstheme="minorHAnsi"/>
        </w:rPr>
      </w:pPr>
      <w:r>
        <w:rPr>
          <w:rFonts w:cstheme="minorHAnsi"/>
        </w:rPr>
        <w:t>P</w:t>
      </w:r>
      <w:r w:rsidRPr="00E559D6">
        <w:rPr>
          <w:rFonts w:cstheme="minorHAnsi"/>
        </w:rPr>
        <w:t>ublicación</w:t>
      </w:r>
      <w:r>
        <w:rPr>
          <w:rFonts w:cstheme="minorHAnsi"/>
        </w:rPr>
        <w:t xml:space="preserve"> de Contenido</w:t>
      </w:r>
      <w:r w:rsidR="00E559D6" w:rsidRPr="00E559D6">
        <w:rPr>
          <w:rFonts w:cstheme="minorHAnsi"/>
        </w:rPr>
        <w:t xml:space="preserve"> (</w:t>
      </w:r>
      <w:r>
        <w:rPr>
          <w:rFonts w:cstheme="minorHAnsi"/>
        </w:rPr>
        <w:t>Facebook e Instagram)</w:t>
      </w:r>
    </w:p>
    <w:p w14:paraId="0728EBD0" w14:textId="1595A447" w:rsidR="00E559D6" w:rsidRPr="00E559D6" w:rsidRDefault="00AA16B2" w:rsidP="00E554C8">
      <w:pPr>
        <w:pStyle w:val="Prrafodelista"/>
        <w:numPr>
          <w:ilvl w:val="0"/>
          <w:numId w:val="13"/>
        </w:numPr>
        <w:spacing w:line="360" w:lineRule="auto"/>
        <w:jc w:val="both"/>
        <w:rPr>
          <w:rFonts w:cstheme="minorHAnsi"/>
        </w:rPr>
      </w:pPr>
      <w:r>
        <w:rPr>
          <w:rFonts w:cstheme="minorHAnsi"/>
        </w:rPr>
        <w:t xml:space="preserve">Plan de Contenido + </w:t>
      </w:r>
      <w:r w:rsidR="00DF3D86">
        <w:rPr>
          <w:rFonts w:cstheme="minorHAnsi"/>
        </w:rPr>
        <w:t>Asesoría</w:t>
      </w:r>
    </w:p>
    <w:p w14:paraId="47EB3AE4" w14:textId="329D4146" w:rsidR="00E559D6" w:rsidRPr="00E559D6" w:rsidRDefault="00AA16B2" w:rsidP="00E554C8">
      <w:pPr>
        <w:pStyle w:val="Prrafodelista"/>
        <w:numPr>
          <w:ilvl w:val="0"/>
          <w:numId w:val="13"/>
        </w:numPr>
        <w:spacing w:line="480" w:lineRule="auto"/>
        <w:jc w:val="both"/>
        <w:rPr>
          <w:rFonts w:cstheme="minorHAnsi"/>
        </w:rPr>
      </w:pPr>
      <w:r>
        <w:rPr>
          <w:rFonts w:cstheme="minorHAnsi"/>
        </w:rPr>
        <w:t>Informe Mensual (</w:t>
      </w:r>
      <w:r w:rsidR="00DF3D86">
        <w:rPr>
          <w:rFonts w:cstheme="minorHAnsi"/>
        </w:rPr>
        <w:t>Métricas</w:t>
      </w:r>
      <w:r>
        <w:rPr>
          <w:rFonts w:cstheme="minorHAnsi"/>
        </w:rPr>
        <w:t xml:space="preserve"> al Finalizar el Mes)</w:t>
      </w:r>
    </w:p>
    <w:p w14:paraId="263F1CBD" w14:textId="26B2D91C" w:rsidR="00E559D6" w:rsidRPr="00DD65F0" w:rsidRDefault="00DF3D86" w:rsidP="00E554C8">
      <w:pPr>
        <w:pStyle w:val="Prrafodelista"/>
        <w:numPr>
          <w:ilvl w:val="0"/>
          <w:numId w:val="15"/>
        </w:numPr>
        <w:spacing w:line="360" w:lineRule="auto"/>
        <w:jc w:val="both"/>
        <w:rPr>
          <w:rFonts w:cstheme="minorHAnsi"/>
          <w:u w:val="single"/>
        </w:rPr>
      </w:pPr>
      <w:r w:rsidRPr="00DD65F0">
        <w:rPr>
          <w:rFonts w:cstheme="minorHAnsi"/>
          <w:u w:val="single"/>
        </w:rPr>
        <w:t>Despega (</w:t>
      </w:r>
      <w:r w:rsidR="00E559D6" w:rsidRPr="00DD65F0">
        <w:rPr>
          <w:rFonts w:cstheme="minorHAnsi"/>
          <w:u w:val="single"/>
        </w:rPr>
        <w:t xml:space="preserve">S/ </w:t>
      </w:r>
      <w:r w:rsidR="00DD65F0" w:rsidRPr="00DD65F0">
        <w:rPr>
          <w:rFonts w:cstheme="minorHAnsi"/>
          <w:u w:val="single"/>
        </w:rPr>
        <w:t>7</w:t>
      </w:r>
      <w:r w:rsidR="00E559D6" w:rsidRPr="00DD65F0">
        <w:rPr>
          <w:rFonts w:cstheme="minorHAnsi"/>
          <w:u w:val="single"/>
        </w:rPr>
        <w:t>50.00 mensual):</w:t>
      </w:r>
    </w:p>
    <w:p w14:paraId="54742B05" w14:textId="50B44F5C" w:rsidR="00DD65F0" w:rsidRPr="00DD65F0" w:rsidRDefault="00DD65F0" w:rsidP="00E554C8">
      <w:pPr>
        <w:pStyle w:val="Prrafodelista"/>
        <w:numPr>
          <w:ilvl w:val="0"/>
          <w:numId w:val="18"/>
        </w:numPr>
        <w:spacing w:line="360" w:lineRule="auto"/>
        <w:jc w:val="both"/>
        <w:rPr>
          <w:rFonts w:cstheme="minorHAnsi"/>
        </w:rPr>
      </w:pPr>
      <w:r w:rsidRPr="00DD65F0">
        <w:rPr>
          <w:rFonts w:cstheme="minorHAnsi"/>
        </w:rPr>
        <w:t>01 perfil (FB/IG)</w:t>
      </w:r>
    </w:p>
    <w:p w14:paraId="07A338A9" w14:textId="3449FCAC" w:rsidR="00DD65F0" w:rsidRPr="00DD65F0" w:rsidRDefault="00DD65F0" w:rsidP="00E554C8">
      <w:pPr>
        <w:pStyle w:val="Prrafodelista"/>
        <w:numPr>
          <w:ilvl w:val="0"/>
          <w:numId w:val="18"/>
        </w:numPr>
        <w:spacing w:line="360" w:lineRule="auto"/>
        <w:jc w:val="both"/>
        <w:rPr>
          <w:rFonts w:cstheme="minorHAnsi"/>
        </w:rPr>
      </w:pPr>
      <w:r w:rsidRPr="00DD65F0">
        <w:rPr>
          <w:rFonts w:cstheme="minorHAnsi"/>
        </w:rPr>
        <w:t>01 portada (FB/IG</w:t>
      </w:r>
      <w:r>
        <w:rPr>
          <w:rFonts w:cstheme="minorHAnsi"/>
        </w:rPr>
        <w:t>)</w:t>
      </w:r>
    </w:p>
    <w:p w14:paraId="1BC156B5" w14:textId="33B20D48" w:rsidR="00DD65F0" w:rsidRPr="00DD65F0" w:rsidRDefault="00DD65F0" w:rsidP="00E554C8">
      <w:pPr>
        <w:pStyle w:val="Prrafodelista"/>
        <w:numPr>
          <w:ilvl w:val="0"/>
          <w:numId w:val="18"/>
        </w:numPr>
        <w:spacing w:line="360" w:lineRule="auto"/>
        <w:jc w:val="both"/>
        <w:rPr>
          <w:rFonts w:cstheme="minorHAnsi"/>
        </w:rPr>
      </w:pPr>
      <w:r>
        <w:rPr>
          <w:rFonts w:cstheme="minorHAnsi"/>
        </w:rPr>
        <w:t>12</w:t>
      </w:r>
      <w:r w:rsidRPr="00DD65F0">
        <w:rPr>
          <w:rFonts w:cstheme="minorHAnsi"/>
        </w:rPr>
        <w:t xml:space="preserve"> </w:t>
      </w:r>
      <w:proofErr w:type="gramStart"/>
      <w:r w:rsidRPr="00DD65F0">
        <w:rPr>
          <w:rFonts w:cstheme="minorHAnsi"/>
        </w:rPr>
        <w:t>Piezas</w:t>
      </w:r>
      <w:proofErr w:type="gramEnd"/>
      <w:r w:rsidRPr="00DD65F0">
        <w:rPr>
          <w:rFonts w:cstheme="minorHAnsi"/>
        </w:rPr>
        <w:t xml:space="preserve"> Graficas</w:t>
      </w:r>
    </w:p>
    <w:p w14:paraId="632810C7" w14:textId="77777777" w:rsidR="00DD65F0" w:rsidRPr="00DD65F0" w:rsidRDefault="00DD65F0" w:rsidP="00E554C8">
      <w:pPr>
        <w:pStyle w:val="Prrafodelista"/>
        <w:numPr>
          <w:ilvl w:val="0"/>
          <w:numId w:val="18"/>
        </w:numPr>
        <w:spacing w:line="360" w:lineRule="auto"/>
        <w:jc w:val="both"/>
        <w:rPr>
          <w:rFonts w:cstheme="minorHAnsi"/>
        </w:rPr>
      </w:pPr>
      <w:r w:rsidRPr="00DD65F0">
        <w:rPr>
          <w:rFonts w:cstheme="minorHAnsi"/>
        </w:rPr>
        <w:t>Publicación de Contenido (Facebook e Instagram)</w:t>
      </w:r>
    </w:p>
    <w:p w14:paraId="131896E2" w14:textId="77777777" w:rsidR="00DD65F0" w:rsidRPr="00DD65F0" w:rsidRDefault="00DD65F0" w:rsidP="00E554C8">
      <w:pPr>
        <w:pStyle w:val="Prrafodelista"/>
        <w:numPr>
          <w:ilvl w:val="0"/>
          <w:numId w:val="18"/>
        </w:numPr>
        <w:spacing w:line="360" w:lineRule="auto"/>
        <w:jc w:val="both"/>
        <w:rPr>
          <w:rFonts w:cstheme="minorHAnsi"/>
        </w:rPr>
      </w:pPr>
      <w:r w:rsidRPr="00DD65F0">
        <w:rPr>
          <w:rFonts w:cstheme="minorHAnsi"/>
        </w:rPr>
        <w:t>Plan de Contenido + Asesoría</w:t>
      </w:r>
    </w:p>
    <w:p w14:paraId="316127DB" w14:textId="77777777" w:rsidR="00DD65F0" w:rsidRPr="00DD65F0" w:rsidRDefault="00DD65F0" w:rsidP="00E554C8">
      <w:pPr>
        <w:pStyle w:val="Prrafodelista"/>
        <w:numPr>
          <w:ilvl w:val="0"/>
          <w:numId w:val="18"/>
        </w:numPr>
        <w:spacing w:line="480" w:lineRule="auto"/>
        <w:jc w:val="both"/>
        <w:rPr>
          <w:rFonts w:cstheme="minorHAnsi"/>
        </w:rPr>
      </w:pPr>
      <w:r w:rsidRPr="00DD65F0">
        <w:rPr>
          <w:rFonts w:cstheme="minorHAnsi"/>
        </w:rPr>
        <w:t>Informe Mensual (Métricas al Finalizar el Mes)</w:t>
      </w:r>
    </w:p>
    <w:p w14:paraId="41B1D8B6" w14:textId="043FC01C" w:rsidR="00E559D6" w:rsidRPr="00DD65F0" w:rsidRDefault="00DD65F0" w:rsidP="00E554C8">
      <w:pPr>
        <w:pStyle w:val="Prrafodelista"/>
        <w:numPr>
          <w:ilvl w:val="0"/>
          <w:numId w:val="15"/>
        </w:numPr>
        <w:spacing w:line="360" w:lineRule="auto"/>
        <w:jc w:val="both"/>
        <w:rPr>
          <w:rFonts w:cstheme="minorHAnsi"/>
          <w:u w:val="single"/>
        </w:rPr>
      </w:pPr>
      <w:r w:rsidRPr="00DD65F0">
        <w:rPr>
          <w:rFonts w:cstheme="minorHAnsi"/>
          <w:u w:val="single"/>
        </w:rPr>
        <w:t>Full</w:t>
      </w:r>
      <w:r w:rsidR="00E559D6" w:rsidRPr="00DD65F0">
        <w:rPr>
          <w:rFonts w:cstheme="minorHAnsi"/>
          <w:u w:val="single"/>
        </w:rPr>
        <w:t xml:space="preserve"> (S/ 850.00 mensual):</w:t>
      </w:r>
    </w:p>
    <w:p w14:paraId="0F2AAFEC" w14:textId="77777777" w:rsidR="00DD65F0" w:rsidRPr="00DD65F0" w:rsidRDefault="00DD65F0" w:rsidP="00E554C8">
      <w:pPr>
        <w:pStyle w:val="Prrafodelista"/>
        <w:numPr>
          <w:ilvl w:val="0"/>
          <w:numId w:val="19"/>
        </w:numPr>
        <w:spacing w:line="360" w:lineRule="auto"/>
        <w:jc w:val="both"/>
        <w:rPr>
          <w:rFonts w:cstheme="minorHAnsi"/>
        </w:rPr>
      </w:pPr>
      <w:r w:rsidRPr="00DD65F0">
        <w:rPr>
          <w:rFonts w:cstheme="minorHAnsi"/>
        </w:rPr>
        <w:t>01 perfil (FB/IG)</w:t>
      </w:r>
    </w:p>
    <w:p w14:paraId="73ABA4CF" w14:textId="77777777" w:rsidR="00DD65F0" w:rsidRPr="00DD65F0" w:rsidRDefault="00DD65F0" w:rsidP="00E554C8">
      <w:pPr>
        <w:pStyle w:val="Prrafodelista"/>
        <w:numPr>
          <w:ilvl w:val="0"/>
          <w:numId w:val="19"/>
        </w:numPr>
        <w:spacing w:line="360" w:lineRule="auto"/>
        <w:jc w:val="both"/>
        <w:rPr>
          <w:rFonts w:cstheme="minorHAnsi"/>
        </w:rPr>
      </w:pPr>
      <w:r w:rsidRPr="00DD65F0">
        <w:rPr>
          <w:rFonts w:cstheme="minorHAnsi"/>
        </w:rPr>
        <w:t>01 portada (FB/IG)</w:t>
      </w:r>
    </w:p>
    <w:p w14:paraId="1ADE7C42" w14:textId="7D5E1FC7" w:rsidR="00DD65F0" w:rsidRPr="00DD65F0" w:rsidRDefault="00DD65F0" w:rsidP="00E554C8">
      <w:pPr>
        <w:pStyle w:val="Prrafodelista"/>
        <w:numPr>
          <w:ilvl w:val="0"/>
          <w:numId w:val="19"/>
        </w:numPr>
        <w:spacing w:line="360" w:lineRule="auto"/>
        <w:jc w:val="both"/>
        <w:rPr>
          <w:rFonts w:cstheme="minorHAnsi"/>
        </w:rPr>
      </w:pPr>
      <w:r w:rsidRPr="00DD65F0">
        <w:rPr>
          <w:rFonts w:cstheme="minorHAnsi"/>
        </w:rPr>
        <w:t>1</w:t>
      </w:r>
      <w:r>
        <w:rPr>
          <w:rFonts w:cstheme="minorHAnsi"/>
        </w:rPr>
        <w:t>6</w:t>
      </w:r>
      <w:r w:rsidRPr="00DD65F0">
        <w:rPr>
          <w:rFonts w:cstheme="minorHAnsi"/>
        </w:rPr>
        <w:t xml:space="preserve"> </w:t>
      </w:r>
      <w:proofErr w:type="gramStart"/>
      <w:r w:rsidRPr="00DD65F0">
        <w:rPr>
          <w:rFonts w:cstheme="minorHAnsi"/>
        </w:rPr>
        <w:t>Piezas</w:t>
      </w:r>
      <w:proofErr w:type="gramEnd"/>
      <w:r w:rsidRPr="00DD65F0">
        <w:rPr>
          <w:rFonts w:cstheme="minorHAnsi"/>
        </w:rPr>
        <w:t xml:space="preserve"> Graficas</w:t>
      </w:r>
    </w:p>
    <w:p w14:paraId="6451A88C" w14:textId="77777777" w:rsidR="00DD65F0" w:rsidRPr="00DD65F0" w:rsidRDefault="00DD65F0" w:rsidP="00E554C8">
      <w:pPr>
        <w:pStyle w:val="Prrafodelista"/>
        <w:numPr>
          <w:ilvl w:val="0"/>
          <w:numId w:val="19"/>
        </w:numPr>
        <w:spacing w:line="360" w:lineRule="auto"/>
        <w:jc w:val="both"/>
        <w:rPr>
          <w:rFonts w:cstheme="minorHAnsi"/>
        </w:rPr>
      </w:pPr>
      <w:r w:rsidRPr="00DD65F0">
        <w:rPr>
          <w:rFonts w:cstheme="minorHAnsi"/>
        </w:rPr>
        <w:t>Publicación de Contenido (Facebook e Instagram)</w:t>
      </w:r>
    </w:p>
    <w:p w14:paraId="2BBBE205" w14:textId="77777777" w:rsidR="00DD65F0" w:rsidRPr="00DD65F0" w:rsidRDefault="00DD65F0" w:rsidP="00E554C8">
      <w:pPr>
        <w:pStyle w:val="Prrafodelista"/>
        <w:numPr>
          <w:ilvl w:val="0"/>
          <w:numId w:val="19"/>
        </w:numPr>
        <w:spacing w:line="360" w:lineRule="auto"/>
        <w:jc w:val="both"/>
        <w:rPr>
          <w:rFonts w:cstheme="minorHAnsi"/>
        </w:rPr>
      </w:pPr>
      <w:r w:rsidRPr="00DD65F0">
        <w:rPr>
          <w:rFonts w:cstheme="minorHAnsi"/>
        </w:rPr>
        <w:t>Plan de Contenido + Asesoría</w:t>
      </w:r>
    </w:p>
    <w:p w14:paraId="3B77B163" w14:textId="4374FBFB" w:rsidR="00E559D6" w:rsidRDefault="00DD65F0" w:rsidP="00E554C8">
      <w:pPr>
        <w:pStyle w:val="Prrafodelista"/>
        <w:numPr>
          <w:ilvl w:val="0"/>
          <w:numId w:val="19"/>
        </w:numPr>
        <w:spacing w:line="360" w:lineRule="auto"/>
        <w:jc w:val="both"/>
        <w:rPr>
          <w:rFonts w:cstheme="minorHAnsi"/>
        </w:rPr>
      </w:pPr>
      <w:r w:rsidRPr="00DD65F0">
        <w:rPr>
          <w:rFonts w:cstheme="minorHAnsi"/>
        </w:rPr>
        <w:t>Informe Mensual (Métricas al Finalizar el Mes)</w:t>
      </w:r>
    </w:p>
    <w:p w14:paraId="12912D3A" w14:textId="77777777" w:rsidR="005335FA" w:rsidRPr="005335FA" w:rsidRDefault="005335FA" w:rsidP="00E554C8">
      <w:pPr>
        <w:pStyle w:val="Prrafodelista"/>
        <w:spacing w:line="360" w:lineRule="auto"/>
        <w:ind w:left="1800"/>
        <w:jc w:val="both"/>
        <w:rPr>
          <w:rFonts w:cstheme="minorHAnsi"/>
        </w:rPr>
      </w:pPr>
    </w:p>
    <w:p w14:paraId="72FB3E6D" w14:textId="77777777" w:rsidR="00DD65F0" w:rsidRDefault="00E30614" w:rsidP="00E554C8">
      <w:pPr>
        <w:pStyle w:val="Prrafodelista"/>
        <w:numPr>
          <w:ilvl w:val="0"/>
          <w:numId w:val="10"/>
        </w:numPr>
        <w:spacing w:line="360" w:lineRule="auto"/>
        <w:jc w:val="both"/>
        <w:rPr>
          <w:rFonts w:cstheme="minorHAnsi"/>
          <w:b/>
          <w:bCs/>
        </w:rPr>
      </w:pPr>
      <w:r w:rsidRPr="00E30614">
        <w:rPr>
          <w:rFonts w:cstheme="minorHAnsi"/>
          <w:b/>
          <w:bCs/>
        </w:rPr>
        <w:t>Producción Audiovisual Dinámica:</w:t>
      </w:r>
    </w:p>
    <w:p w14:paraId="3B2B87D2" w14:textId="348B541F" w:rsidR="005335FA" w:rsidRDefault="00E30614" w:rsidP="00E554C8">
      <w:pPr>
        <w:pStyle w:val="Prrafodelista"/>
        <w:spacing w:line="360" w:lineRule="auto"/>
        <w:jc w:val="both"/>
        <w:rPr>
          <w:rFonts w:cstheme="minorHAnsi"/>
        </w:rPr>
      </w:pPr>
      <w:r w:rsidRPr="00DD65F0">
        <w:rPr>
          <w:rFonts w:cstheme="minorHAnsi"/>
        </w:rPr>
        <w:t>Creación de contenido en video adaptado a las tendencias actuales de consumo rápido en plataformas digitales</w:t>
      </w:r>
      <w:r w:rsidR="005335FA">
        <w:rPr>
          <w:rFonts w:cstheme="minorHAnsi"/>
        </w:rPr>
        <w:t>, y consta de 3 Paquetes de la Clase Video Productivo</w:t>
      </w:r>
      <w:r w:rsidR="009D0BD3">
        <w:rPr>
          <w:rFonts w:cstheme="minorHAnsi"/>
        </w:rPr>
        <w:t xml:space="preserve"> (No se Incluye IGV)</w:t>
      </w:r>
      <w:r w:rsidR="005335FA">
        <w:rPr>
          <w:rFonts w:cstheme="minorHAnsi"/>
        </w:rPr>
        <w:t>:</w:t>
      </w:r>
    </w:p>
    <w:p w14:paraId="71145D29" w14:textId="7B757702" w:rsidR="00DD65F0" w:rsidRPr="005335FA" w:rsidRDefault="00DD65F0" w:rsidP="00E554C8">
      <w:pPr>
        <w:spacing w:line="360" w:lineRule="auto"/>
        <w:jc w:val="both"/>
        <w:rPr>
          <w:rFonts w:cstheme="minorHAnsi"/>
        </w:rPr>
      </w:pPr>
    </w:p>
    <w:p w14:paraId="01049B66" w14:textId="63427A6B" w:rsidR="00DD65F0" w:rsidRPr="005335FA" w:rsidRDefault="005335FA" w:rsidP="00E554C8">
      <w:pPr>
        <w:pStyle w:val="Prrafodelista"/>
        <w:numPr>
          <w:ilvl w:val="0"/>
          <w:numId w:val="22"/>
        </w:numPr>
        <w:spacing w:line="360" w:lineRule="auto"/>
        <w:jc w:val="both"/>
        <w:rPr>
          <w:rFonts w:cstheme="minorHAnsi"/>
          <w:u w:val="single"/>
        </w:rPr>
      </w:pPr>
      <w:r w:rsidRPr="005335FA">
        <w:rPr>
          <w:rFonts w:cstheme="minorHAnsi"/>
          <w:u w:val="single"/>
        </w:rPr>
        <w:lastRenderedPageBreak/>
        <w:t>Video Crece Más</w:t>
      </w:r>
      <w:r w:rsidR="00DD65F0" w:rsidRPr="005335FA">
        <w:rPr>
          <w:rFonts w:cstheme="minorHAnsi"/>
          <w:u w:val="single"/>
        </w:rPr>
        <w:t xml:space="preserve"> (S/ 500.00):</w:t>
      </w:r>
    </w:p>
    <w:p w14:paraId="28CA3B33" w14:textId="74F2176A" w:rsidR="00DD65F0" w:rsidRPr="00DD65F0" w:rsidRDefault="00DD65F0" w:rsidP="00E554C8">
      <w:pPr>
        <w:pStyle w:val="Prrafodelista"/>
        <w:numPr>
          <w:ilvl w:val="1"/>
          <w:numId w:val="23"/>
        </w:numPr>
        <w:spacing w:line="360" w:lineRule="auto"/>
        <w:jc w:val="both"/>
        <w:rPr>
          <w:rFonts w:cstheme="minorHAnsi"/>
        </w:rPr>
      </w:pPr>
      <w:r w:rsidRPr="00DD65F0">
        <w:rPr>
          <w:rFonts w:cstheme="minorHAnsi"/>
        </w:rPr>
        <w:t xml:space="preserve">Producción de </w:t>
      </w:r>
      <w:r w:rsidR="007057F4">
        <w:rPr>
          <w:rFonts w:cstheme="minorHAnsi"/>
        </w:rPr>
        <w:t>02</w:t>
      </w:r>
      <w:r w:rsidRPr="00DD65F0">
        <w:rPr>
          <w:rFonts w:cstheme="minorHAnsi"/>
        </w:rPr>
        <w:t xml:space="preserve"> </w:t>
      </w:r>
      <w:r w:rsidR="007057F4">
        <w:rPr>
          <w:rFonts w:cstheme="minorHAnsi"/>
        </w:rPr>
        <w:t>Mini Reels</w:t>
      </w:r>
      <w:r w:rsidRPr="00DD65F0">
        <w:rPr>
          <w:rFonts w:cstheme="minorHAnsi"/>
        </w:rPr>
        <w:t xml:space="preserve"> (30 </w:t>
      </w:r>
      <w:r w:rsidR="007057F4">
        <w:rPr>
          <w:rFonts w:cstheme="minorHAnsi"/>
        </w:rPr>
        <w:t>S</w:t>
      </w:r>
      <w:r w:rsidR="007057F4" w:rsidRPr="00DD65F0">
        <w:rPr>
          <w:rFonts w:cstheme="minorHAnsi"/>
        </w:rPr>
        <w:t xml:space="preserve">egundos </w:t>
      </w:r>
      <w:r w:rsidR="007057F4">
        <w:rPr>
          <w:rFonts w:cstheme="minorHAnsi"/>
        </w:rPr>
        <w:t>Aprox.</w:t>
      </w:r>
      <w:r w:rsidRPr="00DD65F0">
        <w:rPr>
          <w:rFonts w:cstheme="minorHAnsi"/>
        </w:rPr>
        <w:t>)</w:t>
      </w:r>
    </w:p>
    <w:p w14:paraId="714DCE45" w14:textId="72D71128" w:rsidR="00DD65F0" w:rsidRPr="00DD65F0" w:rsidRDefault="007057F4" w:rsidP="00E554C8">
      <w:pPr>
        <w:pStyle w:val="Prrafodelista"/>
        <w:numPr>
          <w:ilvl w:val="1"/>
          <w:numId w:val="23"/>
        </w:numPr>
        <w:spacing w:line="360" w:lineRule="auto"/>
        <w:jc w:val="both"/>
        <w:rPr>
          <w:rFonts w:cstheme="minorHAnsi"/>
        </w:rPr>
      </w:pPr>
      <w:r>
        <w:rPr>
          <w:rFonts w:cstheme="minorHAnsi"/>
        </w:rPr>
        <w:t>Producción de 04 Historias (15 Segundos Aprox.)</w:t>
      </w:r>
    </w:p>
    <w:p w14:paraId="50EF21FE" w14:textId="0CF9DD1C" w:rsidR="00DD65F0" w:rsidRDefault="007057F4" w:rsidP="00E554C8">
      <w:pPr>
        <w:pStyle w:val="Prrafodelista"/>
        <w:numPr>
          <w:ilvl w:val="1"/>
          <w:numId w:val="23"/>
        </w:numPr>
        <w:spacing w:line="360" w:lineRule="auto"/>
        <w:jc w:val="both"/>
        <w:rPr>
          <w:rFonts w:cstheme="minorHAnsi"/>
        </w:rPr>
      </w:pPr>
      <w:r>
        <w:rPr>
          <w:rFonts w:cstheme="minorHAnsi"/>
        </w:rPr>
        <w:t>0</w:t>
      </w:r>
      <w:r w:rsidR="00DD65F0" w:rsidRPr="00DD65F0">
        <w:rPr>
          <w:rFonts w:cstheme="minorHAnsi"/>
        </w:rPr>
        <w:t xml:space="preserve">1 </w:t>
      </w:r>
      <w:r>
        <w:rPr>
          <w:rFonts w:cstheme="minorHAnsi"/>
        </w:rPr>
        <w:t>jornada (Dia)</w:t>
      </w:r>
      <w:r w:rsidR="00DD65F0" w:rsidRPr="00DD65F0">
        <w:rPr>
          <w:rFonts w:cstheme="minorHAnsi"/>
        </w:rPr>
        <w:t xml:space="preserve"> de </w:t>
      </w:r>
      <w:r>
        <w:rPr>
          <w:rFonts w:cstheme="minorHAnsi"/>
        </w:rPr>
        <w:t>Producción</w:t>
      </w:r>
    </w:p>
    <w:p w14:paraId="00A05DA1" w14:textId="77777777" w:rsidR="007057F4" w:rsidRPr="00DD65F0" w:rsidRDefault="007057F4" w:rsidP="00E554C8">
      <w:pPr>
        <w:pStyle w:val="Prrafodelista"/>
        <w:spacing w:line="360" w:lineRule="auto"/>
        <w:ind w:left="1440"/>
        <w:jc w:val="both"/>
        <w:rPr>
          <w:rFonts w:cstheme="minorHAnsi"/>
        </w:rPr>
      </w:pPr>
    </w:p>
    <w:p w14:paraId="00F7E551" w14:textId="782E2CDA" w:rsidR="00DD65F0" w:rsidRPr="005335FA" w:rsidRDefault="007057F4" w:rsidP="00E554C8">
      <w:pPr>
        <w:pStyle w:val="Prrafodelista"/>
        <w:numPr>
          <w:ilvl w:val="0"/>
          <w:numId w:val="22"/>
        </w:numPr>
        <w:spacing w:line="360" w:lineRule="auto"/>
        <w:jc w:val="both"/>
        <w:rPr>
          <w:rFonts w:cstheme="minorHAnsi"/>
          <w:u w:val="single"/>
        </w:rPr>
      </w:pPr>
      <w:r>
        <w:rPr>
          <w:rFonts w:cstheme="minorHAnsi"/>
          <w:u w:val="single"/>
        </w:rPr>
        <w:t>Video Despega</w:t>
      </w:r>
      <w:r w:rsidR="00DD65F0" w:rsidRPr="005335FA">
        <w:rPr>
          <w:rFonts w:cstheme="minorHAnsi"/>
          <w:u w:val="single"/>
        </w:rPr>
        <w:t xml:space="preserve"> (S/ </w:t>
      </w:r>
      <w:r>
        <w:rPr>
          <w:rFonts w:cstheme="minorHAnsi"/>
          <w:u w:val="single"/>
        </w:rPr>
        <w:t>75</w:t>
      </w:r>
      <w:r w:rsidR="00DD65F0" w:rsidRPr="005335FA">
        <w:rPr>
          <w:rFonts w:cstheme="minorHAnsi"/>
          <w:u w:val="single"/>
        </w:rPr>
        <w:t>0.00):</w:t>
      </w:r>
    </w:p>
    <w:p w14:paraId="43EB1AF1" w14:textId="55A3797B" w:rsidR="007057F4" w:rsidRDefault="007057F4" w:rsidP="00E554C8">
      <w:pPr>
        <w:pStyle w:val="Prrafodelista"/>
        <w:numPr>
          <w:ilvl w:val="1"/>
          <w:numId w:val="23"/>
        </w:numPr>
        <w:spacing w:line="360" w:lineRule="auto"/>
        <w:jc w:val="both"/>
        <w:rPr>
          <w:rFonts w:cstheme="minorHAnsi"/>
        </w:rPr>
      </w:pPr>
      <w:r w:rsidRPr="00DD65F0">
        <w:rPr>
          <w:rFonts w:cstheme="minorHAnsi"/>
        </w:rPr>
        <w:t xml:space="preserve">Producción de </w:t>
      </w:r>
      <w:r>
        <w:rPr>
          <w:rFonts w:cstheme="minorHAnsi"/>
        </w:rPr>
        <w:t>0</w:t>
      </w:r>
      <w:r w:rsidR="009D0BD3">
        <w:rPr>
          <w:rFonts w:cstheme="minorHAnsi"/>
        </w:rPr>
        <w:t>4</w:t>
      </w:r>
      <w:r w:rsidRPr="00DD65F0">
        <w:rPr>
          <w:rFonts w:cstheme="minorHAnsi"/>
        </w:rPr>
        <w:t xml:space="preserve"> </w:t>
      </w:r>
      <w:r>
        <w:rPr>
          <w:rFonts w:cstheme="minorHAnsi"/>
        </w:rPr>
        <w:t>Mini Reels</w:t>
      </w:r>
      <w:r w:rsidRPr="00DD65F0">
        <w:rPr>
          <w:rFonts w:cstheme="minorHAnsi"/>
        </w:rPr>
        <w:t xml:space="preserve"> (30 </w:t>
      </w:r>
      <w:r>
        <w:rPr>
          <w:rFonts w:cstheme="minorHAnsi"/>
        </w:rPr>
        <w:t>S</w:t>
      </w:r>
      <w:r w:rsidRPr="00DD65F0">
        <w:rPr>
          <w:rFonts w:cstheme="minorHAnsi"/>
        </w:rPr>
        <w:t xml:space="preserve">egundos </w:t>
      </w:r>
      <w:r>
        <w:rPr>
          <w:rFonts w:cstheme="minorHAnsi"/>
        </w:rPr>
        <w:t>Aprox.</w:t>
      </w:r>
      <w:r w:rsidRPr="00DD65F0">
        <w:rPr>
          <w:rFonts w:cstheme="minorHAnsi"/>
        </w:rPr>
        <w:t>)</w:t>
      </w:r>
    </w:p>
    <w:p w14:paraId="69CC3E12" w14:textId="1A28361B" w:rsidR="009D0BD3" w:rsidRPr="009D0BD3" w:rsidRDefault="009D0BD3" w:rsidP="00E554C8">
      <w:pPr>
        <w:pStyle w:val="Prrafodelista"/>
        <w:numPr>
          <w:ilvl w:val="1"/>
          <w:numId w:val="23"/>
        </w:numPr>
        <w:spacing w:line="360" w:lineRule="auto"/>
        <w:jc w:val="both"/>
        <w:rPr>
          <w:rFonts w:cstheme="minorHAnsi"/>
        </w:rPr>
      </w:pPr>
      <w:r>
        <w:rPr>
          <w:rFonts w:cstheme="minorHAnsi"/>
        </w:rPr>
        <w:t>Producción de 04 Historias (15 Segundos Aprox.)</w:t>
      </w:r>
    </w:p>
    <w:p w14:paraId="47227E45" w14:textId="1C3C16E5" w:rsidR="00DD65F0" w:rsidRDefault="009D0BD3" w:rsidP="00E554C8">
      <w:pPr>
        <w:pStyle w:val="Prrafodelista"/>
        <w:numPr>
          <w:ilvl w:val="1"/>
          <w:numId w:val="23"/>
        </w:numPr>
        <w:spacing w:line="360" w:lineRule="auto"/>
        <w:jc w:val="both"/>
        <w:rPr>
          <w:rFonts w:cstheme="minorHAnsi"/>
        </w:rPr>
      </w:pPr>
      <w:r>
        <w:rPr>
          <w:rFonts w:cstheme="minorHAnsi"/>
        </w:rPr>
        <w:t>0</w:t>
      </w:r>
      <w:r w:rsidR="00DD65F0" w:rsidRPr="00DD65F0">
        <w:rPr>
          <w:rFonts w:cstheme="minorHAnsi"/>
        </w:rPr>
        <w:t xml:space="preserve">1 </w:t>
      </w:r>
      <w:proofErr w:type="gramStart"/>
      <w:r w:rsidR="00DD65F0" w:rsidRPr="00DD65F0">
        <w:rPr>
          <w:rFonts w:cstheme="minorHAnsi"/>
        </w:rPr>
        <w:t>Spot</w:t>
      </w:r>
      <w:proofErr w:type="gramEnd"/>
      <w:r w:rsidR="00DD65F0" w:rsidRPr="00DD65F0">
        <w:rPr>
          <w:rFonts w:cstheme="minorHAnsi"/>
        </w:rPr>
        <w:t xml:space="preserve"> publicitario </w:t>
      </w:r>
      <w:r>
        <w:rPr>
          <w:rFonts w:cstheme="minorHAnsi"/>
        </w:rPr>
        <w:t>(45 Seg. – 01 Min.)</w:t>
      </w:r>
    </w:p>
    <w:p w14:paraId="671E8D37" w14:textId="766D051F" w:rsidR="009D0BD3" w:rsidRDefault="009D0BD3" w:rsidP="00E554C8">
      <w:pPr>
        <w:pStyle w:val="Prrafodelista"/>
        <w:numPr>
          <w:ilvl w:val="1"/>
          <w:numId w:val="23"/>
        </w:numPr>
        <w:spacing w:line="360" w:lineRule="auto"/>
        <w:jc w:val="both"/>
        <w:rPr>
          <w:rFonts w:cstheme="minorHAnsi"/>
        </w:rPr>
      </w:pPr>
      <w:r>
        <w:rPr>
          <w:rFonts w:cstheme="minorHAnsi"/>
        </w:rPr>
        <w:t xml:space="preserve">02 </w:t>
      </w:r>
      <w:proofErr w:type="gramStart"/>
      <w:r>
        <w:rPr>
          <w:rFonts w:cstheme="minorHAnsi"/>
        </w:rPr>
        <w:t>Jornadas</w:t>
      </w:r>
      <w:proofErr w:type="gramEnd"/>
      <w:r>
        <w:rPr>
          <w:rFonts w:cstheme="minorHAnsi"/>
        </w:rPr>
        <w:t xml:space="preserve"> (Días) de Producción</w:t>
      </w:r>
    </w:p>
    <w:p w14:paraId="5213C09C" w14:textId="77777777" w:rsidR="009D0BD3" w:rsidRPr="00DD65F0" w:rsidRDefault="009D0BD3" w:rsidP="00E554C8">
      <w:pPr>
        <w:pStyle w:val="Prrafodelista"/>
        <w:spacing w:line="360" w:lineRule="auto"/>
        <w:ind w:left="1440"/>
        <w:jc w:val="both"/>
        <w:rPr>
          <w:rFonts w:cstheme="minorHAnsi"/>
        </w:rPr>
      </w:pPr>
    </w:p>
    <w:p w14:paraId="38AF82EA" w14:textId="3F68A62A" w:rsidR="005335FA" w:rsidRPr="005335FA" w:rsidRDefault="009D0BD3" w:rsidP="00E554C8">
      <w:pPr>
        <w:pStyle w:val="Prrafodelista"/>
        <w:numPr>
          <w:ilvl w:val="0"/>
          <w:numId w:val="22"/>
        </w:numPr>
        <w:spacing w:line="360" w:lineRule="auto"/>
        <w:jc w:val="both"/>
        <w:rPr>
          <w:rFonts w:cstheme="minorHAnsi"/>
          <w:u w:val="single"/>
        </w:rPr>
      </w:pPr>
      <w:r>
        <w:rPr>
          <w:rFonts w:cstheme="minorHAnsi"/>
          <w:u w:val="single"/>
        </w:rPr>
        <w:t>Video Full</w:t>
      </w:r>
      <w:r w:rsidR="005335FA" w:rsidRPr="005335FA">
        <w:rPr>
          <w:rFonts w:cstheme="minorHAnsi"/>
          <w:u w:val="single"/>
        </w:rPr>
        <w:t xml:space="preserve"> (S/ 990.00):</w:t>
      </w:r>
    </w:p>
    <w:p w14:paraId="587B2EDD" w14:textId="79FC0D9F" w:rsidR="009D0BD3" w:rsidRPr="009D0BD3" w:rsidRDefault="009D0BD3" w:rsidP="00E554C8">
      <w:pPr>
        <w:pStyle w:val="Prrafodelista"/>
        <w:numPr>
          <w:ilvl w:val="0"/>
          <w:numId w:val="26"/>
        </w:numPr>
        <w:spacing w:line="360" w:lineRule="auto"/>
        <w:jc w:val="both"/>
        <w:rPr>
          <w:rFonts w:cstheme="minorHAnsi"/>
        </w:rPr>
      </w:pPr>
      <w:r w:rsidRPr="009D0BD3">
        <w:rPr>
          <w:rFonts w:cstheme="minorHAnsi"/>
        </w:rPr>
        <w:t>Producción de 0</w:t>
      </w:r>
      <w:r>
        <w:rPr>
          <w:rFonts w:cstheme="minorHAnsi"/>
        </w:rPr>
        <w:t>4</w:t>
      </w:r>
      <w:r w:rsidRPr="009D0BD3">
        <w:rPr>
          <w:rFonts w:cstheme="minorHAnsi"/>
        </w:rPr>
        <w:t xml:space="preserve"> Mini Reels (30 Segundos Aprox.)</w:t>
      </w:r>
    </w:p>
    <w:p w14:paraId="08C1AAAE" w14:textId="2B139C19" w:rsidR="009D0BD3" w:rsidRPr="009D0BD3" w:rsidRDefault="009D0BD3" w:rsidP="00E554C8">
      <w:pPr>
        <w:pStyle w:val="Prrafodelista"/>
        <w:numPr>
          <w:ilvl w:val="0"/>
          <w:numId w:val="26"/>
        </w:numPr>
        <w:spacing w:line="360" w:lineRule="auto"/>
        <w:jc w:val="both"/>
        <w:rPr>
          <w:rFonts w:cstheme="minorHAnsi"/>
        </w:rPr>
      </w:pPr>
      <w:r w:rsidRPr="009D0BD3">
        <w:rPr>
          <w:rFonts w:cstheme="minorHAnsi"/>
        </w:rPr>
        <w:t>Producción de 0</w:t>
      </w:r>
      <w:r>
        <w:rPr>
          <w:rFonts w:cstheme="minorHAnsi"/>
        </w:rPr>
        <w:t>8</w:t>
      </w:r>
      <w:r w:rsidRPr="009D0BD3">
        <w:rPr>
          <w:rFonts w:cstheme="minorHAnsi"/>
        </w:rPr>
        <w:t xml:space="preserve"> Historias (15 Segundos Aprox.)</w:t>
      </w:r>
    </w:p>
    <w:p w14:paraId="08BD9940" w14:textId="77777777" w:rsidR="009D0BD3" w:rsidRPr="009D0BD3" w:rsidRDefault="009D0BD3" w:rsidP="00E554C8">
      <w:pPr>
        <w:pStyle w:val="Prrafodelista"/>
        <w:numPr>
          <w:ilvl w:val="0"/>
          <w:numId w:val="26"/>
        </w:numPr>
        <w:spacing w:line="360" w:lineRule="auto"/>
        <w:jc w:val="both"/>
        <w:rPr>
          <w:rFonts w:cstheme="minorHAnsi"/>
        </w:rPr>
      </w:pPr>
      <w:r w:rsidRPr="009D0BD3">
        <w:rPr>
          <w:rFonts w:cstheme="minorHAnsi"/>
        </w:rPr>
        <w:t xml:space="preserve">01 </w:t>
      </w:r>
      <w:proofErr w:type="gramStart"/>
      <w:r w:rsidRPr="009D0BD3">
        <w:rPr>
          <w:rFonts w:cstheme="minorHAnsi"/>
        </w:rPr>
        <w:t>Spot</w:t>
      </w:r>
      <w:proofErr w:type="gramEnd"/>
      <w:r w:rsidRPr="009D0BD3">
        <w:rPr>
          <w:rFonts w:cstheme="minorHAnsi"/>
        </w:rPr>
        <w:t xml:space="preserve"> publicitario (45 Seg. – 01 Min.)</w:t>
      </w:r>
    </w:p>
    <w:p w14:paraId="34FC3698" w14:textId="26E082D6" w:rsidR="00E554C8" w:rsidRPr="00E554C8" w:rsidRDefault="009D0BD3" w:rsidP="00E554C8">
      <w:pPr>
        <w:pStyle w:val="Prrafodelista"/>
        <w:numPr>
          <w:ilvl w:val="0"/>
          <w:numId w:val="26"/>
        </w:numPr>
        <w:spacing w:line="360" w:lineRule="auto"/>
        <w:jc w:val="both"/>
        <w:rPr>
          <w:rFonts w:cstheme="minorHAnsi"/>
        </w:rPr>
      </w:pPr>
      <w:r w:rsidRPr="009D0BD3">
        <w:rPr>
          <w:rFonts w:cstheme="minorHAnsi"/>
        </w:rPr>
        <w:t xml:space="preserve">02 </w:t>
      </w:r>
      <w:proofErr w:type="gramStart"/>
      <w:r w:rsidRPr="009D0BD3">
        <w:rPr>
          <w:rFonts w:cstheme="minorHAnsi"/>
        </w:rPr>
        <w:t>Jornadas</w:t>
      </w:r>
      <w:proofErr w:type="gramEnd"/>
      <w:r w:rsidRPr="009D0BD3">
        <w:rPr>
          <w:rFonts w:cstheme="minorHAnsi"/>
        </w:rPr>
        <w:t xml:space="preserve"> (Días) de Producción</w:t>
      </w:r>
    </w:p>
    <w:p w14:paraId="4BCA3CCC" w14:textId="77777777" w:rsidR="007C70A1" w:rsidRPr="00151652" w:rsidRDefault="007C70A1" w:rsidP="00151652">
      <w:pPr>
        <w:spacing w:line="360" w:lineRule="auto"/>
        <w:rPr>
          <w:rFonts w:cstheme="minorHAnsi"/>
        </w:rPr>
      </w:pPr>
    </w:p>
    <w:p w14:paraId="479204E1" w14:textId="7FD79454" w:rsidR="009650A3" w:rsidRPr="0077189D" w:rsidRDefault="00E554C8" w:rsidP="00DF6E08">
      <w:pPr>
        <w:pStyle w:val="Prrafodelista"/>
        <w:spacing w:line="360" w:lineRule="auto"/>
        <w:ind w:left="465"/>
        <w:jc w:val="both"/>
        <w:rPr>
          <w:rFonts w:cstheme="minorHAnsi"/>
          <w:b/>
          <w:bCs/>
          <w:sz w:val="24"/>
          <w:szCs w:val="24"/>
          <w:lang w:val="es-ES"/>
        </w:rPr>
      </w:pPr>
      <w:r w:rsidRPr="00E554C8">
        <w:rPr>
          <w:rFonts w:cstheme="minorHAnsi"/>
          <w:b/>
          <w:bCs/>
          <w:sz w:val="24"/>
          <w:szCs w:val="24"/>
        </w:rPr>
        <w:t>Análisis de Mercado y Público Objetivo</w:t>
      </w:r>
      <w:r w:rsidR="009650A3" w:rsidRPr="0077189D">
        <w:rPr>
          <w:rFonts w:cstheme="minorHAnsi"/>
          <w:b/>
          <w:bCs/>
          <w:sz w:val="24"/>
          <w:szCs w:val="24"/>
          <w:lang w:val="es-ES"/>
        </w:rPr>
        <w:t>:</w:t>
      </w:r>
    </w:p>
    <w:p w14:paraId="5F2128D3" w14:textId="02AE8B55" w:rsidR="00E554C8" w:rsidRPr="00E554C8" w:rsidRDefault="00E554C8" w:rsidP="00DF6E08">
      <w:pPr>
        <w:pStyle w:val="Prrafodelista"/>
        <w:ind w:left="465"/>
        <w:jc w:val="both"/>
        <w:rPr>
          <w:rFonts w:cstheme="minorHAnsi"/>
        </w:rPr>
      </w:pPr>
      <w:r w:rsidRPr="00E554C8">
        <w:rPr>
          <w:rFonts w:cstheme="minorHAnsi"/>
        </w:rPr>
        <w:t>La estrategia de mercado de RF Agencia de Marketing SAC se centra en la captación de clientes dentro de la Región Ica y la Provincia de Chincha, identificando dos perfiles clave que requieren de una gestión de pedidos ágil y profesional.</w:t>
      </w:r>
    </w:p>
    <w:p w14:paraId="4C6B708E" w14:textId="77777777" w:rsidR="00E554C8" w:rsidRPr="00E554C8" w:rsidRDefault="00E554C8" w:rsidP="00DF6E08">
      <w:pPr>
        <w:pStyle w:val="Prrafodelista"/>
        <w:ind w:left="465"/>
        <w:jc w:val="both"/>
        <w:rPr>
          <w:rFonts w:cstheme="minorHAnsi"/>
        </w:rPr>
      </w:pPr>
    </w:p>
    <w:p w14:paraId="1627FF4C" w14:textId="1911ED27" w:rsidR="00E554C8" w:rsidRDefault="00E554C8" w:rsidP="00DF6E08">
      <w:pPr>
        <w:pStyle w:val="Prrafodelista"/>
        <w:numPr>
          <w:ilvl w:val="0"/>
          <w:numId w:val="30"/>
        </w:numPr>
        <w:jc w:val="both"/>
        <w:rPr>
          <w:rFonts w:cstheme="minorHAnsi"/>
          <w:b/>
          <w:bCs/>
        </w:rPr>
      </w:pPr>
      <w:r w:rsidRPr="00E554C8">
        <w:rPr>
          <w:rFonts w:cstheme="minorHAnsi"/>
          <w:b/>
          <w:bCs/>
        </w:rPr>
        <w:t>Perfil del Cliente: El Emprendedor Independiente</w:t>
      </w:r>
    </w:p>
    <w:p w14:paraId="1321F71E" w14:textId="77777777" w:rsidR="003B2519" w:rsidRPr="00E554C8" w:rsidRDefault="003B2519" w:rsidP="00DF6E08">
      <w:pPr>
        <w:pStyle w:val="Prrafodelista"/>
        <w:ind w:left="825"/>
        <w:jc w:val="both"/>
        <w:rPr>
          <w:rFonts w:cstheme="minorHAnsi"/>
          <w:b/>
          <w:bCs/>
        </w:rPr>
      </w:pPr>
    </w:p>
    <w:p w14:paraId="69DB8F9D" w14:textId="60448417" w:rsidR="00E554C8" w:rsidRDefault="00151652" w:rsidP="00DF6E08">
      <w:pPr>
        <w:pStyle w:val="Prrafodelista"/>
        <w:ind w:left="465"/>
        <w:jc w:val="both"/>
        <w:rPr>
          <w:rFonts w:cstheme="minorHAnsi"/>
        </w:rPr>
      </w:pPr>
      <w:r w:rsidRPr="00151652">
        <w:rPr>
          <w:rFonts w:cstheme="minorHAnsi"/>
        </w:rPr>
        <w:t>Esta categoría de clientes se posiciona como el motor principal de los servicios de la agencia, caracterizándose por un perfil dinámico y una serie de necesidades específicas que se detallan a continuación:</w:t>
      </w:r>
    </w:p>
    <w:p w14:paraId="0647A4A5" w14:textId="77777777" w:rsidR="00151652" w:rsidRPr="00E554C8" w:rsidRDefault="00151652" w:rsidP="00DF6E08">
      <w:pPr>
        <w:pStyle w:val="Prrafodelista"/>
        <w:ind w:left="465"/>
        <w:jc w:val="both"/>
        <w:rPr>
          <w:rFonts w:cstheme="minorHAnsi"/>
        </w:rPr>
      </w:pPr>
    </w:p>
    <w:p w14:paraId="3335578E" w14:textId="77777777" w:rsidR="00E554C8" w:rsidRPr="00E554C8" w:rsidRDefault="00E554C8" w:rsidP="00DF6E08">
      <w:pPr>
        <w:pStyle w:val="Prrafodelista"/>
        <w:numPr>
          <w:ilvl w:val="0"/>
          <w:numId w:val="27"/>
        </w:numPr>
        <w:spacing w:line="276" w:lineRule="auto"/>
        <w:jc w:val="both"/>
        <w:rPr>
          <w:rFonts w:cstheme="minorHAnsi"/>
        </w:rPr>
      </w:pPr>
      <w:r w:rsidRPr="00E554C8">
        <w:rPr>
          <w:rFonts w:cstheme="minorHAnsi"/>
          <w:u w:val="single"/>
        </w:rPr>
        <w:t>Rango Etario</w:t>
      </w:r>
      <w:r w:rsidRPr="00E554C8">
        <w:rPr>
          <w:rFonts w:cstheme="minorHAnsi"/>
        </w:rPr>
        <w:t>: Emprendedores jóvenes y adultos en una etapa de consolidación, con edades comprendidas entre los 25 a 40 años a más.</w:t>
      </w:r>
    </w:p>
    <w:p w14:paraId="206CAAD2" w14:textId="77777777" w:rsidR="00E554C8" w:rsidRPr="00E554C8" w:rsidRDefault="00E554C8" w:rsidP="00DF6E08">
      <w:pPr>
        <w:pStyle w:val="Prrafodelista"/>
        <w:numPr>
          <w:ilvl w:val="0"/>
          <w:numId w:val="27"/>
        </w:numPr>
        <w:spacing w:line="276" w:lineRule="auto"/>
        <w:jc w:val="both"/>
        <w:rPr>
          <w:rFonts w:cstheme="minorHAnsi"/>
        </w:rPr>
      </w:pPr>
      <w:r w:rsidRPr="00E554C8">
        <w:rPr>
          <w:rFonts w:cstheme="minorHAnsi"/>
          <w:u w:val="single"/>
        </w:rPr>
        <w:t>Nivel Educativo</w:t>
      </w:r>
      <w:r w:rsidRPr="00E554C8">
        <w:rPr>
          <w:rFonts w:cstheme="minorHAnsi"/>
        </w:rPr>
        <w:t>: Personas con estudios superiores (técnicos o universitarios) que comprenden la importancia de la inversión en activos digitales.</w:t>
      </w:r>
    </w:p>
    <w:p w14:paraId="03E1F1AA" w14:textId="77777777" w:rsidR="00E554C8" w:rsidRPr="00E554C8" w:rsidRDefault="00E554C8" w:rsidP="00DF6E08">
      <w:pPr>
        <w:pStyle w:val="Prrafodelista"/>
        <w:numPr>
          <w:ilvl w:val="0"/>
          <w:numId w:val="27"/>
        </w:numPr>
        <w:spacing w:line="276" w:lineRule="auto"/>
        <w:jc w:val="both"/>
        <w:rPr>
          <w:rFonts w:cstheme="minorHAnsi"/>
        </w:rPr>
      </w:pPr>
      <w:r w:rsidRPr="00E554C8">
        <w:rPr>
          <w:rFonts w:cstheme="minorHAnsi"/>
          <w:u w:val="single"/>
        </w:rPr>
        <w:t>Necesidad Principal</w:t>
      </w:r>
      <w:r w:rsidRPr="00E554C8">
        <w:rPr>
          <w:rFonts w:cstheme="minorHAnsi"/>
        </w:rPr>
        <w:t>: Buscan un posicionamiento digital sólido que les permita competir en el mercado actual a precios accesibles, priorizando una identidad visual profesional para sus nuevos modelos de negocio.</w:t>
      </w:r>
    </w:p>
    <w:p w14:paraId="0E00C327" w14:textId="7B23217D" w:rsidR="00E554C8" w:rsidRPr="007C70A1" w:rsidRDefault="00E554C8" w:rsidP="00DF6E08">
      <w:pPr>
        <w:pStyle w:val="Prrafodelista"/>
        <w:numPr>
          <w:ilvl w:val="0"/>
          <w:numId w:val="27"/>
        </w:numPr>
        <w:spacing w:line="276" w:lineRule="auto"/>
        <w:jc w:val="both"/>
        <w:rPr>
          <w:rFonts w:cstheme="minorHAnsi"/>
        </w:rPr>
      </w:pPr>
      <w:r w:rsidRPr="00E554C8">
        <w:rPr>
          <w:rFonts w:cstheme="minorHAnsi"/>
          <w:u w:val="single"/>
        </w:rPr>
        <w:t>Comportamiento de Compra</w:t>
      </w:r>
      <w:r w:rsidRPr="00E554C8">
        <w:rPr>
          <w:rFonts w:cstheme="minorHAnsi"/>
        </w:rPr>
        <w:t xml:space="preserve">: Valoran la asesoría estratégica personalizada y la facilidad de seguimiento de sus requerimientos </w:t>
      </w:r>
    </w:p>
    <w:p w14:paraId="34D8304D" w14:textId="77777777" w:rsidR="00151652" w:rsidRPr="00E554C8" w:rsidRDefault="00151652" w:rsidP="00DF6E08">
      <w:pPr>
        <w:jc w:val="both"/>
        <w:rPr>
          <w:rFonts w:cstheme="minorHAnsi"/>
        </w:rPr>
      </w:pPr>
    </w:p>
    <w:p w14:paraId="4E4B7214" w14:textId="77777777" w:rsidR="00E554C8" w:rsidRDefault="00E554C8" w:rsidP="00DF6E08">
      <w:pPr>
        <w:pStyle w:val="Prrafodelista"/>
        <w:ind w:left="465"/>
        <w:jc w:val="both"/>
        <w:rPr>
          <w:rFonts w:cstheme="minorHAnsi"/>
          <w:b/>
          <w:bCs/>
        </w:rPr>
      </w:pPr>
      <w:r w:rsidRPr="00E554C8">
        <w:rPr>
          <w:rFonts w:cstheme="minorHAnsi"/>
          <w:b/>
          <w:bCs/>
        </w:rPr>
        <w:lastRenderedPageBreak/>
        <w:t>B. Perfil del Cliente: Micro y Pequeñas Empresas (</w:t>
      </w:r>
      <w:proofErr w:type="spellStart"/>
      <w:r w:rsidRPr="00E554C8">
        <w:rPr>
          <w:rFonts w:cstheme="minorHAnsi"/>
          <w:b/>
          <w:bCs/>
        </w:rPr>
        <w:t>MYPEs</w:t>
      </w:r>
      <w:proofErr w:type="spellEnd"/>
      <w:r w:rsidRPr="00E554C8">
        <w:rPr>
          <w:rFonts w:cstheme="minorHAnsi"/>
          <w:b/>
          <w:bCs/>
        </w:rPr>
        <w:t>)</w:t>
      </w:r>
    </w:p>
    <w:p w14:paraId="23ACA207" w14:textId="77777777" w:rsidR="00E554C8" w:rsidRPr="00E554C8" w:rsidRDefault="00E554C8" w:rsidP="00DF6E08">
      <w:pPr>
        <w:pStyle w:val="Prrafodelista"/>
        <w:ind w:left="465"/>
        <w:jc w:val="both"/>
        <w:rPr>
          <w:rFonts w:cstheme="minorHAnsi"/>
          <w:b/>
          <w:bCs/>
        </w:rPr>
      </w:pPr>
    </w:p>
    <w:p w14:paraId="502A9617" w14:textId="648CE6B7" w:rsidR="003B2519" w:rsidRDefault="00E554C8" w:rsidP="00DF6E08">
      <w:pPr>
        <w:pStyle w:val="Prrafodelista"/>
        <w:spacing w:line="276" w:lineRule="auto"/>
        <w:ind w:left="465"/>
        <w:jc w:val="both"/>
        <w:rPr>
          <w:rFonts w:cstheme="minorHAnsi"/>
        </w:rPr>
      </w:pPr>
      <w:r w:rsidRPr="00E554C8">
        <w:rPr>
          <w:rFonts w:cstheme="minorHAnsi"/>
        </w:rPr>
        <w:t>Segmento corporativo localizado principalmente en las sedes de operación de la agencia:</w:t>
      </w:r>
    </w:p>
    <w:p w14:paraId="51B7664F" w14:textId="77777777" w:rsidR="003B2519" w:rsidRPr="003B2519" w:rsidRDefault="003B2519" w:rsidP="00DF6E08">
      <w:pPr>
        <w:pStyle w:val="Prrafodelista"/>
        <w:spacing w:line="276" w:lineRule="auto"/>
        <w:ind w:left="465"/>
        <w:jc w:val="both"/>
        <w:rPr>
          <w:rFonts w:cstheme="minorHAnsi"/>
        </w:rPr>
      </w:pPr>
    </w:p>
    <w:p w14:paraId="059D06E8" w14:textId="77777777" w:rsidR="00E554C8" w:rsidRPr="00E554C8" w:rsidRDefault="00E554C8" w:rsidP="00DF6E08">
      <w:pPr>
        <w:pStyle w:val="Prrafodelista"/>
        <w:numPr>
          <w:ilvl w:val="0"/>
          <w:numId w:val="28"/>
        </w:numPr>
        <w:spacing w:line="276" w:lineRule="auto"/>
        <w:jc w:val="both"/>
        <w:rPr>
          <w:rFonts w:cstheme="minorHAnsi"/>
        </w:rPr>
      </w:pPr>
      <w:r w:rsidRPr="00E554C8">
        <w:rPr>
          <w:rFonts w:cstheme="minorHAnsi"/>
          <w:u w:val="single"/>
        </w:rPr>
        <w:t>Ubicación Estratégica</w:t>
      </w:r>
      <w:r w:rsidRPr="00E554C8">
        <w:rPr>
          <w:rFonts w:cstheme="minorHAnsi"/>
        </w:rPr>
        <w:t>: Organizaciones con presencia física y digital en la Región Ica y Provincia de Chincha.</w:t>
      </w:r>
    </w:p>
    <w:p w14:paraId="741E9A97" w14:textId="77777777" w:rsidR="00E554C8" w:rsidRPr="00E554C8" w:rsidRDefault="00E554C8" w:rsidP="00DF6E08">
      <w:pPr>
        <w:pStyle w:val="Prrafodelista"/>
        <w:numPr>
          <w:ilvl w:val="0"/>
          <w:numId w:val="28"/>
        </w:numPr>
        <w:spacing w:line="276" w:lineRule="auto"/>
        <w:jc w:val="both"/>
        <w:rPr>
          <w:rFonts w:cstheme="minorHAnsi"/>
        </w:rPr>
      </w:pPr>
      <w:r w:rsidRPr="00E554C8">
        <w:rPr>
          <w:rFonts w:cstheme="minorHAnsi"/>
          <w:u w:val="single"/>
        </w:rPr>
        <w:t>Objetivo Institucional</w:t>
      </w:r>
      <w:r w:rsidRPr="00E554C8">
        <w:rPr>
          <w:rFonts w:cstheme="minorHAnsi"/>
        </w:rPr>
        <w:t>: Empresas que necesitan delegar la Producción Audiovisual y la Gestión de Redes Sociales para mantener una comunicación constante con su audiencia sin descuidar sus operaciones principales.</w:t>
      </w:r>
    </w:p>
    <w:p w14:paraId="551D886B" w14:textId="46299739" w:rsidR="00E554C8" w:rsidRPr="00151652" w:rsidRDefault="00E554C8" w:rsidP="00DF6E08">
      <w:pPr>
        <w:pStyle w:val="Prrafodelista"/>
        <w:numPr>
          <w:ilvl w:val="0"/>
          <w:numId w:val="28"/>
        </w:numPr>
        <w:spacing w:line="276" w:lineRule="auto"/>
        <w:jc w:val="both"/>
        <w:rPr>
          <w:rFonts w:cstheme="minorHAnsi"/>
        </w:rPr>
      </w:pPr>
      <w:r w:rsidRPr="00E554C8">
        <w:rPr>
          <w:rFonts w:cstheme="minorHAnsi"/>
          <w:u w:val="single"/>
        </w:rPr>
        <w:t>Requerimiento Técnico</w:t>
      </w:r>
      <w:r w:rsidRPr="00E554C8">
        <w:rPr>
          <w:rFonts w:cstheme="minorHAnsi"/>
        </w:rPr>
        <w:t>: Demandan servicios integrales que incluyan reportes de métricas mensuales y una grilla de contenidos estructurada.</w:t>
      </w:r>
    </w:p>
    <w:p w14:paraId="515D7933" w14:textId="77777777" w:rsidR="00E554C8" w:rsidRPr="00E554C8" w:rsidRDefault="00E554C8" w:rsidP="00DF6E08">
      <w:pPr>
        <w:pStyle w:val="Prrafodelista"/>
        <w:jc w:val="both"/>
        <w:rPr>
          <w:rFonts w:cstheme="minorHAnsi"/>
        </w:rPr>
      </w:pPr>
    </w:p>
    <w:p w14:paraId="69074A8F" w14:textId="1824656B" w:rsidR="00E554C8" w:rsidRDefault="00E554C8" w:rsidP="00DF6E08">
      <w:pPr>
        <w:pStyle w:val="Prrafodelista"/>
        <w:ind w:left="465"/>
        <w:jc w:val="both"/>
        <w:rPr>
          <w:rFonts w:cstheme="minorHAnsi"/>
          <w:b/>
          <w:bCs/>
        </w:rPr>
      </w:pPr>
      <w:r w:rsidRPr="00E554C8">
        <w:rPr>
          <w:rFonts w:cstheme="minorHAnsi"/>
          <w:b/>
          <w:bCs/>
        </w:rPr>
        <w:t>C. Análisis de la Competencia Local</w:t>
      </w:r>
    </w:p>
    <w:p w14:paraId="07D5710A" w14:textId="77777777" w:rsidR="003B2519" w:rsidRPr="00E554C8" w:rsidRDefault="003B2519" w:rsidP="00DF6E08">
      <w:pPr>
        <w:pStyle w:val="Prrafodelista"/>
        <w:ind w:left="465"/>
        <w:jc w:val="both"/>
        <w:rPr>
          <w:rFonts w:cstheme="minorHAnsi"/>
          <w:b/>
          <w:bCs/>
        </w:rPr>
      </w:pPr>
    </w:p>
    <w:p w14:paraId="57C43A0C" w14:textId="15BE713A" w:rsidR="00E554C8" w:rsidRPr="003B2519" w:rsidRDefault="00E554C8" w:rsidP="00DF6E08">
      <w:pPr>
        <w:pStyle w:val="Prrafodelista"/>
        <w:ind w:left="465"/>
        <w:jc w:val="both"/>
        <w:rPr>
          <w:rFonts w:cstheme="minorHAnsi"/>
        </w:rPr>
      </w:pPr>
      <w:r w:rsidRPr="00E554C8">
        <w:rPr>
          <w:rFonts w:cstheme="minorHAnsi"/>
        </w:rPr>
        <w:t>Se han identificado competidores directos en la región, tales como Piero Producciones, Branova y Visual Creativa. Frente a ellos, RF Agencia ha establecido una posición de liderazgo basada en tres pilares diferenciales:</w:t>
      </w:r>
    </w:p>
    <w:p w14:paraId="4707DFFC" w14:textId="52D218A0" w:rsidR="003B2519" w:rsidRPr="00E554C8" w:rsidRDefault="003B2519" w:rsidP="00DF6E08">
      <w:pPr>
        <w:pStyle w:val="Prrafodelista"/>
        <w:ind w:left="465"/>
        <w:jc w:val="both"/>
        <w:rPr>
          <w:rFonts w:cstheme="minorHAnsi"/>
        </w:rPr>
      </w:pPr>
    </w:p>
    <w:p w14:paraId="1DF3BFFE" w14:textId="6A911CFC" w:rsidR="00E554C8" w:rsidRPr="00E554C8" w:rsidRDefault="00E554C8" w:rsidP="00DF6E08">
      <w:pPr>
        <w:pStyle w:val="Prrafodelista"/>
        <w:numPr>
          <w:ilvl w:val="0"/>
          <w:numId w:val="29"/>
        </w:numPr>
        <w:jc w:val="both"/>
        <w:rPr>
          <w:rFonts w:cstheme="minorHAnsi"/>
        </w:rPr>
      </w:pPr>
      <w:r w:rsidRPr="00E554C8">
        <w:rPr>
          <w:rFonts w:cstheme="minorHAnsi"/>
          <w:u w:val="single"/>
        </w:rPr>
        <w:t>Superioridad en Calidad</w:t>
      </w:r>
      <w:r w:rsidRPr="00E554C8">
        <w:rPr>
          <w:rFonts w:cstheme="minorHAnsi"/>
        </w:rPr>
        <w:t>: Entrega de activos visuales y audiovisuales con estándares de post-producción más altos.</w:t>
      </w:r>
    </w:p>
    <w:p w14:paraId="2B1940C0" w14:textId="77777777" w:rsidR="00E554C8" w:rsidRPr="00E554C8" w:rsidRDefault="00E554C8" w:rsidP="00DF6E08">
      <w:pPr>
        <w:pStyle w:val="Prrafodelista"/>
        <w:numPr>
          <w:ilvl w:val="0"/>
          <w:numId w:val="29"/>
        </w:numPr>
        <w:jc w:val="both"/>
        <w:rPr>
          <w:rFonts w:cstheme="minorHAnsi"/>
        </w:rPr>
      </w:pPr>
      <w:r w:rsidRPr="00E554C8">
        <w:rPr>
          <w:rFonts w:cstheme="minorHAnsi"/>
          <w:u w:val="single"/>
        </w:rPr>
        <w:t>Amplitud de Servicios</w:t>
      </w:r>
      <w:r w:rsidRPr="00E554C8">
        <w:rPr>
          <w:rFonts w:cstheme="minorHAnsi"/>
        </w:rPr>
        <w:t>: Paquetes que incluyen más beneficios por el mismo costo (mayor cantidad de publicaciones o piezas gráficas).</w:t>
      </w:r>
    </w:p>
    <w:p w14:paraId="02D5D88D" w14:textId="2B2EABF9" w:rsidR="00E554C8" w:rsidRPr="00E554C8" w:rsidRDefault="00E554C8" w:rsidP="00DF6E08">
      <w:pPr>
        <w:pStyle w:val="Prrafodelista"/>
        <w:numPr>
          <w:ilvl w:val="0"/>
          <w:numId w:val="29"/>
        </w:numPr>
        <w:jc w:val="both"/>
        <w:rPr>
          <w:rFonts w:cstheme="minorHAnsi"/>
        </w:rPr>
      </w:pPr>
      <w:r w:rsidRPr="00E554C8">
        <w:rPr>
          <w:rFonts w:cstheme="minorHAnsi"/>
          <w:u w:val="single"/>
        </w:rPr>
        <w:t>Eficiencia Operativa</w:t>
      </w:r>
      <w:r w:rsidRPr="00E554C8">
        <w:rPr>
          <w:rFonts w:cstheme="minorHAnsi"/>
        </w:rPr>
        <w:t>: Un menor tiempo de entrega en comparación con el promedio del mercado local, ventaja que se potencia con la implementación del sistema de gestión de pedidos objeto de este proyecto.</w:t>
      </w:r>
    </w:p>
    <w:p w14:paraId="6122D276" w14:textId="6EC5BFFB" w:rsidR="009650A3" w:rsidRPr="00BB132B" w:rsidRDefault="009650A3" w:rsidP="00DF6E08">
      <w:pPr>
        <w:pStyle w:val="Prrafodelista"/>
        <w:spacing w:line="240" w:lineRule="auto"/>
        <w:ind w:left="465"/>
        <w:jc w:val="both"/>
        <w:rPr>
          <w:rFonts w:ascii="Arial" w:hAnsi="Arial" w:cs="Arial"/>
          <w:b/>
          <w:bCs/>
          <w:sz w:val="24"/>
          <w:szCs w:val="24"/>
          <w:lang w:val="es-ES"/>
        </w:rPr>
      </w:pPr>
    </w:p>
    <w:p w14:paraId="5E987E6C" w14:textId="77777777" w:rsidR="00AB4076" w:rsidRDefault="00AB4076" w:rsidP="00DF6E08">
      <w:pPr>
        <w:pStyle w:val="Prrafodelista"/>
        <w:spacing w:line="240" w:lineRule="auto"/>
        <w:ind w:left="465"/>
        <w:jc w:val="both"/>
        <w:rPr>
          <w:rFonts w:cstheme="minorHAnsi"/>
          <w:b/>
          <w:bCs/>
          <w:sz w:val="24"/>
          <w:szCs w:val="24"/>
          <w:lang w:val="es-ES"/>
        </w:rPr>
      </w:pPr>
    </w:p>
    <w:p w14:paraId="3F0F43EA" w14:textId="1FBA4881" w:rsidR="00AB4076" w:rsidRPr="00AB4076" w:rsidRDefault="009650A3" w:rsidP="00AB4076">
      <w:pPr>
        <w:pStyle w:val="Prrafodelista"/>
        <w:spacing w:line="240" w:lineRule="auto"/>
        <w:ind w:left="465"/>
        <w:jc w:val="both"/>
        <w:rPr>
          <w:rFonts w:cstheme="minorHAnsi"/>
          <w:b/>
          <w:bCs/>
          <w:sz w:val="24"/>
          <w:szCs w:val="24"/>
          <w:lang w:val="es-ES"/>
        </w:rPr>
      </w:pPr>
      <w:r w:rsidRPr="007141F8">
        <w:rPr>
          <w:rFonts w:cstheme="minorHAnsi"/>
          <w:b/>
          <w:bCs/>
          <w:sz w:val="24"/>
          <w:szCs w:val="24"/>
          <w:lang w:val="es-ES"/>
        </w:rPr>
        <w:t>Cliente</w:t>
      </w:r>
      <w:r w:rsidR="007141F8">
        <w:rPr>
          <w:rFonts w:cstheme="minorHAnsi"/>
          <w:b/>
          <w:bCs/>
          <w:sz w:val="24"/>
          <w:szCs w:val="24"/>
          <w:lang w:val="es-ES"/>
        </w:rPr>
        <w:t>s</w:t>
      </w:r>
      <w:r w:rsidRPr="007141F8">
        <w:rPr>
          <w:rFonts w:cstheme="minorHAnsi"/>
          <w:b/>
          <w:bCs/>
          <w:sz w:val="24"/>
          <w:szCs w:val="24"/>
          <w:lang w:val="es-ES"/>
        </w:rPr>
        <w:t>:</w:t>
      </w:r>
    </w:p>
    <w:p w14:paraId="7E7DBC63" w14:textId="77777777" w:rsidR="007141F8" w:rsidRDefault="007141F8" w:rsidP="00AB4076">
      <w:pPr>
        <w:pStyle w:val="Prrafodelista"/>
        <w:spacing w:line="240" w:lineRule="auto"/>
        <w:ind w:left="465"/>
        <w:jc w:val="both"/>
        <w:rPr>
          <w:rFonts w:cstheme="minorHAnsi"/>
          <w:lang w:val="es-ES"/>
        </w:rPr>
      </w:pPr>
    </w:p>
    <w:p w14:paraId="5AEE65F4" w14:textId="070EF3E4" w:rsidR="00AB4076" w:rsidRDefault="00AB4076" w:rsidP="00AB4076">
      <w:pPr>
        <w:pStyle w:val="Prrafodelista"/>
        <w:ind w:left="465"/>
        <w:jc w:val="both"/>
        <w:rPr>
          <w:rFonts w:cstheme="minorHAnsi"/>
          <w:b/>
          <w:bCs/>
        </w:rPr>
      </w:pPr>
      <w:r>
        <w:rPr>
          <w:rFonts w:cstheme="minorHAnsi"/>
          <w:b/>
          <w:bCs/>
        </w:rPr>
        <w:t>S</w:t>
      </w:r>
      <w:r w:rsidRPr="00AB4076">
        <w:rPr>
          <w:rFonts w:cstheme="minorHAnsi"/>
          <w:b/>
          <w:bCs/>
        </w:rPr>
        <w:t>egmento Prioritario: Clientes Corporativos de Alto Volumen</w:t>
      </w:r>
    </w:p>
    <w:p w14:paraId="51900EFF" w14:textId="550717B4" w:rsidR="00AB4076" w:rsidRPr="00AB4076" w:rsidRDefault="00AB4076" w:rsidP="00AB4076">
      <w:pPr>
        <w:pStyle w:val="Prrafodelista"/>
        <w:ind w:left="465"/>
        <w:jc w:val="both"/>
        <w:rPr>
          <w:rFonts w:cstheme="minorHAnsi"/>
          <w:b/>
          <w:bCs/>
        </w:rPr>
      </w:pPr>
    </w:p>
    <w:p w14:paraId="6DEB7115" w14:textId="0382A365" w:rsidR="007141F8" w:rsidRPr="00AB4076" w:rsidRDefault="000F25C7" w:rsidP="00AB4076">
      <w:pPr>
        <w:pStyle w:val="Prrafodelista"/>
        <w:ind w:left="465"/>
        <w:jc w:val="both"/>
        <w:rPr>
          <w:rFonts w:cstheme="minorHAnsi"/>
        </w:rPr>
      </w:pPr>
      <w:r w:rsidRPr="000F25C7">
        <w:rPr>
          <w:rFonts w:cstheme="minorHAnsi"/>
        </w:rPr>
        <w:t>La Agencia RF Marketing ha definido un modelo de negocio basado en la exclusividad operativa, manteniendo una cartera reducida de clientes corporativos de alto volumen. Esta estrategia permite concentrar los recursos y el talento creativo para garantizar un nivel de eficiencia en cada cuenta</w:t>
      </w:r>
      <w:r w:rsidR="007141F8" w:rsidRPr="00AB4076">
        <w:rPr>
          <w:rFonts w:cstheme="minorHAnsi"/>
        </w:rPr>
        <w:t>:</w:t>
      </w:r>
    </w:p>
    <w:p w14:paraId="7C604DDE" w14:textId="0E6CA04A" w:rsidR="007141F8" w:rsidRPr="007141F8" w:rsidRDefault="007141F8" w:rsidP="00AB4076">
      <w:pPr>
        <w:pStyle w:val="Prrafodelista"/>
        <w:ind w:left="465"/>
        <w:jc w:val="both"/>
        <w:rPr>
          <w:rFonts w:cstheme="minorHAnsi"/>
        </w:rPr>
      </w:pPr>
    </w:p>
    <w:p w14:paraId="7C5E1CF3" w14:textId="784DE02A" w:rsidR="007141F8" w:rsidRPr="007141F8" w:rsidRDefault="000F25C7" w:rsidP="00AB4076">
      <w:pPr>
        <w:pStyle w:val="Prrafodelista"/>
        <w:numPr>
          <w:ilvl w:val="0"/>
          <w:numId w:val="31"/>
        </w:numPr>
        <w:spacing w:line="276" w:lineRule="auto"/>
        <w:jc w:val="both"/>
        <w:rPr>
          <w:rFonts w:cstheme="minorHAnsi"/>
          <w:u w:val="single"/>
        </w:rPr>
      </w:pPr>
      <w:r>
        <w:rPr>
          <w:noProof/>
        </w:rPr>
        <w:drawing>
          <wp:anchor distT="0" distB="0" distL="114300" distR="114300" simplePos="0" relativeHeight="251658240" behindDoc="0" locked="0" layoutInCell="1" allowOverlap="1" wp14:anchorId="67F865E3" wp14:editId="5E9DAEAE">
            <wp:simplePos x="0" y="0"/>
            <wp:positionH relativeFrom="margin">
              <wp:align>right</wp:align>
            </wp:positionH>
            <wp:positionV relativeFrom="margin">
              <wp:posOffset>6723048</wp:posOffset>
            </wp:positionV>
            <wp:extent cx="1733550" cy="1949450"/>
            <wp:effectExtent l="0" t="0" r="0" b="0"/>
            <wp:wrapSquare wrapText="bothSides"/>
            <wp:docPr id="921603683" name="Imagen 2" descr="Repositorio Universidad Autonoma de Ica: Browsing D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sitorio Universidad Autonoma de Ica: Browsing DSpa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3550" cy="194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1F8" w:rsidRPr="007141F8">
        <w:rPr>
          <w:rFonts w:cstheme="minorHAnsi"/>
          <w:u w:val="single"/>
        </w:rPr>
        <w:t>Universidad Autónoma de Ica (UAI)</w:t>
      </w:r>
    </w:p>
    <w:p w14:paraId="576C6B44" w14:textId="77777777" w:rsidR="000F25C7" w:rsidRDefault="007141F8" w:rsidP="00AB4076">
      <w:pPr>
        <w:pStyle w:val="Prrafodelista"/>
        <w:numPr>
          <w:ilvl w:val="1"/>
          <w:numId w:val="31"/>
        </w:numPr>
        <w:spacing w:line="276" w:lineRule="auto"/>
        <w:jc w:val="both"/>
        <w:rPr>
          <w:rFonts w:cstheme="minorHAnsi"/>
        </w:rPr>
      </w:pPr>
      <w:r w:rsidRPr="007141F8">
        <w:rPr>
          <w:rFonts w:cstheme="minorHAnsi"/>
        </w:rPr>
        <w:t>Identificación</w:t>
      </w:r>
      <w:r w:rsidRPr="007141F8">
        <w:rPr>
          <w:rFonts w:cstheme="minorHAnsi"/>
          <w:b/>
          <w:bCs/>
        </w:rPr>
        <w:t>:</w:t>
      </w:r>
      <w:r w:rsidRPr="007141F8">
        <w:rPr>
          <w:rFonts w:cstheme="minorHAnsi"/>
        </w:rPr>
        <w:t xml:space="preserve"> </w:t>
      </w:r>
    </w:p>
    <w:p w14:paraId="41898CE4" w14:textId="12B2261A" w:rsidR="007141F8" w:rsidRPr="007141F8" w:rsidRDefault="007141F8" w:rsidP="000F25C7">
      <w:pPr>
        <w:pStyle w:val="Prrafodelista"/>
        <w:spacing w:line="276" w:lineRule="auto"/>
        <w:ind w:left="1440"/>
        <w:jc w:val="both"/>
        <w:rPr>
          <w:rFonts w:cstheme="minorHAnsi"/>
        </w:rPr>
      </w:pPr>
      <w:r w:rsidRPr="007141F8">
        <w:rPr>
          <w:rFonts w:cstheme="minorHAnsi"/>
        </w:rPr>
        <w:t>RUC 20452777399</w:t>
      </w:r>
    </w:p>
    <w:p w14:paraId="2966D37F" w14:textId="7C0F2CEB" w:rsidR="000F25C7" w:rsidRPr="000F25C7" w:rsidRDefault="000F25C7" w:rsidP="000F25C7">
      <w:pPr>
        <w:pStyle w:val="Prrafodelista"/>
        <w:numPr>
          <w:ilvl w:val="1"/>
          <w:numId w:val="31"/>
        </w:numPr>
        <w:spacing w:line="276" w:lineRule="auto"/>
        <w:jc w:val="both"/>
        <w:rPr>
          <w:rFonts w:cstheme="minorHAnsi"/>
        </w:rPr>
      </w:pPr>
      <w:r w:rsidRPr="000F25C7">
        <w:rPr>
          <w:rFonts w:cstheme="minorHAnsi"/>
        </w:rPr>
        <w:t xml:space="preserve">Perfil: </w:t>
      </w:r>
    </w:p>
    <w:p w14:paraId="097EBFFF" w14:textId="7BC0AAD6" w:rsidR="007141F8" w:rsidRDefault="000F25C7" w:rsidP="005E5D75">
      <w:pPr>
        <w:pStyle w:val="Prrafodelista"/>
        <w:ind w:left="1440"/>
        <w:jc w:val="both"/>
        <w:rPr>
          <w:rFonts w:cstheme="minorHAnsi"/>
        </w:rPr>
      </w:pPr>
      <w:r w:rsidRPr="000F25C7">
        <w:rPr>
          <w:rFonts w:cstheme="minorHAnsi"/>
        </w:rPr>
        <w:t>Institución de educación superior con una demanda masiva de piezas gráficas y campañas publicitarias, especialmente concentradas en ciclos de admisión y eventos institucionales que requieren una respuesta inmediata</w:t>
      </w:r>
    </w:p>
    <w:p w14:paraId="5A066D5D" w14:textId="77777777" w:rsidR="00AB4076" w:rsidRDefault="00AB4076" w:rsidP="005E5D75">
      <w:pPr>
        <w:pStyle w:val="Prrafodelista"/>
        <w:ind w:left="1440"/>
        <w:jc w:val="both"/>
        <w:rPr>
          <w:rFonts w:cstheme="minorHAnsi"/>
        </w:rPr>
      </w:pPr>
    </w:p>
    <w:p w14:paraId="0C730237" w14:textId="77777777" w:rsidR="00070AA2" w:rsidRPr="00AB4076" w:rsidRDefault="00070AA2" w:rsidP="00AB4076">
      <w:pPr>
        <w:jc w:val="both"/>
        <w:rPr>
          <w:rFonts w:cstheme="minorHAnsi"/>
        </w:rPr>
      </w:pPr>
    </w:p>
    <w:p w14:paraId="68877050" w14:textId="5ECA4D33" w:rsidR="007141F8" w:rsidRPr="007141F8" w:rsidRDefault="00070AA2" w:rsidP="00AB4076">
      <w:pPr>
        <w:pStyle w:val="Prrafodelista"/>
        <w:numPr>
          <w:ilvl w:val="0"/>
          <w:numId w:val="31"/>
        </w:numPr>
        <w:spacing w:line="276" w:lineRule="auto"/>
        <w:jc w:val="both"/>
        <w:rPr>
          <w:rFonts w:cstheme="minorHAnsi"/>
          <w:u w:val="single"/>
        </w:rPr>
      </w:pPr>
      <w:r w:rsidRPr="007141F8">
        <w:rPr>
          <w:noProof/>
          <w:u w:val="single"/>
        </w:rPr>
        <w:drawing>
          <wp:anchor distT="0" distB="0" distL="114300" distR="114300" simplePos="0" relativeHeight="251659264" behindDoc="0" locked="0" layoutInCell="1" allowOverlap="1" wp14:anchorId="2EFAE555" wp14:editId="58C8BACA">
            <wp:simplePos x="0" y="0"/>
            <wp:positionH relativeFrom="margin">
              <wp:align>right</wp:align>
            </wp:positionH>
            <wp:positionV relativeFrom="paragraph">
              <wp:posOffset>11430</wp:posOffset>
            </wp:positionV>
            <wp:extent cx="1614170" cy="1614170"/>
            <wp:effectExtent l="0" t="0" r="5080" b="5080"/>
            <wp:wrapThrough wrapText="bothSides">
              <wp:wrapPolygon edited="0">
                <wp:start x="0" y="0"/>
                <wp:lineTo x="0" y="21413"/>
                <wp:lineTo x="21413" y="21413"/>
                <wp:lineTo x="21413" y="0"/>
                <wp:lineTo x="0" y="0"/>
              </wp:wrapPolygon>
            </wp:wrapThrough>
            <wp:docPr id="2095564028" name="Imagen 3" descr="Ada Byron - Ada Byron updated their cove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a Byron - Ada Byron updated their cover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4170" cy="1614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1F8" w:rsidRPr="007141F8">
        <w:rPr>
          <w:rFonts w:cstheme="minorHAnsi"/>
          <w:u w:val="single"/>
        </w:rPr>
        <w:t>Colegio Ada A. Byron</w:t>
      </w:r>
    </w:p>
    <w:p w14:paraId="3FE00AA9" w14:textId="77777777" w:rsidR="000F25C7" w:rsidRDefault="007141F8" w:rsidP="00AB4076">
      <w:pPr>
        <w:pStyle w:val="Prrafodelista"/>
        <w:numPr>
          <w:ilvl w:val="1"/>
          <w:numId w:val="31"/>
        </w:numPr>
        <w:spacing w:line="276" w:lineRule="auto"/>
        <w:jc w:val="both"/>
        <w:rPr>
          <w:rFonts w:cstheme="minorHAnsi"/>
        </w:rPr>
      </w:pPr>
      <w:r w:rsidRPr="007141F8">
        <w:rPr>
          <w:rFonts w:cstheme="minorHAnsi"/>
        </w:rPr>
        <w:t>Identificación</w:t>
      </w:r>
      <w:r w:rsidRPr="007141F8">
        <w:rPr>
          <w:rFonts w:cstheme="minorHAnsi"/>
          <w:b/>
          <w:bCs/>
        </w:rPr>
        <w:t>:</w:t>
      </w:r>
      <w:r w:rsidRPr="007141F8">
        <w:rPr>
          <w:rFonts w:cstheme="minorHAnsi"/>
        </w:rPr>
        <w:t xml:space="preserve"> </w:t>
      </w:r>
    </w:p>
    <w:p w14:paraId="549CF6D0" w14:textId="350FF2BD" w:rsidR="00AB4076" w:rsidRDefault="007141F8" w:rsidP="000F25C7">
      <w:pPr>
        <w:pStyle w:val="Prrafodelista"/>
        <w:spacing w:line="276" w:lineRule="auto"/>
        <w:ind w:left="1440"/>
        <w:jc w:val="both"/>
        <w:rPr>
          <w:rFonts w:cstheme="minorHAnsi"/>
        </w:rPr>
      </w:pPr>
      <w:r w:rsidRPr="007141F8">
        <w:rPr>
          <w:rFonts w:cstheme="minorHAnsi"/>
        </w:rPr>
        <w:t>RUC 20452564727</w:t>
      </w:r>
    </w:p>
    <w:p w14:paraId="61568E30" w14:textId="3CA65B53" w:rsidR="00AB4076" w:rsidRDefault="00AB4076" w:rsidP="00AB4076">
      <w:pPr>
        <w:pStyle w:val="Prrafodelista"/>
        <w:numPr>
          <w:ilvl w:val="1"/>
          <w:numId w:val="31"/>
        </w:numPr>
        <w:spacing w:line="276" w:lineRule="auto"/>
        <w:jc w:val="both"/>
        <w:rPr>
          <w:rFonts w:cstheme="minorHAnsi"/>
        </w:rPr>
      </w:pPr>
      <w:r w:rsidRPr="00AB4076">
        <w:rPr>
          <w:rFonts w:cstheme="minorHAnsi"/>
        </w:rPr>
        <w:t xml:space="preserve">Foco del Sistema: </w:t>
      </w:r>
    </w:p>
    <w:p w14:paraId="30F82D56" w14:textId="3B2FE3CB" w:rsidR="00AB4076" w:rsidRPr="00070AA2" w:rsidRDefault="000F25C7" w:rsidP="00070AA2">
      <w:pPr>
        <w:pStyle w:val="Prrafodelista"/>
        <w:spacing w:line="276" w:lineRule="auto"/>
        <w:ind w:left="1440"/>
        <w:jc w:val="both"/>
        <w:rPr>
          <w:rFonts w:cstheme="minorHAnsi"/>
        </w:rPr>
      </w:pPr>
      <w:r>
        <w:t>Entidad educativa de prestigio en la región Ica con un flujo constante de contenido audiovisual y gestión de plataformas digitales, orientada a mantener una comunicación activa con su comunidad estudiantil</w:t>
      </w:r>
      <w:r w:rsidR="00AB4076" w:rsidRPr="00AB4076">
        <w:rPr>
          <w:rFonts w:cstheme="minorHAnsi"/>
        </w:rPr>
        <w:t>.</w:t>
      </w:r>
    </w:p>
    <w:p w14:paraId="3B4EED47" w14:textId="77777777" w:rsidR="00070AA2" w:rsidRDefault="00070AA2" w:rsidP="00AB4076">
      <w:pPr>
        <w:pStyle w:val="Prrafodelista"/>
        <w:spacing w:line="276" w:lineRule="auto"/>
        <w:ind w:left="1440"/>
        <w:jc w:val="both"/>
        <w:rPr>
          <w:rFonts w:cstheme="minorHAnsi"/>
        </w:rPr>
      </w:pPr>
    </w:p>
    <w:p w14:paraId="13A47533" w14:textId="7AF8BD36" w:rsidR="000F25C7" w:rsidRPr="000F25C7" w:rsidRDefault="000F25C7" w:rsidP="000F25C7">
      <w:pPr>
        <w:pStyle w:val="Prrafodelista"/>
        <w:numPr>
          <w:ilvl w:val="0"/>
          <w:numId w:val="31"/>
        </w:numPr>
        <w:spacing w:line="276" w:lineRule="auto"/>
        <w:jc w:val="both"/>
        <w:rPr>
          <w:rFonts w:cstheme="minorHAnsi"/>
          <w:u w:val="single"/>
        </w:rPr>
      </w:pPr>
      <w:r w:rsidRPr="000F25C7">
        <w:rPr>
          <w:u w:val="single"/>
        </w:rPr>
        <w:t>Urbano &amp; Moderno</w:t>
      </w:r>
    </w:p>
    <w:p w14:paraId="77719E7B" w14:textId="337FBDD3" w:rsidR="000F25C7" w:rsidRDefault="00070AA2" w:rsidP="000F25C7">
      <w:pPr>
        <w:pStyle w:val="Prrafodelista"/>
        <w:numPr>
          <w:ilvl w:val="1"/>
          <w:numId w:val="31"/>
        </w:numPr>
        <w:spacing w:line="276" w:lineRule="auto"/>
        <w:jc w:val="both"/>
        <w:rPr>
          <w:rFonts w:cstheme="minorHAnsi"/>
        </w:rPr>
      </w:pPr>
      <w:r>
        <w:rPr>
          <w:noProof/>
        </w:rPr>
        <w:drawing>
          <wp:anchor distT="0" distB="0" distL="114300" distR="114300" simplePos="0" relativeHeight="251660288" behindDoc="0" locked="0" layoutInCell="1" allowOverlap="1" wp14:anchorId="0BAD8E4A" wp14:editId="39F946A7">
            <wp:simplePos x="0" y="0"/>
            <wp:positionH relativeFrom="margin">
              <wp:posOffset>3729355</wp:posOffset>
            </wp:positionH>
            <wp:positionV relativeFrom="paragraph">
              <wp:posOffset>8255</wp:posOffset>
            </wp:positionV>
            <wp:extent cx="1671955" cy="1644015"/>
            <wp:effectExtent l="0" t="0" r="4445" b="0"/>
            <wp:wrapThrough wrapText="bothSides">
              <wp:wrapPolygon edited="0">
                <wp:start x="0" y="0"/>
                <wp:lineTo x="0" y="21275"/>
                <wp:lineTo x="21411" y="21275"/>
                <wp:lineTo x="21411" y="0"/>
                <wp:lineTo x="0" y="0"/>
              </wp:wrapPolygon>
            </wp:wrapThrough>
            <wp:docPr id="6" name="Imagen 6" descr="Urbano y Moderno Inmobiliaria | Chincha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rbano y Moderno Inmobiliaria | Chincha Al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1955" cy="1644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25C7" w:rsidRPr="007141F8">
        <w:rPr>
          <w:rFonts w:cstheme="minorHAnsi"/>
        </w:rPr>
        <w:t>Identificación</w:t>
      </w:r>
      <w:r w:rsidR="000F25C7" w:rsidRPr="007141F8">
        <w:rPr>
          <w:rFonts w:cstheme="minorHAnsi"/>
          <w:b/>
          <w:bCs/>
        </w:rPr>
        <w:t>:</w:t>
      </w:r>
      <w:r w:rsidR="000F25C7" w:rsidRPr="007141F8">
        <w:rPr>
          <w:rFonts w:cstheme="minorHAnsi"/>
        </w:rPr>
        <w:t xml:space="preserve"> </w:t>
      </w:r>
    </w:p>
    <w:p w14:paraId="2730CEE4" w14:textId="3C761FD9" w:rsidR="000F25C7" w:rsidRDefault="000F25C7" w:rsidP="000F25C7">
      <w:pPr>
        <w:pStyle w:val="Prrafodelista"/>
        <w:spacing w:line="276" w:lineRule="auto"/>
        <w:ind w:left="1440"/>
        <w:jc w:val="both"/>
        <w:rPr>
          <w:rFonts w:cstheme="minorHAnsi"/>
        </w:rPr>
      </w:pPr>
      <w:r w:rsidRPr="007141F8">
        <w:rPr>
          <w:rFonts w:cstheme="minorHAnsi"/>
        </w:rPr>
        <w:t xml:space="preserve">RUC </w:t>
      </w:r>
      <w:r w:rsidRPr="000F25C7">
        <w:rPr>
          <w:rFonts w:cstheme="minorHAnsi"/>
        </w:rPr>
        <w:t>20607952648</w:t>
      </w:r>
    </w:p>
    <w:p w14:paraId="23880B39" w14:textId="6B91D833" w:rsidR="00070AA2" w:rsidRDefault="000F25C7" w:rsidP="000F25C7">
      <w:pPr>
        <w:pStyle w:val="Prrafodelista"/>
        <w:numPr>
          <w:ilvl w:val="1"/>
          <w:numId w:val="31"/>
        </w:numPr>
        <w:spacing w:line="276" w:lineRule="auto"/>
        <w:jc w:val="both"/>
        <w:rPr>
          <w:rFonts w:cstheme="minorHAnsi"/>
        </w:rPr>
      </w:pPr>
      <w:r w:rsidRPr="000F25C7">
        <w:rPr>
          <w:rFonts w:cstheme="minorHAnsi"/>
        </w:rPr>
        <w:t xml:space="preserve">Perfil: </w:t>
      </w:r>
    </w:p>
    <w:p w14:paraId="253A1DB8" w14:textId="46A20F35" w:rsidR="000F25C7" w:rsidRDefault="000F25C7" w:rsidP="00070AA2">
      <w:pPr>
        <w:pStyle w:val="Prrafodelista"/>
        <w:spacing w:line="276" w:lineRule="auto"/>
        <w:ind w:left="1440"/>
        <w:jc w:val="both"/>
        <w:rPr>
          <w:rFonts w:cstheme="minorHAnsi"/>
        </w:rPr>
      </w:pPr>
      <w:r w:rsidRPr="000F25C7">
        <w:rPr>
          <w:rFonts w:cstheme="minorHAnsi"/>
        </w:rPr>
        <w:t>Empresa del sector inmobiliario que requiere una gestión dinámica de su catálogo de propiedades y publicidad digital. La alta rotación de ofertas inmobiliarias exige una producción constante de artes finales y actualizaciones publicitarias</w:t>
      </w:r>
    </w:p>
    <w:p w14:paraId="538B2461" w14:textId="77777777" w:rsidR="00070AA2" w:rsidRDefault="00070AA2" w:rsidP="00AB4076">
      <w:pPr>
        <w:pStyle w:val="Prrafodelista"/>
        <w:spacing w:line="276" w:lineRule="auto"/>
        <w:ind w:left="1440"/>
        <w:jc w:val="both"/>
        <w:rPr>
          <w:rFonts w:cstheme="minorHAnsi"/>
        </w:rPr>
      </w:pPr>
    </w:p>
    <w:p w14:paraId="31DA3ABA" w14:textId="77777777" w:rsidR="00070AA2" w:rsidRDefault="00070AA2" w:rsidP="00070AA2">
      <w:pPr>
        <w:pStyle w:val="Prrafodelista"/>
        <w:jc w:val="both"/>
        <w:rPr>
          <w:rFonts w:cstheme="minorHAnsi"/>
          <w:b/>
          <w:bCs/>
        </w:rPr>
      </w:pPr>
    </w:p>
    <w:p w14:paraId="69798587" w14:textId="1BFF728D" w:rsidR="00070AA2" w:rsidRPr="00070AA2" w:rsidRDefault="00070AA2" w:rsidP="00070AA2">
      <w:pPr>
        <w:pStyle w:val="Prrafodelista"/>
        <w:jc w:val="both"/>
        <w:rPr>
          <w:rFonts w:cstheme="minorHAnsi"/>
          <w:b/>
          <w:bCs/>
        </w:rPr>
      </w:pPr>
      <w:r w:rsidRPr="00070AA2">
        <w:rPr>
          <w:rFonts w:cstheme="minorHAnsi"/>
          <w:b/>
          <w:bCs/>
        </w:rPr>
        <w:t>Justificación del Enfoque en Clientes Corporativos</w:t>
      </w:r>
    </w:p>
    <w:p w14:paraId="76046C06" w14:textId="77777777" w:rsidR="00070AA2" w:rsidRPr="00070AA2" w:rsidRDefault="00070AA2" w:rsidP="00070AA2">
      <w:pPr>
        <w:pStyle w:val="Prrafodelista"/>
        <w:jc w:val="both"/>
        <w:rPr>
          <w:rFonts w:cstheme="minorHAnsi"/>
        </w:rPr>
      </w:pPr>
      <w:r w:rsidRPr="00070AA2">
        <w:rPr>
          <w:rFonts w:cstheme="minorHAnsi"/>
        </w:rPr>
        <w:t>La decisión de la agencia de priorizar a estos tres clientes específicos responde a:</w:t>
      </w:r>
    </w:p>
    <w:p w14:paraId="22B1162C" w14:textId="77777777" w:rsidR="00070AA2" w:rsidRPr="00070AA2" w:rsidRDefault="00070AA2" w:rsidP="00070AA2">
      <w:pPr>
        <w:pStyle w:val="Prrafodelista"/>
        <w:jc w:val="both"/>
        <w:rPr>
          <w:rFonts w:cstheme="minorHAnsi"/>
        </w:rPr>
      </w:pPr>
    </w:p>
    <w:p w14:paraId="380C6F00" w14:textId="77777777" w:rsidR="00070AA2" w:rsidRPr="00070AA2" w:rsidRDefault="00070AA2" w:rsidP="00070AA2">
      <w:pPr>
        <w:pStyle w:val="Prrafodelista"/>
        <w:numPr>
          <w:ilvl w:val="2"/>
          <w:numId w:val="23"/>
        </w:numPr>
        <w:jc w:val="both"/>
        <w:rPr>
          <w:rFonts w:cstheme="minorHAnsi"/>
          <w:u w:val="single"/>
        </w:rPr>
      </w:pPr>
      <w:r w:rsidRPr="00070AA2">
        <w:rPr>
          <w:rFonts w:cstheme="minorHAnsi"/>
          <w:u w:val="single"/>
        </w:rPr>
        <w:t xml:space="preserve">Nivel de Exigencia y Personalización: </w:t>
      </w:r>
    </w:p>
    <w:p w14:paraId="7EAC505A" w14:textId="7C788ED5" w:rsidR="00070AA2" w:rsidRPr="00070AA2" w:rsidRDefault="00070AA2" w:rsidP="00070AA2">
      <w:pPr>
        <w:pStyle w:val="Prrafodelista"/>
        <w:ind w:left="2160"/>
        <w:jc w:val="both"/>
        <w:rPr>
          <w:rFonts w:cstheme="minorHAnsi"/>
        </w:rPr>
      </w:pPr>
      <w:r w:rsidRPr="00070AA2">
        <w:rPr>
          <w:rFonts w:cstheme="minorHAnsi"/>
        </w:rPr>
        <w:t>Al ser entidades con estructuras organizativas complejas, requieren una atención "exclusiva" que garantice que la identidad de marca se mantenga coherente en todos sus canales.</w:t>
      </w:r>
    </w:p>
    <w:p w14:paraId="339379A4" w14:textId="77777777" w:rsidR="00070AA2" w:rsidRPr="00070AA2" w:rsidRDefault="00070AA2" w:rsidP="00070AA2">
      <w:pPr>
        <w:pStyle w:val="Prrafodelista"/>
        <w:jc w:val="both"/>
        <w:rPr>
          <w:rFonts w:cstheme="minorHAnsi"/>
        </w:rPr>
      </w:pPr>
    </w:p>
    <w:p w14:paraId="564896D9" w14:textId="44964767" w:rsidR="00070AA2" w:rsidRPr="00614387" w:rsidRDefault="00070AA2" w:rsidP="00E41F2E">
      <w:pPr>
        <w:pStyle w:val="Prrafodelista"/>
        <w:numPr>
          <w:ilvl w:val="2"/>
          <w:numId w:val="23"/>
        </w:numPr>
        <w:ind w:left="2832" w:hanging="1032"/>
        <w:jc w:val="both"/>
        <w:rPr>
          <w:rFonts w:cstheme="minorHAnsi"/>
          <w:u w:val="single"/>
        </w:rPr>
      </w:pPr>
      <w:r w:rsidRPr="00070AA2">
        <w:rPr>
          <w:rFonts w:cstheme="minorHAnsi"/>
          <w:u w:val="single"/>
        </w:rPr>
        <w:t xml:space="preserve">Carga </w:t>
      </w:r>
      <w:r w:rsidR="00E41F2E" w:rsidRPr="00070AA2">
        <w:rPr>
          <w:rFonts w:cstheme="minorHAnsi"/>
          <w:u w:val="single"/>
        </w:rPr>
        <w:t>Operativa:</w:t>
      </w:r>
      <w:r w:rsidRPr="00614387">
        <w:rPr>
          <w:rFonts w:cstheme="minorHAnsi"/>
          <w:u w:val="single"/>
        </w:rPr>
        <w:t xml:space="preserve"> </w:t>
      </w:r>
    </w:p>
    <w:p w14:paraId="3BAE669D" w14:textId="500B22F3" w:rsidR="00070AA2" w:rsidRPr="00070AA2" w:rsidRDefault="00070AA2" w:rsidP="00070AA2">
      <w:pPr>
        <w:pStyle w:val="Prrafodelista"/>
        <w:ind w:left="2160"/>
        <w:jc w:val="both"/>
        <w:rPr>
          <w:rFonts w:cstheme="minorHAnsi"/>
        </w:rPr>
      </w:pPr>
      <w:r w:rsidRPr="00070AA2">
        <w:rPr>
          <w:rFonts w:cstheme="minorHAnsi"/>
        </w:rPr>
        <w:t>Estos clientes generan un volumen de solicitudes diario que representa el núcleo de la producción de la agencia. Un error de comunicación con cualquiera de ellos impacta directamente en la rentabilidad y reputación de la empresa.</w:t>
      </w:r>
    </w:p>
    <w:p w14:paraId="2CA36D4D" w14:textId="77777777" w:rsidR="00070AA2" w:rsidRPr="00070AA2" w:rsidRDefault="00070AA2" w:rsidP="00070AA2">
      <w:pPr>
        <w:pStyle w:val="Prrafodelista"/>
        <w:jc w:val="both"/>
        <w:rPr>
          <w:rFonts w:cstheme="minorHAnsi"/>
        </w:rPr>
      </w:pPr>
    </w:p>
    <w:p w14:paraId="7748B908" w14:textId="77777777" w:rsidR="00070AA2" w:rsidRPr="00070AA2" w:rsidRDefault="00070AA2" w:rsidP="00070AA2">
      <w:pPr>
        <w:pStyle w:val="Prrafodelista"/>
        <w:numPr>
          <w:ilvl w:val="2"/>
          <w:numId w:val="23"/>
        </w:numPr>
        <w:jc w:val="both"/>
        <w:rPr>
          <w:rFonts w:ascii="Arial" w:hAnsi="Arial" w:cs="Arial"/>
          <w:b/>
          <w:bCs/>
          <w:sz w:val="28"/>
          <w:szCs w:val="28"/>
          <w:u w:val="single"/>
          <w:lang w:val="es-ES"/>
        </w:rPr>
      </w:pPr>
      <w:r w:rsidRPr="00070AA2">
        <w:rPr>
          <w:rFonts w:cstheme="minorHAnsi"/>
          <w:u w:val="single"/>
        </w:rPr>
        <w:t xml:space="preserve">Estrategia de Fidelización: </w:t>
      </w:r>
    </w:p>
    <w:p w14:paraId="0477E1FD" w14:textId="05A04B2B" w:rsidR="00070AA2" w:rsidRPr="00070AA2" w:rsidRDefault="00070AA2" w:rsidP="00070AA2">
      <w:pPr>
        <w:pStyle w:val="Prrafodelista"/>
        <w:ind w:left="2160"/>
        <w:jc w:val="both"/>
        <w:rPr>
          <w:rFonts w:ascii="Arial" w:hAnsi="Arial" w:cs="Arial"/>
          <w:b/>
          <w:bCs/>
          <w:sz w:val="28"/>
          <w:szCs w:val="28"/>
          <w:lang w:val="es-ES"/>
        </w:rPr>
      </w:pPr>
      <w:r w:rsidRPr="00070AA2">
        <w:rPr>
          <w:rFonts w:cstheme="minorHAnsi"/>
        </w:rPr>
        <w:t xml:space="preserve">La agencia prefiere consolidar relaciones a largo plazo con pocos actores de gran envergadura, asegurando una operatividad </w:t>
      </w:r>
      <w:r w:rsidR="006F7F6C">
        <w:rPr>
          <w:rFonts w:cstheme="minorHAnsi"/>
        </w:rPr>
        <w:t>alta</w:t>
      </w:r>
      <w:r w:rsidRPr="00070AA2">
        <w:rPr>
          <w:rFonts w:cstheme="minorHAnsi"/>
        </w:rPr>
        <w:t>, en lugar de diversificar la atención en múltiples cuentas pequeñas que podrían comprometer la calidad del servicio final.</w:t>
      </w:r>
      <w:r w:rsidR="008940A9" w:rsidRPr="00070AA2">
        <w:rPr>
          <w:rFonts w:ascii="Arial" w:hAnsi="Arial" w:cs="Arial"/>
          <w:b/>
          <w:bCs/>
          <w:sz w:val="28"/>
          <w:szCs w:val="28"/>
          <w:lang w:val="es-ES"/>
        </w:rPr>
        <w:tab/>
      </w:r>
    </w:p>
    <w:p w14:paraId="60AD8949" w14:textId="77777777" w:rsidR="00070AA2" w:rsidRDefault="00070AA2" w:rsidP="00070AA2">
      <w:pPr>
        <w:pStyle w:val="Prrafodelista"/>
        <w:ind w:left="2160"/>
        <w:jc w:val="both"/>
        <w:rPr>
          <w:rFonts w:ascii="Arial" w:hAnsi="Arial" w:cs="Arial"/>
          <w:b/>
          <w:bCs/>
          <w:sz w:val="28"/>
          <w:szCs w:val="28"/>
          <w:lang w:val="es-ES"/>
        </w:rPr>
      </w:pPr>
    </w:p>
    <w:p w14:paraId="16D671D4" w14:textId="77777777" w:rsidR="00070AA2" w:rsidRDefault="00070AA2" w:rsidP="00070AA2">
      <w:pPr>
        <w:pStyle w:val="Prrafodelista"/>
        <w:ind w:left="2160"/>
        <w:jc w:val="both"/>
        <w:rPr>
          <w:rFonts w:ascii="Arial" w:hAnsi="Arial" w:cs="Arial"/>
          <w:b/>
          <w:bCs/>
          <w:sz w:val="28"/>
          <w:szCs w:val="28"/>
          <w:lang w:val="es-ES"/>
        </w:rPr>
      </w:pPr>
    </w:p>
    <w:p w14:paraId="5C095D1E" w14:textId="3742C042" w:rsidR="00AB4076" w:rsidRPr="00AB4076" w:rsidRDefault="008940A9" w:rsidP="00070AA2">
      <w:pPr>
        <w:pStyle w:val="Prrafodelista"/>
        <w:ind w:left="2160"/>
        <w:jc w:val="both"/>
        <w:rPr>
          <w:rFonts w:ascii="Arial" w:hAnsi="Arial" w:cs="Arial"/>
          <w:b/>
          <w:bCs/>
          <w:sz w:val="28"/>
          <w:szCs w:val="28"/>
          <w:lang w:val="es-ES"/>
        </w:rPr>
      </w:pPr>
      <w:r>
        <w:rPr>
          <w:rFonts w:ascii="Arial" w:hAnsi="Arial" w:cs="Arial"/>
          <w:b/>
          <w:bCs/>
          <w:sz w:val="28"/>
          <w:szCs w:val="28"/>
          <w:lang w:val="es-ES"/>
        </w:rPr>
        <w:tab/>
      </w:r>
    </w:p>
    <w:p w14:paraId="31118368" w14:textId="5B82A2BB" w:rsidR="00BB132B" w:rsidRPr="00AB4076" w:rsidRDefault="00BE0B55" w:rsidP="004A3370">
      <w:pPr>
        <w:pStyle w:val="Ttulo2"/>
        <w:numPr>
          <w:ilvl w:val="2"/>
          <w:numId w:val="2"/>
        </w:numPr>
        <w:rPr>
          <w:rFonts w:asciiTheme="minorHAnsi" w:hAnsiTheme="minorHAnsi" w:cstheme="minorHAnsi"/>
          <w:sz w:val="24"/>
          <w:szCs w:val="24"/>
        </w:rPr>
      </w:pPr>
      <w:bookmarkStart w:id="6" w:name="_Estructura_de_la"/>
      <w:bookmarkEnd w:id="6"/>
      <w:r w:rsidRPr="0077189D">
        <w:rPr>
          <w:rFonts w:asciiTheme="minorHAnsi" w:hAnsiTheme="minorHAnsi" w:cstheme="minorHAnsi"/>
          <w:sz w:val="24"/>
          <w:szCs w:val="24"/>
        </w:rPr>
        <w:lastRenderedPageBreak/>
        <w:t>Estructura de la Organización</w:t>
      </w:r>
    </w:p>
    <w:p w14:paraId="07D95806" w14:textId="005517E0" w:rsidR="00BB132B" w:rsidRPr="00DF6E08" w:rsidRDefault="00A808B8" w:rsidP="00DF6E08">
      <w:pPr>
        <w:spacing w:line="360" w:lineRule="auto"/>
        <w:ind w:left="360"/>
        <w:rPr>
          <w:rFonts w:cstheme="minorHAnsi"/>
        </w:rPr>
      </w:pPr>
      <w:r w:rsidRPr="0077189D">
        <w:rPr>
          <w:rFonts w:cstheme="minorHAnsi"/>
        </w:rPr>
        <w:t>RF Agencia de Marketing cuenta con la siguiente estructura organizacional, liderada por el jefe de Marketing y por la Coordinadora General:</w:t>
      </w:r>
    </w:p>
    <w:p w14:paraId="75748F90" w14:textId="107D7A88" w:rsidR="00A808B8" w:rsidRPr="0077189D" w:rsidRDefault="00A808B8" w:rsidP="0077189D">
      <w:pPr>
        <w:numPr>
          <w:ilvl w:val="0"/>
          <w:numId w:val="9"/>
        </w:numPr>
        <w:tabs>
          <w:tab w:val="clear" w:pos="720"/>
          <w:tab w:val="num" w:pos="1080"/>
        </w:tabs>
        <w:spacing w:line="360" w:lineRule="auto"/>
        <w:ind w:left="1080"/>
        <w:rPr>
          <w:rFonts w:cstheme="minorHAnsi"/>
        </w:rPr>
      </w:pPr>
      <w:r w:rsidRPr="0077189D">
        <w:rPr>
          <w:rFonts w:cstheme="minorHAnsi"/>
        </w:rPr>
        <w:t xml:space="preserve">Jefe de Marketing: </w:t>
      </w:r>
      <w:r w:rsidR="00104807" w:rsidRPr="00104807">
        <w:rPr>
          <w:rFonts w:cstheme="minorHAnsi"/>
        </w:rPr>
        <w:t xml:space="preserve">Félix Huaman Rodrigo Alexander </w:t>
      </w:r>
      <w:r w:rsidRPr="0077189D">
        <w:rPr>
          <w:rFonts w:cstheme="minorHAnsi"/>
        </w:rPr>
        <w:t>(Gerente General)</w:t>
      </w:r>
    </w:p>
    <w:p w14:paraId="3970C277" w14:textId="1B907E62" w:rsidR="00BB132B" w:rsidRPr="00AB4076" w:rsidRDefault="00A808B8" w:rsidP="00BB132B">
      <w:pPr>
        <w:numPr>
          <w:ilvl w:val="0"/>
          <w:numId w:val="9"/>
        </w:numPr>
        <w:tabs>
          <w:tab w:val="clear" w:pos="720"/>
          <w:tab w:val="num" w:pos="1080"/>
        </w:tabs>
        <w:spacing w:line="360" w:lineRule="auto"/>
        <w:ind w:left="1080"/>
        <w:rPr>
          <w:rFonts w:cstheme="minorHAnsi"/>
        </w:rPr>
      </w:pPr>
      <w:r w:rsidRPr="0077189D">
        <w:rPr>
          <w:rFonts w:cstheme="minorHAnsi"/>
        </w:rPr>
        <w:t xml:space="preserve">Coordinadora General: </w:t>
      </w:r>
      <w:r w:rsidR="000F25C7">
        <w:rPr>
          <w:rFonts w:cstheme="minorHAnsi"/>
        </w:rPr>
        <w:t>Torres Tinedo Noemi (Coordinadora General)</w:t>
      </w:r>
    </w:p>
    <w:p w14:paraId="0417DA65" w14:textId="3A36484B" w:rsidR="00BB132B" w:rsidRDefault="000F25C7">
      <w:pPr>
        <w:rPr>
          <w:rFonts w:ascii="Arial" w:hAnsi="Arial" w:cs="Arial"/>
          <w:b/>
          <w:bCs/>
          <w:sz w:val="28"/>
          <w:szCs w:val="28"/>
          <w:lang w:val="es-ES"/>
        </w:rPr>
      </w:pPr>
      <w:r>
        <w:rPr>
          <w:rFonts w:ascii="Arial" w:hAnsi="Arial" w:cs="Arial"/>
          <w:b/>
          <w:bCs/>
          <w:noProof/>
          <w:sz w:val="28"/>
          <w:szCs w:val="28"/>
          <w:lang w:val="es-ES"/>
        </w:rPr>
        <w:drawing>
          <wp:inline distT="0" distB="0" distL="0" distR="0" wp14:anchorId="75B3E69E" wp14:editId="4CEDE2AB">
            <wp:extent cx="6043880" cy="3631498"/>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0891" cy="3635711"/>
                    </a:xfrm>
                    <a:prstGeom prst="rect">
                      <a:avLst/>
                    </a:prstGeom>
                    <a:noFill/>
                  </pic:spPr>
                </pic:pic>
              </a:graphicData>
            </a:graphic>
          </wp:inline>
        </w:drawing>
      </w:r>
    </w:p>
    <w:p w14:paraId="235178E6" w14:textId="69D74FA8" w:rsidR="00D375FA" w:rsidRPr="0077189D" w:rsidRDefault="00BE0B55" w:rsidP="0077189D">
      <w:pPr>
        <w:pStyle w:val="Ttulo2"/>
        <w:spacing w:line="360" w:lineRule="auto"/>
        <w:rPr>
          <w:rFonts w:asciiTheme="minorHAnsi" w:hAnsiTheme="minorHAnsi" w:cstheme="minorHAnsi"/>
          <w:sz w:val="24"/>
          <w:szCs w:val="24"/>
        </w:rPr>
      </w:pPr>
      <w:bookmarkStart w:id="7" w:name="_Otra_Información_relevante"/>
      <w:bookmarkEnd w:id="7"/>
      <w:r w:rsidRPr="0077189D">
        <w:rPr>
          <w:rFonts w:asciiTheme="minorHAnsi" w:hAnsiTheme="minorHAnsi" w:cstheme="minorHAnsi"/>
          <w:sz w:val="24"/>
          <w:szCs w:val="24"/>
        </w:rPr>
        <w:t>Otra Información relevante de la empresa donde se desarrolla el proyecto</w:t>
      </w:r>
    </w:p>
    <w:p w14:paraId="2D389BC3" w14:textId="6F0D12A3" w:rsidR="00DF6E08" w:rsidRPr="00DF6E08" w:rsidRDefault="00DF6E08" w:rsidP="007704F3">
      <w:pPr>
        <w:jc w:val="both"/>
        <w:rPr>
          <w:rFonts w:cstheme="minorHAnsi"/>
        </w:rPr>
      </w:pPr>
      <w:r w:rsidRPr="00DF6E08">
        <w:rPr>
          <w:rFonts w:cstheme="minorHAnsi"/>
        </w:rPr>
        <w:t>RF Agencia de Marketing S.A.C. es una organización especializada en la prestación de servicios de publicidad y</w:t>
      </w:r>
      <w:r w:rsidR="00474D63">
        <w:rPr>
          <w:rFonts w:cstheme="minorHAnsi"/>
        </w:rPr>
        <w:t xml:space="preserve"> </w:t>
      </w:r>
      <w:r w:rsidRPr="00DF6E08">
        <w:rPr>
          <w:rFonts w:cstheme="minorHAnsi"/>
        </w:rPr>
        <w:t>marketing digital</w:t>
      </w:r>
      <w:r w:rsidR="00474D63">
        <w:rPr>
          <w:rFonts w:cstheme="minorHAnsi"/>
        </w:rPr>
        <w:t xml:space="preserve">, </w:t>
      </w:r>
      <w:r w:rsidRPr="00DF6E08">
        <w:rPr>
          <w:rFonts w:cstheme="minorHAnsi"/>
        </w:rPr>
        <w:t xml:space="preserve">habiendo formalizado su inscripción </w:t>
      </w:r>
      <w:r w:rsidR="00B90FB1">
        <w:rPr>
          <w:rFonts w:cstheme="minorHAnsi"/>
        </w:rPr>
        <w:t xml:space="preserve">el </w:t>
      </w:r>
      <w:r w:rsidR="00B90FB1" w:rsidRPr="00B90FB1">
        <w:rPr>
          <w:rFonts w:cstheme="minorHAnsi"/>
        </w:rPr>
        <w:t>30/12/2025</w:t>
      </w:r>
      <w:r w:rsidR="00B90FB1">
        <w:rPr>
          <w:rFonts w:cstheme="minorHAnsi"/>
        </w:rPr>
        <w:t xml:space="preserve"> </w:t>
      </w:r>
      <w:r w:rsidRPr="00DF6E08">
        <w:rPr>
          <w:rFonts w:cstheme="minorHAnsi"/>
        </w:rPr>
        <w:t xml:space="preserve">e iniciando sus operaciones comerciales de manera oficial </w:t>
      </w:r>
      <w:r w:rsidR="00B90FB1">
        <w:rPr>
          <w:rFonts w:cstheme="minorHAnsi"/>
        </w:rPr>
        <w:t xml:space="preserve">el </w:t>
      </w:r>
      <w:r w:rsidR="00B90FB1" w:rsidRPr="00B90FB1">
        <w:rPr>
          <w:rFonts w:cstheme="minorHAnsi"/>
        </w:rPr>
        <w:t>01/01/2026</w:t>
      </w:r>
      <w:r w:rsidRPr="00DF6E08">
        <w:rPr>
          <w:rFonts w:cstheme="minorHAnsi"/>
        </w:rPr>
        <w:t>.</w:t>
      </w:r>
      <w:r w:rsidR="007704F3">
        <w:rPr>
          <w:rFonts w:cstheme="minorHAnsi"/>
        </w:rPr>
        <w:t xml:space="preserve"> </w:t>
      </w:r>
      <w:r w:rsidRPr="00DF6E08">
        <w:rPr>
          <w:rFonts w:cstheme="minorHAnsi"/>
        </w:rPr>
        <w:t>Desde el punto de vista tributario y legal, se rige bajo los siguientes parámetros:</w:t>
      </w:r>
    </w:p>
    <w:p w14:paraId="6FBC631A" w14:textId="1D93786E" w:rsidR="00DF6E08" w:rsidRPr="00DF6E08" w:rsidRDefault="00DF6E08" w:rsidP="00B90FB1">
      <w:pPr>
        <w:numPr>
          <w:ilvl w:val="0"/>
          <w:numId w:val="32"/>
        </w:numPr>
        <w:spacing w:line="240" w:lineRule="auto"/>
        <w:jc w:val="both"/>
        <w:rPr>
          <w:rFonts w:cstheme="minorHAnsi"/>
        </w:rPr>
      </w:pPr>
      <w:r w:rsidRPr="00DF6E08">
        <w:rPr>
          <w:rFonts w:cstheme="minorHAnsi"/>
          <w:u w:val="single"/>
        </w:rPr>
        <w:t>Identificación Tributaria</w:t>
      </w:r>
      <w:r w:rsidRPr="00DF6E08">
        <w:rPr>
          <w:rFonts w:cstheme="minorHAnsi"/>
        </w:rPr>
        <w:t>: Registrada ante la SUNAT con el RUC 20615268462, bajo la dependencia de la Intendencia Regional Ica</w:t>
      </w:r>
    </w:p>
    <w:p w14:paraId="2932BF6D" w14:textId="77777777" w:rsidR="00DF6E08" w:rsidRPr="00DF6E08" w:rsidRDefault="00DF6E08" w:rsidP="00B90FB1">
      <w:pPr>
        <w:numPr>
          <w:ilvl w:val="0"/>
          <w:numId w:val="32"/>
        </w:numPr>
        <w:spacing w:line="240" w:lineRule="auto"/>
        <w:jc w:val="both"/>
        <w:rPr>
          <w:rFonts w:cstheme="minorHAnsi"/>
        </w:rPr>
      </w:pPr>
      <w:r w:rsidRPr="00DF6E08">
        <w:rPr>
          <w:rFonts w:cstheme="minorHAnsi"/>
          <w:u w:val="single"/>
        </w:rPr>
        <w:t>Régimen Empresarial</w:t>
      </w:r>
      <w:r w:rsidRPr="00DF6E08">
        <w:rPr>
          <w:rFonts w:cstheme="minorHAnsi"/>
        </w:rPr>
        <w:t>: Adscrita al Régimen MYPE Tributario, lo que le permite una estructura de costos optimizada para el crecimiento escalable.</w:t>
      </w:r>
    </w:p>
    <w:p w14:paraId="1AE6907E" w14:textId="71B14086" w:rsidR="00DF6E08" w:rsidRPr="00DF6E08" w:rsidRDefault="00DF6E08" w:rsidP="00B90FB1">
      <w:pPr>
        <w:numPr>
          <w:ilvl w:val="0"/>
          <w:numId w:val="32"/>
        </w:numPr>
        <w:spacing w:line="240" w:lineRule="auto"/>
        <w:jc w:val="both"/>
        <w:rPr>
          <w:rFonts w:cstheme="minorHAnsi"/>
        </w:rPr>
      </w:pPr>
      <w:r w:rsidRPr="00DF6E08">
        <w:rPr>
          <w:rFonts w:cstheme="minorHAnsi"/>
          <w:u w:val="single"/>
        </w:rPr>
        <w:t>Estructura de Capital</w:t>
      </w:r>
      <w:r w:rsidRPr="00DF6E08">
        <w:rPr>
          <w:rFonts w:cstheme="minorHAnsi"/>
        </w:rPr>
        <w:t>: Empresa cuya composición accionaria refleja una visión de liderazgo definida, contando con la participación estratégica de dos socios fundadores que dirigen las áreas de gerencia y coordinación general.</w:t>
      </w:r>
    </w:p>
    <w:p w14:paraId="23EF0AD5" w14:textId="7180090F" w:rsidR="007704F3" w:rsidRDefault="00604033" w:rsidP="007704F3">
      <w:pPr>
        <w:jc w:val="both"/>
        <w:rPr>
          <w:rFonts w:cstheme="minorHAnsi"/>
        </w:rPr>
      </w:pPr>
      <w:r w:rsidRPr="00604033">
        <w:rPr>
          <w:rFonts w:cstheme="minorHAnsi"/>
        </w:rPr>
        <w:t>La incursión de la Agencia en el mercado responde a la optimización de los estándares de servicio en el sector publicitario</w:t>
      </w:r>
      <w:r w:rsidR="007704F3" w:rsidRPr="007704F3">
        <w:rPr>
          <w:rFonts w:cstheme="minorHAnsi"/>
        </w:rPr>
        <w:t xml:space="preserve">. La </w:t>
      </w:r>
      <w:r w:rsidRPr="007704F3">
        <w:rPr>
          <w:rFonts w:cstheme="minorHAnsi"/>
        </w:rPr>
        <w:t>agencia</w:t>
      </w:r>
      <w:r>
        <w:rPr>
          <w:rFonts w:cstheme="minorHAnsi"/>
        </w:rPr>
        <w:t xml:space="preserve"> contiene </w:t>
      </w:r>
      <w:r w:rsidRPr="007704F3">
        <w:rPr>
          <w:rFonts w:cstheme="minorHAnsi"/>
        </w:rPr>
        <w:t>una</w:t>
      </w:r>
      <w:r w:rsidR="007704F3" w:rsidRPr="007704F3">
        <w:rPr>
          <w:rFonts w:cstheme="minorHAnsi"/>
        </w:rPr>
        <w:t xml:space="preserve"> estructura operativa basada en:</w:t>
      </w:r>
    </w:p>
    <w:p w14:paraId="2E06F0D6" w14:textId="77777777" w:rsidR="00070AA2" w:rsidRDefault="00070AA2" w:rsidP="007704F3">
      <w:pPr>
        <w:jc w:val="both"/>
        <w:rPr>
          <w:rFonts w:cstheme="minorHAnsi"/>
        </w:rPr>
      </w:pPr>
    </w:p>
    <w:p w14:paraId="6D6375A7" w14:textId="4233D09D" w:rsidR="00DF6E08" w:rsidRPr="007704F3" w:rsidRDefault="00DF6E08" w:rsidP="00B90FB1">
      <w:pPr>
        <w:pStyle w:val="Prrafodelista"/>
        <w:numPr>
          <w:ilvl w:val="0"/>
          <w:numId w:val="33"/>
        </w:numPr>
        <w:spacing w:line="240" w:lineRule="auto"/>
        <w:jc w:val="both"/>
        <w:rPr>
          <w:rFonts w:cstheme="minorHAnsi"/>
        </w:rPr>
      </w:pPr>
      <w:r w:rsidRPr="007704F3">
        <w:rPr>
          <w:rFonts w:cstheme="minorHAnsi"/>
        </w:rPr>
        <w:lastRenderedPageBreak/>
        <w:t>Agilidad Operativa: Optimización de los ciclos de entrega (lead time) de productos digitales, logrando plazos significativamente menores a la media del sector.</w:t>
      </w:r>
    </w:p>
    <w:p w14:paraId="5540E219" w14:textId="721078BC" w:rsidR="00614387" w:rsidRPr="00DF6E08" w:rsidRDefault="00614387" w:rsidP="00B90FB1">
      <w:pPr>
        <w:numPr>
          <w:ilvl w:val="0"/>
          <w:numId w:val="33"/>
        </w:numPr>
        <w:spacing w:line="240" w:lineRule="auto"/>
        <w:jc w:val="both"/>
        <w:rPr>
          <w:rFonts w:cstheme="minorHAnsi"/>
        </w:rPr>
      </w:pPr>
      <w:r w:rsidRPr="00614387">
        <w:rPr>
          <w:rFonts w:cstheme="minorHAnsi"/>
        </w:rPr>
        <w:t>Multiformato de Entregables: Inclusión de un mayor volumen de activos digitales y variantes de diseño por cada paquete contratado, maximizando el retorno de inversión para el cliente mediante una gestión centralizada</w:t>
      </w:r>
    </w:p>
    <w:p w14:paraId="35270CB1" w14:textId="77777777" w:rsidR="00DF6E08" w:rsidRPr="00DF6E08" w:rsidRDefault="00DF6E08" w:rsidP="00B90FB1">
      <w:pPr>
        <w:numPr>
          <w:ilvl w:val="0"/>
          <w:numId w:val="33"/>
        </w:numPr>
        <w:spacing w:line="240" w:lineRule="auto"/>
        <w:jc w:val="both"/>
        <w:rPr>
          <w:rFonts w:cstheme="minorHAnsi"/>
        </w:rPr>
      </w:pPr>
      <w:r w:rsidRPr="00DF6E08">
        <w:rPr>
          <w:rFonts w:cstheme="minorHAnsi"/>
        </w:rPr>
        <w:t xml:space="preserve">Acompañamiento Estratégico: Integración de asesoría personalizada que trasciende la simple ejecución gráfica, enfocándose en el cumplimiento de </w:t>
      </w:r>
      <w:proofErr w:type="spellStart"/>
      <w:r w:rsidRPr="00DF6E08">
        <w:rPr>
          <w:rFonts w:cstheme="minorHAnsi"/>
        </w:rPr>
        <w:t>KPIs</w:t>
      </w:r>
      <w:proofErr w:type="spellEnd"/>
      <w:r w:rsidRPr="00DF6E08">
        <w:rPr>
          <w:rFonts w:cstheme="minorHAnsi"/>
        </w:rPr>
        <w:t xml:space="preserve"> de negocio.</w:t>
      </w:r>
    </w:p>
    <w:p w14:paraId="75E24CDA" w14:textId="77777777" w:rsidR="00070AA2" w:rsidRDefault="00070AA2" w:rsidP="00BB132B">
      <w:pPr>
        <w:rPr>
          <w:rFonts w:ascii="Arial" w:hAnsi="Arial" w:cs="Arial"/>
          <w:u w:val="single"/>
        </w:rPr>
      </w:pPr>
    </w:p>
    <w:p w14:paraId="09315666" w14:textId="5B520DA5" w:rsidR="00BB132B" w:rsidRPr="00B90FB1" w:rsidRDefault="005272D8" w:rsidP="00BB132B">
      <w:pPr>
        <w:rPr>
          <w:rFonts w:ascii="Arial" w:hAnsi="Arial" w:cs="Arial"/>
          <w:u w:val="single"/>
          <w:lang w:val="es-ES"/>
        </w:rPr>
      </w:pPr>
      <w:r w:rsidRPr="005272D8">
        <w:rPr>
          <w:rFonts w:ascii="Arial" w:hAnsi="Arial" w:cs="Arial"/>
          <w:u w:val="single"/>
        </w:rPr>
        <w:t>Localización y Entorno de Trabajo</w:t>
      </w:r>
      <w:r w:rsidR="00BB132B" w:rsidRPr="00B90FB1">
        <w:rPr>
          <w:rFonts w:ascii="Arial" w:hAnsi="Arial" w:cs="Arial"/>
          <w:u w:val="single"/>
          <w:lang w:val="es-ES"/>
        </w:rPr>
        <w:t>:</w:t>
      </w:r>
    </w:p>
    <w:p w14:paraId="175D21FB" w14:textId="77777777" w:rsidR="005272D8" w:rsidRDefault="005272D8" w:rsidP="005272D8">
      <w:pPr>
        <w:jc w:val="both"/>
        <w:rPr>
          <w:rFonts w:eastAsia="Times New Roman" w:cstheme="minorHAnsi"/>
          <w:lang w:eastAsia="es-PE"/>
        </w:rPr>
      </w:pPr>
      <w:r w:rsidRPr="005272D8">
        <w:rPr>
          <w:rFonts w:eastAsia="Times New Roman" w:cstheme="minorHAnsi"/>
          <w:lang w:eastAsia="es-PE"/>
        </w:rPr>
        <w:t xml:space="preserve">Se especifica que el desarrollo práctico del proyecto se realiza de manera presencial en las instalaciones de la Universidad Autónoma de Ica (Sede Chincha), ubicada en la Av. Abelardo Alva </w:t>
      </w:r>
      <w:proofErr w:type="spellStart"/>
      <w:r w:rsidRPr="005272D8">
        <w:rPr>
          <w:rFonts w:eastAsia="Times New Roman" w:cstheme="minorHAnsi"/>
          <w:lang w:eastAsia="es-PE"/>
        </w:rPr>
        <w:t>Maurtúa</w:t>
      </w:r>
      <w:proofErr w:type="spellEnd"/>
      <w:r w:rsidRPr="005272D8">
        <w:rPr>
          <w:rFonts w:eastAsia="Times New Roman" w:cstheme="minorHAnsi"/>
          <w:lang w:eastAsia="es-PE"/>
        </w:rPr>
        <w:t xml:space="preserve"> </w:t>
      </w:r>
      <w:proofErr w:type="spellStart"/>
      <w:r w:rsidRPr="005272D8">
        <w:rPr>
          <w:rFonts w:eastAsia="Times New Roman" w:cstheme="minorHAnsi"/>
          <w:lang w:eastAsia="es-PE"/>
        </w:rPr>
        <w:t>N.°</w:t>
      </w:r>
      <w:proofErr w:type="spellEnd"/>
      <w:r w:rsidRPr="005272D8">
        <w:rPr>
          <w:rFonts w:eastAsia="Times New Roman" w:cstheme="minorHAnsi"/>
          <w:lang w:eastAsia="es-PE"/>
        </w:rPr>
        <w:t xml:space="preserve"> 489, Chincha Alta.</w:t>
      </w:r>
    </w:p>
    <w:p w14:paraId="37625A81" w14:textId="54E2B06F" w:rsidR="005272D8" w:rsidRDefault="005272D8" w:rsidP="005272D8">
      <w:pPr>
        <w:jc w:val="both"/>
        <w:rPr>
          <w:rFonts w:eastAsia="Times New Roman" w:cstheme="minorHAnsi"/>
          <w:lang w:eastAsia="es-PE"/>
        </w:rPr>
      </w:pPr>
      <w:r>
        <w:rPr>
          <w:rFonts w:eastAsia="Times New Roman" w:cstheme="minorHAnsi"/>
          <w:lang w:eastAsia="es-PE"/>
        </w:rPr>
        <w:t>En cambio</w:t>
      </w:r>
      <w:r w:rsidRPr="005272D8">
        <w:rPr>
          <w:rFonts w:eastAsia="Times New Roman" w:cstheme="minorHAnsi"/>
          <w:lang w:eastAsia="es-PE"/>
        </w:rPr>
        <w:t xml:space="preserve">, para efectos de cumplimiento administrativo, tributario y legal, la dirección domiciliaria de la razón social de RF Agencia de Marketing S.A.C. se encuentra </w:t>
      </w:r>
      <w:r>
        <w:rPr>
          <w:rFonts w:eastAsia="Times New Roman" w:cstheme="minorHAnsi"/>
          <w:lang w:eastAsia="es-PE"/>
        </w:rPr>
        <w:t>ubicada</w:t>
      </w:r>
      <w:r w:rsidRPr="005272D8">
        <w:rPr>
          <w:rFonts w:eastAsia="Times New Roman" w:cstheme="minorHAnsi"/>
          <w:lang w:eastAsia="es-PE"/>
        </w:rPr>
        <w:t xml:space="preserve"> en la Calle María Parado de Bellido 412, Santa Rosa, Distrito de Pueblo Nuevo, Provincia de Chincha – Ica.</w:t>
      </w:r>
    </w:p>
    <w:p w14:paraId="6101AD37" w14:textId="585E5EA9" w:rsidR="00D375FA" w:rsidRDefault="00F504EE">
      <w:pPr>
        <w:rPr>
          <w:rFonts w:ascii="Arial" w:hAnsi="Arial" w:cs="Arial"/>
          <w:b/>
          <w:bCs/>
          <w:lang w:val="es-ES"/>
        </w:rPr>
      </w:pPr>
      <w:r w:rsidRPr="00F504EE">
        <w:rPr>
          <w:rFonts w:ascii="Arial" w:hAnsi="Arial" w:cs="Arial"/>
          <w:b/>
          <w:bCs/>
          <w:noProof/>
          <w:lang w:val="es-ES"/>
        </w:rPr>
        <w:drawing>
          <wp:inline distT="0" distB="0" distL="0" distR="0" wp14:anchorId="63759E3C" wp14:editId="6FB084BB">
            <wp:extent cx="5640122" cy="28788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0114" cy="2919715"/>
                    </a:xfrm>
                    <a:prstGeom prst="rect">
                      <a:avLst/>
                    </a:prstGeom>
                  </pic:spPr>
                </pic:pic>
              </a:graphicData>
            </a:graphic>
          </wp:inline>
        </w:drawing>
      </w:r>
      <w:r w:rsidR="00D375FA">
        <w:rPr>
          <w:rFonts w:ascii="Arial" w:hAnsi="Arial" w:cs="Arial"/>
          <w:b/>
          <w:bCs/>
          <w:lang w:val="es-ES"/>
        </w:rPr>
        <w:br w:type="page"/>
      </w:r>
    </w:p>
    <w:p w14:paraId="2981FA93" w14:textId="77777777" w:rsidR="00D375FA" w:rsidRDefault="00D375FA" w:rsidP="00D375FA">
      <w:pPr>
        <w:rPr>
          <w:rFonts w:ascii="Arial" w:hAnsi="Arial" w:cs="Arial"/>
          <w:b/>
          <w:bCs/>
          <w:sz w:val="28"/>
          <w:szCs w:val="28"/>
          <w:lang w:val="es-ES"/>
        </w:rPr>
        <w:sectPr w:rsidR="00D375FA" w:rsidSect="00EE79F3">
          <w:pgSz w:w="11906" w:h="16838" w:code="9"/>
          <w:pgMar w:top="1276" w:right="1701" w:bottom="1418" w:left="1701" w:header="709" w:footer="431" w:gutter="0"/>
          <w:cols w:space="708"/>
          <w:docGrid w:linePitch="360"/>
        </w:sectPr>
      </w:pPr>
    </w:p>
    <w:p w14:paraId="7EC0D86E" w14:textId="058A6644" w:rsidR="00D375FA" w:rsidRPr="00D375FA" w:rsidRDefault="00D375FA" w:rsidP="007F2B68">
      <w:pPr>
        <w:pStyle w:val="Ttulo1"/>
      </w:pPr>
      <w:bookmarkStart w:id="8" w:name="_CAPITULO_II"/>
      <w:bookmarkEnd w:id="8"/>
      <w:r w:rsidRPr="00D375FA">
        <w:lastRenderedPageBreak/>
        <w:t>CAPITULO II</w:t>
      </w:r>
    </w:p>
    <w:p w14:paraId="52E36C05" w14:textId="08CE8E5E" w:rsidR="00385B37" w:rsidRPr="007F2B68" w:rsidRDefault="00D375FA" w:rsidP="007F2B68">
      <w:pPr>
        <w:pStyle w:val="Ttulo1"/>
        <w:rPr>
          <w:b w:val="0"/>
          <w:bCs w:val="0"/>
        </w:rPr>
      </w:pPr>
      <w:r w:rsidRPr="007F2B68">
        <w:rPr>
          <w:b w:val="0"/>
          <w:bCs w:val="0"/>
        </w:rPr>
        <w:t>PLAN DE PROYECTO DE INNOVACIÓN Y/O MEJORA</w:t>
      </w:r>
    </w:p>
    <w:p w14:paraId="63A6479F" w14:textId="77777777" w:rsidR="00385B37" w:rsidRDefault="00385B37" w:rsidP="00385B37">
      <w:pPr>
        <w:rPr>
          <w:rFonts w:ascii="Arial" w:hAnsi="Arial" w:cs="Arial"/>
          <w:sz w:val="32"/>
          <w:szCs w:val="32"/>
          <w:lang w:val="es-ES"/>
        </w:rPr>
        <w:sectPr w:rsidR="00385B37" w:rsidSect="00D375FA">
          <w:pgSz w:w="11906" w:h="16838" w:code="9"/>
          <w:pgMar w:top="1276" w:right="1701" w:bottom="1418" w:left="1701" w:header="709" w:footer="431" w:gutter="0"/>
          <w:cols w:space="708"/>
          <w:vAlign w:val="center"/>
          <w:docGrid w:linePitch="360"/>
        </w:sectPr>
      </w:pPr>
      <w:r>
        <w:rPr>
          <w:rFonts w:ascii="Arial" w:hAnsi="Arial" w:cs="Arial"/>
          <w:sz w:val="32"/>
          <w:szCs w:val="32"/>
          <w:lang w:val="es-ES"/>
        </w:rPr>
        <w:br w:type="page"/>
      </w:r>
    </w:p>
    <w:p w14:paraId="22BF783F" w14:textId="1A6BCB80" w:rsidR="00353479" w:rsidRPr="008941B7" w:rsidRDefault="001C5F62" w:rsidP="00652CC6">
      <w:pPr>
        <w:pStyle w:val="Prrafodelista"/>
        <w:numPr>
          <w:ilvl w:val="0"/>
          <w:numId w:val="7"/>
        </w:numPr>
        <w:ind w:hanging="720"/>
        <w:rPr>
          <w:rFonts w:cstheme="minorHAnsi"/>
          <w:b/>
          <w:bCs/>
          <w:sz w:val="24"/>
          <w:szCs w:val="24"/>
          <w:lang w:val="es-ES"/>
        </w:rPr>
      </w:pPr>
      <w:bookmarkStart w:id="9" w:name="Identificación"/>
      <w:r w:rsidRPr="006E3250">
        <w:rPr>
          <w:rFonts w:cstheme="minorHAnsi"/>
          <w:b/>
          <w:bCs/>
          <w:sz w:val="24"/>
          <w:szCs w:val="24"/>
          <w:lang w:val="es-ES"/>
        </w:rPr>
        <w:lastRenderedPageBreak/>
        <w:t>Identificación del problema técnico en la empresa:</w:t>
      </w:r>
      <w:bookmarkEnd w:id="9"/>
    </w:p>
    <w:p w14:paraId="3996F5CA" w14:textId="0EC12545" w:rsidR="00652CC6" w:rsidRPr="0077189D" w:rsidRDefault="00652CC6" w:rsidP="006E3250">
      <w:pPr>
        <w:spacing w:line="276" w:lineRule="auto"/>
        <w:rPr>
          <w:rFonts w:ascii="Arial" w:hAnsi="Arial" w:cs="Arial"/>
          <w:b/>
          <w:bCs/>
          <w:lang w:val="es-ES"/>
        </w:rPr>
      </w:pPr>
      <w:bookmarkStart w:id="10" w:name="PROBLEMATICA"/>
      <w:r w:rsidRPr="006E3250">
        <w:rPr>
          <w:rFonts w:cstheme="minorHAnsi"/>
          <w:b/>
          <w:bCs/>
          <w:lang w:val="es-ES"/>
        </w:rPr>
        <w:t>2.1.1</w:t>
      </w:r>
      <w:r w:rsidRPr="0077189D">
        <w:rPr>
          <w:rFonts w:ascii="Arial" w:hAnsi="Arial" w:cs="Arial"/>
          <w:b/>
          <w:bCs/>
          <w:lang w:val="es-ES"/>
        </w:rPr>
        <w:t xml:space="preserve"> </w:t>
      </w:r>
      <w:r w:rsidRPr="006E3250">
        <w:rPr>
          <w:rFonts w:cstheme="minorHAnsi"/>
          <w:b/>
          <w:bCs/>
          <w:sz w:val="24"/>
          <w:szCs w:val="24"/>
          <w:lang w:val="es-ES"/>
        </w:rPr>
        <w:t>Problemática</w:t>
      </w:r>
    </w:p>
    <w:bookmarkEnd w:id="10"/>
    <w:p w14:paraId="0729CB7F" w14:textId="325203D3" w:rsidR="00652CC6" w:rsidRPr="0029642B" w:rsidRDefault="00652CC6" w:rsidP="00F504EE">
      <w:pPr>
        <w:spacing w:line="360" w:lineRule="auto"/>
        <w:ind w:left="708"/>
        <w:jc w:val="both"/>
        <w:rPr>
          <w:rFonts w:cstheme="minorHAnsi"/>
          <w:lang w:val="es-ES"/>
        </w:rPr>
      </w:pPr>
      <w:r w:rsidRPr="0077189D">
        <w:rPr>
          <w:rFonts w:cstheme="minorHAnsi"/>
          <w:lang w:val="es-ES"/>
        </w:rPr>
        <w:t xml:space="preserve">La Agencia de Marketing Digital enfrenta dificultades operativas en la gestión de sus pedidos. Actualmente, la recepción y seguimiento de los pedidos se gestiona de manera dispersa mediante correos electrónicos, mensajería instantánea y hojas de cálculo Excel. </w:t>
      </w:r>
      <w:r w:rsidR="00614387" w:rsidRPr="00614387">
        <w:rPr>
          <w:rFonts w:cstheme="minorHAnsi"/>
          <w:lang w:val="es-ES"/>
        </w:rPr>
        <w:t>Este método pone en riesgo el estándar de eficiencia proyectado que la empresa busca garantizar a sus clientes estratégicos. Al depender de herramientas informales, la calidad del servicio se vuelve vulnerable, generando pérdida de trazabilidad</w:t>
      </w:r>
      <w:r w:rsidRPr="0077189D">
        <w:rPr>
          <w:rFonts w:cstheme="minorHAnsi"/>
          <w:lang w:val="es-ES"/>
        </w:rPr>
        <w:t>. Esta situación genera los siguientes problemas:</w:t>
      </w:r>
    </w:p>
    <w:p w14:paraId="55C0FC61" w14:textId="70123FE3" w:rsidR="00652CC6" w:rsidRPr="006E3250" w:rsidRDefault="00652CC6" w:rsidP="00652CC6">
      <w:pPr>
        <w:rPr>
          <w:rFonts w:cstheme="minorHAnsi"/>
          <w:b/>
          <w:bCs/>
          <w:sz w:val="24"/>
          <w:szCs w:val="24"/>
          <w:lang w:val="es-ES"/>
        </w:rPr>
      </w:pPr>
      <w:bookmarkStart w:id="11" w:name="Proceso"/>
      <w:r w:rsidRPr="006E3250">
        <w:rPr>
          <w:rFonts w:cstheme="minorHAnsi"/>
          <w:b/>
          <w:bCs/>
          <w:sz w:val="24"/>
          <w:szCs w:val="24"/>
          <w:lang w:val="es-ES"/>
        </w:rPr>
        <w:t>2.1.2 Proceso Actual</w:t>
      </w:r>
    </w:p>
    <w:bookmarkEnd w:id="11"/>
    <w:p w14:paraId="14A0DF6A" w14:textId="6FCD79FE" w:rsidR="002C03A3" w:rsidRDefault="00652CC6" w:rsidP="002C03A3">
      <w:pPr>
        <w:spacing w:line="276" w:lineRule="auto"/>
        <w:ind w:left="709" w:hanging="425"/>
        <w:jc w:val="both"/>
        <w:rPr>
          <w:rFonts w:cstheme="minorHAnsi"/>
          <w:lang w:val="es-ES"/>
        </w:rPr>
      </w:pPr>
      <w:r w:rsidRPr="0077189D">
        <w:rPr>
          <w:rFonts w:cstheme="minorHAnsi"/>
          <w:b/>
          <w:bCs/>
          <w:lang w:val="es-ES"/>
        </w:rPr>
        <w:t>•</w:t>
      </w:r>
      <w:r w:rsidRPr="0077189D">
        <w:rPr>
          <w:rFonts w:cstheme="minorHAnsi"/>
          <w:b/>
          <w:bCs/>
          <w:lang w:val="es-ES"/>
        </w:rPr>
        <w:tab/>
      </w:r>
      <w:r w:rsidR="008941B7" w:rsidRPr="008941B7">
        <w:rPr>
          <w:rFonts w:cstheme="minorHAnsi"/>
          <w:u w:val="single"/>
          <w:lang w:val="es-ES"/>
        </w:rPr>
        <w:t>Envío de Solicitud:</w:t>
      </w:r>
      <w:r w:rsidR="008941B7" w:rsidRPr="008941B7">
        <w:rPr>
          <w:rFonts w:cstheme="minorHAnsi"/>
          <w:lang w:val="es-ES"/>
        </w:rPr>
        <w:t xml:space="preserve"> El Cliente (UAI, Byron o Urbano &amp; Moderno) envía información a la agencia mediante un formulario básico cuyas especificaciones (Requerimientos) llegan al correo electrónico de la agencia</w:t>
      </w:r>
    </w:p>
    <w:p w14:paraId="558C5E4C" w14:textId="457742FE" w:rsidR="008941B7" w:rsidRPr="0077189D" w:rsidRDefault="00652CC6" w:rsidP="008941B7">
      <w:pPr>
        <w:spacing w:line="276" w:lineRule="auto"/>
        <w:ind w:left="704" w:hanging="420"/>
        <w:jc w:val="both"/>
        <w:rPr>
          <w:rFonts w:cstheme="minorHAnsi"/>
          <w:lang w:val="es-ES"/>
        </w:rPr>
      </w:pPr>
      <w:r w:rsidRPr="0077189D">
        <w:rPr>
          <w:rFonts w:cstheme="minorHAnsi"/>
          <w:lang w:val="es-ES"/>
        </w:rPr>
        <w:t>•</w:t>
      </w:r>
      <w:r w:rsidRPr="0077189D">
        <w:rPr>
          <w:rFonts w:cstheme="minorHAnsi"/>
          <w:lang w:val="es-ES"/>
        </w:rPr>
        <w:tab/>
      </w:r>
      <w:r w:rsidR="00D95224" w:rsidRPr="00D95224">
        <w:rPr>
          <w:rFonts w:cstheme="minorHAnsi"/>
          <w:u w:val="single"/>
        </w:rPr>
        <w:t>Recepción y Almacenamiento No Integrado</w:t>
      </w:r>
      <w:r w:rsidR="008941B7" w:rsidRPr="008941B7">
        <w:rPr>
          <w:rFonts w:cstheme="minorHAnsi"/>
          <w:u w:val="single"/>
          <w:lang w:val="es-ES"/>
        </w:rPr>
        <w:t>:</w:t>
      </w:r>
      <w:r w:rsidR="008941B7" w:rsidRPr="008941B7">
        <w:rPr>
          <w:rFonts w:cstheme="minorHAnsi"/>
          <w:lang w:val="es-ES"/>
        </w:rPr>
        <w:t xml:space="preserve"> El pedido llega al correo sin ninguna clasificación ni integración automática. Los activos digitales (fotos, videos) quedan almacenados en la nube de forma independiente al mensaje</w:t>
      </w:r>
    </w:p>
    <w:p w14:paraId="0183809C" w14:textId="58A0D105" w:rsidR="008941B7" w:rsidRDefault="00652CC6" w:rsidP="0029642B">
      <w:pPr>
        <w:spacing w:line="276" w:lineRule="auto"/>
        <w:ind w:left="709" w:hanging="425"/>
        <w:jc w:val="both"/>
        <w:rPr>
          <w:rFonts w:cstheme="minorHAnsi"/>
          <w:lang w:val="es-ES"/>
        </w:rPr>
      </w:pPr>
      <w:r w:rsidRPr="0077189D">
        <w:rPr>
          <w:rFonts w:cstheme="minorHAnsi"/>
          <w:lang w:val="es-ES"/>
        </w:rPr>
        <w:t>•</w:t>
      </w:r>
      <w:r w:rsidRPr="0077189D">
        <w:rPr>
          <w:rFonts w:cstheme="minorHAnsi"/>
          <w:lang w:val="es-ES"/>
        </w:rPr>
        <w:tab/>
      </w:r>
      <w:r w:rsidR="008941B7" w:rsidRPr="008941B7">
        <w:rPr>
          <w:rFonts w:cstheme="minorHAnsi"/>
          <w:u w:val="single"/>
          <w:lang w:val="es-ES"/>
        </w:rPr>
        <w:t>Transcripción</w:t>
      </w:r>
      <w:r w:rsidR="008941B7" w:rsidRPr="008941B7">
        <w:rPr>
          <w:rFonts w:cstheme="minorHAnsi"/>
          <w:lang w:val="es-ES"/>
        </w:rPr>
        <w:t>: El Coordinador debe revisar el correo, extraer la información y transcribirla manualmente en un archivo Excel para llevar un control interno</w:t>
      </w:r>
    </w:p>
    <w:p w14:paraId="775A462D" w14:textId="35FB2E62" w:rsidR="00652CC6" w:rsidRPr="0077189D" w:rsidRDefault="00652CC6" w:rsidP="0029642B">
      <w:pPr>
        <w:spacing w:line="276" w:lineRule="auto"/>
        <w:ind w:left="709" w:hanging="425"/>
        <w:jc w:val="both"/>
        <w:rPr>
          <w:rFonts w:cstheme="minorHAnsi"/>
          <w:lang w:val="es-ES"/>
        </w:rPr>
      </w:pPr>
      <w:r w:rsidRPr="0077189D">
        <w:rPr>
          <w:rFonts w:cstheme="minorHAnsi"/>
          <w:lang w:val="es-ES"/>
        </w:rPr>
        <w:t>•</w:t>
      </w:r>
      <w:r w:rsidRPr="0077189D">
        <w:rPr>
          <w:rFonts w:cstheme="minorHAnsi"/>
          <w:lang w:val="es-ES"/>
        </w:rPr>
        <w:tab/>
      </w:r>
      <w:r w:rsidR="008941B7" w:rsidRPr="008941B7">
        <w:rPr>
          <w:rFonts w:cstheme="minorHAnsi"/>
          <w:u w:val="single"/>
          <w:lang w:val="es-ES"/>
        </w:rPr>
        <w:t>Asignación Informal</w:t>
      </w:r>
      <w:r w:rsidR="008941B7" w:rsidRPr="008941B7">
        <w:rPr>
          <w:rFonts w:cstheme="minorHAnsi"/>
          <w:lang w:val="es-ES"/>
        </w:rPr>
        <w:t>: La tarea se asigna al empleado de forma verbal o por mensajería informal (WhatsApp), sin un registro oficial de tiempos o responsables</w:t>
      </w:r>
    </w:p>
    <w:p w14:paraId="1DF10A1F" w14:textId="7EE0EA0E" w:rsidR="00652CC6" w:rsidRPr="00F504EE" w:rsidRDefault="00652CC6" w:rsidP="00F504EE">
      <w:pPr>
        <w:spacing w:line="276" w:lineRule="auto"/>
        <w:ind w:left="709" w:hanging="425"/>
        <w:jc w:val="both"/>
        <w:rPr>
          <w:rFonts w:cstheme="minorHAnsi"/>
          <w:lang w:val="es-ES"/>
        </w:rPr>
      </w:pPr>
      <w:r w:rsidRPr="0077189D">
        <w:rPr>
          <w:rFonts w:cstheme="minorHAnsi"/>
          <w:lang w:val="es-ES"/>
        </w:rPr>
        <w:t>•</w:t>
      </w:r>
      <w:r w:rsidRPr="0077189D">
        <w:rPr>
          <w:rFonts w:cstheme="minorHAnsi"/>
          <w:lang w:val="es-ES"/>
        </w:rPr>
        <w:tab/>
      </w:r>
      <w:r w:rsidR="008941B7" w:rsidRPr="008941B7">
        <w:rPr>
          <w:rFonts w:cstheme="minorHAnsi"/>
          <w:u w:val="single"/>
          <w:lang w:val="es-ES"/>
        </w:rPr>
        <w:t>Cierre de Pedido</w:t>
      </w:r>
      <w:r w:rsidR="008941B7" w:rsidRPr="008941B7">
        <w:rPr>
          <w:rFonts w:cstheme="minorHAnsi"/>
          <w:lang w:val="es-ES"/>
        </w:rPr>
        <w:t>: Una vez concluido, el empleado notifica informalmente, se actualiza el Excel manualmente y se envía el resultado final por correo al cliente</w:t>
      </w:r>
      <w:r w:rsidRPr="0077189D">
        <w:rPr>
          <w:rFonts w:cstheme="minorHAnsi"/>
          <w:lang w:val="es-ES"/>
        </w:rPr>
        <w:t>.</w:t>
      </w:r>
      <w:r w:rsidR="002C03A3">
        <w:rPr>
          <w:rFonts w:cstheme="minorHAnsi"/>
          <w:lang w:val="es-ES"/>
        </w:rPr>
        <w:tab/>
      </w:r>
    </w:p>
    <w:p w14:paraId="7510EEF7" w14:textId="69708D7E" w:rsidR="00652CC6" w:rsidRPr="006E3250" w:rsidRDefault="00652CC6" w:rsidP="006E3250">
      <w:pPr>
        <w:spacing w:line="360" w:lineRule="auto"/>
        <w:rPr>
          <w:rFonts w:cstheme="minorHAnsi"/>
          <w:b/>
          <w:bCs/>
          <w:sz w:val="24"/>
          <w:szCs w:val="24"/>
          <w:lang w:val="es-ES"/>
        </w:rPr>
      </w:pPr>
      <w:bookmarkStart w:id="12" w:name="Identificados"/>
      <w:r w:rsidRPr="006E3250">
        <w:rPr>
          <w:rFonts w:cstheme="minorHAnsi"/>
          <w:b/>
          <w:bCs/>
          <w:sz w:val="24"/>
          <w:szCs w:val="24"/>
          <w:lang w:val="es-ES"/>
        </w:rPr>
        <w:t>2.1.3 Problemas Identificados</w:t>
      </w:r>
    </w:p>
    <w:bookmarkEnd w:id="12"/>
    <w:p w14:paraId="25AC8074" w14:textId="77777777" w:rsidR="00652CC6" w:rsidRPr="006E3250" w:rsidRDefault="00652CC6" w:rsidP="00F504EE">
      <w:pPr>
        <w:spacing w:line="360" w:lineRule="auto"/>
        <w:ind w:left="709" w:hanging="425"/>
        <w:jc w:val="both"/>
        <w:rPr>
          <w:rFonts w:cstheme="minorHAnsi"/>
          <w:lang w:val="es-ES"/>
        </w:rPr>
      </w:pPr>
      <w:r w:rsidRPr="0077189D">
        <w:rPr>
          <w:rFonts w:ascii="Arial" w:hAnsi="Arial" w:cs="Arial"/>
          <w:b/>
          <w:bCs/>
          <w:lang w:val="es-ES"/>
        </w:rPr>
        <w:t>•</w:t>
      </w:r>
      <w:r w:rsidRPr="0077189D">
        <w:rPr>
          <w:rFonts w:ascii="Arial" w:hAnsi="Arial" w:cs="Arial"/>
          <w:b/>
          <w:bCs/>
          <w:lang w:val="es-ES"/>
        </w:rPr>
        <w:tab/>
      </w:r>
      <w:r w:rsidRPr="006E3250">
        <w:rPr>
          <w:rFonts w:cstheme="minorHAnsi"/>
          <w:lang w:val="es-ES"/>
        </w:rPr>
        <w:t>Demora en la gestión: El tiempo invertido en el proceso actual manual (Gestión de Pedidos), ralentiza el proceso, generando retrasos que afectan la satisfacción del cliente.</w:t>
      </w:r>
    </w:p>
    <w:p w14:paraId="65C8AC65" w14:textId="21D780C9" w:rsidR="00652CC6" w:rsidRPr="006E3250" w:rsidRDefault="00652CC6" w:rsidP="00F504EE">
      <w:pPr>
        <w:spacing w:line="360" w:lineRule="auto"/>
        <w:ind w:left="709" w:hanging="425"/>
        <w:jc w:val="both"/>
        <w:rPr>
          <w:rFonts w:cstheme="minorHAnsi"/>
          <w:lang w:val="es-ES"/>
        </w:rPr>
      </w:pPr>
      <w:r w:rsidRPr="006E3250">
        <w:rPr>
          <w:rFonts w:cstheme="minorHAnsi"/>
          <w:lang w:val="es-ES"/>
        </w:rPr>
        <w:t>•</w:t>
      </w:r>
      <w:r w:rsidRPr="006E3250">
        <w:rPr>
          <w:rFonts w:cstheme="minorHAnsi"/>
          <w:lang w:val="es-ES"/>
        </w:rPr>
        <w:tab/>
        <w:t xml:space="preserve">Errores de comunicación / asignación: </w:t>
      </w:r>
      <w:r w:rsidR="008941B7" w:rsidRPr="008941B7">
        <w:rPr>
          <w:rFonts w:cstheme="minorHAnsi"/>
          <w:lang w:val="es-ES"/>
        </w:rPr>
        <w:t>La falta de un sistema formal de asignación genera reprocesos y confusión sobre las versiones finales de los activos</w:t>
      </w:r>
      <w:r w:rsidRPr="006E3250">
        <w:rPr>
          <w:rFonts w:cstheme="minorHAnsi"/>
          <w:lang w:val="es-ES"/>
        </w:rPr>
        <w:t>.</w:t>
      </w:r>
    </w:p>
    <w:p w14:paraId="5E8A78C1" w14:textId="40BB98B3" w:rsidR="00652CC6" w:rsidRPr="006E3250" w:rsidRDefault="00652CC6" w:rsidP="00F504EE">
      <w:pPr>
        <w:spacing w:line="360" w:lineRule="auto"/>
        <w:ind w:left="709" w:hanging="425"/>
        <w:jc w:val="both"/>
        <w:rPr>
          <w:rFonts w:cstheme="minorHAnsi"/>
          <w:lang w:val="es-ES"/>
        </w:rPr>
      </w:pPr>
      <w:r w:rsidRPr="006E3250">
        <w:rPr>
          <w:rFonts w:cstheme="minorHAnsi"/>
          <w:lang w:val="es-ES"/>
        </w:rPr>
        <w:t>•</w:t>
      </w:r>
      <w:r w:rsidRPr="006E3250">
        <w:rPr>
          <w:rFonts w:cstheme="minorHAnsi"/>
          <w:lang w:val="es-ES"/>
        </w:rPr>
        <w:tab/>
        <w:t xml:space="preserve">Falta de trazabilidad: </w:t>
      </w:r>
      <w:r w:rsidR="008941B7" w:rsidRPr="008941B7">
        <w:rPr>
          <w:rFonts w:cstheme="minorHAnsi"/>
          <w:lang w:val="es-ES"/>
        </w:rPr>
        <w:t>No existe un historial auditable del estado de cada pedido en tiempo rea</w:t>
      </w:r>
      <w:r w:rsidR="008941B7">
        <w:rPr>
          <w:rFonts w:cstheme="minorHAnsi"/>
          <w:lang w:val="es-ES"/>
        </w:rPr>
        <w:t>l</w:t>
      </w:r>
    </w:p>
    <w:p w14:paraId="01476AB2" w14:textId="499B40BA" w:rsidR="00652CC6" w:rsidRPr="006E3250" w:rsidRDefault="00652CC6" w:rsidP="00F504EE">
      <w:pPr>
        <w:spacing w:line="360" w:lineRule="auto"/>
        <w:ind w:left="704" w:hanging="420"/>
        <w:jc w:val="both"/>
        <w:rPr>
          <w:rFonts w:cstheme="minorHAnsi"/>
          <w:lang w:val="es-ES"/>
        </w:rPr>
      </w:pPr>
      <w:r w:rsidRPr="006E3250">
        <w:rPr>
          <w:rFonts w:cstheme="minorHAnsi"/>
          <w:lang w:val="es-ES"/>
        </w:rPr>
        <w:t>•</w:t>
      </w:r>
      <w:r w:rsidRPr="006E3250">
        <w:rPr>
          <w:rFonts w:cstheme="minorHAnsi"/>
          <w:lang w:val="es-ES"/>
        </w:rPr>
        <w:tab/>
      </w:r>
      <w:r w:rsidR="00D95224" w:rsidRPr="00D95224">
        <w:rPr>
          <w:rFonts w:cstheme="minorHAnsi"/>
        </w:rPr>
        <w:t>Dispersión y fragmentación de la información</w:t>
      </w:r>
      <w:r w:rsidRPr="006E3250">
        <w:rPr>
          <w:rFonts w:cstheme="minorHAnsi"/>
          <w:lang w:val="es-ES"/>
        </w:rPr>
        <w:t xml:space="preserve">: </w:t>
      </w:r>
      <w:r w:rsidR="008941B7">
        <w:t>Los requerimientos y observaciones quedan dispersos en hilos de chat y bandejas de entrada</w:t>
      </w:r>
    </w:p>
    <w:p w14:paraId="786C1B04" w14:textId="30E27F13" w:rsidR="006E3250" w:rsidRPr="006E3250" w:rsidRDefault="00652CC6" w:rsidP="00F504EE">
      <w:pPr>
        <w:spacing w:line="360" w:lineRule="auto"/>
        <w:ind w:left="567" w:hanging="283"/>
        <w:jc w:val="both"/>
        <w:rPr>
          <w:rFonts w:cstheme="minorHAnsi"/>
          <w:lang w:val="es-ES"/>
        </w:rPr>
      </w:pPr>
      <w:r w:rsidRPr="006E3250">
        <w:rPr>
          <w:rFonts w:cstheme="minorHAnsi"/>
          <w:lang w:val="es-ES"/>
        </w:rPr>
        <w:t>•</w:t>
      </w:r>
      <w:r w:rsidRPr="006E3250">
        <w:rPr>
          <w:rFonts w:cstheme="minorHAnsi"/>
          <w:lang w:val="es-ES"/>
        </w:rPr>
        <w:tab/>
      </w:r>
      <w:r w:rsidR="008941B7" w:rsidRPr="008941B7">
        <w:rPr>
          <w:rFonts w:cstheme="minorHAnsi"/>
          <w:lang w:val="es-ES"/>
        </w:rPr>
        <w:t>Riesgo de Integridad: La dispersión de activos entre chats y correos provoca el uso de archivos desactualizados o incompletos</w:t>
      </w:r>
    </w:p>
    <w:p w14:paraId="2F78A96E" w14:textId="53F9A333" w:rsidR="0077189D" w:rsidRPr="006E3250" w:rsidRDefault="001C5F62" w:rsidP="00652CC6">
      <w:pPr>
        <w:pStyle w:val="Prrafodelista"/>
        <w:numPr>
          <w:ilvl w:val="0"/>
          <w:numId w:val="7"/>
        </w:numPr>
        <w:ind w:left="567" w:hanging="567"/>
        <w:rPr>
          <w:rFonts w:cstheme="minorHAnsi"/>
          <w:b/>
          <w:bCs/>
          <w:sz w:val="24"/>
          <w:szCs w:val="24"/>
          <w:lang w:val="es-ES"/>
        </w:rPr>
      </w:pPr>
      <w:bookmarkStart w:id="13" w:name="OBJETIVOS"/>
      <w:r w:rsidRPr="006E3250">
        <w:rPr>
          <w:rFonts w:cstheme="minorHAnsi"/>
          <w:b/>
          <w:bCs/>
          <w:sz w:val="24"/>
          <w:szCs w:val="24"/>
          <w:lang w:val="es-ES"/>
        </w:rPr>
        <w:lastRenderedPageBreak/>
        <w:t>Objetivos del Proyecto de Innovación y/o Mejora</w:t>
      </w:r>
      <w:bookmarkEnd w:id="13"/>
    </w:p>
    <w:p w14:paraId="2AFF24A7" w14:textId="6C937C44" w:rsidR="00652CC6" w:rsidRPr="006E3250" w:rsidRDefault="00652CC6" w:rsidP="00652CC6">
      <w:pPr>
        <w:rPr>
          <w:rFonts w:cstheme="minorHAnsi"/>
          <w:b/>
          <w:bCs/>
          <w:sz w:val="24"/>
          <w:szCs w:val="24"/>
          <w:lang w:val="es-ES"/>
        </w:rPr>
      </w:pPr>
      <w:bookmarkStart w:id="14" w:name="OBJETIVO_GENERAL"/>
      <w:r w:rsidRPr="006E3250">
        <w:rPr>
          <w:rFonts w:cstheme="minorHAnsi"/>
          <w:b/>
          <w:bCs/>
          <w:sz w:val="24"/>
          <w:szCs w:val="24"/>
          <w:lang w:val="es-ES"/>
        </w:rPr>
        <w:t>2.2.1 Objetivo General</w:t>
      </w:r>
    </w:p>
    <w:bookmarkEnd w:id="14"/>
    <w:p w14:paraId="0E2B4F2C" w14:textId="751DB238" w:rsidR="007F5506" w:rsidRPr="006E3250" w:rsidRDefault="008941B7" w:rsidP="006E3250">
      <w:pPr>
        <w:ind w:left="708"/>
        <w:jc w:val="both"/>
        <w:rPr>
          <w:rFonts w:cstheme="minorHAnsi"/>
          <w:sz w:val="24"/>
          <w:szCs w:val="24"/>
          <w:lang w:val="es-ES"/>
        </w:rPr>
      </w:pPr>
      <w:r w:rsidRPr="008941B7">
        <w:rPr>
          <w:rFonts w:cstheme="minorHAnsi"/>
          <w:sz w:val="24"/>
          <w:szCs w:val="24"/>
          <w:lang w:val="es-ES"/>
        </w:rPr>
        <w:t xml:space="preserve">Desarrollar e implementar un Sistema Web de Gestión de Pedidos y Requerimientos para la Agencia RF Marketing, que </w:t>
      </w:r>
      <w:r w:rsidR="00604033">
        <w:rPr>
          <w:rFonts w:cstheme="minorHAnsi"/>
          <w:sz w:val="24"/>
          <w:szCs w:val="24"/>
          <w:lang w:val="es-ES"/>
        </w:rPr>
        <w:t>busque centralizar</w:t>
      </w:r>
      <w:r w:rsidRPr="008941B7">
        <w:rPr>
          <w:rFonts w:cstheme="minorHAnsi"/>
          <w:sz w:val="24"/>
          <w:szCs w:val="24"/>
          <w:lang w:val="es-ES"/>
        </w:rPr>
        <w:t xml:space="preserve"> el flujo operativo y </w:t>
      </w:r>
      <w:r w:rsidR="00604033">
        <w:rPr>
          <w:rFonts w:cstheme="minorHAnsi"/>
          <w:sz w:val="24"/>
          <w:szCs w:val="24"/>
          <w:lang w:val="es-ES"/>
        </w:rPr>
        <w:t>sistematizar</w:t>
      </w:r>
      <w:r w:rsidRPr="008941B7">
        <w:rPr>
          <w:rFonts w:cstheme="minorHAnsi"/>
          <w:sz w:val="24"/>
          <w:szCs w:val="24"/>
          <w:lang w:val="es-ES"/>
        </w:rPr>
        <w:t xml:space="preserve"> la comunicación entre los actores (Administrador, Empleado y Cliente), garantizando la trazabilidad y optimizando el estándar de eficiencia operativa</w:t>
      </w:r>
    </w:p>
    <w:p w14:paraId="07646886" w14:textId="677BD107" w:rsidR="00652CC6" w:rsidRPr="006E3250" w:rsidRDefault="00652CC6" w:rsidP="00652CC6">
      <w:pPr>
        <w:rPr>
          <w:rFonts w:cstheme="minorHAnsi"/>
          <w:b/>
          <w:bCs/>
          <w:sz w:val="24"/>
          <w:szCs w:val="24"/>
          <w:lang w:val="es-ES"/>
        </w:rPr>
      </w:pPr>
      <w:bookmarkStart w:id="15" w:name="Objetivos_Específicos"/>
      <w:r w:rsidRPr="006E3250">
        <w:rPr>
          <w:rFonts w:cstheme="minorHAnsi"/>
          <w:b/>
          <w:bCs/>
          <w:sz w:val="24"/>
          <w:szCs w:val="24"/>
          <w:lang w:val="es-ES"/>
        </w:rPr>
        <w:t>2.2.2 Objetivos Específicos</w:t>
      </w:r>
    </w:p>
    <w:bookmarkEnd w:id="15"/>
    <w:p w14:paraId="67BDB7BB" w14:textId="77777777" w:rsidR="00683116" w:rsidRDefault="00652CC6" w:rsidP="00683116">
      <w:pPr>
        <w:spacing w:after="0" w:line="360" w:lineRule="auto"/>
        <w:ind w:left="704" w:hanging="420"/>
        <w:jc w:val="both"/>
        <w:rPr>
          <w:rFonts w:cstheme="minorHAnsi"/>
          <w:lang w:val="es-ES"/>
        </w:rPr>
      </w:pPr>
      <w:r w:rsidRPr="0029642B">
        <w:rPr>
          <w:rFonts w:cstheme="minorHAnsi"/>
          <w:sz w:val="24"/>
          <w:szCs w:val="24"/>
          <w:lang w:val="es-ES"/>
        </w:rPr>
        <w:t>•</w:t>
      </w:r>
      <w:r w:rsidRPr="003D59F8">
        <w:rPr>
          <w:rFonts w:cstheme="minorHAnsi"/>
          <w:b/>
          <w:bCs/>
          <w:sz w:val="24"/>
          <w:szCs w:val="24"/>
          <w:lang w:val="es-ES"/>
        </w:rPr>
        <w:tab/>
      </w:r>
      <w:r w:rsidR="0029642B">
        <w:rPr>
          <w:rFonts w:cstheme="minorHAnsi"/>
          <w:b/>
          <w:bCs/>
          <w:sz w:val="24"/>
          <w:szCs w:val="24"/>
          <w:lang w:val="es-ES"/>
        </w:rPr>
        <w:tab/>
      </w:r>
      <w:r w:rsidR="00683116" w:rsidRPr="00683116">
        <w:rPr>
          <w:rFonts w:cstheme="minorHAnsi"/>
          <w:u w:val="single"/>
          <w:lang w:val="es-ES"/>
        </w:rPr>
        <w:t>Gestión de Accesos</w:t>
      </w:r>
      <w:r w:rsidR="00683116" w:rsidRPr="00683116">
        <w:rPr>
          <w:rFonts w:cstheme="minorHAnsi"/>
          <w:lang w:val="es-ES"/>
        </w:rPr>
        <w:t>: Implementar un módulo de autenticación por roles (Admin, Empleado, Cliente) para garantizar la seguridad y privacidad de la información corporativa</w:t>
      </w:r>
    </w:p>
    <w:p w14:paraId="2DB0066B" w14:textId="4E40BE7C" w:rsidR="006E3250" w:rsidRPr="00683116" w:rsidRDefault="00652CC6" w:rsidP="00683116">
      <w:pPr>
        <w:spacing w:after="0" w:line="360" w:lineRule="auto"/>
        <w:ind w:left="704" w:hanging="420"/>
        <w:jc w:val="both"/>
        <w:rPr>
          <w:rFonts w:cstheme="minorHAnsi"/>
          <w:lang w:val="es-ES"/>
        </w:rPr>
      </w:pPr>
      <w:r w:rsidRPr="003D59F8">
        <w:rPr>
          <w:rFonts w:cstheme="minorHAnsi"/>
          <w:lang w:val="es-ES"/>
        </w:rPr>
        <w:t>•</w:t>
      </w:r>
      <w:r w:rsidRPr="003D59F8">
        <w:rPr>
          <w:rFonts w:cstheme="minorHAnsi"/>
          <w:lang w:val="es-ES"/>
        </w:rPr>
        <w:tab/>
      </w:r>
      <w:r w:rsidR="003D59F8">
        <w:rPr>
          <w:rFonts w:cstheme="minorHAnsi"/>
          <w:lang w:val="es-ES"/>
        </w:rPr>
        <w:tab/>
      </w:r>
      <w:r w:rsidR="00683116" w:rsidRPr="00683116">
        <w:rPr>
          <w:rFonts w:cstheme="minorHAnsi"/>
          <w:u w:val="single"/>
        </w:rPr>
        <w:t>Estructuración de Requerimientos:</w:t>
      </w:r>
      <w:r w:rsidR="00683116" w:rsidRPr="00683116">
        <w:rPr>
          <w:rFonts w:cstheme="minorHAnsi"/>
        </w:rPr>
        <w:t xml:space="preserve"> Desarrollar una interfaz con formularios dinámicos que vincule automáticamente pedidos y archivos adjuntos a una base de datos centralizada.</w:t>
      </w:r>
    </w:p>
    <w:p w14:paraId="27ED9A64" w14:textId="63D70B5E" w:rsidR="00683116" w:rsidRDefault="00683116" w:rsidP="00683116">
      <w:pPr>
        <w:pStyle w:val="Prrafodelista"/>
        <w:numPr>
          <w:ilvl w:val="0"/>
          <w:numId w:val="22"/>
        </w:numPr>
        <w:spacing w:after="0" w:line="360" w:lineRule="auto"/>
        <w:ind w:left="709" w:hanging="425"/>
        <w:jc w:val="both"/>
        <w:rPr>
          <w:rFonts w:cstheme="minorHAnsi"/>
          <w:lang w:val="es-ES"/>
        </w:rPr>
      </w:pPr>
      <w:r w:rsidRPr="00683116">
        <w:rPr>
          <w:rFonts w:cstheme="minorHAnsi"/>
          <w:u w:val="single"/>
          <w:lang w:val="es-ES"/>
        </w:rPr>
        <w:t>Bandeja de Seguimiento:</w:t>
      </w:r>
      <w:r w:rsidRPr="00683116">
        <w:rPr>
          <w:rFonts w:cstheme="minorHAnsi"/>
          <w:lang w:val="es-ES"/>
        </w:rPr>
        <w:t xml:space="preserve"> Diseñar un panel para el cliente que permita consultar estados en tiempo real y realizar la descarga directa de productos finales</w:t>
      </w:r>
    </w:p>
    <w:p w14:paraId="4BDC01A5" w14:textId="7B869BAE" w:rsidR="006F7F6C" w:rsidRPr="00683116" w:rsidRDefault="006F7F6C" w:rsidP="00683116">
      <w:pPr>
        <w:pStyle w:val="Prrafodelista"/>
        <w:numPr>
          <w:ilvl w:val="0"/>
          <w:numId w:val="22"/>
        </w:numPr>
        <w:spacing w:after="0" w:line="360" w:lineRule="auto"/>
        <w:ind w:left="709" w:hanging="425"/>
        <w:jc w:val="both"/>
        <w:rPr>
          <w:rFonts w:cstheme="minorHAnsi"/>
          <w:lang w:val="es-ES"/>
        </w:rPr>
      </w:pPr>
      <w:r w:rsidRPr="006F7F6C">
        <w:rPr>
          <w:rFonts w:cstheme="minorHAnsi"/>
          <w:u w:val="single"/>
          <w:lang w:val="es-ES"/>
        </w:rPr>
        <w:t>Gestión Visual de Flujo (Kanban):</w:t>
      </w:r>
      <w:r w:rsidRPr="006F7F6C">
        <w:rPr>
          <w:rFonts w:cstheme="minorHAnsi"/>
          <w:lang w:val="es-ES"/>
        </w:rPr>
        <w:t xml:space="preserve"> Implementar un tablero basado en la metodología Kanban, permitiendo la administración de estados y la organización visual de la carga de trabajo por responsable</w:t>
      </w:r>
    </w:p>
    <w:p w14:paraId="1EE1B693" w14:textId="36DC6156" w:rsidR="00683116" w:rsidRDefault="00683116" w:rsidP="001C2F86">
      <w:pPr>
        <w:pStyle w:val="Prrafodelista"/>
        <w:numPr>
          <w:ilvl w:val="0"/>
          <w:numId w:val="22"/>
        </w:numPr>
        <w:spacing w:after="0" w:line="360" w:lineRule="auto"/>
        <w:ind w:left="709" w:hanging="425"/>
        <w:jc w:val="both"/>
        <w:rPr>
          <w:rFonts w:cstheme="minorHAnsi"/>
          <w:lang w:val="es-ES"/>
        </w:rPr>
      </w:pPr>
      <w:r w:rsidRPr="00683116">
        <w:rPr>
          <w:rFonts w:cstheme="minorHAnsi"/>
          <w:u w:val="single"/>
          <w:lang w:val="es-ES"/>
        </w:rPr>
        <w:t>Comunicación Automatizada:</w:t>
      </w:r>
      <w:r w:rsidRPr="00683116">
        <w:rPr>
          <w:rFonts w:cstheme="minorHAnsi"/>
          <w:lang w:val="es-ES"/>
        </w:rPr>
        <w:t xml:space="preserve"> Integrar</w:t>
      </w:r>
      <w:r w:rsidR="006F7F6C">
        <w:rPr>
          <w:rFonts w:cstheme="minorHAnsi"/>
          <w:lang w:val="es-ES"/>
        </w:rPr>
        <w:t xml:space="preserve"> comunicación dual que integre</w:t>
      </w:r>
      <w:r w:rsidRPr="00683116">
        <w:rPr>
          <w:rFonts w:cstheme="minorHAnsi"/>
          <w:lang w:val="es-ES"/>
        </w:rPr>
        <w:t xml:space="preserve"> notificaciones vía API de Gmail</w:t>
      </w:r>
      <w:r w:rsidR="00850090">
        <w:rPr>
          <w:rFonts w:cstheme="minorHAnsi"/>
          <w:lang w:val="es-ES"/>
        </w:rPr>
        <w:t xml:space="preserve"> </w:t>
      </w:r>
      <w:r w:rsidR="006F7F6C">
        <w:rPr>
          <w:rFonts w:cstheme="minorHAnsi"/>
          <w:lang w:val="es-ES"/>
        </w:rPr>
        <w:t xml:space="preserve">o un Módulo de Historial Interno </w:t>
      </w:r>
      <w:r w:rsidR="006F7F6C" w:rsidRPr="006F7F6C">
        <w:rPr>
          <w:rFonts w:cstheme="minorHAnsi"/>
          <w:lang w:val="es-ES"/>
        </w:rPr>
        <w:t>asegurando que el cliente reciba actualizaciones en tiempo real</w:t>
      </w:r>
      <w:r w:rsidRPr="00683116">
        <w:rPr>
          <w:rFonts w:cstheme="minorHAnsi"/>
          <w:lang w:val="es-ES"/>
        </w:rPr>
        <w:t xml:space="preserve"> sobre avances, cambios de estado o cancelaciones</w:t>
      </w:r>
      <w:r w:rsidR="006F7F6C">
        <w:rPr>
          <w:rFonts w:cstheme="minorHAnsi"/>
          <w:lang w:val="es-ES"/>
        </w:rPr>
        <w:t>.</w:t>
      </w:r>
    </w:p>
    <w:p w14:paraId="397C508F" w14:textId="5F69166E" w:rsidR="00683116" w:rsidRPr="00683116" w:rsidRDefault="00683116" w:rsidP="001C2F86">
      <w:pPr>
        <w:pStyle w:val="Prrafodelista"/>
        <w:numPr>
          <w:ilvl w:val="0"/>
          <w:numId w:val="22"/>
        </w:numPr>
        <w:spacing w:after="0" w:line="360" w:lineRule="auto"/>
        <w:ind w:left="709" w:hanging="425"/>
        <w:jc w:val="both"/>
        <w:rPr>
          <w:rFonts w:cstheme="minorHAnsi"/>
          <w:lang w:val="es-ES"/>
        </w:rPr>
      </w:pPr>
      <w:r w:rsidRPr="00683116">
        <w:rPr>
          <w:rFonts w:cstheme="minorHAnsi"/>
          <w:u w:val="single"/>
          <w:lang w:val="es-ES"/>
        </w:rPr>
        <w:t>Monitoreo y Control:</w:t>
      </w:r>
      <w:r w:rsidRPr="00683116">
        <w:rPr>
          <w:rFonts w:cstheme="minorHAnsi"/>
          <w:lang w:val="es-ES"/>
        </w:rPr>
        <w:t xml:space="preserve"> Desarrollar un Dashboard de métricas para supervisar la carga de trabajo y el rendimiento operativo bajo una arquitectura escalable</w:t>
      </w:r>
    </w:p>
    <w:p w14:paraId="5AEB9893" w14:textId="2E88F3AC" w:rsidR="001C5F62" w:rsidRPr="003D59F8" w:rsidRDefault="001C5F62" w:rsidP="0090428A">
      <w:pPr>
        <w:pStyle w:val="Prrafodelista"/>
        <w:numPr>
          <w:ilvl w:val="0"/>
          <w:numId w:val="7"/>
        </w:numPr>
        <w:spacing w:before="240"/>
        <w:ind w:left="567" w:hanging="567"/>
        <w:rPr>
          <w:rFonts w:cstheme="minorHAnsi"/>
          <w:b/>
          <w:bCs/>
          <w:sz w:val="24"/>
          <w:szCs w:val="24"/>
          <w:lang w:val="es-ES"/>
        </w:rPr>
      </w:pPr>
      <w:bookmarkStart w:id="16" w:name="ANTECEDENTES"/>
      <w:bookmarkStart w:id="17" w:name="Antecedentes_del_Proyecto"/>
      <w:r w:rsidRPr="003D59F8">
        <w:rPr>
          <w:rFonts w:cstheme="minorHAnsi"/>
          <w:b/>
          <w:bCs/>
          <w:sz w:val="24"/>
          <w:szCs w:val="24"/>
          <w:lang w:val="es-ES"/>
        </w:rPr>
        <w:t>Antecedentes del Proyecto de Innovación y/o Mejora (Investigaciones)</w:t>
      </w:r>
    </w:p>
    <w:bookmarkEnd w:id="16"/>
    <w:bookmarkEnd w:id="17"/>
    <w:p w14:paraId="628F9757" w14:textId="4DFB829A" w:rsidR="00F375EC" w:rsidRPr="006E3250" w:rsidRDefault="00A040B5" w:rsidP="003D59F8">
      <w:pPr>
        <w:spacing w:before="240"/>
        <w:rPr>
          <w:rFonts w:cstheme="minorHAnsi"/>
          <w:b/>
          <w:bCs/>
          <w:lang w:val="es-ES"/>
        </w:rPr>
      </w:pPr>
      <w:r w:rsidRPr="006E3250">
        <w:rPr>
          <w:rFonts w:cstheme="minorHAnsi"/>
          <w:b/>
          <w:bCs/>
          <w:lang w:val="es-ES"/>
        </w:rPr>
        <w:t>ANTECEDENTES NACIONALES:</w:t>
      </w:r>
    </w:p>
    <w:p w14:paraId="3D3A202D" w14:textId="38CD00F2" w:rsidR="003D59F8" w:rsidRPr="003D59F8" w:rsidRDefault="003D59F8" w:rsidP="0029642B">
      <w:pPr>
        <w:spacing w:before="240" w:line="240" w:lineRule="auto"/>
        <w:ind w:left="567"/>
        <w:jc w:val="both"/>
        <w:rPr>
          <w:rFonts w:cstheme="minorHAnsi"/>
          <w:b/>
          <w:bCs/>
        </w:rPr>
      </w:pPr>
      <w:r w:rsidRPr="003D59F8">
        <w:rPr>
          <w:rFonts w:cstheme="minorHAnsi"/>
          <w:b/>
          <w:bCs/>
        </w:rPr>
        <w:t>SISTEMA WEB MEDIANTE SCRUM PARA LA MEJORA DE LA EFICIENCIA OPERATIVA EN EL PROCESO DE GESTIÓN DE SOFTWARE DE LA EMPRESA TRIAD AGENCIA DE MARKETING</w:t>
      </w:r>
    </w:p>
    <w:p w14:paraId="6EA5F141" w14:textId="4E2FDEC1" w:rsidR="003D59F8" w:rsidRPr="003D59F8" w:rsidRDefault="003D59F8" w:rsidP="0029642B">
      <w:pPr>
        <w:spacing w:before="240" w:line="240" w:lineRule="auto"/>
        <w:ind w:left="567"/>
        <w:jc w:val="both"/>
        <w:rPr>
          <w:rFonts w:cstheme="minorHAnsi"/>
        </w:rPr>
      </w:pPr>
      <w:r w:rsidRPr="003D59F8">
        <w:rPr>
          <w:rFonts w:cstheme="minorHAnsi"/>
        </w:rPr>
        <w:t xml:space="preserve">Pariona Leonardo (2021), en su tesis titulada “Sistema web mediante Scrum para la mejora de la eficiencia operativa en el proceso de gestión de software de la empresa Triad Agencia de Marketing”, desarrollada en la Universidad Nacional del Centro del Perú, plantea como problemática la baja eficiencia operativa en la gestión de proyectos de la agencia, debido a que no contaban con una herramienta que permitiera un control estructurado de las actividades y tiempos. El objetivo de la investigación fue desarrollar un sistema web bajo la metodología Scrum para optimizar los procesos de gestión de software y requerimientos dentro de la empresa. La investigación fue de tipo aplicada, donde se utilizó un diseño </w:t>
      </w:r>
      <w:proofErr w:type="spellStart"/>
      <w:r w:rsidRPr="003D59F8">
        <w:rPr>
          <w:rFonts w:cstheme="minorHAnsi"/>
        </w:rPr>
        <w:t>pre-experimental</w:t>
      </w:r>
      <w:proofErr w:type="spellEnd"/>
      <w:r w:rsidRPr="003D59F8">
        <w:rPr>
          <w:rFonts w:cstheme="minorHAnsi"/>
        </w:rPr>
        <w:t xml:space="preserve"> para medir la mejora en los indicadores de </w:t>
      </w:r>
      <w:r w:rsidRPr="003D59F8">
        <w:rPr>
          <w:rFonts w:cstheme="minorHAnsi"/>
        </w:rPr>
        <w:lastRenderedPageBreak/>
        <w:t xml:space="preserve">cumplimiento y productividad. Como conclusión, se determinó que la </w:t>
      </w:r>
      <w:r w:rsidR="00F347C4">
        <w:rPr>
          <w:rFonts w:cstheme="minorHAnsi"/>
        </w:rPr>
        <w:t>C</w:t>
      </w:r>
      <w:r w:rsidRPr="003D59F8">
        <w:rPr>
          <w:rFonts w:cstheme="minorHAnsi"/>
        </w:rPr>
        <w:t xml:space="preserve"> del sistema web incrementó significativamente la eficiencia operativa, permitiendo una mejor organización de las tareas y una comunicación más transparente entre los desarrolladores y el equipo de marketing.</w:t>
      </w:r>
    </w:p>
    <w:p w14:paraId="286EC8E4" w14:textId="77777777" w:rsidR="00261C1E" w:rsidRDefault="00261C1E" w:rsidP="00683116">
      <w:pPr>
        <w:spacing w:before="240" w:line="240" w:lineRule="auto"/>
        <w:jc w:val="both"/>
        <w:rPr>
          <w:rFonts w:cstheme="minorHAnsi"/>
          <w:b/>
          <w:bCs/>
          <w:sz w:val="24"/>
          <w:szCs w:val="24"/>
        </w:rPr>
      </w:pPr>
    </w:p>
    <w:p w14:paraId="4B3FBEC9" w14:textId="38156920" w:rsidR="00DD5D4D" w:rsidRPr="006E3250" w:rsidRDefault="00DD5D4D" w:rsidP="0029642B">
      <w:pPr>
        <w:spacing w:before="240" w:line="240" w:lineRule="auto"/>
        <w:ind w:left="567"/>
        <w:jc w:val="both"/>
        <w:rPr>
          <w:rFonts w:cstheme="minorHAnsi"/>
          <w:b/>
          <w:bCs/>
          <w:sz w:val="24"/>
          <w:szCs w:val="24"/>
        </w:rPr>
      </w:pPr>
      <w:r w:rsidRPr="006E3250">
        <w:rPr>
          <w:rFonts w:cstheme="minorHAnsi"/>
          <w:b/>
          <w:bCs/>
          <w:sz w:val="24"/>
          <w:szCs w:val="24"/>
        </w:rPr>
        <w:t>APLICACIÓN DE METODOLOGÍAS ÁGILES COMO SOPORTE EN LA GESTIÓN DE PROYECTOS EN AGENCIAS DE MARKETING Y PUBLICIDAD DIGITAL</w:t>
      </w:r>
    </w:p>
    <w:p w14:paraId="33B52BDE" w14:textId="5D8E7332" w:rsidR="003D59F8" w:rsidRPr="006E3250" w:rsidRDefault="00DD5D4D" w:rsidP="00683116">
      <w:pPr>
        <w:spacing w:before="240" w:line="240" w:lineRule="auto"/>
        <w:ind w:left="567"/>
        <w:jc w:val="both"/>
        <w:rPr>
          <w:rFonts w:cstheme="minorHAnsi"/>
        </w:rPr>
      </w:pPr>
      <w:r w:rsidRPr="006E3250">
        <w:rPr>
          <w:rFonts w:cstheme="minorHAnsi"/>
        </w:rPr>
        <w:t xml:space="preserve">Pita Marchena, en el año 2014, en su tesis titulada </w:t>
      </w:r>
      <w:r w:rsidRPr="006E3250">
        <w:rPr>
          <w:rFonts w:cstheme="minorHAnsi"/>
          <w:i/>
          <w:iCs/>
        </w:rPr>
        <w:t>“</w:t>
      </w:r>
      <w:r w:rsidRPr="006E3250">
        <w:rPr>
          <w:rFonts w:cstheme="minorHAnsi"/>
        </w:rPr>
        <w:t>Aplicación de metodologías ágiles como soporte en la gestión de proyectos en agencias de marketing y publicidad digital</w:t>
      </w:r>
      <w:r w:rsidRPr="006E3250">
        <w:rPr>
          <w:rFonts w:cstheme="minorHAnsi"/>
          <w:i/>
          <w:iCs/>
        </w:rPr>
        <w:t>”</w:t>
      </w:r>
      <w:r w:rsidRPr="006E3250">
        <w:rPr>
          <w:rFonts w:cstheme="minorHAnsi"/>
        </w:rPr>
        <w:t>, desarrollada en la Universidad San Ignacio de Loyola, plantea como problemática las dificultades en la gestión de proyectos dentro de las agencias de marketing digital, debido a la falta de metodologías estructuradas que permitan organizar adecuadamente las tareas, tiempos y recursos. El objetivo de la investigación fue analizar la aplicación de metodologías ágiles como soporte para mejorar la gestión de proyectos en este tipo de organizaciones. La investigación analizó el uso de metodologías ágiles en entornos de trabajo dinámicos y orientados a proyectos digitales. Como conclusión, se determinó que la implementación de metodologías ágiles mejora la planificación, coordinación y seguimiento de los proyectos, permitiendo una gestión más eficiente de las tareas y una mejor adaptación a los cambios en el desarrollo de proyectos digitales.</w:t>
      </w:r>
    </w:p>
    <w:p w14:paraId="66F873DE" w14:textId="11644018" w:rsidR="00DD5D4D" w:rsidRPr="006E3250" w:rsidRDefault="007F5506" w:rsidP="0029642B">
      <w:pPr>
        <w:spacing w:before="240" w:line="240" w:lineRule="auto"/>
        <w:ind w:left="567"/>
        <w:jc w:val="both"/>
        <w:rPr>
          <w:rFonts w:cstheme="minorHAnsi"/>
          <w:b/>
          <w:bCs/>
          <w:sz w:val="24"/>
          <w:szCs w:val="24"/>
        </w:rPr>
      </w:pPr>
      <w:r w:rsidRPr="006E3250">
        <w:rPr>
          <w:rFonts w:cstheme="minorHAnsi"/>
          <w:b/>
          <w:bCs/>
          <w:sz w:val="24"/>
          <w:szCs w:val="24"/>
        </w:rPr>
        <w:t>SISTEMA WEB UTILIZANDO LA METODOLOGÍA XP PARA MEJORAR LA ADMINISTRACIÓN DE TAREAS EN LA EMPRESA BRANDTREE</w:t>
      </w:r>
    </w:p>
    <w:p w14:paraId="42D4F05E" w14:textId="3CE61AF5" w:rsidR="003D59F8" w:rsidRPr="006E3250" w:rsidRDefault="00DD5D4D" w:rsidP="00683116">
      <w:pPr>
        <w:spacing w:before="240" w:line="240" w:lineRule="auto"/>
        <w:ind w:left="567"/>
        <w:jc w:val="both"/>
        <w:rPr>
          <w:rFonts w:cstheme="minorHAnsi"/>
        </w:rPr>
      </w:pPr>
      <w:r w:rsidRPr="006E3250">
        <w:rPr>
          <w:rFonts w:cstheme="minorHAnsi"/>
        </w:rPr>
        <w:t xml:space="preserve">Alarcón y Merino, en el año 2022, en su tesis titulada </w:t>
      </w:r>
      <w:r w:rsidRPr="006E3250">
        <w:rPr>
          <w:rFonts w:cstheme="minorHAnsi"/>
          <w:i/>
          <w:iCs/>
        </w:rPr>
        <w:t>“</w:t>
      </w:r>
      <w:r w:rsidRPr="006E3250">
        <w:rPr>
          <w:rFonts w:cstheme="minorHAnsi"/>
        </w:rPr>
        <w:t xml:space="preserve">Sistema web utilizando la metodología XP para mejorar la administración de tareas en la empresa </w:t>
      </w:r>
      <w:proofErr w:type="spellStart"/>
      <w:r w:rsidRPr="006E3250">
        <w:rPr>
          <w:rFonts w:cstheme="minorHAnsi"/>
        </w:rPr>
        <w:t>Brandtree</w:t>
      </w:r>
      <w:proofErr w:type="spellEnd"/>
      <w:r w:rsidRPr="006E3250">
        <w:rPr>
          <w:rFonts w:cstheme="minorHAnsi"/>
          <w:i/>
          <w:iCs/>
        </w:rPr>
        <w:t>”</w:t>
      </w:r>
      <w:r w:rsidRPr="006E3250">
        <w:rPr>
          <w:rFonts w:cstheme="minorHAnsi"/>
        </w:rPr>
        <w:t>, desarrollada en la Universidad César Vallejo, presentaron como problemática las dificultades en la administración y seguimiento de las tareas dentro de la empresa, lo cual generaba retrasos en los procesos y en la generación de reportes de los proyectos. El objetivo de la investigación fue mejorar la administración de las tareas mediante la implementación de un sistema web basado en la metodología XP. La investigación fue de tipo aplicada con diseño preexperimental, trabajando con una población de 15 registros de proyectos. Los resultados demostraron que la implementación del sistema web permitió reducir el tiempo de registro de tareas, el seguimiento de ejecución y la generación de reportes dentro de la empresa. Finalmente, se concluye que la implementación de un sistema web basado en la metodología XP mejora significativamente la administración de tareas y optimiza los procesos de gestión dentro de la organización.</w:t>
      </w:r>
    </w:p>
    <w:p w14:paraId="369EB3AC" w14:textId="77777777" w:rsidR="00683116" w:rsidRDefault="00683116" w:rsidP="00353479">
      <w:pPr>
        <w:spacing w:before="240"/>
        <w:jc w:val="both"/>
        <w:rPr>
          <w:rFonts w:cstheme="minorHAnsi"/>
          <w:b/>
          <w:bCs/>
          <w:sz w:val="24"/>
          <w:szCs w:val="24"/>
        </w:rPr>
      </w:pPr>
    </w:p>
    <w:p w14:paraId="5B90E65C" w14:textId="6F4B4B90" w:rsidR="00F375EC" w:rsidRPr="006E3250" w:rsidRDefault="00F375EC" w:rsidP="00353479">
      <w:pPr>
        <w:spacing w:before="240"/>
        <w:jc w:val="both"/>
        <w:rPr>
          <w:rFonts w:cstheme="minorHAnsi"/>
          <w:b/>
          <w:bCs/>
          <w:sz w:val="24"/>
          <w:szCs w:val="24"/>
        </w:rPr>
      </w:pPr>
      <w:r w:rsidRPr="006E3250">
        <w:rPr>
          <w:rFonts w:cstheme="minorHAnsi"/>
          <w:b/>
          <w:bCs/>
          <w:sz w:val="24"/>
          <w:szCs w:val="24"/>
        </w:rPr>
        <w:t>ANTECENDENTES INTERNACIONALES:</w:t>
      </w:r>
    </w:p>
    <w:p w14:paraId="5D3E613E" w14:textId="779C2D2B" w:rsidR="00F375EC" w:rsidRPr="006E3250" w:rsidRDefault="00F375EC" w:rsidP="0029642B">
      <w:pPr>
        <w:spacing w:before="240" w:line="240" w:lineRule="auto"/>
        <w:ind w:left="708"/>
        <w:jc w:val="both"/>
        <w:rPr>
          <w:rFonts w:cstheme="minorHAnsi"/>
          <w:b/>
          <w:bCs/>
          <w:sz w:val="24"/>
          <w:szCs w:val="24"/>
        </w:rPr>
      </w:pPr>
      <w:r w:rsidRPr="006E3250">
        <w:rPr>
          <w:rFonts w:cstheme="minorHAnsi"/>
          <w:b/>
          <w:bCs/>
          <w:sz w:val="24"/>
          <w:szCs w:val="24"/>
        </w:rPr>
        <w:t>APLICACIÓN WEB PARA LA GESTIÓN DE PROYECTOS EN LA EMPRESA MARKETING 929</w:t>
      </w:r>
    </w:p>
    <w:p w14:paraId="60E23A67" w14:textId="77777777" w:rsidR="00F375EC" w:rsidRPr="006E3250" w:rsidRDefault="00F375EC" w:rsidP="0029642B">
      <w:pPr>
        <w:spacing w:before="240" w:line="240" w:lineRule="auto"/>
        <w:ind w:left="708"/>
        <w:jc w:val="both"/>
        <w:rPr>
          <w:rFonts w:cstheme="minorHAnsi"/>
        </w:rPr>
      </w:pPr>
      <w:r w:rsidRPr="006E3250">
        <w:rPr>
          <w:rFonts w:cstheme="minorHAnsi"/>
        </w:rPr>
        <w:t xml:space="preserve">Rodríguez López , en el año 2024, en su investigación titulada </w:t>
      </w:r>
      <w:r w:rsidRPr="006E3250">
        <w:rPr>
          <w:rFonts w:cstheme="minorHAnsi"/>
          <w:i/>
          <w:iCs/>
        </w:rPr>
        <w:t>“</w:t>
      </w:r>
      <w:r w:rsidRPr="006E3250">
        <w:rPr>
          <w:rFonts w:cstheme="minorHAnsi"/>
        </w:rPr>
        <w:t>Aplicación web para la gestión de proyectos en la empresa Marketing 929</w:t>
      </w:r>
      <w:r w:rsidRPr="006E3250">
        <w:rPr>
          <w:rFonts w:cstheme="minorHAnsi"/>
          <w:i/>
          <w:iCs/>
        </w:rPr>
        <w:t>”</w:t>
      </w:r>
      <w:r w:rsidRPr="006E3250">
        <w:rPr>
          <w:rFonts w:cstheme="minorHAnsi"/>
        </w:rPr>
        <w:t xml:space="preserve">, desarrollada en la Universidad Autónoma de Occidente (Colombia), presenta como problemática las dificultades que enfrenta la empresa para gestionar adecuadamente sus proyectos de marketing, debido </w:t>
      </w:r>
      <w:r w:rsidRPr="006E3250">
        <w:rPr>
          <w:rFonts w:cstheme="minorHAnsi"/>
        </w:rPr>
        <w:lastRenderedPageBreak/>
        <w:t>a la falta de herramientas tecnológicas que permitan organizar las tareas, mejorar la comunicación entre los miembros del equipo y realizar un seguimiento eficiente del progreso de los proyectos. El objetivo de la investigación fue desarrollar e implementar una aplicación web para la gestión de proyectos que permita optimizar los procesos internos de la empresa, mejorar la coordinación del equipo de trabajo y facilitar el control de las actividades desarrolladas. La investigación se basó en el desarrollo de un sistema web que permita registrar proyectos, asignar tareas, monitorear el avance de las actividades y mejorar la colaboración entre los integrantes del equipo. Como conclusión, se determinó que la implementación de la aplicación web permite mejorar la organización de los proyectos, optimizar la gestión de tareas y fortalecer la comunicación entre los miembros del equipo, contribuyendo a una mayor eficiencia en la ejecución de los proyectos dentro de la empresa.</w:t>
      </w:r>
    </w:p>
    <w:p w14:paraId="320B78A5" w14:textId="18868925" w:rsidR="00DD5D4D" w:rsidRDefault="00DD5D4D" w:rsidP="00353479">
      <w:pPr>
        <w:spacing w:before="240"/>
        <w:jc w:val="both"/>
        <w:rPr>
          <w:rFonts w:ascii="Arial" w:hAnsi="Arial" w:cs="Arial"/>
          <w:sz w:val="24"/>
          <w:szCs w:val="24"/>
          <w:lang w:val="es-ES"/>
        </w:rPr>
      </w:pPr>
    </w:p>
    <w:p w14:paraId="7C480317" w14:textId="1036B6AF" w:rsidR="007F5506" w:rsidRPr="006E3250" w:rsidRDefault="007F5506" w:rsidP="0029642B">
      <w:pPr>
        <w:spacing w:before="240" w:line="240" w:lineRule="auto"/>
        <w:ind w:left="708"/>
        <w:jc w:val="both"/>
        <w:rPr>
          <w:rFonts w:cstheme="minorHAnsi"/>
          <w:b/>
          <w:bCs/>
          <w:sz w:val="24"/>
          <w:szCs w:val="24"/>
          <w:lang w:val="es-ES"/>
        </w:rPr>
      </w:pPr>
      <w:r w:rsidRPr="006E3250">
        <w:rPr>
          <w:rFonts w:cstheme="minorHAnsi"/>
          <w:b/>
          <w:bCs/>
          <w:sz w:val="24"/>
          <w:szCs w:val="24"/>
          <w:lang w:val="es-ES"/>
        </w:rPr>
        <w:t>SISTEMA DE INFORMACIÓN PARA UNA AGENCIA DE PUBLICIDAD</w:t>
      </w:r>
    </w:p>
    <w:p w14:paraId="50B21DE8" w14:textId="62A50204" w:rsidR="006E3250" w:rsidRPr="00683116" w:rsidRDefault="007F5506" w:rsidP="00683116">
      <w:pPr>
        <w:spacing w:before="240" w:line="240" w:lineRule="auto"/>
        <w:ind w:left="708"/>
        <w:jc w:val="both"/>
        <w:rPr>
          <w:rFonts w:cstheme="minorHAnsi"/>
          <w:lang w:val="es-ES"/>
        </w:rPr>
      </w:pPr>
      <w:proofErr w:type="spellStart"/>
      <w:r w:rsidRPr="006E3250">
        <w:rPr>
          <w:rFonts w:cstheme="minorHAnsi"/>
          <w:lang w:val="es-ES"/>
        </w:rPr>
        <w:t>Divenuto</w:t>
      </w:r>
      <w:proofErr w:type="spellEnd"/>
      <w:r w:rsidRPr="006E3250">
        <w:rPr>
          <w:rFonts w:cstheme="minorHAnsi"/>
          <w:lang w:val="es-ES"/>
        </w:rPr>
        <w:t xml:space="preserve"> y Pacheco (2012), en su investigación titulada “Sistema de información para una agencia de publicidad”, desarrollada en la Universidad de la República (Uruguay), exponen que las agencias de publicidad enfrentan una problemática crítica debido a la falta de sistemas integrados, lo que obliga a los departamentos a duplicar el ingreso de datos de manera manual, aumentando la probabilidad de errores operativos. Ante esta situación, el objetivo de su investigación fue analizar las necesidades de flujo de información para establecer los requerimientos funcionales de un sistema capaz de proveer datos precisos a la gerencia. Durante el desarrollo, realizaron un levantamiento detallado de los procesos internos, evaluando la recepción de órdenes de trabajo y la circulación de información entre las áreas creativas y administrativas. Finalmente, concluyen que la implementación de un sistema centralizado permite a la organización adaptarse con mayor rapidez a los cambios del mercado, optimizando los recursos humanos al eliminar tareas redundantes y automatizar los registros de las solicitudes.</w:t>
      </w:r>
    </w:p>
    <w:p w14:paraId="4B4D07B9" w14:textId="77777777" w:rsidR="00683116" w:rsidRDefault="00683116" w:rsidP="003D59F8">
      <w:pPr>
        <w:spacing w:before="240"/>
        <w:ind w:left="708"/>
        <w:jc w:val="both"/>
        <w:rPr>
          <w:rFonts w:cstheme="minorHAnsi"/>
          <w:b/>
          <w:bCs/>
          <w:sz w:val="24"/>
          <w:szCs w:val="24"/>
          <w:lang w:val="es-ES"/>
        </w:rPr>
      </w:pPr>
    </w:p>
    <w:p w14:paraId="5B9292A9" w14:textId="015F97BE" w:rsidR="007F5506" w:rsidRPr="006E3250" w:rsidRDefault="007F5506" w:rsidP="003D59F8">
      <w:pPr>
        <w:spacing w:before="240"/>
        <w:ind w:left="708"/>
        <w:jc w:val="both"/>
        <w:rPr>
          <w:rFonts w:cstheme="minorHAnsi"/>
          <w:b/>
          <w:bCs/>
          <w:sz w:val="24"/>
          <w:szCs w:val="24"/>
          <w:lang w:val="es-ES"/>
        </w:rPr>
      </w:pPr>
      <w:r w:rsidRPr="006E3250">
        <w:rPr>
          <w:rFonts w:cstheme="minorHAnsi"/>
          <w:b/>
          <w:bCs/>
          <w:sz w:val="24"/>
          <w:szCs w:val="24"/>
          <w:lang w:val="es-ES"/>
        </w:rPr>
        <w:t>DESARROLLO DE UN SISTEMA PARA LA GESTIÓN DE PLANIFICACIONES DE UNA AGENCIA DE PUBLICIDAD DE RADIO Y DESPLIEGUE EN UN ENTORNO EN LA NUBE</w:t>
      </w:r>
    </w:p>
    <w:p w14:paraId="3BCE04F3" w14:textId="0494E6B7" w:rsidR="00683116" w:rsidRPr="006F7F6C" w:rsidRDefault="007F5506" w:rsidP="006F7F6C">
      <w:pPr>
        <w:spacing w:before="240"/>
        <w:ind w:left="708"/>
        <w:jc w:val="both"/>
        <w:rPr>
          <w:rFonts w:cstheme="minorHAnsi"/>
          <w:lang w:val="es-ES"/>
        </w:rPr>
      </w:pPr>
      <w:r w:rsidRPr="006E3250">
        <w:rPr>
          <w:rFonts w:cstheme="minorHAnsi"/>
          <w:lang w:val="es-ES"/>
        </w:rPr>
        <w:t>Báez García (2016), en su tesis titulada “Desarrollo de un sistema para la gestión de planificaciones de una agencia de publicidad de radio y despliegue en un entorno en la nube”, desarrollada en la Universidad Politécnica de Madrid (España), plantea como problemática la dificultad de las agencias tradicionales para modernizar sus procesos de gestión de pedidos, los cuales dependen de métodos manuales que limitan la disponibilidad de información en tiempo real. La investigación tuvo como objetivo principal desarrollar un sistema informático que automatice la gestión de requerimientos publicitarios asegurando una alta disponibilidad mediante una interfaz web accesible. El desarrollo del proyecto se centró en crear una arquitectura de software moderna que separa el almacenamiento de datos de la interfaz de usuario, permitiendo funciones de registro de solicitudes, asignación de tareas y monitoreo de estados. Como conclusión, se determinó que el uso de estas plataformas web mejora significativamente la eficiencia operativa, reduciendo los tiempos de respuesta y facilitando la coordinación técnica entre todos los miembros del equipo de trabajo.</w:t>
      </w:r>
      <w:bookmarkStart w:id="18" w:name="Justificación_del_Proyecto_de_Innov"/>
    </w:p>
    <w:p w14:paraId="7EBA1A46" w14:textId="6689359C" w:rsidR="00A63703" w:rsidRPr="00810974" w:rsidRDefault="001C5F62" w:rsidP="00810974">
      <w:pPr>
        <w:pStyle w:val="Prrafodelista"/>
        <w:numPr>
          <w:ilvl w:val="0"/>
          <w:numId w:val="7"/>
        </w:numPr>
        <w:ind w:left="567" w:hanging="567"/>
        <w:rPr>
          <w:rFonts w:cstheme="minorHAnsi"/>
          <w:b/>
          <w:bCs/>
          <w:sz w:val="24"/>
          <w:szCs w:val="24"/>
          <w:lang w:val="es-ES"/>
        </w:rPr>
      </w:pPr>
      <w:r w:rsidRPr="003D59F8">
        <w:rPr>
          <w:rFonts w:cstheme="minorHAnsi"/>
          <w:b/>
          <w:bCs/>
          <w:sz w:val="24"/>
          <w:szCs w:val="24"/>
          <w:lang w:val="es-ES"/>
        </w:rPr>
        <w:lastRenderedPageBreak/>
        <w:t>Justificación del Proyecto de Innovación y/o Mejora</w:t>
      </w:r>
      <w:r w:rsidR="00D614C3">
        <w:rPr>
          <w:rFonts w:cstheme="minorHAnsi"/>
          <w:b/>
          <w:bCs/>
          <w:sz w:val="24"/>
          <w:szCs w:val="24"/>
          <w:lang w:val="es-ES"/>
        </w:rPr>
        <w:t xml:space="preserve"> (Mejorar)</w:t>
      </w:r>
      <w:bookmarkStart w:id="19" w:name="Marco_Teórico_Conceptual"/>
      <w:bookmarkEnd w:id="18"/>
    </w:p>
    <w:p w14:paraId="5B790565" w14:textId="4C22A63E" w:rsidR="00683116" w:rsidRDefault="00683116" w:rsidP="00810974">
      <w:pPr>
        <w:pStyle w:val="Prrafodelista"/>
        <w:rPr>
          <w:rFonts w:cstheme="minorHAnsi"/>
          <w:lang w:val="es-ES"/>
        </w:rPr>
      </w:pPr>
      <w:r w:rsidRPr="00683116">
        <w:rPr>
          <w:rFonts w:cstheme="minorHAnsi"/>
          <w:lang w:val="es-ES"/>
        </w:rPr>
        <w:t>La implementación de este sistema web es una solución estratégica diseñada para blindar el estándar de calidad de la agencia y eliminar las barreras operativas detectadas. Se fundamenta en los siguientes pilares</w:t>
      </w:r>
      <w:r>
        <w:rPr>
          <w:rFonts w:cstheme="minorHAnsi"/>
          <w:lang w:val="es-ES"/>
        </w:rPr>
        <w:t>:</w:t>
      </w:r>
    </w:p>
    <w:p w14:paraId="2EFE0135" w14:textId="77777777" w:rsidR="00810974" w:rsidRPr="005E5337" w:rsidRDefault="00810974" w:rsidP="00810974">
      <w:pPr>
        <w:pStyle w:val="Prrafodelista"/>
        <w:rPr>
          <w:rFonts w:cstheme="minorHAnsi"/>
          <w:lang w:val="es-ES"/>
        </w:rPr>
      </w:pPr>
    </w:p>
    <w:p w14:paraId="4F68BDC2" w14:textId="4B14978B" w:rsidR="00683116" w:rsidRPr="00CC64BA" w:rsidRDefault="00683116" w:rsidP="00CC64BA">
      <w:pPr>
        <w:pStyle w:val="Prrafodelista"/>
        <w:numPr>
          <w:ilvl w:val="4"/>
          <w:numId w:val="38"/>
        </w:numPr>
        <w:ind w:left="1701" w:hanging="425"/>
        <w:rPr>
          <w:rFonts w:cstheme="minorHAnsi"/>
          <w:u w:val="single"/>
          <w:lang w:val="es-ES"/>
        </w:rPr>
      </w:pPr>
      <w:r w:rsidRPr="00CC64BA">
        <w:rPr>
          <w:rFonts w:cstheme="minorHAnsi"/>
          <w:u w:val="single"/>
          <w:lang w:val="es-ES"/>
        </w:rPr>
        <w:t>Justificación Técnica: Integridad y Centralización de Datos</w:t>
      </w:r>
    </w:p>
    <w:p w14:paraId="2E255328" w14:textId="5BBE5E59" w:rsidR="005E5337" w:rsidRPr="005E5337" w:rsidRDefault="00810974" w:rsidP="00810974">
      <w:pPr>
        <w:ind w:left="1701"/>
        <w:rPr>
          <w:rFonts w:cstheme="minorHAnsi"/>
          <w:lang w:val="es-ES"/>
        </w:rPr>
      </w:pPr>
      <w:r w:rsidRPr="00810974">
        <w:rPr>
          <w:rFonts w:cstheme="minorHAnsi"/>
        </w:rPr>
        <w:t>Ante la problemática de "Dispersión y fragmentación de la información" y "Riesgo de Integridad" (2.1.3), el proyecto centraliza los activos digitales en un repositorio estructurado. Al sustituir la transcripción por una interfaz de envío directo vinculada a una base de datos, se elimina el error humano y se garantiza que los requerimientos estén asociados permanentemente a cada pedido. Esto asegura la integridad de los datos, permitiendo que el sistema soporte el flujo de múltiples empresas sin cruces de información. Asimismo, el sistema restringe el acceso a los archivos según el perfil del usuario, evitando la dispersión de los materiales en dispositivos personales y garantizando que solo las personas autorizadas manipulen las versiones vigentes.</w:t>
      </w:r>
    </w:p>
    <w:p w14:paraId="7491429C" w14:textId="20B38491" w:rsidR="00683116" w:rsidRPr="00CC64BA" w:rsidRDefault="00683116" w:rsidP="00CC64BA">
      <w:pPr>
        <w:pStyle w:val="Prrafodelista"/>
        <w:numPr>
          <w:ilvl w:val="4"/>
          <w:numId w:val="38"/>
        </w:numPr>
        <w:ind w:left="1701" w:hanging="425"/>
        <w:rPr>
          <w:rFonts w:cstheme="minorHAnsi"/>
          <w:u w:val="single"/>
          <w:lang w:val="es-ES"/>
        </w:rPr>
      </w:pPr>
      <w:r w:rsidRPr="00CC64BA">
        <w:rPr>
          <w:rFonts w:cstheme="minorHAnsi"/>
          <w:u w:val="single"/>
          <w:lang w:val="es-ES"/>
        </w:rPr>
        <w:t>Justificación Operativa: Trazabilidad y Eficiencia</w:t>
      </w:r>
    </w:p>
    <w:p w14:paraId="187FB9A1" w14:textId="1BE48EB5" w:rsidR="00614387" w:rsidRPr="00810974" w:rsidRDefault="00810974" w:rsidP="00810974">
      <w:pPr>
        <w:ind w:left="1701"/>
        <w:jc w:val="both"/>
        <w:rPr>
          <w:rFonts w:cstheme="minorHAnsi"/>
          <w:lang w:val="es-ES"/>
        </w:rPr>
      </w:pPr>
      <w:r w:rsidRPr="00810974">
        <w:rPr>
          <w:rFonts w:cstheme="minorHAnsi"/>
        </w:rPr>
        <w:t>El modelo actual de mensajería informal impide conocer el estado real de los trabajos en tiempo real. La implementación se justifica al introducir trazabilidad total, permitiendo que la agencia mantenga su estándar de eficiencia sin depender de la memoria del coordinador. Al automatizar los cambios de estado (Pendiente, Proceso, Finalizado), se elimina el "cuello de botella" administrativo; el coordinador deja de ser un transcriptor de datos para convertirse en un supervisor estratégico, garantizando que el cliente y el empleado compartan una única fuente de información veraz.</w:t>
      </w:r>
      <w:r w:rsidRPr="00810974">
        <w:rPr>
          <w:rFonts w:cstheme="minorHAnsi"/>
        </w:rPr>
        <w:br/>
        <w:t>Adicionalmente, el sistema mejora la experiencia del cliente al proporcionar una plataforma propia donde puede consultar el avance de sus pedidos. Esta transparencia genera confianza, reduce la incertidumbre y fortalece la relación a largo plazo, proyectando una imagen de servicio corporativo. A nivel interno, reduce el estrés del equipo creativo al eliminar las interrupciones constantes por WhatsApp para preguntar estados o buscar archivos, permitiendo que los diseñadores y editores se concentren en la calidad del producto final.</w:t>
      </w:r>
    </w:p>
    <w:p w14:paraId="3255052D" w14:textId="7E9E63A3" w:rsidR="00614387" w:rsidRDefault="00614387" w:rsidP="00CC64BA">
      <w:pPr>
        <w:pStyle w:val="Prrafodelista"/>
        <w:numPr>
          <w:ilvl w:val="0"/>
          <w:numId w:val="40"/>
        </w:numPr>
        <w:ind w:left="1701" w:hanging="425"/>
        <w:jc w:val="both"/>
        <w:rPr>
          <w:rFonts w:cstheme="minorHAnsi"/>
          <w:lang w:val="es-ES"/>
        </w:rPr>
      </w:pPr>
      <w:r w:rsidRPr="00614387">
        <w:rPr>
          <w:rFonts w:cstheme="minorHAnsi"/>
          <w:lang w:val="es-ES"/>
        </w:rPr>
        <w:t>Justificación de Estandarización y Calidad Operativa</w:t>
      </w:r>
    </w:p>
    <w:p w14:paraId="1D61550F" w14:textId="41205397" w:rsidR="008452B0" w:rsidRDefault="008452B0" w:rsidP="008452B0">
      <w:pPr>
        <w:pStyle w:val="Prrafodelista"/>
        <w:ind w:left="1701"/>
        <w:jc w:val="both"/>
      </w:pPr>
      <w:r>
        <w:t>Un sistema web es el primer paso hacia una gestión profesional basada en evidencias</w:t>
      </w:r>
    </w:p>
    <w:p w14:paraId="305E987E" w14:textId="469DB597" w:rsidR="00E165AD" w:rsidRPr="008452B0" w:rsidRDefault="008452B0" w:rsidP="008452B0">
      <w:pPr>
        <w:pStyle w:val="Prrafodelista"/>
        <w:numPr>
          <w:ilvl w:val="1"/>
          <w:numId w:val="32"/>
        </w:numPr>
        <w:ind w:left="2835" w:hanging="283"/>
        <w:jc w:val="both"/>
        <w:rPr>
          <w:rFonts w:cstheme="minorHAnsi"/>
          <w:lang w:val="es-ES"/>
        </w:rPr>
      </w:pPr>
      <w:r w:rsidRPr="008452B0">
        <w:t xml:space="preserve">Normalización de Procesos: </w:t>
      </w:r>
      <w:r w:rsidR="00810974" w:rsidRPr="00810974">
        <w:t>El sistema exige que todos los pedidos sigan un flujo de trabajo definido, lo que asegura que no se omitan pasos críticos (como la validación del requerimiento o la aprobación final). Esta normalización garantiza que el entregable cumpla siempre con el estándar de calidad, independientemente del empleado asignado. Al contar con datos registrados, la empresa puede medir tiempos y establecer un proceso de mejora continua.</w:t>
      </w:r>
      <w:r>
        <w:tab/>
      </w:r>
    </w:p>
    <w:p w14:paraId="4AB7E870" w14:textId="77777777" w:rsidR="00B07DD8" w:rsidRPr="00E165AD" w:rsidRDefault="00B07DD8" w:rsidP="00E165AD">
      <w:pPr>
        <w:pStyle w:val="Prrafodelista"/>
        <w:ind w:left="567"/>
        <w:jc w:val="both"/>
        <w:rPr>
          <w:rFonts w:ascii="Arial" w:hAnsi="Arial" w:cs="Arial"/>
          <w:lang w:val="es-ES"/>
        </w:rPr>
      </w:pPr>
    </w:p>
    <w:p w14:paraId="465A26D7" w14:textId="4679A868" w:rsidR="006D40D3" w:rsidRPr="00B07DD8" w:rsidRDefault="001C5F62" w:rsidP="00CC64BA">
      <w:pPr>
        <w:pStyle w:val="Prrafodelista"/>
        <w:numPr>
          <w:ilvl w:val="0"/>
          <w:numId w:val="7"/>
        </w:numPr>
        <w:ind w:left="567" w:hanging="567"/>
        <w:jc w:val="both"/>
        <w:rPr>
          <w:rFonts w:ascii="Arial" w:hAnsi="Arial" w:cs="Arial"/>
          <w:lang w:val="es-ES"/>
        </w:rPr>
      </w:pPr>
      <w:r w:rsidRPr="00FF795F">
        <w:rPr>
          <w:rFonts w:cstheme="minorHAnsi"/>
          <w:b/>
          <w:bCs/>
          <w:sz w:val="24"/>
          <w:szCs w:val="24"/>
          <w:lang w:val="es-ES"/>
        </w:rPr>
        <w:lastRenderedPageBreak/>
        <w:t>Marco Teórico y Conceptual</w:t>
      </w:r>
      <w:bookmarkEnd w:id="19"/>
      <w:r w:rsidR="00D614C3">
        <w:rPr>
          <w:rFonts w:cstheme="minorHAnsi"/>
          <w:b/>
          <w:bCs/>
          <w:sz w:val="24"/>
          <w:szCs w:val="24"/>
          <w:lang w:val="es-ES"/>
        </w:rPr>
        <w:t xml:space="preserve"> (Mejorar)</w:t>
      </w:r>
    </w:p>
    <w:p w14:paraId="4B61C2E4" w14:textId="77777777" w:rsidR="00BF47BC" w:rsidRDefault="00BF47BC" w:rsidP="00914324">
      <w:pPr>
        <w:jc w:val="both"/>
        <w:rPr>
          <w:rFonts w:cstheme="minorHAnsi"/>
          <w:b/>
          <w:bCs/>
          <w:lang w:val="es-ES"/>
        </w:rPr>
      </w:pPr>
      <w:bookmarkStart w:id="20" w:name="Fundamento_Teorico"/>
    </w:p>
    <w:p w14:paraId="61FF15D2" w14:textId="4F1DF58B" w:rsidR="00E165AD" w:rsidRPr="00AB2216" w:rsidRDefault="006D40D3" w:rsidP="00914324">
      <w:pPr>
        <w:jc w:val="both"/>
        <w:rPr>
          <w:rFonts w:cstheme="minorHAnsi"/>
          <w:b/>
          <w:bCs/>
          <w:u w:val="single"/>
          <w:lang w:val="es-ES"/>
        </w:rPr>
      </w:pPr>
      <w:r w:rsidRPr="00AB2216">
        <w:rPr>
          <w:rFonts w:cstheme="minorHAnsi"/>
          <w:b/>
          <w:bCs/>
          <w:lang w:val="es-ES"/>
        </w:rPr>
        <w:t>2.5.1</w:t>
      </w:r>
      <w:r w:rsidR="00AB2216">
        <w:rPr>
          <w:rFonts w:cstheme="minorHAnsi"/>
          <w:b/>
          <w:bCs/>
          <w:lang w:val="es-ES"/>
        </w:rPr>
        <w:t xml:space="preserve"> </w:t>
      </w:r>
      <w:r w:rsidRPr="00AB2216">
        <w:rPr>
          <w:rFonts w:cstheme="minorHAnsi"/>
          <w:b/>
          <w:bCs/>
          <w:u w:val="single"/>
          <w:lang w:val="es-ES"/>
        </w:rPr>
        <w:t>Fundamento Teórico (Tecnologías Aplicadas)</w:t>
      </w:r>
    </w:p>
    <w:bookmarkEnd w:id="20"/>
    <w:p w14:paraId="6509A092" w14:textId="7970CE1F" w:rsidR="006D40D3" w:rsidRDefault="00240AF9" w:rsidP="00914324">
      <w:pPr>
        <w:pStyle w:val="Prrafodelista"/>
        <w:ind w:left="567"/>
        <w:jc w:val="both"/>
        <w:rPr>
          <w:rFonts w:cstheme="minorHAnsi"/>
        </w:rPr>
      </w:pPr>
      <w:r w:rsidRPr="00240AF9">
        <w:rPr>
          <w:rFonts w:cstheme="minorHAnsi"/>
        </w:rPr>
        <w:t>Para el desarrollo del sistema se han seleccionado tecnologías bajo los criterios de escalabilidad, seguridad y optimización de recursos, implementadas sobre un entorno de desarrollo local con PHP 8.2 y PostgreSQL. A continuación, se detallan los fundamentos teóricos de cada una de las herramientas y patrones utilizados, sustentados en la literatura especializada y en la documentación oficial de las tecnologías empleadas</w:t>
      </w:r>
      <w:r>
        <w:rPr>
          <w:rFonts w:cstheme="minorHAnsi"/>
        </w:rPr>
        <w:t>:</w:t>
      </w:r>
    </w:p>
    <w:p w14:paraId="6090EE4A" w14:textId="77777777" w:rsidR="00240AF9" w:rsidRPr="006D40D3" w:rsidRDefault="00240AF9" w:rsidP="00914324">
      <w:pPr>
        <w:pStyle w:val="Prrafodelista"/>
        <w:ind w:left="567"/>
        <w:jc w:val="both"/>
        <w:rPr>
          <w:rFonts w:cstheme="minorHAnsi"/>
          <w:lang w:val="es-ES"/>
        </w:rPr>
      </w:pPr>
    </w:p>
    <w:p w14:paraId="561CC92E" w14:textId="77777777" w:rsidR="00E165AD" w:rsidRPr="00E165AD" w:rsidRDefault="00E165AD" w:rsidP="00715DF1">
      <w:pPr>
        <w:pStyle w:val="Prrafodelista"/>
        <w:numPr>
          <w:ilvl w:val="1"/>
          <w:numId w:val="32"/>
        </w:numPr>
        <w:ind w:left="851" w:hanging="284"/>
        <w:jc w:val="both"/>
        <w:rPr>
          <w:rFonts w:cstheme="minorHAnsi"/>
          <w:u w:val="single"/>
          <w:lang w:val="es-ES"/>
        </w:rPr>
      </w:pPr>
      <w:r w:rsidRPr="00E165AD">
        <w:rPr>
          <w:rFonts w:cstheme="minorHAnsi"/>
          <w:u w:val="single"/>
          <w:lang w:val="es-ES"/>
        </w:rPr>
        <w:t xml:space="preserve">Arquitectura Modelo-Vista-Controlador (MVC): </w:t>
      </w:r>
    </w:p>
    <w:p w14:paraId="4D75732E" w14:textId="391AB322" w:rsidR="000F3122" w:rsidRDefault="00240AF9" w:rsidP="000B3421">
      <w:pPr>
        <w:pStyle w:val="Prrafodelista"/>
        <w:ind w:left="851"/>
        <w:jc w:val="both"/>
        <w:rPr>
          <w:rFonts w:cstheme="minorHAnsi"/>
        </w:rPr>
      </w:pPr>
      <w:r w:rsidRPr="00240AF9">
        <w:rPr>
          <w:rFonts w:cstheme="minorHAnsi"/>
        </w:rPr>
        <w:t>El patrón MVC es un modelo de arquitectura de software que separa la lógica de la aplicación en tres componentes interconectados pero independientes: el Modelo, encargado de gestionar los datos, la lógica de negocio y las reglas de validación; la Vista, responsable de la presentación de la información al usuario; y el Controlador, que actúa como intermediario interpretando las entradas del usuario y coordinando las respuestas del sistema. Esta separación de responsabilidades facilita el mantenimiento, la escalabilidad y la reutilización del código, principios fundamentales en el desarrollo de aplicaciones web empresariales como la que se propone para la gestión de pedidos de RF Agencia de Marketing.</w:t>
      </w:r>
    </w:p>
    <w:p w14:paraId="25B65CF9" w14:textId="77777777" w:rsidR="00240AF9" w:rsidRPr="000B3421" w:rsidRDefault="00240AF9" w:rsidP="000B3421">
      <w:pPr>
        <w:pStyle w:val="Prrafodelista"/>
        <w:ind w:left="851"/>
        <w:jc w:val="both"/>
        <w:rPr>
          <w:rFonts w:cstheme="minorHAnsi"/>
          <w:lang w:val="es-ES"/>
        </w:rPr>
      </w:pPr>
    </w:p>
    <w:p w14:paraId="3535B63D" w14:textId="39F62EF4" w:rsidR="00E165AD" w:rsidRPr="00E165AD" w:rsidRDefault="00E165AD" w:rsidP="00715DF1">
      <w:pPr>
        <w:pStyle w:val="Prrafodelista"/>
        <w:numPr>
          <w:ilvl w:val="1"/>
          <w:numId w:val="32"/>
        </w:numPr>
        <w:ind w:left="851" w:hanging="284"/>
        <w:jc w:val="both"/>
        <w:rPr>
          <w:rFonts w:cstheme="minorHAnsi"/>
          <w:u w:val="single"/>
          <w:lang w:val="es-ES"/>
        </w:rPr>
      </w:pPr>
      <w:r w:rsidRPr="00E165AD">
        <w:rPr>
          <w:rFonts w:cstheme="minorHAnsi"/>
          <w:u w:val="single"/>
          <w:lang w:val="es-ES"/>
        </w:rPr>
        <w:t xml:space="preserve">Framework </w:t>
      </w:r>
      <w:proofErr w:type="spellStart"/>
      <w:r w:rsidRPr="00E165AD">
        <w:rPr>
          <w:rFonts w:cstheme="minorHAnsi"/>
          <w:u w:val="single"/>
          <w:lang w:val="es-ES"/>
        </w:rPr>
        <w:t>CodeIgniter</w:t>
      </w:r>
      <w:proofErr w:type="spellEnd"/>
      <w:r w:rsidRPr="00E165AD">
        <w:rPr>
          <w:rFonts w:cstheme="minorHAnsi"/>
          <w:u w:val="single"/>
          <w:lang w:val="es-ES"/>
        </w:rPr>
        <w:t xml:space="preserve"> 4</w:t>
      </w:r>
      <w:r w:rsidR="00B07DD8">
        <w:rPr>
          <w:rFonts w:cstheme="minorHAnsi"/>
          <w:u w:val="single"/>
          <w:lang w:val="es-ES"/>
        </w:rPr>
        <w:t xml:space="preserve"> (PHP 8.2)</w:t>
      </w:r>
      <w:r w:rsidRPr="00E165AD">
        <w:rPr>
          <w:rFonts w:cstheme="minorHAnsi"/>
          <w:u w:val="single"/>
          <w:lang w:val="es-ES"/>
        </w:rPr>
        <w:t xml:space="preserve">: </w:t>
      </w:r>
    </w:p>
    <w:p w14:paraId="1379B2B4" w14:textId="608D5857" w:rsidR="0099633E" w:rsidRDefault="00240AF9" w:rsidP="0099633E">
      <w:pPr>
        <w:pStyle w:val="Prrafodelista"/>
        <w:ind w:left="851"/>
        <w:jc w:val="both"/>
        <w:rPr>
          <w:rFonts w:cstheme="minorHAnsi"/>
        </w:rPr>
      </w:pPr>
      <w:r w:rsidRPr="00240AF9">
        <w:rPr>
          <w:rFonts w:cstheme="minorHAnsi"/>
        </w:rPr>
        <w:t xml:space="preserve">CodeIgniter 4 es un framework de desarrollo web de código abierto basado en el lenguaje PHP, diseñado para ofrecer alto rendimiento y una curva de aprendizaje reducida. De acuerdo con la guía oficial de </w:t>
      </w:r>
      <w:proofErr w:type="spellStart"/>
      <w:r w:rsidRPr="00240AF9">
        <w:rPr>
          <w:rFonts w:cstheme="minorHAnsi"/>
        </w:rPr>
        <w:t>CodeIgniter</w:t>
      </w:r>
      <w:proofErr w:type="spellEnd"/>
      <w:r w:rsidRPr="00240AF9">
        <w:rPr>
          <w:rFonts w:cstheme="minorHAnsi"/>
        </w:rPr>
        <w:t xml:space="preserve"> (</w:t>
      </w:r>
      <w:proofErr w:type="spellStart"/>
      <w:r w:rsidRPr="00240AF9">
        <w:rPr>
          <w:rFonts w:cstheme="minorHAnsi"/>
        </w:rPr>
        <w:t>CodeIgniter</w:t>
      </w:r>
      <w:proofErr w:type="spellEnd"/>
      <w:r w:rsidRPr="00240AF9">
        <w:rPr>
          <w:rFonts w:cstheme="minorHAnsi"/>
        </w:rPr>
        <w:t xml:space="preserve"> </w:t>
      </w:r>
      <w:proofErr w:type="spellStart"/>
      <w:r w:rsidRPr="00240AF9">
        <w:rPr>
          <w:rFonts w:cstheme="minorHAnsi"/>
        </w:rPr>
        <w:t>Foundation</w:t>
      </w:r>
      <w:proofErr w:type="spellEnd"/>
      <w:r w:rsidRPr="00240AF9">
        <w:rPr>
          <w:rFonts w:cstheme="minorHAnsi"/>
        </w:rPr>
        <w:t>, 2024), esta versión aprovecha las características modernas de PHP 8.2, como las propiedades de solo lectura y los tipos de intersección, lo que permite escribir código más robusto y mantenible. Además, el framework incluye mecanismos de seguridad integrados, como la protección contra ataques de falsificación de solicitudes en sitios cruzados (CSRF) y contra inyecciones de código malicioso (XSS), mediante filtros nativos que ayudan a garantizar la integridad de las transacciones del sistema.</w:t>
      </w:r>
    </w:p>
    <w:p w14:paraId="03FE8A0A" w14:textId="77777777" w:rsidR="00240AF9" w:rsidRDefault="00240AF9" w:rsidP="0099633E">
      <w:pPr>
        <w:pStyle w:val="Prrafodelista"/>
        <w:ind w:left="851"/>
        <w:jc w:val="both"/>
        <w:rPr>
          <w:rFonts w:cstheme="minorHAnsi"/>
          <w:u w:val="single"/>
          <w:lang w:val="es-ES"/>
        </w:rPr>
      </w:pPr>
    </w:p>
    <w:p w14:paraId="2784B2BA" w14:textId="77777777" w:rsidR="00CC64BA" w:rsidRPr="00CC64BA" w:rsidRDefault="00CC64BA" w:rsidP="00CC64BA">
      <w:pPr>
        <w:pStyle w:val="Prrafodelista"/>
        <w:numPr>
          <w:ilvl w:val="1"/>
          <w:numId w:val="32"/>
        </w:numPr>
        <w:ind w:left="851" w:hanging="284"/>
        <w:jc w:val="both"/>
        <w:rPr>
          <w:rFonts w:cstheme="minorHAnsi"/>
          <w:lang w:val="es-ES"/>
        </w:rPr>
      </w:pPr>
      <w:r w:rsidRPr="00CC64BA">
        <w:rPr>
          <w:rFonts w:cstheme="minorHAnsi"/>
          <w:u w:val="single"/>
          <w:lang w:val="es-ES"/>
        </w:rPr>
        <w:t xml:space="preserve">Motor de Base de Datos (PostgreSQL): </w:t>
      </w:r>
    </w:p>
    <w:p w14:paraId="5D58C008" w14:textId="760CE9E9" w:rsidR="00B07DD8" w:rsidRDefault="00240AF9" w:rsidP="00CC64BA">
      <w:pPr>
        <w:pStyle w:val="Prrafodelista"/>
        <w:ind w:left="851"/>
        <w:jc w:val="both"/>
        <w:rPr>
          <w:rFonts w:cstheme="minorHAnsi"/>
        </w:rPr>
      </w:pPr>
      <w:r w:rsidRPr="00240AF9">
        <w:rPr>
          <w:rFonts w:cstheme="minorHAnsi"/>
        </w:rPr>
        <w:t>PostgreSQL es un sistema de gestión de bases de datos relacional de código abierto que destaca por su cumplimiento de las propiedades ACID (Atomicidad, Consistencia, Aislamiento y Durabilidad), esenciales para aplicaciones que requieren alta confiabilidad en las transacciones. Según el manual oficial de PostgreSQL (</w:t>
      </w:r>
      <w:proofErr w:type="spellStart"/>
      <w:r w:rsidRPr="00240AF9">
        <w:rPr>
          <w:rFonts w:cstheme="minorHAnsi"/>
        </w:rPr>
        <w:t>The</w:t>
      </w:r>
      <w:proofErr w:type="spellEnd"/>
      <w:r w:rsidRPr="00240AF9">
        <w:rPr>
          <w:rFonts w:cstheme="minorHAnsi"/>
        </w:rPr>
        <w:t xml:space="preserve"> PostgreSQL Global </w:t>
      </w:r>
      <w:proofErr w:type="spellStart"/>
      <w:r w:rsidRPr="00240AF9">
        <w:rPr>
          <w:rFonts w:cstheme="minorHAnsi"/>
        </w:rPr>
        <w:t>Development</w:t>
      </w:r>
      <w:proofErr w:type="spellEnd"/>
      <w:r w:rsidRPr="00240AF9">
        <w:rPr>
          <w:rFonts w:cstheme="minorHAnsi"/>
        </w:rPr>
        <w:t xml:space="preserve"> </w:t>
      </w:r>
      <w:proofErr w:type="spellStart"/>
      <w:r w:rsidRPr="00240AF9">
        <w:rPr>
          <w:rFonts w:cstheme="minorHAnsi"/>
        </w:rPr>
        <w:t>Group</w:t>
      </w:r>
      <w:proofErr w:type="spellEnd"/>
      <w:r w:rsidRPr="00240AF9">
        <w:rPr>
          <w:rFonts w:cstheme="minorHAnsi"/>
        </w:rPr>
        <w:t>, 2024), su arquitectura transaccional asegura que operaciones complejas, como la inserción de un requerimiento junto con sus archivos adjuntos y el registro de seguimiento, se ejecuten de manera atómica: o bien se completan totalmente, o se revierten por completo, evitando así registros incompletos o “huérfanos” que comprometerían la integridad referencial de los datos.</w:t>
      </w:r>
    </w:p>
    <w:p w14:paraId="1C1FE646" w14:textId="77777777" w:rsidR="00240AF9" w:rsidRPr="00CC64BA" w:rsidRDefault="00240AF9" w:rsidP="00CC64BA">
      <w:pPr>
        <w:pStyle w:val="Prrafodelista"/>
        <w:ind w:left="851"/>
        <w:jc w:val="both"/>
        <w:rPr>
          <w:rFonts w:cstheme="minorHAnsi"/>
          <w:lang w:val="es-ES"/>
        </w:rPr>
      </w:pPr>
    </w:p>
    <w:p w14:paraId="75404464" w14:textId="77777777" w:rsidR="00E165AD" w:rsidRPr="00E165AD" w:rsidRDefault="00E165AD" w:rsidP="00715DF1">
      <w:pPr>
        <w:pStyle w:val="Prrafodelista"/>
        <w:numPr>
          <w:ilvl w:val="1"/>
          <w:numId w:val="32"/>
        </w:numPr>
        <w:ind w:left="851" w:hanging="284"/>
        <w:jc w:val="both"/>
        <w:rPr>
          <w:rFonts w:cstheme="minorHAnsi"/>
          <w:u w:val="single"/>
          <w:lang w:val="es-ES"/>
        </w:rPr>
      </w:pPr>
      <w:r w:rsidRPr="00E165AD">
        <w:rPr>
          <w:rFonts w:cstheme="minorHAnsi"/>
          <w:u w:val="single"/>
          <w:lang w:val="es-ES"/>
        </w:rPr>
        <w:t xml:space="preserve">Comunicación Asíncrona (Fetch API &amp; JSON): </w:t>
      </w:r>
    </w:p>
    <w:p w14:paraId="320DD600" w14:textId="2CE8FFCA" w:rsidR="000F3122" w:rsidRDefault="00BF47BC" w:rsidP="008452B0">
      <w:pPr>
        <w:pStyle w:val="Prrafodelista"/>
        <w:ind w:left="851"/>
        <w:jc w:val="both"/>
        <w:rPr>
          <w:rFonts w:cstheme="minorHAnsi"/>
        </w:rPr>
      </w:pPr>
      <w:r w:rsidRPr="00BF47BC">
        <w:rPr>
          <w:rFonts w:cstheme="minorHAnsi"/>
        </w:rPr>
        <w:t xml:space="preserve">La Fetch API es una interfaz moderna de JavaScript que permite realizar peticiones HTTP de forma asíncrona al servidor, lo que posibilita la actualización parcial de la página sin necesidad de recargarla por completo. Esta tecnología, documentada por Mozilla (MDN Web </w:t>
      </w:r>
      <w:proofErr w:type="spellStart"/>
      <w:r w:rsidRPr="00BF47BC">
        <w:rPr>
          <w:rFonts w:cstheme="minorHAnsi"/>
        </w:rPr>
        <w:t>Docs</w:t>
      </w:r>
      <w:proofErr w:type="spellEnd"/>
      <w:r w:rsidRPr="00BF47BC">
        <w:rPr>
          <w:rFonts w:cstheme="minorHAnsi"/>
        </w:rPr>
        <w:t xml:space="preserve">, 2024), trabaja en conjunto con JSON (JavaScript </w:t>
      </w:r>
      <w:proofErr w:type="spellStart"/>
      <w:r w:rsidRPr="00BF47BC">
        <w:rPr>
          <w:rFonts w:cstheme="minorHAnsi"/>
        </w:rPr>
        <w:t>Object</w:t>
      </w:r>
      <w:proofErr w:type="spellEnd"/>
      <w:r w:rsidRPr="00BF47BC">
        <w:rPr>
          <w:rFonts w:cstheme="minorHAnsi"/>
        </w:rPr>
        <w:t xml:space="preserve"> </w:t>
      </w:r>
      <w:proofErr w:type="spellStart"/>
      <w:r w:rsidRPr="00BF47BC">
        <w:rPr>
          <w:rFonts w:cstheme="minorHAnsi"/>
        </w:rPr>
        <w:lastRenderedPageBreak/>
        <w:t>Notation</w:t>
      </w:r>
      <w:proofErr w:type="spellEnd"/>
      <w:r w:rsidRPr="00BF47BC">
        <w:rPr>
          <w:rFonts w:cstheme="minorHAnsi"/>
        </w:rPr>
        <w:t xml:space="preserve">), un formato ligero de intercambio de datos estandarizado por </w:t>
      </w:r>
      <w:r w:rsidR="008C346E" w:rsidRPr="008C346E">
        <w:rPr>
          <w:rFonts w:cstheme="minorHAnsi"/>
        </w:rPr>
        <w:t xml:space="preserve">MDN Web </w:t>
      </w:r>
      <w:proofErr w:type="spellStart"/>
      <w:r w:rsidR="008C346E" w:rsidRPr="008C346E">
        <w:rPr>
          <w:rFonts w:cstheme="minorHAnsi"/>
        </w:rPr>
        <w:t>Docs</w:t>
      </w:r>
      <w:proofErr w:type="spellEnd"/>
      <w:r w:rsidR="008C346E" w:rsidRPr="008C346E">
        <w:rPr>
          <w:rFonts w:cstheme="minorHAnsi"/>
        </w:rPr>
        <w:t xml:space="preserve"> (2025)</w:t>
      </w:r>
      <w:r w:rsidR="008C346E">
        <w:rPr>
          <w:rFonts w:cstheme="minorHAnsi"/>
        </w:rPr>
        <w:t xml:space="preserve">. </w:t>
      </w:r>
      <w:r w:rsidRPr="00BF47BC">
        <w:rPr>
          <w:rFonts w:cstheme="minorHAnsi"/>
        </w:rPr>
        <w:t xml:space="preserve">En el sistema propuesto, esta combinación permite una experiencia de usuario fluida (Single Page </w:t>
      </w:r>
      <w:proofErr w:type="spellStart"/>
      <w:r w:rsidRPr="00BF47BC">
        <w:rPr>
          <w:rFonts w:cstheme="minorHAnsi"/>
        </w:rPr>
        <w:t>Experience</w:t>
      </w:r>
      <w:proofErr w:type="spellEnd"/>
      <w:r w:rsidRPr="00BF47BC">
        <w:rPr>
          <w:rFonts w:cstheme="minorHAnsi"/>
        </w:rPr>
        <w:t>), donde el cliente puede adjuntar archivos o filtrar su historial de pedidos con una respuesta inmediata, reduciendo el consumo de ancho de banda al transferir únicamente los datos necesarios en formato JSON.</w:t>
      </w:r>
    </w:p>
    <w:p w14:paraId="023B4307" w14:textId="77777777" w:rsidR="00BF47BC" w:rsidRPr="008452B0" w:rsidRDefault="00BF47BC" w:rsidP="008452B0">
      <w:pPr>
        <w:pStyle w:val="Prrafodelista"/>
        <w:ind w:left="851"/>
        <w:jc w:val="both"/>
        <w:rPr>
          <w:rFonts w:cstheme="minorHAnsi"/>
          <w:lang w:val="es-ES"/>
        </w:rPr>
      </w:pPr>
    </w:p>
    <w:p w14:paraId="5823D153" w14:textId="77777777" w:rsidR="00E165AD" w:rsidRPr="00E165AD" w:rsidRDefault="00E165AD" w:rsidP="00715DF1">
      <w:pPr>
        <w:pStyle w:val="Prrafodelista"/>
        <w:numPr>
          <w:ilvl w:val="1"/>
          <w:numId w:val="32"/>
        </w:numPr>
        <w:ind w:left="851" w:hanging="284"/>
        <w:jc w:val="both"/>
        <w:rPr>
          <w:rFonts w:cstheme="minorHAnsi"/>
          <w:u w:val="single"/>
          <w:lang w:val="es-ES"/>
        </w:rPr>
      </w:pPr>
      <w:r w:rsidRPr="00E165AD">
        <w:rPr>
          <w:rFonts w:cstheme="minorHAnsi"/>
          <w:u w:val="single"/>
          <w:lang w:val="es-ES"/>
        </w:rPr>
        <w:t xml:space="preserve">Motor de Plantillas y View </w:t>
      </w:r>
      <w:proofErr w:type="spellStart"/>
      <w:r w:rsidRPr="00E165AD">
        <w:rPr>
          <w:rFonts w:cstheme="minorHAnsi"/>
          <w:u w:val="single"/>
          <w:lang w:val="es-ES"/>
        </w:rPr>
        <w:t>Layouts</w:t>
      </w:r>
      <w:proofErr w:type="spellEnd"/>
      <w:r w:rsidRPr="00E165AD">
        <w:rPr>
          <w:rFonts w:cstheme="minorHAnsi"/>
          <w:u w:val="single"/>
          <w:lang w:val="es-ES"/>
        </w:rPr>
        <w:t xml:space="preserve">: </w:t>
      </w:r>
    </w:p>
    <w:p w14:paraId="15F62780" w14:textId="71F1D5A5" w:rsidR="00B07DD8" w:rsidRDefault="00BF47BC" w:rsidP="00CC64BA">
      <w:pPr>
        <w:pStyle w:val="Prrafodelista"/>
        <w:ind w:left="851"/>
        <w:jc w:val="both"/>
        <w:rPr>
          <w:rFonts w:cstheme="minorHAnsi"/>
        </w:rPr>
      </w:pPr>
      <w:r w:rsidRPr="00BF47BC">
        <w:rPr>
          <w:rFonts w:cstheme="minorHAnsi"/>
        </w:rPr>
        <w:t xml:space="preserve">El motor de plantillas de CodeIgniter 4 organiza las vistas mediante una arquitectura de </w:t>
      </w:r>
      <w:proofErr w:type="spellStart"/>
      <w:r w:rsidRPr="00BF47BC">
        <w:rPr>
          <w:rFonts w:cstheme="minorHAnsi"/>
        </w:rPr>
        <w:t>layouts</w:t>
      </w:r>
      <w:proofErr w:type="spellEnd"/>
      <w:r w:rsidRPr="00BF47BC">
        <w:rPr>
          <w:rFonts w:cstheme="minorHAnsi"/>
        </w:rPr>
        <w:t xml:space="preserve"> y secciones reutilizables. De acuerdo con la documentación del </w:t>
      </w:r>
      <w:proofErr w:type="spellStart"/>
      <w:r w:rsidRPr="00BF47BC">
        <w:rPr>
          <w:rFonts w:cstheme="minorHAnsi"/>
        </w:rPr>
        <w:t>framework</w:t>
      </w:r>
      <w:proofErr w:type="spellEnd"/>
      <w:r w:rsidRPr="00BF47BC">
        <w:rPr>
          <w:rFonts w:cstheme="minorHAnsi"/>
        </w:rPr>
        <w:t xml:space="preserve"> (</w:t>
      </w:r>
      <w:proofErr w:type="spellStart"/>
      <w:r w:rsidRPr="00BF47BC">
        <w:rPr>
          <w:rFonts w:cstheme="minorHAnsi"/>
        </w:rPr>
        <w:t>CodeIgniter</w:t>
      </w:r>
      <w:proofErr w:type="spellEnd"/>
      <w:r w:rsidRPr="00BF47BC">
        <w:rPr>
          <w:rFonts w:cstheme="minorHAnsi"/>
        </w:rPr>
        <w:t xml:space="preserve"> </w:t>
      </w:r>
      <w:proofErr w:type="spellStart"/>
      <w:r w:rsidRPr="00BF47BC">
        <w:rPr>
          <w:rFonts w:cstheme="minorHAnsi"/>
        </w:rPr>
        <w:t>Foundation</w:t>
      </w:r>
      <w:proofErr w:type="spellEnd"/>
      <w:r w:rsidRPr="00BF47BC">
        <w:rPr>
          <w:rFonts w:cstheme="minorHAnsi"/>
        </w:rPr>
        <w:t>, 2024), el uso de herencia de vistas y el método </w:t>
      </w:r>
      <w:proofErr w:type="spellStart"/>
      <w:r w:rsidRPr="00BF47BC">
        <w:rPr>
          <w:rFonts w:cstheme="minorHAnsi"/>
        </w:rPr>
        <w:t>renderSection</w:t>
      </w:r>
      <w:proofErr w:type="spellEnd"/>
      <w:r w:rsidRPr="00BF47BC">
        <w:rPr>
          <w:rFonts w:cstheme="minorHAnsi"/>
        </w:rPr>
        <w:t xml:space="preserve"> permite dividir la interfaz en componentes estáticos (como la barra lateral de navegación y la cabecera) y secciones dinámicas que cargan únicamente el contenido específico de cada requerimiento. Esta técnica optimiza el rendimiento del navegador, ya que solo se renderiza la parte de la página que realmente cambia, mejorando la velocidad percibida por el usuario y </w:t>
      </w:r>
      <w:proofErr w:type="gramStart"/>
      <w:r w:rsidRPr="00BF47BC">
        <w:rPr>
          <w:rFonts w:cstheme="minorHAnsi"/>
        </w:rPr>
        <w:t>la modularidad</w:t>
      </w:r>
      <w:proofErr w:type="gramEnd"/>
      <w:r w:rsidRPr="00BF47BC">
        <w:rPr>
          <w:rFonts w:cstheme="minorHAnsi"/>
        </w:rPr>
        <w:t xml:space="preserve"> del código fuente.</w:t>
      </w:r>
    </w:p>
    <w:p w14:paraId="74A86582" w14:textId="77777777" w:rsidR="00BF47BC" w:rsidRDefault="00BF47BC" w:rsidP="00CC64BA">
      <w:pPr>
        <w:pStyle w:val="Prrafodelista"/>
        <w:ind w:left="851"/>
        <w:jc w:val="both"/>
        <w:rPr>
          <w:rFonts w:cstheme="minorHAnsi"/>
          <w:lang w:val="es-ES"/>
        </w:rPr>
      </w:pPr>
    </w:p>
    <w:p w14:paraId="10139DB0" w14:textId="77777777" w:rsidR="00B07DD8" w:rsidRPr="00B07DD8" w:rsidRDefault="00B07DD8" w:rsidP="00B07DD8">
      <w:pPr>
        <w:pStyle w:val="Prrafodelista"/>
        <w:numPr>
          <w:ilvl w:val="1"/>
          <w:numId w:val="32"/>
        </w:numPr>
        <w:ind w:left="851" w:hanging="284"/>
        <w:jc w:val="both"/>
        <w:rPr>
          <w:rFonts w:cstheme="minorHAnsi"/>
          <w:u w:val="single"/>
          <w:lang w:val="es-ES"/>
        </w:rPr>
      </w:pPr>
      <w:r w:rsidRPr="00B07DD8">
        <w:rPr>
          <w:rFonts w:cstheme="minorHAnsi"/>
          <w:u w:val="single"/>
          <w:lang w:val="es-ES"/>
        </w:rPr>
        <w:t xml:space="preserve">Frontend con Bootstrap 5 y JavaScript: </w:t>
      </w:r>
    </w:p>
    <w:p w14:paraId="2DF67D25" w14:textId="72D4E5AB" w:rsidR="000F3122" w:rsidRDefault="00BF47BC" w:rsidP="00B07DD8">
      <w:pPr>
        <w:pStyle w:val="Prrafodelista"/>
        <w:ind w:left="851"/>
        <w:jc w:val="both"/>
        <w:rPr>
          <w:rFonts w:cstheme="minorHAnsi"/>
          <w:lang w:val="es-ES"/>
        </w:rPr>
      </w:pPr>
      <w:bookmarkStart w:id="21" w:name="Marco_Conceptual"/>
      <w:r w:rsidRPr="00BF47BC">
        <w:rPr>
          <w:rFonts w:cstheme="minorHAnsi"/>
        </w:rPr>
        <w:t>Bootstrap es un framework de código abierto que facilita la creación de interfaces web responsivas y visualmente coherentes mediante un conjunto de clases CSS y componentes predefinidos. La versión 5, documentada por el equipo de Bootstrap (Bootstrap Team, 2024), incorpora mejoras significativas como la eliminación de dependencias de jQuery y una mayor compatibilidad con navegadores modernos. En combinación con JavaScript y la Fetch API, se logra una experiencia de usuario interactiva y fluida, alineada con los estándares visuales que RF Agencia de Marketing requiere para proyectar una imagen profesional ante sus clientes corporativos.</w:t>
      </w:r>
    </w:p>
    <w:p w14:paraId="48E247F9" w14:textId="77777777" w:rsidR="000F3122" w:rsidRDefault="000F3122" w:rsidP="00B07DD8">
      <w:pPr>
        <w:pStyle w:val="Prrafodelista"/>
        <w:ind w:left="851"/>
        <w:jc w:val="both"/>
        <w:rPr>
          <w:rFonts w:cstheme="minorHAnsi"/>
          <w:lang w:val="es-ES"/>
        </w:rPr>
      </w:pPr>
    </w:p>
    <w:p w14:paraId="2D407345" w14:textId="77777777" w:rsidR="00BF47BC" w:rsidRPr="00BF47BC" w:rsidRDefault="00BF47BC" w:rsidP="00BF47BC">
      <w:pPr>
        <w:pStyle w:val="Prrafodelista"/>
        <w:ind w:left="851"/>
        <w:jc w:val="both"/>
        <w:rPr>
          <w:rFonts w:cstheme="minorHAnsi"/>
        </w:rPr>
      </w:pPr>
      <w:r w:rsidRPr="00BF47BC">
        <w:rPr>
          <w:rFonts w:cstheme="minorHAnsi"/>
          <w:b/>
          <w:bCs/>
        </w:rPr>
        <w:t>Referencias</w:t>
      </w:r>
    </w:p>
    <w:p w14:paraId="6F00E5D3" w14:textId="2CF79FC1" w:rsidR="00ED549F" w:rsidRPr="00B34E98" w:rsidRDefault="00ED549F" w:rsidP="00ED549F">
      <w:pPr>
        <w:pStyle w:val="Prrafodelista"/>
        <w:numPr>
          <w:ilvl w:val="0"/>
          <w:numId w:val="46"/>
        </w:numPr>
        <w:jc w:val="both"/>
        <w:rPr>
          <w:rFonts w:cstheme="minorHAnsi"/>
        </w:rPr>
      </w:pPr>
      <w:r w:rsidRPr="00ED549F">
        <w:rPr>
          <w:rFonts w:cstheme="minorHAnsi"/>
        </w:rPr>
        <w:t>Bootstrap Team.</w:t>
      </w:r>
      <w:r w:rsidRPr="00ED549F">
        <w:rPr>
          <w:rFonts w:cstheme="minorHAnsi"/>
          <w:i/>
          <w:iCs/>
        </w:rPr>
        <w:t xml:space="preserve"> Bootstrap 5.2 </w:t>
      </w:r>
      <w:proofErr w:type="spellStart"/>
      <w:r w:rsidRPr="00ED549F">
        <w:rPr>
          <w:rFonts w:cstheme="minorHAnsi"/>
          <w:i/>
          <w:iCs/>
        </w:rPr>
        <w:t>Documentation</w:t>
      </w:r>
      <w:proofErr w:type="spellEnd"/>
      <w:r>
        <w:rPr>
          <w:rFonts w:cstheme="minorHAnsi"/>
        </w:rPr>
        <w:t>:</w:t>
      </w:r>
      <w:r w:rsidRPr="00ED549F">
        <w:rPr>
          <w:rFonts w:cstheme="minorHAnsi"/>
        </w:rPr>
        <w:t xml:space="preserve"> </w:t>
      </w:r>
      <w:hyperlink r:id="rId17" w:tgtFrame="_blank" w:history="1">
        <w:r w:rsidRPr="00ED549F">
          <w:rPr>
            <w:rStyle w:val="Hipervnculo"/>
            <w:rFonts w:cstheme="minorHAnsi"/>
          </w:rPr>
          <w:t>https://getbootstrap.com/docs/</w:t>
        </w:r>
      </w:hyperlink>
      <w:r w:rsidRPr="00ED549F">
        <w:rPr>
          <w:rFonts w:cstheme="minorHAnsi"/>
        </w:rPr>
        <w:br/>
      </w:r>
      <w:r w:rsidRPr="00ED549F">
        <w:rPr>
          <w:rFonts w:cstheme="minorHAnsi"/>
          <w:i/>
          <w:iCs/>
        </w:rPr>
        <w:t xml:space="preserve">Documentación oficial del framework Bootstrap 5, donde se describen sus </w:t>
      </w:r>
      <w:r w:rsidR="00B34E98" w:rsidRPr="00ED549F">
        <w:rPr>
          <w:rFonts w:cstheme="minorHAnsi"/>
          <w:i/>
          <w:iCs/>
        </w:rPr>
        <w:t>componentes, utilidades</w:t>
      </w:r>
      <w:r w:rsidRPr="00ED549F">
        <w:rPr>
          <w:rFonts w:cstheme="minorHAnsi"/>
          <w:i/>
          <w:iCs/>
        </w:rPr>
        <w:t xml:space="preserve"> CSS y pautas para el desarrollo de interfaces web responsivas.</w:t>
      </w:r>
    </w:p>
    <w:p w14:paraId="6A75EE13" w14:textId="77D61B4E" w:rsidR="00B34E98" w:rsidRPr="00ED549F" w:rsidRDefault="00B34E98" w:rsidP="00ED549F">
      <w:pPr>
        <w:pStyle w:val="Prrafodelista"/>
        <w:numPr>
          <w:ilvl w:val="0"/>
          <w:numId w:val="46"/>
        </w:numPr>
        <w:jc w:val="both"/>
        <w:rPr>
          <w:rFonts w:cstheme="minorHAnsi"/>
        </w:rPr>
      </w:pPr>
      <w:r w:rsidRPr="00B34E98">
        <w:rPr>
          <w:rFonts w:cstheme="minorHAnsi"/>
        </w:rPr>
        <w:t>MDN Web Docs. (2025). </w:t>
      </w:r>
      <w:r w:rsidRPr="00B34E98">
        <w:rPr>
          <w:rFonts w:cstheme="minorHAnsi"/>
          <w:i/>
          <w:iCs/>
        </w:rPr>
        <w:t>JavaScript - Guía de JavaScript</w:t>
      </w:r>
      <w:r w:rsidRPr="00B34E98">
        <w:rPr>
          <w:rFonts w:cstheme="minorHAnsi"/>
        </w:rPr>
        <w:t>. Mozilla.</w:t>
      </w:r>
      <w:r w:rsidRPr="00B34E98">
        <w:rPr>
          <w:rFonts w:cstheme="minorHAnsi"/>
        </w:rPr>
        <w:br/>
      </w:r>
      <w:hyperlink r:id="rId18" w:tgtFrame="_blank" w:history="1">
        <w:r w:rsidRPr="00B34E98">
          <w:rPr>
            <w:rStyle w:val="Hipervnculo"/>
            <w:rFonts w:cstheme="minorHAnsi"/>
          </w:rPr>
          <w:t>https://developer.mozilla.org/es/docs/Web/JavaScript/Guide</w:t>
        </w:r>
      </w:hyperlink>
      <w:r w:rsidRPr="00B34E98">
        <w:rPr>
          <w:rFonts w:cstheme="minorHAnsi"/>
        </w:rPr>
        <w:br/>
      </w:r>
      <w:r w:rsidRPr="00B34E98">
        <w:rPr>
          <w:rFonts w:cstheme="minorHAnsi"/>
          <w:i/>
          <w:iCs/>
        </w:rPr>
        <w:t>Guía oficial de JavaScript mantenida por Mozilla, que cubre desde los fundamentos del lenguaje hasta temas avanzados como objetos, funciones asíncronas y manejo del DOM.</w:t>
      </w:r>
    </w:p>
    <w:p w14:paraId="107DB81B" w14:textId="01C6CC56" w:rsidR="00ED549F" w:rsidRPr="00ED549F" w:rsidRDefault="00ED549F" w:rsidP="00ED549F">
      <w:pPr>
        <w:pStyle w:val="Prrafodelista"/>
        <w:numPr>
          <w:ilvl w:val="0"/>
          <w:numId w:val="46"/>
        </w:numPr>
        <w:jc w:val="both"/>
        <w:rPr>
          <w:rFonts w:cstheme="minorHAnsi"/>
        </w:rPr>
      </w:pPr>
      <w:proofErr w:type="spellStart"/>
      <w:r w:rsidRPr="00ED549F">
        <w:rPr>
          <w:rFonts w:cstheme="minorHAnsi"/>
        </w:rPr>
        <w:t>CodeIgniter</w:t>
      </w:r>
      <w:proofErr w:type="spellEnd"/>
      <w:r w:rsidRPr="00ED549F">
        <w:rPr>
          <w:rFonts w:cstheme="minorHAnsi"/>
        </w:rPr>
        <w:t xml:space="preserve"> </w:t>
      </w:r>
      <w:proofErr w:type="spellStart"/>
      <w:r w:rsidRPr="00ED549F">
        <w:rPr>
          <w:rFonts w:cstheme="minorHAnsi"/>
        </w:rPr>
        <w:t>Foundation</w:t>
      </w:r>
      <w:proofErr w:type="spellEnd"/>
      <w:r>
        <w:rPr>
          <w:rFonts w:cstheme="minorHAnsi"/>
        </w:rPr>
        <w:t xml:space="preserve">. </w:t>
      </w:r>
      <w:proofErr w:type="spellStart"/>
      <w:r w:rsidRPr="00ED549F">
        <w:rPr>
          <w:rFonts w:cstheme="minorHAnsi"/>
          <w:i/>
          <w:iCs/>
        </w:rPr>
        <w:t>CodeIgniter</w:t>
      </w:r>
      <w:proofErr w:type="spellEnd"/>
      <w:r w:rsidRPr="00ED549F">
        <w:rPr>
          <w:rFonts w:cstheme="minorHAnsi"/>
          <w:i/>
          <w:iCs/>
        </w:rPr>
        <w:t xml:space="preserve"> 4 </w:t>
      </w:r>
      <w:proofErr w:type="spellStart"/>
      <w:r w:rsidRPr="00ED549F">
        <w:rPr>
          <w:rFonts w:cstheme="minorHAnsi"/>
          <w:i/>
          <w:iCs/>
        </w:rPr>
        <w:t>UserGuide</w:t>
      </w:r>
      <w:proofErr w:type="spellEnd"/>
      <w:r>
        <w:rPr>
          <w:rFonts w:cstheme="minorHAnsi"/>
        </w:rPr>
        <w:t xml:space="preserve">: </w:t>
      </w:r>
      <w:hyperlink r:id="rId19" w:tgtFrame="_blank" w:history="1">
        <w:r w:rsidRPr="00ED549F">
          <w:rPr>
            <w:rStyle w:val="Hipervnculo"/>
            <w:rFonts w:cstheme="minorHAnsi"/>
          </w:rPr>
          <w:t>https://codeigniter.com/user_guide/</w:t>
        </w:r>
      </w:hyperlink>
      <w:r w:rsidRPr="00ED549F">
        <w:rPr>
          <w:rFonts w:cstheme="minorHAnsi"/>
        </w:rPr>
        <w:br/>
      </w:r>
      <w:r w:rsidRPr="00ED549F">
        <w:rPr>
          <w:rFonts w:cstheme="minorHAnsi"/>
          <w:i/>
          <w:iCs/>
        </w:rPr>
        <w:t>Guía oficial del framework CodeIgniter 4, que abarca desde la instalación hasta temas avanzados como seguridad, manejo de bases de datos y motor de plantillas.</w:t>
      </w:r>
    </w:p>
    <w:p w14:paraId="4A263D7F" w14:textId="165817FC" w:rsidR="00B34E98" w:rsidRPr="00B34E98" w:rsidRDefault="00B34E98" w:rsidP="00ED549F">
      <w:pPr>
        <w:pStyle w:val="Prrafodelista"/>
        <w:numPr>
          <w:ilvl w:val="0"/>
          <w:numId w:val="46"/>
        </w:numPr>
        <w:jc w:val="both"/>
        <w:rPr>
          <w:rFonts w:cstheme="minorHAnsi"/>
        </w:rPr>
      </w:pPr>
      <w:r w:rsidRPr="00B34E98">
        <w:rPr>
          <w:rFonts w:cstheme="minorHAnsi"/>
        </w:rPr>
        <w:t>MDN Web Docs. (2025). </w:t>
      </w:r>
      <w:r w:rsidRPr="00B34E98">
        <w:rPr>
          <w:rFonts w:cstheme="minorHAnsi"/>
          <w:i/>
          <w:iCs/>
        </w:rPr>
        <w:t>Trabajando con JSON - Aprende desarrollo web</w:t>
      </w:r>
      <w:r w:rsidRPr="00B34E98">
        <w:rPr>
          <w:rFonts w:cstheme="minorHAnsi"/>
        </w:rPr>
        <w:t>. Mozilla.</w:t>
      </w:r>
      <w:r w:rsidRPr="00B34E98">
        <w:rPr>
          <w:rFonts w:cstheme="minorHAnsi"/>
        </w:rPr>
        <w:br/>
      </w:r>
      <w:hyperlink r:id="rId20" w:tgtFrame="_blank" w:history="1">
        <w:r w:rsidRPr="00B34E98">
          <w:rPr>
            <w:rStyle w:val="Hipervnculo"/>
            <w:rFonts w:cstheme="minorHAnsi"/>
          </w:rPr>
          <w:t>https://developer.mozilla.org/es/docs/Learn/JavaScript/Objects/JSON</w:t>
        </w:r>
      </w:hyperlink>
      <w:r w:rsidRPr="00B34E98">
        <w:rPr>
          <w:rFonts w:cstheme="minorHAnsi"/>
        </w:rPr>
        <w:br/>
      </w:r>
      <w:r w:rsidRPr="00B34E98">
        <w:rPr>
          <w:rFonts w:cstheme="minorHAnsi"/>
          <w:i/>
          <w:iCs/>
        </w:rPr>
        <w:t xml:space="preserve">Guía </w:t>
      </w:r>
      <w:r>
        <w:rPr>
          <w:rFonts w:cstheme="minorHAnsi"/>
          <w:i/>
          <w:iCs/>
        </w:rPr>
        <w:t>que explica</w:t>
      </w:r>
      <w:r w:rsidRPr="00B34E98">
        <w:rPr>
          <w:rFonts w:cstheme="minorHAnsi"/>
          <w:i/>
          <w:iCs/>
        </w:rPr>
        <w:t xml:space="preserve"> JSON (JavaScript </w:t>
      </w:r>
      <w:proofErr w:type="spellStart"/>
      <w:r w:rsidRPr="00B34E98">
        <w:rPr>
          <w:rFonts w:cstheme="minorHAnsi"/>
          <w:i/>
          <w:iCs/>
        </w:rPr>
        <w:t>Object</w:t>
      </w:r>
      <w:proofErr w:type="spellEnd"/>
      <w:r w:rsidRPr="00B34E98">
        <w:rPr>
          <w:rFonts w:cstheme="minorHAnsi"/>
          <w:i/>
          <w:iCs/>
        </w:rPr>
        <w:t xml:space="preserve"> </w:t>
      </w:r>
      <w:proofErr w:type="spellStart"/>
      <w:r w:rsidRPr="00B34E98">
        <w:rPr>
          <w:rFonts w:cstheme="minorHAnsi"/>
          <w:i/>
          <w:iCs/>
        </w:rPr>
        <w:t>Notation</w:t>
      </w:r>
      <w:proofErr w:type="spellEnd"/>
      <w:r w:rsidRPr="00B34E98">
        <w:rPr>
          <w:rFonts w:cstheme="minorHAnsi"/>
          <w:i/>
          <w:iCs/>
        </w:rPr>
        <w:t xml:space="preserve">), su sintaxis, cómo </w:t>
      </w:r>
      <w:proofErr w:type="spellStart"/>
      <w:r w:rsidRPr="00B34E98">
        <w:rPr>
          <w:rFonts w:cstheme="minorHAnsi"/>
          <w:i/>
          <w:iCs/>
        </w:rPr>
        <w:t>parsearlo</w:t>
      </w:r>
      <w:proofErr w:type="spellEnd"/>
      <w:r w:rsidRPr="00B34E98">
        <w:rPr>
          <w:rFonts w:cstheme="minorHAnsi"/>
          <w:i/>
          <w:iCs/>
        </w:rPr>
        <w:t xml:space="preserve"> y generarlo, y su uso como formato estándar de intercambio de datos en aplicaciones web.</w:t>
      </w:r>
    </w:p>
    <w:p w14:paraId="25096C4C" w14:textId="77777777" w:rsidR="00B34E98" w:rsidRPr="00B34E98" w:rsidRDefault="00B34E98" w:rsidP="00B34E98">
      <w:pPr>
        <w:pStyle w:val="Prrafodelista"/>
        <w:numPr>
          <w:ilvl w:val="0"/>
          <w:numId w:val="46"/>
        </w:numPr>
        <w:jc w:val="both"/>
        <w:rPr>
          <w:rFonts w:cstheme="minorHAnsi"/>
        </w:rPr>
      </w:pPr>
      <w:r w:rsidRPr="00B34E98">
        <w:rPr>
          <w:rFonts w:cstheme="minorHAnsi"/>
        </w:rPr>
        <w:t>Microsoft. (2026, 27 de marzo). Información general de ASP.NET MVC.</w:t>
      </w:r>
    </w:p>
    <w:p w14:paraId="758C534F" w14:textId="4C9CD552" w:rsidR="00B34E98" w:rsidRPr="00B34E98" w:rsidRDefault="005728C3" w:rsidP="00B34E98">
      <w:pPr>
        <w:pStyle w:val="Prrafodelista"/>
        <w:jc w:val="both"/>
        <w:rPr>
          <w:rFonts w:cstheme="minorHAnsi"/>
        </w:rPr>
      </w:pPr>
      <w:hyperlink r:id="rId21" w:history="1">
        <w:r w:rsidR="00B34E98" w:rsidRPr="00237A0E">
          <w:rPr>
            <w:rStyle w:val="Hipervnculo"/>
            <w:rFonts w:cstheme="minorHAnsi"/>
          </w:rPr>
          <w:t>https://learn.microsoft.com/es-es/aspnet/mvc/overview/older-versions-1/overview/asp-net-mvc-overview</w:t>
        </w:r>
      </w:hyperlink>
      <w:r w:rsidR="00B34E98">
        <w:rPr>
          <w:rFonts w:cstheme="minorHAnsi"/>
        </w:rPr>
        <w:t xml:space="preserve"> </w:t>
      </w:r>
    </w:p>
    <w:p w14:paraId="4FDDDB82" w14:textId="6C825321" w:rsidR="00B34E98" w:rsidRDefault="00B34E98" w:rsidP="00B34E98">
      <w:pPr>
        <w:pStyle w:val="Prrafodelista"/>
        <w:jc w:val="both"/>
        <w:rPr>
          <w:rFonts w:cstheme="minorHAnsi"/>
        </w:rPr>
      </w:pPr>
      <w:r w:rsidRPr="00B34E98">
        <w:rPr>
          <w:rFonts w:cstheme="minorHAnsi"/>
        </w:rPr>
        <w:t>Documentación de Microsoft que describe</w:t>
      </w:r>
      <w:r w:rsidR="008C346E">
        <w:rPr>
          <w:rFonts w:cstheme="minorHAnsi"/>
        </w:rPr>
        <w:t xml:space="preserve"> como</w:t>
      </w:r>
      <w:r w:rsidRPr="00B34E98">
        <w:rPr>
          <w:rFonts w:cstheme="minorHAnsi"/>
        </w:rPr>
        <w:t xml:space="preserve"> el patrón MVC separa una aplicación en tres componentes: Modelo, Vista y Controlador, facilitando el mantenimiento y la escalabilidad del software.</w:t>
      </w:r>
    </w:p>
    <w:p w14:paraId="4F93E662" w14:textId="4D61CEA3" w:rsidR="00ED549F" w:rsidRPr="00ED549F" w:rsidRDefault="00B34E98" w:rsidP="00B34E98">
      <w:pPr>
        <w:pStyle w:val="Prrafodelista"/>
        <w:numPr>
          <w:ilvl w:val="0"/>
          <w:numId w:val="46"/>
        </w:numPr>
        <w:jc w:val="both"/>
        <w:rPr>
          <w:rFonts w:cstheme="minorHAnsi"/>
        </w:rPr>
      </w:pPr>
      <w:r w:rsidRPr="00B34E98">
        <w:rPr>
          <w:rFonts w:cstheme="minorHAnsi"/>
        </w:rPr>
        <w:lastRenderedPageBreak/>
        <w:t>MDN Web Docs. (2025). </w:t>
      </w:r>
      <w:r w:rsidRPr="00B34E98">
        <w:rPr>
          <w:rFonts w:cstheme="minorHAnsi"/>
          <w:i/>
          <w:iCs/>
        </w:rPr>
        <w:t>Fetch API - Referencia de la Web API</w:t>
      </w:r>
      <w:r w:rsidRPr="00B34E98">
        <w:rPr>
          <w:rFonts w:cstheme="minorHAnsi"/>
        </w:rPr>
        <w:t>. Mozilla</w:t>
      </w:r>
      <w:r>
        <w:rPr>
          <w:rFonts w:cstheme="minorHAnsi"/>
        </w:rPr>
        <w:t xml:space="preserve">: </w:t>
      </w:r>
      <w:hyperlink r:id="rId22" w:tgtFrame="_blank" w:history="1">
        <w:r w:rsidRPr="00B34E98">
          <w:rPr>
            <w:rStyle w:val="Hipervnculo"/>
            <w:rFonts w:cstheme="minorHAnsi"/>
          </w:rPr>
          <w:t>https://developer.mozilla.org/es/docs/Web/API/Fetch_API</w:t>
        </w:r>
      </w:hyperlink>
      <w:r w:rsidRPr="00B34E98">
        <w:rPr>
          <w:rFonts w:cstheme="minorHAnsi"/>
        </w:rPr>
        <w:br/>
      </w:r>
      <w:r w:rsidRPr="00B34E98">
        <w:rPr>
          <w:rFonts w:cstheme="minorHAnsi"/>
          <w:i/>
          <w:iCs/>
        </w:rPr>
        <w:t>Documentación mantenida por Mozilla que describe el funcionamiento de la Fetch API, incluyendo ejemplos prácticos sobre su uso para realizar solicitudes HTTP asíncronas en aplicaciones web modernas.</w:t>
      </w:r>
    </w:p>
    <w:p w14:paraId="10EDAADD" w14:textId="4220E487" w:rsidR="00BF47BC" w:rsidRPr="0034279E" w:rsidRDefault="00ED549F" w:rsidP="0034279E">
      <w:pPr>
        <w:pStyle w:val="Prrafodelista"/>
        <w:numPr>
          <w:ilvl w:val="0"/>
          <w:numId w:val="46"/>
        </w:numPr>
        <w:jc w:val="both"/>
        <w:rPr>
          <w:rFonts w:cstheme="minorHAnsi"/>
        </w:rPr>
      </w:pPr>
      <w:proofErr w:type="spellStart"/>
      <w:r w:rsidRPr="00ED549F">
        <w:rPr>
          <w:rFonts w:cstheme="minorHAnsi"/>
        </w:rPr>
        <w:t>The</w:t>
      </w:r>
      <w:proofErr w:type="spellEnd"/>
      <w:r w:rsidRPr="00ED549F">
        <w:rPr>
          <w:rFonts w:cstheme="minorHAnsi"/>
        </w:rPr>
        <w:t xml:space="preserve"> PostgreSQL Global </w:t>
      </w:r>
      <w:proofErr w:type="spellStart"/>
      <w:r w:rsidRPr="00ED549F">
        <w:rPr>
          <w:rFonts w:cstheme="minorHAnsi"/>
        </w:rPr>
        <w:t>Development</w:t>
      </w:r>
      <w:proofErr w:type="spellEnd"/>
      <w:r w:rsidRPr="00ED549F">
        <w:rPr>
          <w:rFonts w:cstheme="minorHAnsi"/>
        </w:rPr>
        <w:t xml:space="preserve"> </w:t>
      </w:r>
      <w:proofErr w:type="spellStart"/>
      <w:r w:rsidRPr="00ED549F">
        <w:rPr>
          <w:rFonts w:cstheme="minorHAnsi"/>
        </w:rPr>
        <w:t>Group</w:t>
      </w:r>
      <w:proofErr w:type="spellEnd"/>
      <w:r w:rsidRPr="00ED549F">
        <w:rPr>
          <w:rFonts w:cstheme="minorHAnsi"/>
        </w:rPr>
        <w:t>. (2024). </w:t>
      </w:r>
      <w:r w:rsidR="007E2B35">
        <w:rPr>
          <w:rFonts w:cstheme="minorHAnsi"/>
        </w:rPr>
        <w:t xml:space="preserve"> </w:t>
      </w:r>
      <w:r w:rsidRPr="00ED549F">
        <w:rPr>
          <w:rFonts w:cstheme="minorHAnsi"/>
          <w:i/>
          <w:iCs/>
        </w:rPr>
        <w:t xml:space="preserve">PostgreSQL </w:t>
      </w:r>
      <w:proofErr w:type="spellStart"/>
      <w:r w:rsidRPr="00ED549F">
        <w:rPr>
          <w:rFonts w:cstheme="minorHAnsi"/>
          <w:i/>
          <w:iCs/>
        </w:rPr>
        <w:t>Documentation</w:t>
      </w:r>
      <w:proofErr w:type="spellEnd"/>
      <w:r w:rsidR="007E2B35">
        <w:rPr>
          <w:rFonts w:cstheme="minorHAnsi"/>
        </w:rPr>
        <w:t xml:space="preserve">: </w:t>
      </w:r>
      <w:hyperlink r:id="rId23" w:history="1">
        <w:r w:rsidR="00B34E98" w:rsidRPr="00237A0E">
          <w:rPr>
            <w:rStyle w:val="Hipervnculo"/>
            <w:rFonts w:cstheme="minorHAnsi"/>
          </w:rPr>
          <w:t>https://www.postgresql.org/docs/</w:t>
        </w:r>
      </w:hyperlink>
      <w:r w:rsidRPr="00ED549F">
        <w:rPr>
          <w:rFonts w:cstheme="minorHAnsi"/>
        </w:rPr>
        <w:br/>
      </w:r>
      <w:r w:rsidRPr="00ED549F">
        <w:rPr>
          <w:rFonts w:cstheme="minorHAnsi"/>
          <w:i/>
          <w:iCs/>
        </w:rPr>
        <w:t>Documentación oficial del sistema de bases de datos PostgreSQL, donde se detallan sus características avanzadas como la atomicidad transaccional y la integridad referencial</w:t>
      </w:r>
    </w:p>
    <w:p w14:paraId="5DCE391B" w14:textId="77777777" w:rsidR="00BF47BC" w:rsidRPr="00B07DD8" w:rsidRDefault="00BF47BC" w:rsidP="00B07DD8">
      <w:pPr>
        <w:pStyle w:val="Prrafodelista"/>
        <w:ind w:left="851"/>
        <w:jc w:val="both"/>
        <w:rPr>
          <w:rFonts w:cstheme="minorHAnsi"/>
          <w:lang w:val="es-ES"/>
        </w:rPr>
      </w:pPr>
    </w:p>
    <w:p w14:paraId="4ADA9E92" w14:textId="77777777" w:rsidR="001E47C1" w:rsidRDefault="006D40D3" w:rsidP="001E47C1">
      <w:pPr>
        <w:spacing w:line="240" w:lineRule="auto"/>
        <w:jc w:val="both"/>
        <w:rPr>
          <w:rFonts w:cstheme="minorHAnsi"/>
          <w:b/>
          <w:bCs/>
          <w:u w:val="single"/>
          <w:lang w:val="es-ES"/>
        </w:rPr>
      </w:pPr>
      <w:r w:rsidRPr="00AB2216">
        <w:rPr>
          <w:rFonts w:cstheme="minorHAnsi"/>
          <w:b/>
          <w:bCs/>
          <w:lang w:val="es-ES"/>
        </w:rPr>
        <w:t xml:space="preserve">2.5.2 </w:t>
      </w:r>
      <w:r w:rsidRPr="00AB2216">
        <w:rPr>
          <w:rFonts w:cstheme="minorHAnsi"/>
          <w:b/>
          <w:bCs/>
          <w:u w:val="single"/>
          <w:lang w:val="es-ES"/>
        </w:rPr>
        <w:t>Marco Conceptual (Términos del Proyecto)</w:t>
      </w:r>
      <w:bookmarkEnd w:id="21"/>
    </w:p>
    <w:p w14:paraId="66EDDC66" w14:textId="75B20E47" w:rsidR="001E47C1" w:rsidRPr="001E47C1" w:rsidRDefault="001E47C1" w:rsidP="001E47C1">
      <w:pPr>
        <w:spacing w:line="240" w:lineRule="auto"/>
        <w:jc w:val="both"/>
        <w:rPr>
          <w:rFonts w:cstheme="minorHAnsi"/>
          <w:b/>
          <w:bCs/>
          <w:u w:val="single"/>
          <w:lang w:val="es-ES"/>
        </w:rPr>
      </w:pPr>
      <w:r w:rsidRPr="001E47C1">
        <w:rPr>
          <w:rFonts w:cstheme="minorHAnsi"/>
        </w:rPr>
        <w:t>Se definen los siguientes términos para asegurar la comprensión del ecosistema digital de RF Marketing. Algunos de ellos corresponden a conceptos establecidos en la ingeniería de software, las bases de datos y los protocolos web; otros son definiciones operativas propias del sistema, construidas sobre buenas prácticas y estándares reconocidos.</w:t>
      </w:r>
    </w:p>
    <w:p w14:paraId="4E2D3508" w14:textId="40022CB8" w:rsidR="001E47C1" w:rsidRPr="001E47C1" w:rsidRDefault="001E47C1" w:rsidP="001E47C1">
      <w:pPr>
        <w:numPr>
          <w:ilvl w:val="0"/>
          <w:numId w:val="47"/>
        </w:numPr>
        <w:rPr>
          <w:rFonts w:cstheme="minorHAnsi"/>
        </w:rPr>
      </w:pPr>
      <w:r w:rsidRPr="001E47C1">
        <w:rPr>
          <w:rFonts w:cstheme="minorHAnsi"/>
          <w:b/>
          <w:bCs/>
        </w:rPr>
        <w:t>Atomicidad de la Transacción:</w:t>
      </w:r>
      <w:r w:rsidRPr="001E47C1">
        <w:rPr>
          <w:rFonts w:cstheme="minorHAnsi"/>
        </w:rPr>
        <w:br/>
        <w:t>Propiedad fundamental de los sistemas de bases de datos transaccionales que garantiza que una operación compleja se ejecute como una unidad indivisible. Si alguna parte del proceso falla, el sistema revierte automáticamente todos los cambios (</w:t>
      </w:r>
      <w:proofErr w:type="spellStart"/>
      <w:r w:rsidRPr="001E47C1">
        <w:rPr>
          <w:rFonts w:cstheme="minorHAnsi"/>
          <w:i/>
          <w:iCs/>
        </w:rPr>
        <w:t>rollback</w:t>
      </w:r>
      <w:proofErr w:type="spellEnd"/>
      <w:r w:rsidRPr="001E47C1">
        <w:rPr>
          <w:rFonts w:cstheme="minorHAnsi"/>
        </w:rPr>
        <w:t>), evitando que queden registros incompletos o sin relación en la base de datos. Este principio forma parte del modelo ACID, ampliamente documentado en la literatura de bases de datos (Silberschatz, Korth &amp; Sudarshan, 2020) y en los manuales de PostgreSQL (</w:t>
      </w:r>
      <w:proofErr w:type="spellStart"/>
      <w:r w:rsidRPr="001E47C1">
        <w:rPr>
          <w:rFonts w:cstheme="minorHAnsi"/>
        </w:rPr>
        <w:t>The</w:t>
      </w:r>
      <w:proofErr w:type="spellEnd"/>
      <w:r w:rsidRPr="001E47C1">
        <w:rPr>
          <w:rFonts w:cstheme="minorHAnsi"/>
        </w:rPr>
        <w:t xml:space="preserve"> PostgreSQL Global </w:t>
      </w:r>
      <w:proofErr w:type="spellStart"/>
      <w:r w:rsidRPr="001E47C1">
        <w:rPr>
          <w:rFonts w:cstheme="minorHAnsi"/>
        </w:rPr>
        <w:t>Development</w:t>
      </w:r>
      <w:proofErr w:type="spellEnd"/>
      <w:r w:rsidRPr="001E47C1">
        <w:rPr>
          <w:rFonts w:cstheme="minorHAnsi"/>
        </w:rPr>
        <w:t xml:space="preserve"> </w:t>
      </w:r>
      <w:proofErr w:type="spellStart"/>
      <w:r w:rsidRPr="001E47C1">
        <w:rPr>
          <w:rFonts w:cstheme="minorHAnsi"/>
        </w:rPr>
        <w:t>Group</w:t>
      </w:r>
      <w:proofErr w:type="spellEnd"/>
      <w:r w:rsidRPr="001E47C1">
        <w:rPr>
          <w:rFonts w:cstheme="minorHAnsi"/>
        </w:rPr>
        <w:t>, 2024).</w:t>
      </w:r>
    </w:p>
    <w:p w14:paraId="3758570A" w14:textId="77777777" w:rsidR="001E47C1" w:rsidRPr="001E47C1" w:rsidRDefault="001E47C1" w:rsidP="001E47C1">
      <w:pPr>
        <w:numPr>
          <w:ilvl w:val="0"/>
          <w:numId w:val="47"/>
        </w:numPr>
        <w:rPr>
          <w:rFonts w:cstheme="minorHAnsi"/>
        </w:rPr>
      </w:pPr>
      <w:r w:rsidRPr="001E47C1">
        <w:rPr>
          <w:rFonts w:cstheme="minorHAnsi"/>
          <w:b/>
          <w:bCs/>
        </w:rPr>
        <w:t>Integridad Referencial:</w:t>
      </w:r>
      <w:r w:rsidRPr="001E47C1">
        <w:rPr>
          <w:rFonts w:cstheme="minorHAnsi"/>
        </w:rPr>
        <w:br/>
        <w:t>Regla de consistencia que asegura que los registros de diferentes tablas permanezcan correctamente vinculados. En el contexto del sistema, garantiza, por ejemplo, que un archivo adjunto siempre pertenezca a un requerimiento existente, impidiendo que la base de datos pierda la coherencia lógica entre las solicitudes y sus materiales. Este concepto es estándar en bases de datos relacionales (Silberschatz et al., 2020) y se implementa mediante restricciones de clave foránea en PostgreSQL.</w:t>
      </w:r>
    </w:p>
    <w:p w14:paraId="530FDA05" w14:textId="77777777" w:rsidR="001E47C1" w:rsidRPr="001E47C1" w:rsidRDefault="001E47C1" w:rsidP="001E47C1">
      <w:pPr>
        <w:numPr>
          <w:ilvl w:val="0"/>
          <w:numId w:val="47"/>
        </w:numPr>
        <w:rPr>
          <w:rFonts w:cstheme="minorHAnsi"/>
        </w:rPr>
      </w:pPr>
      <w:r w:rsidRPr="001E47C1">
        <w:rPr>
          <w:rFonts w:cstheme="minorHAnsi"/>
          <w:b/>
          <w:bCs/>
        </w:rPr>
        <w:t>Persistencia de Datos Protegida (</w:t>
      </w:r>
      <w:proofErr w:type="spellStart"/>
      <w:r w:rsidRPr="001E47C1">
        <w:rPr>
          <w:rFonts w:cstheme="minorHAnsi"/>
          <w:b/>
          <w:bCs/>
          <w:i/>
          <w:iCs/>
        </w:rPr>
        <w:t>Writable</w:t>
      </w:r>
      <w:proofErr w:type="spellEnd"/>
      <w:r w:rsidRPr="001E47C1">
        <w:rPr>
          <w:rFonts w:cstheme="minorHAnsi"/>
          <w:b/>
          <w:bCs/>
          <w:i/>
          <w:iCs/>
        </w:rPr>
        <w:t xml:space="preserve"> </w:t>
      </w:r>
      <w:proofErr w:type="spellStart"/>
      <w:r w:rsidRPr="001E47C1">
        <w:rPr>
          <w:rFonts w:cstheme="minorHAnsi"/>
          <w:b/>
          <w:bCs/>
          <w:i/>
          <w:iCs/>
        </w:rPr>
        <w:t>Path</w:t>
      </w:r>
      <w:proofErr w:type="spellEnd"/>
      <w:r w:rsidRPr="001E47C1">
        <w:rPr>
          <w:rFonts w:cstheme="minorHAnsi"/>
          <w:b/>
          <w:bCs/>
        </w:rPr>
        <w:t>):</w:t>
      </w:r>
      <w:r w:rsidRPr="001E47C1">
        <w:rPr>
          <w:rFonts w:cstheme="minorHAnsi"/>
        </w:rPr>
        <w:br/>
        <w:t xml:space="preserve">Estrategia de almacenamiento que consiste en guardar los archivos sensibles fuera del directorio público del servidor web. Esta técnica impide el acceso directo mediante una URL externa y exige que cualquier visualización o descarga sea gestionada y validada por la lógica de la aplicación. La práctica está recomendada en las guías de seguridad de </w:t>
      </w:r>
      <w:proofErr w:type="spellStart"/>
      <w:r w:rsidRPr="001E47C1">
        <w:rPr>
          <w:rFonts w:cstheme="minorHAnsi"/>
        </w:rPr>
        <w:t>frameworks</w:t>
      </w:r>
      <w:proofErr w:type="spellEnd"/>
      <w:r w:rsidRPr="001E47C1">
        <w:rPr>
          <w:rFonts w:cstheme="minorHAnsi"/>
        </w:rPr>
        <w:t xml:space="preserve"> modernos como </w:t>
      </w:r>
      <w:proofErr w:type="spellStart"/>
      <w:r w:rsidRPr="001E47C1">
        <w:rPr>
          <w:rFonts w:cstheme="minorHAnsi"/>
        </w:rPr>
        <w:t>CodeIgniter</w:t>
      </w:r>
      <w:proofErr w:type="spellEnd"/>
      <w:r w:rsidRPr="001E47C1">
        <w:rPr>
          <w:rFonts w:cstheme="minorHAnsi"/>
        </w:rPr>
        <w:t xml:space="preserve"> 4 (</w:t>
      </w:r>
      <w:proofErr w:type="spellStart"/>
      <w:r w:rsidRPr="001E47C1">
        <w:rPr>
          <w:rFonts w:cstheme="minorHAnsi"/>
        </w:rPr>
        <w:t>CodeIgniter</w:t>
      </w:r>
      <w:proofErr w:type="spellEnd"/>
      <w:r w:rsidRPr="001E47C1">
        <w:rPr>
          <w:rFonts w:cstheme="minorHAnsi"/>
        </w:rPr>
        <w:t xml:space="preserve"> </w:t>
      </w:r>
      <w:proofErr w:type="spellStart"/>
      <w:r w:rsidRPr="001E47C1">
        <w:rPr>
          <w:rFonts w:cstheme="minorHAnsi"/>
        </w:rPr>
        <w:t>Foundation</w:t>
      </w:r>
      <w:proofErr w:type="spellEnd"/>
      <w:r w:rsidRPr="001E47C1">
        <w:rPr>
          <w:rFonts w:cstheme="minorHAnsi"/>
        </w:rPr>
        <w:t>, 2024).</w:t>
      </w:r>
    </w:p>
    <w:p w14:paraId="222BE548" w14:textId="77777777" w:rsidR="001E47C1" w:rsidRPr="001E47C1" w:rsidRDefault="001E47C1" w:rsidP="001E47C1">
      <w:pPr>
        <w:numPr>
          <w:ilvl w:val="0"/>
          <w:numId w:val="47"/>
        </w:numPr>
        <w:rPr>
          <w:rFonts w:cstheme="minorHAnsi"/>
        </w:rPr>
      </w:pPr>
      <w:r w:rsidRPr="001E47C1">
        <w:rPr>
          <w:rFonts w:cstheme="minorHAnsi"/>
          <w:b/>
          <w:bCs/>
        </w:rPr>
        <w:t xml:space="preserve">Manejo de Carga </w:t>
      </w:r>
      <w:proofErr w:type="spellStart"/>
      <w:r w:rsidRPr="001E47C1">
        <w:rPr>
          <w:rFonts w:cstheme="minorHAnsi"/>
          <w:b/>
          <w:bCs/>
        </w:rPr>
        <w:t>Multiparte</w:t>
      </w:r>
      <w:proofErr w:type="spellEnd"/>
      <w:r w:rsidRPr="001E47C1">
        <w:rPr>
          <w:rFonts w:cstheme="minorHAnsi"/>
          <w:b/>
          <w:bCs/>
        </w:rPr>
        <w:t xml:space="preserve"> (</w:t>
      </w:r>
      <w:proofErr w:type="spellStart"/>
      <w:r w:rsidRPr="001E47C1">
        <w:rPr>
          <w:rFonts w:cstheme="minorHAnsi"/>
          <w:b/>
          <w:bCs/>
          <w:i/>
          <w:iCs/>
        </w:rPr>
        <w:t>Multipart</w:t>
      </w:r>
      <w:proofErr w:type="spellEnd"/>
      <w:r w:rsidRPr="001E47C1">
        <w:rPr>
          <w:rFonts w:cstheme="minorHAnsi"/>
          <w:b/>
          <w:bCs/>
          <w:i/>
          <w:iCs/>
        </w:rPr>
        <w:t>/</w:t>
      </w:r>
      <w:proofErr w:type="spellStart"/>
      <w:r w:rsidRPr="001E47C1">
        <w:rPr>
          <w:rFonts w:cstheme="minorHAnsi"/>
          <w:b/>
          <w:bCs/>
          <w:i/>
          <w:iCs/>
        </w:rPr>
        <w:t>form</w:t>
      </w:r>
      <w:proofErr w:type="spellEnd"/>
      <w:r w:rsidRPr="001E47C1">
        <w:rPr>
          <w:rFonts w:cstheme="minorHAnsi"/>
          <w:b/>
          <w:bCs/>
          <w:i/>
          <w:iCs/>
        </w:rPr>
        <w:t>-data</w:t>
      </w:r>
      <w:r w:rsidRPr="001E47C1">
        <w:rPr>
          <w:rFonts w:cstheme="minorHAnsi"/>
          <w:b/>
          <w:bCs/>
        </w:rPr>
        <w:t>):</w:t>
      </w:r>
      <w:r w:rsidRPr="001E47C1">
        <w:rPr>
          <w:rFonts w:cstheme="minorHAnsi"/>
        </w:rPr>
        <w:br/>
        <w:t xml:space="preserve">Protocolo de transmisión de datos definido en la especificación HTML (WHATWG, 2025) que permite enviar simultáneamente campos de texto y archivos binarios (imágenes, </w:t>
      </w:r>
      <w:proofErr w:type="spellStart"/>
      <w:r w:rsidRPr="001E47C1">
        <w:rPr>
          <w:rFonts w:cstheme="minorHAnsi"/>
        </w:rPr>
        <w:t>PDFs</w:t>
      </w:r>
      <w:proofErr w:type="spellEnd"/>
      <w:r w:rsidRPr="001E47C1">
        <w:rPr>
          <w:rFonts w:cstheme="minorHAnsi"/>
        </w:rPr>
        <w:t xml:space="preserve">, videos) en una sola petición HTTP. Su funcionamiento está documentado en las guías para desarrolladores web de Mozilla (MDN Web </w:t>
      </w:r>
      <w:proofErr w:type="spellStart"/>
      <w:r w:rsidRPr="001E47C1">
        <w:rPr>
          <w:rFonts w:cstheme="minorHAnsi"/>
        </w:rPr>
        <w:t>Docs</w:t>
      </w:r>
      <w:proofErr w:type="spellEnd"/>
      <w:r w:rsidRPr="001E47C1">
        <w:rPr>
          <w:rFonts w:cstheme="minorHAnsi"/>
        </w:rPr>
        <w:t>, 2025), y es la tecnología que habilita que el cliente envíe la descripción de su requerimiento junto con sus materiales desde un mismo formulario.</w:t>
      </w:r>
    </w:p>
    <w:p w14:paraId="0907D17A" w14:textId="77777777" w:rsidR="001E47C1" w:rsidRPr="001E47C1" w:rsidRDefault="001E47C1" w:rsidP="001E47C1">
      <w:pPr>
        <w:numPr>
          <w:ilvl w:val="0"/>
          <w:numId w:val="47"/>
        </w:numPr>
        <w:rPr>
          <w:rFonts w:cstheme="minorHAnsi"/>
        </w:rPr>
      </w:pPr>
      <w:r w:rsidRPr="001E47C1">
        <w:rPr>
          <w:rFonts w:cstheme="minorHAnsi"/>
          <w:b/>
          <w:bCs/>
        </w:rPr>
        <w:lastRenderedPageBreak/>
        <w:t>Validación Lógica XOR (Exclusiva):</w:t>
      </w:r>
      <w:r w:rsidRPr="001E47C1">
        <w:rPr>
          <w:rFonts w:cstheme="minorHAnsi"/>
        </w:rPr>
        <w:br/>
        <w:t>Regla de validación implementada en el </w:t>
      </w:r>
      <w:proofErr w:type="spellStart"/>
      <w:r w:rsidRPr="001E47C1">
        <w:rPr>
          <w:rFonts w:cstheme="minorHAnsi"/>
          <w:i/>
          <w:iCs/>
        </w:rPr>
        <w:t>backend</w:t>
      </w:r>
      <w:proofErr w:type="spellEnd"/>
      <w:r w:rsidRPr="001E47C1">
        <w:rPr>
          <w:rFonts w:cstheme="minorHAnsi"/>
        </w:rPr>
        <w:t> del sistema para asegurar la integridad de la información del servicio. Garantiza que el sistema acepte únicamente un servicio del catálogo o un servicio personalizado, pero nunca ambos de forma simultánea, eliminando ambigüedades en la orden de trabajo. Esta práctica se deriva de los principios de diseño de software confiable, que buscan eliminar estados inconsistentes en los datos de entrada.</w:t>
      </w:r>
    </w:p>
    <w:p w14:paraId="0BFBF264" w14:textId="77777777" w:rsidR="001E47C1" w:rsidRPr="001E47C1" w:rsidRDefault="001E47C1" w:rsidP="001E47C1">
      <w:pPr>
        <w:numPr>
          <w:ilvl w:val="0"/>
          <w:numId w:val="47"/>
        </w:numPr>
        <w:rPr>
          <w:rFonts w:cstheme="minorHAnsi"/>
        </w:rPr>
      </w:pPr>
      <w:r w:rsidRPr="001E47C1">
        <w:rPr>
          <w:rFonts w:cstheme="minorHAnsi"/>
          <w:b/>
          <w:bCs/>
        </w:rPr>
        <w:t>Escalabilidad Horizontal de Activos:</w:t>
      </w:r>
      <w:r w:rsidRPr="001E47C1">
        <w:rPr>
          <w:rFonts w:cstheme="minorHAnsi"/>
        </w:rPr>
        <w:br/>
        <w:t>Capacidad del sistema para gestionar un volumen creciente de archivos adjuntos sin degradar el rendimiento. Se consigue mediante la generación de nombres aleatorios (</w:t>
      </w:r>
      <w:r w:rsidRPr="001E47C1">
        <w:rPr>
          <w:rFonts w:cstheme="minorHAnsi"/>
          <w:i/>
          <w:iCs/>
        </w:rPr>
        <w:t>Random Name</w:t>
      </w:r>
      <w:r w:rsidRPr="001E47C1">
        <w:rPr>
          <w:rFonts w:cstheme="minorHAnsi"/>
        </w:rPr>
        <w:t xml:space="preserve">) en el servidor, lo que evita colisiones o </w:t>
      </w:r>
      <w:proofErr w:type="spellStart"/>
      <w:r w:rsidRPr="001E47C1">
        <w:rPr>
          <w:rFonts w:cstheme="minorHAnsi"/>
        </w:rPr>
        <w:t>sobrescritura</w:t>
      </w:r>
      <w:proofErr w:type="spellEnd"/>
      <w:r w:rsidRPr="001E47C1">
        <w:rPr>
          <w:rFonts w:cstheme="minorHAnsi"/>
        </w:rPr>
        <w:t xml:space="preserve"> de archivos incluso cuando múltiples usuarios suben materiales simultáneamente. Esta técnica es común en aplicaciones web que manejan grandes volúmenes de contenido multimedia.</w:t>
      </w:r>
    </w:p>
    <w:p w14:paraId="5B8E9B3A" w14:textId="77777777" w:rsidR="001E47C1" w:rsidRPr="001E47C1" w:rsidRDefault="001E47C1" w:rsidP="001E47C1">
      <w:pPr>
        <w:numPr>
          <w:ilvl w:val="0"/>
          <w:numId w:val="47"/>
        </w:numPr>
        <w:rPr>
          <w:rFonts w:cstheme="minorHAnsi"/>
        </w:rPr>
      </w:pPr>
      <w:r w:rsidRPr="001E47C1">
        <w:rPr>
          <w:rFonts w:cstheme="minorHAnsi"/>
          <w:b/>
          <w:bCs/>
        </w:rPr>
        <w:t>Arquitectura de Capas (Separación de Responsabilidades):</w:t>
      </w:r>
      <w:r w:rsidRPr="001E47C1">
        <w:rPr>
          <w:rFonts w:cstheme="minorHAnsi"/>
        </w:rPr>
        <w:br/>
        <w:t>Principio de diseño que organiza el sistema en controladores (lógica de negocio), modelos (persistencia de datos) y vistas (interfaz de usuario). Esta separación, característica del patrón Modelo-Vista-Controlador (Microsoft, 2026), facilita el mantenimiento del código y permite que el sistema evolucione sin que los cambios en una capa afecten a las demás.</w:t>
      </w:r>
    </w:p>
    <w:p w14:paraId="08E5E30E" w14:textId="77777777" w:rsidR="001E47C1" w:rsidRPr="001E47C1" w:rsidRDefault="001E47C1" w:rsidP="001E47C1">
      <w:pPr>
        <w:numPr>
          <w:ilvl w:val="0"/>
          <w:numId w:val="47"/>
        </w:numPr>
        <w:rPr>
          <w:rFonts w:cstheme="minorHAnsi"/>
        </w:rPr>
      </w:pPr>
      <w:r w:rsidRPr="001E47C1">
        <w:rPr>
          <w:rFonts w:cstheme="minorHAnsi"/>
          <w:b/>
          <w:bCs/>
        </w:rPr>
        <w:t>Asignación Masiva Protegida (</w:t>
      </w:r>
      <w:proofErr w:type="spellStart"/>
      <w:r w:rsidRPr="001E47C1">
        <w:rPr>
          <w:rFonts w:cstheme="minorHAnsi"/>
          <w:b/>
          <w:bCs/>
          <w:i/>
          <w:iCs/>
        </w:rPr>
        <w:t>Allowed</w:t>
      </w:r>
      <w:proofErr w:type="spellEnd"/>
      <w:r w:rsidRPr="001E47C1">
        <w:rPr>
          <w:rFonts w:cstheme="minorHAnsi"/>
          <w:b/>
          <w:bCs/>
          <w:i/>
          <w:iCs/>
        </w:rPr>
        <w:t xml:space="preserve"> </w:t>
      </w:r>
      <w:proofErr w:type="spellStart"/>
      <w:r w:rsidRPr="001E47C1">
        <w:rPr>
          <w:rFonts w:cstheme="minorHAnsi"/>
          <w:b/>
          <w:bCs/>
          <w:i/>
          <w:iCs/>
        </w:rPr>
        <w:t>Fields</w:t>
      </w:r>
      <w:proofErr w:type="spellEnd"/>
      <w:r w:rsidRPr="001E47C1">
        <w:rPr>
          <w:rFonts w:cstheme="minorHAnsi"/>
          <w:b/>
          <w:bCs/>
        </w:rPr>
        <w:t>):</w:t>
      </w:r>
      <w:r w:rsidRPr="001E47C1">
        <w:rPr>
          <w:rFonts w:cstheme="minorHAnsi"/>
        </w:rPr>
        <w:br/>
        <w:t>Mecanismo de seguridad del </w:t>
      </w:r>
      <w:r w:rsidRPr="001E47C1">
        <w:rPr>
          <w:rFonts w:cstheme="minorHAnsi"/>
          <w:i/>
          <w:iCs/>
        </w:rPr>
        <w:t>framework</w:t>
      </w:r>
      <w:r w:rsidRPr="001E47C1">
        <w:rPr>
          <w:rFonts w:cstheme="minorHAnsi"/>
        </w:rPr>
        <w:t xml:space="preserve"> que define explícitamente qué campos de la base de datos pueden ser modificados por el usuario durante una petición. Esta restricción previene ataques de inyección de datos en los que un usuario malintencionado podría intentar alterar valores protegidos, como el identificador de la empresa. La funcionalidad está documentada en la guía oficial de </w:t>
      </w:r>
      <w:proofErr w:type="spellStart"/>
      <w:r w:rsidRPr="001E47C1">
        <w:rPr>
          <w:rFonts w:cstheme="minorHAnsi"/>
        </w:rPr>
        <w:t>CodeIgniter</w:t>
      </w:r>
      <w:proofErr w:type="spellEnd"/>
      <w:r w:rsidRPr="001E47C1">
        <w:rPr>
          <w:rFonts w:cstheme="minorHAnsi"/>
        </w:rPr>
        <w:t xml:space="preserve"> 4 (</w:t>
      </w:r>
      <w:proofErr w:type="spellStart"/>
      <w:r w:rsidRPr="001E47C1">
        <w:rPr>
          <w:rFonts w:cstheme="minorHAnsi"/>
        </w:rPr>
        <w:t>CodeIgniter</w:t>
      </w:r>
      <w:proofErr w:type="spellEnd"/>
      <w:r w:rsidRPr="001E47C1">
        <w:rPr>
          <w:rFonts w:cstheme="minorHAnsi"/>
        </w:rPr>
        <w:t xml:space="preserve"> </w:t>
      </w:r>
      <w:proofErr w:type="spellStart"/>
      <w:r w:rsidRPr="001E47C1">
        <w:rPr>
          <w:rFonts w:cstheme="minorHAnsi"/>
        </w:rPr>
        <w:t>Foundation</w:t>
      </w:r>
      <w:proofErr w:type="spellEnd"/>
      <w:r w:rsidRPr="001E47C1">
        <w:rPr>
          <w:rFonts w:cstheme="minorHAnsi"/>
        </w:rPr>
        <w:t>, 2024).</w:t>
      </w:r>
    </w:p>
    <w:p w14:paraId="76444189" w14:textId="77777777" w:rsidR="001E47C1" w:rsidRPr="001E47C1" w:rsidRDefault="001E47C1" w:rsidP="001E47C1">
      <w:pPr>
        <w:numPr>
          <w:ilvl w:val="0"/>
          <w:numId w:val="47"/>
        </w:numPr>
        <w:rPr>
          <w:rFonts w:cstheme="minorHAnsi"/>
        </w:rPr>
      </w:pPr>
      <w:r w:rsidRPr="001E47C1">
        <w:rPr>
          <w:rFonts w:cstheme="minorHAnsi"/>
          <w:b/>
          <w:bCs/>
        </w:rPr>
        <w:t>Experiencia de Usuario (UX) Predictiva:</w:t>
      </w:r>
      <w:r w:rsidRPr="001E47C1">
        <w:rPr>
          <w:rFonts w:cstheme="minorHAnsi"/>
        </w:rPr>
        <w:br/>
        <w:t>Enfoque de diseño de interacción que anticipa las necesidades del cliente durante el uso del sistema. Se materializa mediante funcionalidades como el autocompletado de campos y la presentación de mensajes de error claros y asíncronos, que guían al usuario durante el llenado del formulario de requerimiento. El objetivo es reducir la fricción y hacer que el proceso de envío sea intuitivo y rápido.</w:t>
      </w:r>
    </w:p>
    <w:p w14:paraId="2E51BDF7" w14:textId="0DDABA5F" w:rsidR="001E47C1" w:rsidRDefault="001E47C1" w:rsidP="001E47C1">
      <w:pPr>
        <w:numPr>
          <w:ilvl w:val="0"/>
          <w:numId w:val="47"/>
        </w:numPr>
        <w:rPr>
          <w:rFonts w:cstheme="minorHAnsi"/>
        </w:rPr>
      </w:pPr>
      <w:proofErr w:type="spellStart"/>
      <w:r w:rsidRPr="001E47C1">
        <w:rPr>
          <w:rFonts w:cstheme="minorHAnsi"/>
          <w:b/>
          <w:bCs/>
        </w:rPr>
        <w:t>Query</w:t>
      </w:r>
      <w:proofErr w:type="spellEnd"/>
      <w:r w:rsidRPr="001E47C1">
        <w:rPr>
          <w:rFonts w:cstheme="minorHAnsi"/>
          <w:b/>
          <w:bCs/>
        </w:rPr>
        <w:t xml:space="preserve"> </w:t>
      </w:r>
      <w:proofErr w:type="spellStart"/>
      <w:r w:rsidRPr="001E47C1">
        <w:rPr>
          <w:rFonts w:cstheme="minorHAnsi"/>
          <w:b/>
          <w:bCs/>
        </w:rPr>
        <w:t>Builder</w:t>
      </w:r>
      <w:proofErr w:type="spellEnd"/>
      <w:r w:rsidRPr="001E47C1">
        <w:rPr>
          <w:rFonts w:cstheme="minorHAnsi"/>
          <w:b/>
          <w:bCs/>
        </w:rPr>
        <w:t>:</w:t>
      </w:r>
      <w:r w:rsidRPr="001E47C1">
        <w:rPr>
          <w:rFonts w:cstheme="minorHAnsi"/>
        </w:rPr>
        <w:br/>
        <w:t>Interfaz de abstracción de base de datos proporcionada por el </w:t>
      </w:r>
      <w:r w:rsidRPr="001E47C1">
        <w:rPr>
          <w:rFonts w:cstheme="minorHAnsi"/>
          <w:i/>
          <w:iCs/>
        </w:rPr>
        <w:t>framework</w:t>
      </w:r>
      <w:r w:rsidRPr="001E47C1">
        <w:rPr>
          <w:rFonts w:cstheme="minorHAnsi"/>
        </w:rPr>
        <w:t xml:space="preserve"> que permite construir consultas SQL de manera segura y programática. Escapa automáticamente los valores proporcionados por el usuario, mitigando el riesgo de ataques de inyección SQL. La documentación de </w:t>
      </w:r>
      <w:proofErr w:type="spellStart"/>
      <w:r w:rsidRPr="001E47C1">
        <w:rPr>
          <w:rFonts w:cstheme="minorHAnsi"/>
        </w:rPr>
        <w:t>CodeIgniter</w:t>
      </w:r>
      <w:proofErr w:type="spellEnd"/>
      <w:r w:rsidRPr="001E47C1">
        <w:rPr>
          <w:rFonts w:cstheme="minorHAnsi"/>
        </w:rPr>
        <w:t xml:space="preserve"> 4 (</w:t>
      </w:r>
      <w:proofErr w:type="spellStart"/>
      <w:r w:rsidRPr="001E47C1">
        <w:rPr>
          <w:rFonts w:cstheme="minorHAnsi"/>
        </w:rPr>
        <w:t>CodeIgniter</w:t>
      </w:r>
      <w:proofErr w:type="spellEnd"/>
      <w:r w:rsidRPr="001E47C1">
        <w:rPr>
          <w:rFonts w:cstheme="minorHAnsi"/>
        </w:rPr>
        <w:t xml:space="preserve"> </w:t>
      </w:r>
      <w:proofErr w:type="spellStart"/>
      <w:r w:rsidRPr="001E47C1">
        <w:rPr>
          <w:rFonts w:cstheme="minorHAnsi"/>
        </w:rPr>
        <w:t>Foundation</w:t>
      </w:r>
      <w:proofErr w:type="spellEnd"/>
      <w:r w:rsidRPr="001E47C1">
        <w:rPr>
          <w:rFonts w:cstheme="minorHAnsi"/>
        </w:rPr>
        <w:t xml:space="preserve">, 2024) describe el </w:t>
      </w:r>
      <w:proofErr w:type="spellStart"/>
      <w:r w:rsidRPr="001E47C1">
        <w:rPr>
          <w:rFonts w:cstheme="minorHAnsi"/>
        </w:rPr>
        <w:t>Query</w:t>
      </w:r>
      <w:proofErr w:type="spellEnd"/>
      <w:r w:rsidRPr="001E47C1">
        <w:rPr>
          <w:rFonts w:cstheme="minorHAnsi"/>
        </w:rPr>
        <w:t xml:space="preserve"> </w:t>
      </w:r>
      <w:proofErr w:type="spellStart"/>
      <w:r w:rsidRPr="001E47C1">
        <w:rPr>
          <w:rFonts w:cstheme="minorHAnsi"/>
        </w:rPr>
        <w:t>Builder</w:t>
      </w:r>
      <w:proofErr w:type="spellEnd"/>
      <w:r w:rsidRPr="001E47C1">
        <w:rPr>
          <w:rFonts w:cstheme="minorHAnsi"/>
        </w:rPr>
        <w:t xml:space="preserve"> como una herramienta que genera consultas optimizadas sin necesidad de escribir SQL manualmente.</w:t>
      </w:r>
    </w:p>
    <w:p w14:paraId="13C04CE4" w14:textId="77777777" w:rsidR="001E47C1" w:rsidRDefault="001E47C1" w:rsidP="001E47C1">
      <w:pPr>
        <w:ind w:left="360"/>
        <w:rPr>
          <w:rFonts w:cstheme="minorHAnsi"/>
          <w:b/>
          <w:bCs/>
        </w:rPr>
      </w:pPr>
    </w:p>
    <w:p w14:paraId="1D533DB6" w14:textId="77777777" w:rsidR="001E47C1" w:rsidRDefault="001E47C1" w:rsidP="001E47C1">
      <w:pPr>
        <w:ind w:left="360"/>
        <w:rPr>
          <w:rFonts w:cstheme="minorHAnsi"/>
        </w:rPr>
      </w:pPr>
    </w:p>
    <w:p w14:paraId="261AD543" w14:textId="77777777" w:rsidR="001E47C1" w:rsidRPr="001E47C1" w:rsidRDefault="001E47C1" w:rsidP="001E47C1">
      <w:pPr>
        <w:ind w:left="360"/>
        <w:rPr>
          <w:rFonts w:cstheme="minorHAnsi"/>
        </w:rPr>
      </w:pPr>
    </w:p>
    <w:p w14:paraId="10F177D0" w14:textId="258071B4" w:rsidR="001E47C1" w:rsidRPr="001E47C1" w:rsidRDefault="001E47C1" w:rsidP="001E47C1">
      <w:pPr>
        <w:rPr>
          <w:rFonts w:cstheme="minorHAnsi"/>
        </w:rPr>
      </w:pPr>
      <w:r w:rsidRPr="001E47C1">
        <w:rPr>
          <w:rFonts w:cstheme="minorHAnsi"/>
          <w:b/>
          <w:bCs/>
        </w:rPr>
        <w:lastRenderedPageBreak/>
        <w:t>Referencias</w:t>
      </w:r>
    </w:p>
    <w:p w14:paraId="1A8E1A31" w14:textId="77777777" w:rsidR="001E47C1" w:rsidRPr="001E47C1" w:rsidRDefault="001E47C1" w:rsidP="001E47C1">
      <w:pPr>
        <w:numPr>
          <w:ilvl w:val="0"/>
          <w:numId w:val="48"/>
        </w:numPr>
        <w:rPr>
          <w:rFonts w:cstheme="minorHAnsi"/>
        </w:rPr>
      </w:pPr>
      <w:proofErr w:type="spellStart"/>
      <w:r w:rsidRPr="001E47C1">
        <w:rPr>
          <w:rFonts w:cstheme="minorHAnsi"/>
        </w:rPr>
        <w:t>CodeIgniter</w:t>
      </w:r>
      <w:proofErr w:type="spellEnd"/>
      <w:r w:rsidRPr="001E47C1">
        <w:rPr>
          <w:rFonts w:cstheme="minorHAnsi"/>
        </w:rPr>
        <w:t xml:space="preserve"> </w:t>
      </w:r>
      <w:proofErr w:type="spellStart"/>
      <w:r w:rsidRPr="001E47C1">
        <w:rPr>
          <w:rFonts w:cstheme="minorHAnsi"/>
        </w:rPr>
        <w:t>Foundation</w:t>
      </w:r>
      <w:proofErr w:type="spellEnd"/>
      <w:r w:rsidRPr="001E47C1">
        <w:rPr>
          <w:rFonts w:cstheme="minorHAnsi"/>
        </w:rPr>
        <w:t>. (2024). </w:t>
      </w:r>
      <w:proofErr w:type="spellStart"/>
      <w:r w:rsidRPr="001E47C1">
        <w:rPr>
          <w:rFonts w:cstheme="minorHAnsi"/>
          <w:i/>
          <w:iCs/>
        </w:rPr>
        <w:t>CodeIgniter</w:t>
      </w:r>
      <w:proofErr w:type="spellEnd"/>
      <w:r w:rsidRPr="001E47C1">
        <w:rPr>
          <w:rFonts w:cstheme="minorHAnsi"/>
          <w:i/>
          <w:iCs/>
        </w:rPr>
        <w:t xml:space="preserve"> 4 </w:t>
      </w:r>
      <w:proofErr w:type="spellStart"/>
      <w:r w:rsidRPr="001E47C1">
        <w:rPr>
          <w:rFonts w:cstheme="minorHAnsi"/>
          <w:i/>
          <w:iCs/>
        </w:rPr>
        <w:t>User</w:t>
      </w:r>
      <w:proofErr w:type="spellEnd"/>
      <w:r w:rsidRPr="001E47C1">
        <w:rPr>
          <w:rFonts w:cstheme="minorHAnsi"/>
          <w:i/>
          <w:iCs/>
        </w:rPr>
        <w:t xml:space="preserve"> Guide</w:t>
      </w:r>
      <w:r w:rsidRPr="001E47C1">
        <w:rPr>
          <w:rFonts w:cstheme="minorHAnsi"/>
        </w:rPr>
        <w:t>. </w:t>
      </w:r>
      <w:hyperlink r:id="rId24" w:tgtFrame="_blank" w:history="1">
        <w:r w:rsidRPr="001E47C1">
          <w:rPr>
            <w:rStyle w:val="Hipervnculo"/>
            <w:rFonts w:cstheme="minorHAnsi"/>
          </w:rPr>
          <w:t>https://codeigniter.com/user_guide/</w:t>
        </w:r>
      </w:hyperlink>
    </w:p>
    <w:p w14:paraId="588F830B" w14:textId="77777777" w:rsidR="001E47C1" w:rsidRPr="001E47C1" w:rsidRDefault="001E47C1" w:rsidP="001E47C1">
      <w:pPr>
        <w:numPr>
          <w:ilvl w:val="0"/>
          <w:numId w:val="48"/>
        </w:numPr>
        <w:rPr>
          <w:rFonts w:cstheme="minorHAnsi"/>
        </w:rPr>
      </w:pPr>
      <w:r w:rsidRPr="001E47C1">
        <w:rPr>
          <w:rFonts w:cstheme="minorHAnsi"/>
        </w:rPr>
        <w:t>MDN Web Docs. (2025). </w:t>
      </w:r>
      <w:r w:rsidRPr="001E47C1">
        <w:rPr>
          <w:rFonts w:cstheme="minorHAnsi"/>
          <w:i/>
          <w:iCs/>
        </w:rPr>
        <w:t>Envío de formularios HTML</w:t>
      </w:r>
      <w:r w:rsidRPr="001E47C1">
        <w:rPr>
          <w:rFonts w:cstheme="minorHAnsi"/>
        </w:rPr>
        <w:t>. Mozilla. </w:t>
      </w:r>
      <w:hyperlink r:id="rId25" w:tgtFrame="_blank" w:history="1">
        <w:r w:rsidRPr="001E47C1">
          <w:rPr>
            <w:rStyle w:val="Hipervnculo"/>
            <w:rFonts w:cstheme="minorHAnsi"/>
          </w:rPr>
          <w:t>https://developer.mozilla.org/es/docs/Learn/Forms/Sending_and_retrieving_form_data</w:t>
        </w:r>
      </w:hyperlink>
    </w:p>
    <w:p w14:paraId="14A33482" w14:textId="77777777" w:rsidR="001E47C1" w:rsidRPr="001E47C1" w:rsidRDefault="001E47C1" w:rsidP="001E47C1">
      <w:pPr>
        <w:numPr>
          <w:ilvl w:val="0"/>
          <w:numId w:val="48"/>
        </w:numPr>
        <w:rPr>
          <w:rFonts w:cstheme="minorHAnsi"/>
        </w:rPr>
      </w:pPr>
      <w:r w:rsidRPr="001E47C1">
        <w:rPr>
          <w:rFonts w:cstheme="minorHAnsi"/>
        </w:rPr>
        <w:t>Microsoft. (2026, 27 de marzo). </w:t>
      </w:r>
      <w:r w:rsidRPr="001E47C1">
        <w:rPr>
          <w:rFonts w:cstheme="minorHAnsi"/>
          <w:i/>
          <w:iCs/>
        </w:rPr>
        <w:t>Información general de </w:t>
      </w:r>
      <w:hyperlink r:id="rId26" w:tgtFrame="_blank" w:history="1">
        <w:r w:rsidRPr="001E47C1">
          <w:rPr>
            <w:rStyle w:val="Hipervnculo"/>
            <w:rFonts w:cstheme="minorHAnsi"/>
            <w:i/>
            <w:iCs/>
          </w:rPr>
          <w:t>ASP.NET</w:t>
        </w:r>
      </w:hyperlink>
      <w:r w:rsidRPr="001E47C1">
        <w:rPr>
          <w:rFonts w:cstheme="minorHAnsi"/>
          <w:i/>
          <w:iCs/>
        </w:rPr>
        <w:t> MVC</w:t>
      </w:r>
      <w:r w:rsidRPr="001E47C1">
        <w:rPr>
          <w:rFonts w:cstheme="minorHAnsi"/>
        </w:rPr>
        <w:t>. </w:t>
      </w:r>
      <w:hyperlink r:id="rId27" w:tgtFrame="_blank" w:history="1">
        <w:r w:rsidRPr="001E47C1">
          <w:rPr>
            <w:rStyle w:val="Hipervnculo"/>
            <w:rFonts w:cstheme="minorHAnsi"/>
          </w:rPr>
          <w:t>https://learn.microsoft.com/es-es/aspnet/mvc/overview/older-versions-1/overview/asp-net-mvc-overview</w:t>
        </w:r>
      </w:hyperlink>
    </w:p>
    <w:p w14:paraId="54222E33" w14:textId="77777777" w:rsidR="001E47C1" w:rsidRPr="001E47C1" w:rsidRDefault="001E47C1" w:rsidP="001E47C1">
      <w:pPr>
        <w:numPr>
          <w:ilvl w:val="0"/>
          <w:numId w:val="48"/>
        </w:numPr>
        <w:rPr>
          <w:rFonts w:cstheme="minorHAnsi"/>
        </w:rPr>
      </w:pPr>
      <w:r w:rsidRPr="001E47C1">
        <w:rPr>
          <w:rFonts w:cstheme="minorHAnsi"/>
        </w:rPr>
        <w:t>Silberschatz, A., Korth, H. F., &amp; Sudarshan, S. (2020). </w:t>
      </w:r>
      <w:proofErr w:type="spellStart"/>
      <w:r w:rsidRPr="001E47C1">
        <w:rPr>
          <w:rFonts w:cstheme="minorHAnsi"/>
          <w:i/>
          <w:iCs/>
        </w:rPr>
        <w:t>Database</w:t>
      </w:r>
      <w:proofErr w:type="spellEnd"/>
      <w:r w:rsidRPr="001E47C1">
        <w:rPr>
          <w:rFonts w:cstheme="minorHAnsi"/>
          <w:i/>
          <w:iCs/>
        </w:rPr>
        <w:t xml:space="preserve"> </w:t>
      </w:r>
      <w:proofErr w:type="spellStart"/>
      <w:r w:rsidRPr="001E47C1">
        <w:rPr>
          <w:rFonts w:cstheme="minorHAnsi"/>
          <w:i/>
          <w:iCs/>
        </w:rPr>
        <w:t>System</w:t>
      </w:r>
      <w:proofErr w:type="spellEnd"/>
      <w:r w:rsidRPr="001E47C1">
        <w:rPr>
          <w:rFonts w:cstheme="minorHAnsi"/>
          <w:i/>
          <w:iCs/>
        </w:rPr>
        <w:t xml:space="preserve"> </w:t>
      </w:r>
      <w:proofErr w:type="spellStart"/>
      <w:r w:rsidRPr="001E47C1">
        <w:rPr>
          <w:rFonts w:cstheme="minorHAnsi"/>
          <w:i/>
          <w:iCs/>
        </w:rPr>
        <w:t>Concepts</w:t>
      </w:r>
      <w:proofErr w:type="spellEnd"/>
      <w:r w:rsidRPr="001E47C1">
        <w:rPr>
          <w:rFonts w:cstheme="minorHAnsi"/>
        </w:rPr>
        <w:t> (7.ª ed.). McGraw-Hill.</w:t>
      </w:r>
    </w:p>
    <w:p w14:paraId="3E53459A" w14:textId="77777777" w:rsidR="001E47C1" w:rsidRPr="001E47C1" w:rsidRDefault="001E47C1" w:rsidP="001E47C1">
      <w:pPr>
        <w:numPr>
          <w:ilvl w:val="0"/>
          <w:numId w:val="48"/>
        </w:numPr>
        <w:rPr>
          <w:rFonts w:cstheme="minorHAnsi"/>
        </w:rPr>
      </w:pPr>
      <w:proofErr w:type="spellStart"/>
      <w:r w:rsidRPr="001E47C1">
        <w:rPr>
          <w:rFonts w:cstheme="minorHAnsi"/>
        </w:rPr>
        <w:t>The</w:t>
      </w:r>
      <w:proofErr w:type="spellEnd"/>
      <w:r w:rsidRPr="001E47C1">
        <w:rPr>
          <w:rFonts w:cstheme="minorHAnsi"/>
        </w:rPr>
        <w:t xml:space="preserve"> PostgreSQL Global </w:t>
      </w:r>
      <w:proofErr w:type="spellStart"/>
      <w:r w:rsidRPr="001E47C1">
        <w:rPr>
          <w:rFonts w:cstheme="minorHAnsi"/>
        </w:rPr>
        <w:t>Development</w:t>
      </w:r>
      <w:proofErr w:type="spellEnd"/>
      <w:r w:rsidRPr="001E47C1">
        <w:rPr>
          <w:rFonts w:cstheme="minorHAnsi"/>
        </w:rPr>
        <w:t xml:space="preserve"> </w:t>
      </w:r>
      <w:proofErr w:type="spellStart"/>
      <w:r w:rsidRPr="001E47C1">
        <w:rPr>
          <w:rFonts w:cstheme="minorHAnsi"/>
        </w:rPr>
        <w:t>Group</w:t>
      </w:r>
      <w:proofErr w:type="spellEnd"/>
      <w:r w:rsidRPr="001E47C1">
        <w:rPr>
          <w:rFonts w:cstheme="minorHAnsi"/>
        </w:rPr>
        <w:t>. (2024). </w:t>
      </w:r>
      <w:r w:rsidRPr="001E47C1">
        <w:rPr>
          <w:rFonts w:cstheme="minorHAnsi"/>
          <w:i/>
          <w:iCs/>
        </w:rPr>
        <w:t xml:space="preserve">PostgreSQL </w:t>
      </w:r>
      <w:proofErr w:type="spellStart"/>
      <w:r w:rsidRPr="001E47C1">
        <w:rPr>
          <w:rFonts w:cstheme="minorHAnsi"/>
          <w:i/>
          <w:iCs/>
        </w:rPr>
        <w:t>Documentation</w:t>
      </w:r>
      <w:proofErr w:type="spellEnd"/>
      <w:r w:rsidRPr="001E47C1">
        <w:rPr>
          <w:rFonts w:cstheme="minorHAnsi"/>
        </w:rPr>
        <w:t>. </w:t>
      </w:r>
      <w:hyperlink r:id="rId28" w:tgtFrame="_blank" w:history="1">
        <w:r w:rsidRPr="001E47C1">
          <w:rPr>
            <w:rStyle w:val="Hipervnculo"/>
            <w:rFonts w:cstheme="minorHAnsi"/>
          </w:rPr>
          <w:t>https://www.postgresql.org/docs/</w:t>
        </w:r>
      </w:hyperlink>
    </w:p>
    <w:p w14:paraId="1BA1EE14" w14:textId="77777777" w:rsidR="001E47C1" w:rsidRPr="001E47C1" w:rsidRDefault="001E47C1" w:rsidP="001E47C1">
      <w:pPr>
        <w:numPr>
          <w:ilvl w:val="0"/>
          <w:numId w:val="48"/>
        </w:numPr>
        <w:rPr>
          <w:rFonts w:cstheme="minorHAnsi"/>
        </w:rPr>
      </w:pPr>
      <w:r w:rsidRPr="001E47C1">
        <w:rPr>
          <w:rFonts w:cstheme="minorHAnsi"/>
        </w:rPr>
        <w:t>WHATWG. (2025). </w:t>
      </w:r>
      <w:r w:rsidRPr="001E47C1">
        <w:rPr>
          <w:rFonts w:cstheme="minorHAnsi"/>
          <w:i/>
          <w:iCs/>
        </w:rPr>
        <w:t>HTML Living Standard: Form submission</w:t>
      </w:r>
      <w:r w:rsidRPr="001E47C1">
        <w:rPr>
          <w:rFonts w:cstheme="minorHAnsi"/>
        </w:rPr>
        <w:t>. </w:t>
      </w:r>
      <w:hyperlink r:id="rId29" w:anchor="multipart-form-data" w:tgtFrame="_blank" w:history="1">
        <w:r w:rsidRPr="001E47C1">
          <w:rPr>
            <w:rStyle w:val="Hipervnculo"/>
            <w:rFonts w:cstheme="minorHAnsi"/>
          </w:rPr>
          <w:t>https://html.spec.whatwg.org/multipage/form-control-infrastructure.html#multipart-form-data</w:t>
        </w:r>
      </w:hyperlink>
    </w:p>
    <w:p w14:paraId="2988A078" w14:textId="77777777" w:rsidR="00C04E1A" w:rsidRDefault="00C04E1A">
      <w:pPr>
        <w:rPr>
          <w:rFonts w:cstheme="minorHAnsi"/>
          <w:lang w:val="es-ES"/>
        </w:rPr>
      </w:pPr>
      <w:r>
        <w:rPr>
          <w:rFonts w:cstheme="minorHAnsi"/>
          <w:lang w:val="es-ES"/>
        </w:rPr>
        <w:br w:type="page"/>
      </w:r>
    </w:p>
    <w:p w14:paraId="73BB2F61" w14:textId="77777777" w:rsidR="00C04E1A" w:rsidRDefault="00C04E1A" w:rsidP="00C04E1A">
      <w:pPr>
        <w:pStyle w:val="Ttulo1"/>
        <w:sectPr w:rsidR="00C04E1A" w:rsidSect="00C04E1A">
          <w:pgSz w:w="11906" w:h="16838" w:code="9"/>
          <w:pgMar w:top="1276" w:right="1701" w:bottom="1418" w:left="1701" w:header="709" w:footer="431" w:gutter="0"/>
          <w:cols w:space="708"/>
          <w:docGrid w:linePitch="360"/>
        </w:sectPr>
      </w:pPr>
    </w:p>
    <w:p w14:paraId="6D71AB02" w14:textId="77777777" w:rsidR="00C04E1A" w:rsidRDefault="00C04E1A" w:rsidP="00C04E1A">
      <w:pPr>
        <w:pStyle w:val="Ttulo1"/>
      </w:pPr>
      <w:bookmarkStart w:id="22" w:name="_Hlk228454536"/>
      <w:r w:rsidRPr="00D375FA">
        <w:lastRenderedPageBreak/>
        <w:t>CAPITULO II</w:t>
      </w:r>
      <w:r>
        <w:t>I</w:t>
      </w:r>
    </w:p>
    <w:p w14:paraId="665A1C3C" w14:textId="1554B35D" w:rsidR="00C04E1A" w:rsidRPr="00C04E1A" w:rsidRDefault="00C04E1A" w:rsidP="00C04E1A">
      <w:pPr>
        <w:pStyle w:val="Ttulo1"/>
      </w:pPr>
      <w:r>
        <w:rPr>
          <w:b w:val="0"/>
          <w:bCs w:val="0"/>
        </w:rPr>
        <w:t>ANÁ</w:t>
      </w:r>
      <w:r>
        <w:rPr>
          <w:b w:val="0"/>
          <w:bCs w:val="0"/>
        </w:rPr>
        <w:tab/>
        <w:t>LISIS DE LA SITUACION ACTUAL</w:t>
      </w:r>
    </w:p>
    <w:bookmarkEnd w:id="22"/>
    <w:p w14:paraId="2C13C1BB" w14:textId="77777777" w:rsidR="00C04E1A" w:rsidRDefault="00C04E1A" w:rsidP="00C04E1A">
      <w:pPr>
        <w:pStyle w:val="Prrafodelista"/>
        <w:spacing w:line="240" w:lineRule="auto"/>
        <w:jc w:val="both"/>
        <w:rPr>
          <w:rFonts w:cstheme="minorHAnsi"/>
          <w:lang w:val="es-ES"/>
        </w:rPr>
        <w:sectPr w:rsidR="00C04E1A" w:rsidSect="00C04E1A">
          <w:pgSz w:w="11906" w:h="16838" w:code="9"/>
          <w:pgMar w:top="1276" w:right="1701" w:bottom="1418" w:left="1701" w:header="709" w:footer="431" w:gutter="0"/>
          <w:cols w:space="708"/>
          <w:vAlign w:val="center"/>
          <w:docGrid w:linePitch="360"/>
        </w:sectPr>
      </w:pPr>
    </w:p>
    <w:p w14:paraId="7C00D51D" w14:textId="67978204" w:rsidR="00817907" w:rsidRPr="00DF6E91" w:rsidRDefault="00C04E1A" w:rsidP="00DF6E91">
      <w:pPr>
        <w:pStyle w:val="Prrafodelista"/>
        <w:numPr>
          <w:ilvl w:val="0"/>
          <w:numId w:val="41"/>
        </w:numPr>
        <w:jc w:val="both"/>
        <w:rPr>
          <w:rFonts w:ascii="Arial" w:hAnsi="Arial" w:cs="Arial"/>
          <w:b/>
          <w:bCs/>
          <w:sz w:val="24"/>
          <w:szCs w:val="24"/>
          <w:lang w:val="es-ES"/>
        </w:rPr>
      </w:pPr>
      <w:r w:rsidRPr="00817907">
        <w:rPr>
          <w:rFonts w:ascii="Arial" w:hAnsi="Arial" w:cs="Arial"/>
          <w:b/>
          <w:bCs/>
          <w:sz w:val="24"/>
          <w:szCs w:val="24"/>
          <w:shd w:val="clear" w:color="auto" w:fill="FFFFFF"/>
        </w:rPr>
        <w:lastRenderedPageBreak/>
        <w:t>Diagrama del proceso, mapa del flujo de valor y/o</w:t>
      </w:r>
      <w:r w:rsidRPr="00817907">
        <w:rPr>
          <w:rFonts w:ascii="Arial" w:hAnsi="Arial" w:cs="Arial"/>
          <w:b/>
          <w:bCs/>
          <w:sz w:val="24"/>
          <w:szCs w:val="24"/>
        </w:rPr>
        <w:t xml:space="preserve"> </w:t>
      </w:r>
      <w:r w:rsidRPr="00817907">
        <w:rPr>
          <w:rFonts w:ascii="Arial" w:hAnsi="Arial" w:cs="Arial"/>
          <w:b/>
          <w:bCs/>
          <w:sz w:val="24"/>
          <w:szCs w:val="24"/>
          <w:shd w:val="clear" w:color="auto" w:fill="FFFFFF"/>
        </w:rPr>
        <w:t>diagrama de operación actual.</w:t>
      </w:r>
    </w:p>
    <w:p w14:paraId="199FC021" w14:textId="6BF62A34" w:rsidR="00DF6E91" w:rsidRPr="00DF6E91" w:rsidRDefault="00DF6E91" w:rsidP="00DF6E91">
      <w:pPr>
        <w:pStyle w:val="Prrafodelista"/>
        <w:jc w:val="both"/>
        <w:rPr>
          <w:rFonts w:ascii="Arial" w:hAnsi="Arial" w:cs="Arial"/>
          <w:b/>
          <w:bCs/>
          <w:sz w:val="24"/>
          <w:szCs w:val="24"/>
          <w:lang w:val="es-ES"/>
        </w:rPr>
      </w:pPr>
      <w:r>
        <w:rPr>
          <w:rFonts w:ascii="Arial" w:hAnsi="Arial" w:cs="Arial"/>
          <w:b/>
          <w:bCs/>
          <w:sz w:val="24"/>
          <w:szCs w:val="24"/>
          <w:shd w:val="clear" w:color="auto" w:fill="FFFFFF"/>
        </w:rPr>
        <w:t>Proceso Actual</w:t>
      </w:r>
    </w:p>
    <w:p w14:paraId="5E61B52C" w14:textId="0B23950D" w:rsidR="00402E17" w:rsidRPr="00DF6E91" w:rsidRDefault="00817907" w:rsidP="00DF6E91">
      <w:pPr>
        <w:pStyle w:val="Prrafodelista"/>
        <w:jc w:val="both"/>
        <w:rPr>
          <w:rFonts w:ascii="Arial" w:hAnsi="Arial" w:cs="Arial"/>
          <w:b/>
          <w:bCs/>
          <w:sz w:val="24"/>
          <w:szCs w:val="24"/>
          <w:lang w:val="es-ES"/>
        </w:rPr>
      </w:pPr>
      <w:r w:rsidRPr="00817907">
        <w:rPr>
          <w:rFonts w:ascii="Arial" w:hAnsi="Arial" w:cs="Arial"/>
          <w:noProof/>
        </w:rPr>
        <w:drawing>
          <wp:inline distT="0" distB="0" distL="0" distR="0" wp14:anchorId="3EF2F352" wp14:editId="6737211B">
            <wp:extent cx="5036949" cy="5687629"/>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8918" cy="5712436"/>
                    </a:xfrm>
                    <a:prstGeom prst="rect">
                      <a:avLst/>
                    </a:prstGeom>
                    <a:noFill/>
                    <a:ln>
                      <a:noFill/>
                    </a:ln>
                  </pic:spPr>
                </pic:pic>
              </a:graphicData>
            </a:graphic>
          </wp:inline>
        </w:drawing>
      </w:r>
    </w:p>
    <w:p w14:paraId="2E9AD4D7" w14:textId="77777777" w:rsidR="00DF6E91" w:rsidRDefault="00520AD8" w:rsidP="00402E17">
      <w:pPr>
        <w:pStyle w:val="Prrafodelista"/>
        <w:ind w:left="709" w:right="-1"/>
        <w:jc w:val="both"/>
        <w:rPr>
          <w:rFonts w:cstheme="minorHAnsi"/>
          <w:lang w:val="es-ES"/>
        </w:rPr>
      </w:pPr>
      <w:r w:rsidRPr="00817907">
        <w:rPr>
          <w:rFonts w:cstheme="minorHAnsi"/>
          <w:lang w:val="es-ES"/>
        </w:rPr>
        <w:t xml:space="preserve">El diagrama presentado representa el flujo operativo actual de RF Agencia de Marketing para la gestión de requerimientos. </w:t>
      </w:r>
    </w:p>
    <w:p w14:paraId="1F4C0D47" w14:textId="77777777" w:rsidR="00DF6E91" w:rsidRDefault="00DF6E91" w:rsidP="00402E17">
      <w:pPr>
        <w:pStyle w:val="Prrafodelista"/>
        <w:ind w:left="709" w:right="-1"/>
        <w:jc w:val="both"/>
        <w:rPr>
          <w:rFonts w:cstheme="minorHAnsi"/>
          <w:lang w:val="es-ES"/>
        </w:rPr>
      </w:pPr>
    </w:p>
    <w:p w14:paraId="38878C00" w14:textId="77777777" w:rsidR="00DF6E91" w:rsidRDefault="00520AD8" w:rsidP="00402E17">
      <w:pPr>
        <w:pStyle w:val="Prrafodelista"/>
        <w:ind w:left="709" w:right="-1"/>
        <w:jc w:val="both"/>
        <w:rPr>
          <w:rFonts w:cstheme="minorHAnsi"/>
          <w:lang w:val="es-ES"/>
        </w:rPr>
      </w:pPr>
      <w:r w:rsidRPr="00817907">
        <w:rPr>
          <w:rFonts w:cstheme="minorHAnsi"/>
          <w:lang w:val="es-ES"/>
        </w:rPr>
        <w:t>El proceso se inicia cuando el cliente (UAI, Colegio Ada A. Byron o Urbano &amp; Moderno) envía su solicitud mediante un formulario y los datos se transfieren por correo, la cual llega a la bandeja de entrada de la agencia sin ningún tipo de clasificación.</w:t>
      </w:r>
      <w:r w:rsidR="00402E17">
        <w:rPr>
          <w:rFonts w:cstheme="minorHAnsi"/>
          <w:lang w:val="es-ES"/>
        </w:rPr>
        <w:t xml:space="preserve"> </w:t>
      </w:r>
    </w:p>
    <w:p w14:paraId="352A4E2A" w14:textId="77777777" w:rsidR="00DF6E91" w:rsidRDefault="00DF6E91" w:rsidP="00402E17">
      <w:pPr>
        <w:pStyle w:val="Prrafodelista"/>
        <w:ind w:left="709" w:right="-1"/>
        <w:jc w:val="both"/>
        <w:rPr>
          <w:rFonts w:cstheme="minorHAnsi"/>
          <w:lang w:val="es-ES"/>
        </w:rPr>
      </w:pPr>
    </w:p>
    <w:p w14:paraId="75B4AFB7" w14:textId="77777777" w:rsidR="00DF6E91" w:rsidRDefault="00520AD8" w:rsidP="00402E17">
      <w:pPr>
        <w:pStyle w:val="Prrafodelista"/>
        <w:ind w:left="709" w:right="-1"/>
        <w:jc w:val="both"/>
        <w:rPr>
          <w:rFonts w:cstheme="minorHAnsi"/>
          <w:lang w:val="es-ES"/>
        </w:rPr>
      </w:pPr>
      <w:r w:rsidRPr="00402E17">
        <w:rPr>
          <w:rFonts w:cstheme="minorHAnsi"/>
          <w:lang w:val="es-ES"/>
        </w:rPr>
        <w:t xml:space="preserve">A partir de ese punto, la Coordinadora General actúa como nodo central del proceso, derivando manualmente la información hacia tres canales paralelos e independientes: la carga de archivos adjuntos a la nube (Google Drive), el registro del pedido en una hoja de cálculo Excel y la asignación verbal / WhatsApp al empleado correspondiente. </w:t>
      </w:r>
    </w:p>
    <w:p w14:paraId="5806044E" w14:textId="77777777" w:rsidR="00DF6E91" w:rsidRDefault="00DF6E91" w:rsidP="00402E17">
      <w:pPr>
        <w:pStyle w:val="Prrafodelista"/>
        <w:ind w:left="709" w:right="-1"/>
        <w:jc w:val="both"/>
        <w:rPr>
          <w:rFonts w:cstheme="minorHAnsi"/>
          <w:lang w:val="es-ES"/>
        </w:rPr>
      </w:pPr>
    </w:p>
    <w:p w14:paraId="23A21971" w14:textId="77777777" w:rsidR="00DF6E91" w:rsidRDefault="00520AD8" w:rsidP="00402E17">
      <w:pPr>
        <w:pStyle w:val="Prrafodelista"/>
        <w:ind w:left="709" w:right="-1"/>
        <w:jc w:val="both"/>
        <w:rPr>
          <w:rFonts w:cstheme="minorHAnsi"/>
          <w:lang w:val="es-ES"/>
        </w:rPr>
      </w:pPr>
      <w:r w:rsidRPr="00402E17">
        <w:rPr>
          <w:rFonts w:cstheme="minorHAnsi"/>
          <w:lang w:val="es-ES"/>
        </w:rPr>
        <w:t>Esta triple derivación constituye el principal punto de fragmentación del flujo, ya que no existe ningún mecanismo que vincule automáticamente estos tres canales entre sí.</w:t>
      </w:r>
      <w:r w:rsidR="00402E17">
        <w:rPr>
          <w:rFonts w:cstheme="minorHAnsi"/>
          <w:lang w:val="es-ES"/>
        </w:rPr>
        <w:t xml:space="preserve"> </w:t>
      </w:r>
      <w:r w:rsidRPr="00402E17">
        <w:rPr>
          <w:rFonts w:cstheme="minorHAnsi"/>
          <w:lang w:val="es-ES"/>
        </w:rPr>
        <w:t xml:space="preserve">El </w:t>
      </w:r>
      <w:r w:rsidRPr="00402E17">
        <w:rPr>
          <w:rFonts w:cstheme="minorHAnsi"/>
          <w:lang w:val="es-ES"/>
        </w:rPr>
        <w:lastRenderedPageBreak/>
        <w:t xml:space="preserve">empleado, al recibir la asignación, debe consultar por separado los enlaces / archivos para obtener los materiales y el WhatsApp para aclarar dudas, sin contar con una fuente de información única y centralizada. </w:t>
      </w:r>
    </w:p>
    <w:p w14:paraId="138912CA" w14:textId="79E00EBB" w:rsidR="00520AD8" w:rsidRDefault="00520AD8" w:rsidP="00402E17">
      <w:pPr>
        <w:pStyle w:val="Prrafodelista"/>
        <w:ind w:left="709" w:right="-1"/>
        <w:jc w:val="both"/>
        <w:rPr>
          <w:rFonts w:cstheme="minorHAnsi"/>
          <w:lang w:val="es-ES"/>
        </w:rPr>
      </w:pPr>
      <w:r w:rsidRPr="00402E17">
        <w:rPr>
          <w:rFonts w:cstheme="minorHAnsi"/>
          <w:lang w:val="es-ES"/>
        </w:rPr>
        <w:t>Una vez concluido el trabajo, la entrega del empleado se realiza nuevamente por WhatsApp, se actualiza el Excel y el resultado final se envía al cliente por correo electrónico.</w:t>
      </w:r>
      <w:r w:rsidR="00402E17" w:rsidRPr="00402E17">
        <w:rPr>
          <w:rFonts w:cstheme="minorHAnsi"/>
          <w:lang w:val="es-ES"/>
        </w:rPr>
        <w:t xml:space="preserve"> </w:t>
      </w:r>
      <w:r w:rsidRPr="00402E17">
        <w:rPr>
          <w:rFonts w:cstheme="minorHAnsi"/>
          <w:lang w:val="es-ES"/>
        </w:rPr>
        <w:t>Como se aprecia en el diagrama, el proceso no contempla ningún punto de control formal de avance, registro de tiempos ni historial auditable, lo que expone a la agencia a los problemas de trazabilidad, pérdida de información y errores de asignación.</w:t>
      </w:r>
    </w:p>
    <w:p w14:paraId="6E6E659D" w14:textId="77777777" w:rsidR="00DF6E91" w:rsidRDefault="00DF6E91" w:rsidP="00402E17">
      <w:pPr>
        <w:pStyle w:val="Prrafodelista"/>
        <w:ind w:left="709" w:right="-1"/>
        <w:jc w:val="both"/>
        <w:rPr>
          <w:rFonts w:cstheme="minorHAnsi"/>
          <w:lang w:val="es-ES"/>
        </w:rPr>
      </w:pPr>
    </w:p>
    <w:p w14:paraId="57BFCEA6" w14:textId="5A0E6B83" w:rsidR="00520AD8" w:rsidRPr="00DF6E91" w:rsidRDefault="00DF6E91" w:rsidP="00DF6E91">
      <w:pPr>
        <w:pStyle w:val="Prrafodelista"/>
        <w:jc w:val="both"/>
        <w:rPr>
          <w:rFonts w:ascii="Arial" w:hAnsi="Arial" w:cs="Arial"/>
          <w:b/>
          <w:bCs/>
          <w:sz w:val="24"/>
          <w:szCs w:val="24"/>
          <w:lang w:val="es-ES"/>
        </w:rPr>
      </w:pPr>
      <w:r>
        <w:rPr>
          <w:rFonts w:ascii="Arial" w:hAnsi="Arial" w:cs="Arial"/>
          <w:b/>
          <w:bCs/>
          <w:sz w:val="24"/>
          <w:szCs w:val="24"/>
          <w:shd w:val="clear" w:color="auto" w:fill="FFFFFF"/>
        </w:rPr>
        <w:t>Proceso Actual + Sistema</w:t>
      </w:r>
    </w:p>
    <w:p w14:paraId="5CA014D8" w14:textId="0FFF566E" w:rsidR="00BA79F6" w:rsidRDefault="00BA79F6" w:rsidP="00520AD8">
      <w:pPr>
        <w:pStyle w:val="Prrafodelista"/>
        <w:ind w:left="-426" w:right="-285"/>
        <w:jc w:val="both"/>
        <w:rPr>
          <w:rFonts w:cstheme="minorHAnsi"/>
          <w:lang w:val="es-ES"/>
        </w:rPr>
      </w:pPr>
      <w:r>
        <w:rPr>
          <w:rFonts w:cstheme="minorHAnsi"/>
          <w:lang w:val="es-ES"/>
        </w:rPr>
        <w:tab/>
      </w:r>
      <w:r>
        <w:rPr>
          <w:rFonts w:cstheme="minorHAnsi"/>
          <w:lang w:val="es-ES"/>
        </w:rPr>
        <w:tab/>
      </w:r>
      <w:r w:rsidR="00402E17">
        <w:rPr>
          <w:rFonts w:cstheme="minorHAnsi"/>
          <w:noProof/>
          <w:lang w:val="es-ES"/>
        </w:rPr>
        <w:drawing>
          <wp:inline distT="0" distB="0" distL="0" distR="0" wp14:anchorId="51A37FF1" wp14:editId="54F1CBEE">
            <wp:extent cx="4742481" cy="7021486"/>
            <wp:effectExtent l="0" t="0" r="1270" b="8255"/>
            <wp:docPr id="1094720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0966" name="Imagen 10947209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00617" cy="7107559"/>
                    </a:xfrm>
                    <a:prstGeom prst="rect">
                      <a:avLst/>
                    </a:prstGeom>
                  </pic:spPr>
                </pic:pic>
              </a:graphicData>
            </a:graphic>
          </wp:inline>
        </w:drawing>
      </w:r>
    </w:p>
    <w:p w14:paraId="3AD7BDF5" w14:textId="77777777" w:rsidR="0093023A" w:rsidRPr="0093023A" w:rsidRDefault="0093023A" w:rsidP="0093023A">
      <w:pPr>
        <w:pStyle w:val="Prrafodelista"/>
        <w:ind w:left="709" w:right="-285"/>
        <w:jc w:val="both"/>
        <w:rPr>
          <w:rFonts w:cstheme="minorHAnsi"/>
        </w:rPr>
      </w:pPr>
      <w:r w:rsidRPr="0093023A">
        <w:rPr>
          <w:rFonts w:cstheme="minorHAnsi"/>
        </w:rPr>
        <w:lastRenderedPageBreak/>
        <w:t>El diagrama presentado representa el flujo operativo mejorado de RF Agencia de Marketing con el sistema web implementado.</w:t>
      </w:r>
    </w:p>
    <w:p w14:paraId="019F2445" w14:textId="77777777" w:rsidR="0093023A" w:rsidRPr="0093023A" w:rsidRDefault="0093023A" w:rsidP="0093023A">
      <w:pPr>
        <w:pStyle w:val="Prrafodelista"/>
        <w:ind w:left="709" w:right="-285"/>
        <w:jc w:val="both"/>
        <w:rPr>
          <w:rFonts w:cstheme="minorHAnsi"/>
        </w:rPr>
      </w:pPr>
      <w:r w:rsidRPr="0093023A">
        <w:rPr>
          <w:rFonts w:cstheme="minorHAnsi"/>
        </w:rPr>
        <w:t>El proceso se inicia cuando el cliente ingresa al portal web y completa un formulario dinámico con los datos del requerimiento y sus archivos adjuntos. El sistema ejecuta una validación automática de toda la información y, si es correcta, la almacena directamente en la base de datos con estado Pendiente sin asignar.</w:t>
      </w:r>
    </w:p>
    <w:p w14:paraId="06553113" w14:textId="77777777" w:rsidR="0093023A" w:rsidRDefault="0093023A" w:rsidP="0093023A">
      <w:pPr>
        <w:pStyle w:val="Prrafodelista"/>
        <w:ind w:left="709" w:right="-285"/>
        <w:jc w:val="both"/>
        <w:rPr>
          <w:rFonts w:cstheme="minorHAnsi"/>
        </w:rPr>
      </w:pPr>
      <w:r w:rsidRPr="0093023A">
        <w:rPr>
          <w:rFonts w:cstheme="minorHAnsi"/>
        </w:rPr>
        <w:t xml:space="preserve">A partir de ese punto, la Coordinadora General visualiza los requerimientos entrantes en un tablero Kanban y los asigna al área correspondiente. </w:t>
      </w:r>
    </w:p>
    <w:p w14:paraId="513F0A63" w14:textId="6850FF0B" w:rsidR="0093023A" w:rsidRPr="0093023A" w:rsidRDefault="0093023A" w:rsidP="0093023A">
      <w:pPr>
        <w:pStyle w:val="Prrafodelista"/>
        <w:ind w:left="709" w:right="-285"/>
        <w:jc w:val="both"/>
        <w:rPr>
          <w:rFonts w:cstheme="minorHAnsi"/>
        </w:rPr>
      </w:pPr>
      <w:r w:rsidRPr="0093023A">
        <w:rPr>
          <w:rFonts w:cstheme="minorHAnsi"/>
        </w:rPr>
        <w:t xml:space="preserve">El </w:t>
      </w:r>
      <w:proofErr w:type="gramStart"/>
      <w:r w:rsidRPr="0093023A">
        <w:rPr>
          <w:rFonts w:cstheme="minorHAnsi"/>
        </w:rPr>
        <w:t>Responsable</w:t>
      </w:r>
      <w:proofErr w:type="gramEnd"/>
      <w:r w:rsidRPr="0093023A">
        <w:rPr>
          <w:rFonts w:cstheme="minorHAnsi"/>
        </w:rPr>
        <w:t xml:space="preserve"> de Área recibe la asignación en su panel y la distribuye a un empleado concreto, quedando todo el proceso registrado automáticamente y eliminando las asignaciones informales por WhatsApp.</w:t>
      </w:r>
    </w:p>
    <w:p w14:paraId="2D517C20" w14:textId="77777777" w:rsidR="0093023A" w:rsidRDefault="0093023A" w:rsidP="0093023A">
      <w:pPr>
        <w:pStyle w:val="Prrafodelista"/>
        <w:ind w:left="709" w:right="-285"/>
        <w:jc w:val="both"/>
        <w:rPr>
          <w:rFonts w:cstheme="minorHAnsi"/>
        </w:rPr>
      </w:pPr>
      <w:r w:rsidRPr="0093023A">
        <w:rPr>
          <w:rFonts w:cstheme="minorHAnsi"/>
        </w:rPr>
        <w:t xml:space="preserve">Esta centralización constituye el principal cambio frente al flujo anterior, ya que el empleado recibe en su panel toda la información y archivos necesarios sin tener que buscarlos en fuentes dispersas. Durante el desarrollo, el sistema registra el avance en tiempo real, y al finalizar, el empleado sube el producto final y la plataforma notifica automáticamente al cliente, cerrando el requerimiento con trazabilidad completa. </w:t>
      </w:r>
    </w:p>
    <w:p w14:paraId="7A7E4EF4" w14:textId="0D4864D8" w:rsidR="0093023A" w:rsidRPr="0093023A" w:rsidRDefault="0093023A" w:rsidP="0093023A">
      <w:pPr>
        <w:pStyle w:val="Prrafodelista"/>
        <w:ind w:left="709" w:right="-285"/>
        <w:jc w:val="both"/>
        <w:rPr>
          <w:rFonts w:cstheme="minorHAnsi"/>
        </w:rPr>
      </w:pPr>
      <w:r w:rsidRPr="0093023A">
        <w:rPr>
          <w:rFonts w:cstheme="minorHAnsi"/>
        </w:rPr>
        <w:t>Como se aprecia en el diagrama, el nuevo proceso elimina la fragmentación de canales, garantiza un historial auditable y formaliza cada etapa del flujo.</w:t>
      </w:r>
    </w:p>
    <w:p w14:paraId="63813C09" w14:textId="52174DF9" w:rsidR="0093023A" w:rsidRPr="0093023A" w:rsidRDefault="00402E17" w:rsidP="0093023A">
      <w:pPr>
        <w:pStyle w:val="Prrafodelista"/>
        <w:ind w:left="709" w:right="-285"/>
        <w:jc w:val="both"/>
        <w:rPr>
          <w:rFonts w:cstheme="minorHAnsi"/>
          <w:lang w:val="es-ES"/>
        </w:rPr>
      </w:pPr>
      <w:r>
        <w:rPr>
          <w:rFonts w:cstheme="minorHAnsi"/>
          <w:lang w:val="es-ES"/>
        </w:rPr>
        <w:tab/>
      </w:r>
    </w:p>
    <w:p w14:paraId="2AABAEED" w14:textId="430EC3B9" w:rsidR="0093023A" w:rsidRDefault="0093023A" w:rsidP="0093023A">
      <w:pPr>
        <w:pStyle w:val="Prrafodelista"/>
        <w:ind w:left="709" w:right="-285"/>
        <w:jc w:val="both"/>
        <w:rPr>
          <w:rFonts w:cstheme="minorHAnsi"/>
          <w:lang w:val="es-ES"/>
        </w:rPr>
      </w:pPr>
      <w:r w:rsidRPr="0093023A">
        <w:rPr>
          <w:rFonts w:cstheme="minorHAnsi"/>
          <w:lang w:val="es-ES"/>
        </w:rPr>
        <w:t>Link</w:t>
      </w:r>
      <w:r>
        <w:rPr>
          <w:rFonts w:cstheme="minorHAnsi"/>
          <w:lang w:val="es-ES"/>
        </w:rPr>
        <w:t xml:space="preserve"> (Proceso Actual / Proceso + Sistema)</w:t>
      </w:r>
      <w:r w:rsidRPr="0093023A">
        <w:rPr>
          <w:rFonts w:cstheme="minorHAnsi"/>
          <w:lang w:val="es-ES"/>
        </w:rPr>
        <w:t>:</w:t>
      </w:r>
    </w:p>
    <w:p w14:paraId="5E1E86D3" w14:textId="33E0224C" w:rsidR="0093023A" w:rsidRDefault="005728C3" w:rsidP="0093023A">
      <w:pPr>
        <w:pStyle w:val="Prrafodelista"/>
        <w:ind w:left="709" w:right="-285"/>
        <w:jc w:val="both"/>
        <w:rPr>
          <w:rFonts w:cstheme="minorHAnsi"/>
          <w:lang w:val="es-ES"/>
        </w:rPr>
      </w:pPr>
      <w:hyperlink r:id="rId32" w:history="1">
        <w:r w:rsidR="0093023A" w:rsidRPr="005A6169">
          <w:rPr>
            <w:rStyle w:val="Hipervnculo"/>
            <w:rFonts w:cstheme="minorHAnsi"/>
            <w:lang w:val="es-ES"/>
          </w:rPr>
          <w:t>https://lucid.app/lucidchart/816616cb-40a8-4072-8f9c-4696e1ddc367/edit?viewport_loc=887%2C59%2C3443%2C1733%2C0_0&amp;invitationId=inv_d6425394-3f74-4aff-ba46-3f45520d6eb8</w:t>
        </w:r>
      </w:hyperlink>
    </w:p>
    <w:p w14:paraId="1E87BA06" w14:textId="77777777" w:rsidR="0093023A" w:rsidRDefault="0093023A" w:rsidP="0093023A">
      <w:pPr>
        <w:pStyle w:val="Prrafodelista"/>
        <w:ind w:left="709" w:right="-285"/>
        <w:jc w:val="both"/>
        <w:rPr>
          <w:rFonts w:cstheme="minorHAnsi"/>
          <w:lang w:val="es-ES"/>
        </w:rPr>
      </w:pPr>
    </w:p>
    <w:p w14:paraId="08BBD992" w14:textId="7FA76ED1" w:rsidR="0093023A" w:rsidRDefault="005728C3" w:rsidP="0093023A">
      <w:pPr>
        <w:pStyle w:val="Prrafodelista"/>
        <w:ind w:left="709" w:right="-285"/>
        <w:jc w:val="both"/>
        <w:rPr>
          <w:rFonts w:cstheme="minorHAnsi"/>
          <w:lang w:val="es-ES"/>
        </w:rPr>
      </w:pPr>
      <w:hyperlink r:id="rId33" w:history="1">
        <w:r w:rsidR="0093023A" w:rsidRPr="005A6169">
          <w:rPr>
            <w:rStyle w:val="Hipervnculo"/>
            <w:rFonts w:cstheme="minorHAnsi"/>
            <w:lang w:val="es-ES"/>
          </w:rPr>
          <w:t>https://lucid.app/lucidchart/ed74fa58-a332-4321-b1d3-78cb6167099d/edit?viewport_loc=-929%2C1499%2C3738%2C1814%2C0_0&amp;invitationId=inv_bc5804d7-f2ef-42ef-b2a8-c98f070bbed6</w:t>
        </w:r>
      </w:hyperlink>
      <w:r w:rsidR="0093023A">
        <w:rPr>
          <w:rFonts w:cstheme="minorHAnsi"/>
          <w:lang w:val="es-ES"/>
        </w:rPr>
        <w:t xml:space="preserve"> </w:t>
      </w:r>
    </w:p>
    <w:p w14:paraId="4DF9B184" w14:textId="77777777" w:rsidR="0093023A" w:rsidRPr="0093023A" w:rsidRDefault="0093023A" w:rsidP="0093023A">
      <w:pPr>
        <w:pStyle w:val="Prrafodelista"/>
        <w:ind w:left="709" w:right="-285"/>
        <w:jc w:val="both"/>
        <w:rPr>
          <w:rFonts w:cstheme="minorHAnsi"/>
          <w:lang w:val="es-ES"/>
        </w:rPr>
      </w:pPr>
    </w:p>
    <w:p w14:paraId="04C9CBCF" w14:textId="6F45699E" w:rsidR="00520AD8" w:rsidRPr="0093023A" w:rsidRDefault="00C04E1A" w:rsidP="0093023A">
      <w:pPr>
        <w:pStyle w:val="Prrafodelista"/>
        <w:numPr>
          <w:ilvl w:val="0"/>
          <w:numId w:val="41"/>
        </w:numPr>
        <w:jc w:val="both"/>
        <w:rPr>
          <w:rFonts w:cstheme="minorHAnsi"/>
          <w:b/>
          <w:bCs/>
          <w:lang w:val="es-ES"/>
        </w:rPr>
      </w:pPr>
      <w:r w:rsidRPr="00892847">
        <w:rPr>
          <w:rFonts w:cstheme="minorHAnsi"/>
          <w:b/>
          <w:bCs/>
          <w:sz w:val="24"/>
          <w:szCs w:val="24"/>
          <w:lang w:val="es-ES"/>
        </w:rPr>
        <w:t>Efectos del problema en el área de trabajo o en los resultados de la empresa.</w:t>
      </w:r>
    </w:p>
    <w:p w14:paraId="1840A42E" w14:textId="41BAB950" w:rsidR="00520AD8" w:rsidRPr="00817907" w:rsidRDefault="00520AD8" w:rsidP="002501D6">
      <w:pPr>
        <w:ind w:left="709" w:right="-1"/>
        <w:jc w:val="both"/>
        <w:rPr>
          <w:rFonts w:cstheme="minorHAnsi"/>
          <w:lang w:val="es-ES"/>
        </w:rPr>
      </w:pPr>
      <w:r w:rsidRPr="00817907">
        <w:rPr>
          <w:rFonts w:cstheme="minorHAnsi"/>
          <w:lang w:val="es-ES"/>
        </w:rPr>
        <w:t>La operativa actual basada en herramientas dispersas (correo, Excel, WhatsApp y almacenamiento en la nube no integrado) genera efectos negativos tangibles tanto en la dinámica interna del equipo de trabajo como en los resultados que la empresa entrega a sus clientes estratégicos.</w:t>
      </w:r>
    </w:p>
    <w:p w14:paraId="02E72A51" w14:textId="77777777" w:rsidR="00520AD8" w:rsidRPr="002501D6" w:rsidRDefault="00520AD8" w:rsidP="002501D6">
      <w:pPr>
        <w:ind w:left="709" w:right="-1"/>
        <w:jc w:val="both"/>
        <w:rPr>
          <w:rFonts w:cstheme="minorHAnsi"/>
          <w:b/>
          <w:bCs/>
          <w:lang w:val="es-ES"/>
        </w:rPr>
      </w:pPr>
      <w:r w:rsidRPr="002501D6">
        <w:rPr>
          <w:rFonts w:cstheme="minorHAnsi"/>
          <w:b/>
          <w:bCs/>
          <w:lang w:val="es-ES"/>
        </w:rPr>
        <w:t>Efectos en el área de trabajo:</w:t>
      </w:r>
    </w:p>
    <w:p w14:paraId="1DE273BB"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Sobrecarga operativa en la Coordinadora General:</w:t>
      </w:r>
    </w:p>
    <w:p w14:paraId="5852DA8C" w14:textId="137E9EE8" w:rsidR="00520AD8" w:rsidRDefault="00520AD8" w:rsidP="002501D6">
      <w:pPr>
        <w:pStyle w:val="Prrafodelista"/>
        <w:ind w:left="1440" w:right="-1"/>
        <w:jc w:val="both"/>
        <w:rPr>
          <w:rFonts w:cstheme="minorHAnsi"/>
          <w:lang w:val="es-ES"/>
        </w:rPr>
      </w:pPr>
      <w:r w:rsidRPr="002501D6">
        <w:rPr>
          <w:rFonts w:cstheme="minorHAnsi"/>
          <w:lang w:val="es-ES"/>
        </w:rPr>
        <w:t>Al actuar como único punto de traducción y derivación manual de información, la coordinadora dedica un tiempo considerable a tareas administrativas repetitivas (revisar correos, transcribir datos a Excel, subir archivos a la nube, asignar tareas por WhatsApp). Esto limita su capacidad para supervisar estratégicamente los proyectos y atender incidencias de alto valor.</w:t>
      </w:r>
    </w:p>
    <w:p w14:paraId="6F68C288" w14:textId="77777777" w:rsidR="002501D6" w:rsidRPr="00817907" w:rsidRDefault="002501D6" w:rsidP="002501D6">
      <w:pPr>
        <w:pStyle w:val="Prrafodelista"/>
        <w:ind w:left="1440" w:right="-1"/>
        <w:jc w:val="both"/>
        <w:rPr>
          <w:rFonts w:cstheme="minorHAnsi"/>
          <w:lang w:val="es-ES"/>
        </w:rPr>
      </w:pPr>
    </w:p>
    <w:p w14:paraId="5DCFF789"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Pérdida de tiempo productivo del equipo creativo (empleados):</w:t>
      </w:r>
    </w:p>
    <w:p w14:paraId="5E4D7D90" w14:textId="08838E59" w:rsidR="00520AD8" w:rsidRDefault="00520AD8" w:rsidP="002501D6">
      <w:pPr>
        <w:pStyle w:val="Prrafodelista"/>
        <w:ind w:left="1440" w:right="-1"/>
        <w:jc w:val="both"/>
        <w:rPr>
          <w:rFonts w:cstheme="minorHAnsi"/>
          <w:lang w:val="es-ES"/>
        </w:rPr>
      </w:pPr>
      <w:r w:rsidRPr="002501D6">
        <w:rPr>
          <w:rFonts w:cstheme="minorHAnsi"/>
          <w:lang w:val="es-ES"/>
        </w:rPr>
        <w:t xml:space="preserve">Los diseñadores y editores deben buscar información en múltiples fuentes (enlaces de Drive, hilos de chat, correos) antes de comenzar un requerimiento. Además, reciben interrupciones constantes para consultar estados o reenviar </w:t>
      </w:r>
      <w:r w:rsidRPr="002501D6">
        <w:rPr>
          <w:rFonts w:cstheme="minorHAnsi"/>
          <w:lang w:val="es-ES"/>
        </w:rPr>
        <w:lastRenderedPageBreak/>
        <w:t>archivos, lo que fragmenta su concentración y alarga los tiempos reales de ejecución.</w:t>
      </w:r>
    </w:p>
    <w:p w14:paraId="0A0F650B" w14:textId="77777777" w:rsidR="002501D6" w:rsidRPr="00817907" w:rsidRDefault="002501D6" w:rsidP="002501D6">
      <w:pPr>
        <w:pStyle w:val="Prrafodelista"/>
        <w:ind w:left="1440" w:right="-1"/>
        <w:jc w:val="both"/>
        <w:rPr>
          <w:rFonts w:cstheme="minorHAnsi"/>
          <w:lang w:val="es-ES"/>
        </w:rPr>
      </w:pPr>
    </w:p>
    <w:p w14:paraId="7A858413"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Ambiente laboral reactivo y con estrés innecesario:</w:t>
      </w:r>
    </w:p>
    <w:p w14:paraId="2E8584E3" w14:textId="77777777" w:rsidR="002501D6" w:rsidRDefault="00520AD8" w:rsidP="002501D6">
      <w:pPr>
        <w:pStyle w:val="Prrafodelista"/>
        <w:ind w:left="1440" w:right="-1"/>
        <w:jc w:val="both"/>
        <w:rPr>
          <w:rFonts w:cstheme="minorHAnsi"/>
          <w:lang w:val="es-ES"/>
        </w:rPr>
      </w:pPr>
      <w:r w:rsidRPr="002501D6">
        <w:rPr>
          <w:rFonts w:cstheme="minorHAnsi"/>
          <w:lang w:val="es-ES"/>
        </w:rPr>
        <w:t>La falta de trazabilidad genera confusión sobre versiones finales, olvidos de observaciones y reprocesos. Esta situación provoca frustración en el equipo al tener que rehacer tareas o justificar demoras que no son atribuibles a su desempeño creativo.</w:t>
      </w:r>
    </w:p>
    <w:p w14:paraId="0C14C495" w14:textId="4C23A715" w:rsidR="00520AD8" w:rsidRPr="002501D6" w:rsidRDefault="00520AD8" w:rsidP="002501D6">
      <w:pPr>
        <w:ind w:right="-1" w:firstLine="708"/>
        <w:jc w:val="both"/>
        <w:rPr>
          <w:rFonts w:cstheme="minorHAnsi"/>
          <w:b/>
          <w:bCs/>
          <w:lang w:val="es-ES"/>
        </w:rPr>
      </w:pPr>
      <w:r w:rsidRPr="002501D6">
        <w:rPr>
          <w:rFonts w:cstheme="minorHAnsi"/>
          <w:b/>
          <w:bCs/>
          <w:lang w:val="es-ES"/>
        </w:rPr>
        <w:t>Efectos en los resultados de la empresa:</w:t>
      </w:r>
    </w:p>
    <w:p w14:paraId="0AEC6273" w14:textId="2A8F5779"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 xml:space="preserve">Incremento en los tiempos de </w:t>
      </w:r>
      <w:r w:rsidR="002501D6" w:rsidRPr="002501D6">
        <w:rPr>
          <w:rFonts w:cstheme="minorHAnsi"/>
          <w:u w:val="single"/>
          <w:lang w:val="es-ES"/>
        </w:rPr>
        <w:t>entrega:</w:t>
      </w:r>
    </w:p>
    <w:p w14:paraId="3D42C36A" w14:textId="77777777" w:rsidR="002501D6" w:rsidRDefault="00520AD8" w:rsidP="002501D6">
      <w:pPr>
        <w:pStyle w:val="Prrafodelista"/>
        <w:ind w:left="1440" w:right="-1"/>
        <w:jc w:val="both"/>
        <w:rPr>
          <w:rFonts w:cstheme="minorHAnsi"/>
          <w:lang w:val="es-ES"/>
        </w:rPr>
      </w:pPr>
      <w:r w:rsidRPr="002501D6">
        <w:rPr>
          <w:rFonts w:cstheme="minorHAnsi"/>
          <w:lang w:val="es-ES"/>
        </w:rPr>
        <w:t>La suma de tareas manuales intermedias y la falta de un flujo claro alargan el ciclo completo del pedido. Esto impacta directamente en uno de los pilares diferenciadores de RF Agencia frente a su competencia: la eficiencia operativa y la rapidez de respuesta.</w:t>
      </w:r>
    </w:p>
    <w:p w14:paraId="1636CD24" w14:textId="77777777" w:rsidR="002501D6" w:rsidRDefault="002501D6" w:rsidP="002501D6">
      <w:pPr>
        <w:pStyle w:val="Prrafodelista"/>
        <w:ind w:left="1440" w:right="-1"/>
        <w:jc w:val="both"/>
        <w:rPr>
          <w:rFonts w:cstheme="minorHAnsi"/>
          <w:lang w:val="es-ES"/>
        </w:rPr>
      </w:pPr>
    </w:p>
    <w:p w14:paraId="3A749929"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Deterioro de la percepción de calidad por parte del cliente:</w:t>
      </w:r>
    </w:p>
    <w:p w14:paraId="7CCD003C" w14:textId="531DD4AB" w:rsidR="00520AD8" w:rsidRPr="002501D6" w:rsidRDefault="00520AD8" w:rsidP="002501D6">
      <w:pPr>
        <w:pStyle w:val="Prrafodelista"/>
        <w:ind w:left="1440" w:right="-1"/>
        <w:jc w:val="both"/>
        <w:rPr>
          <w:rFonts w:cstheme="minorHAnsi"/>
          <w:lang w:val="es-ES"/>
        </w:rPr>
      </w:pPr>
      <w:r w:rsidRPr="002501D6">
        <w:rPr>
          <w:rFonts w:cstheme="minorHAnsi"/>
          <w:lang w:val="es-ES"/>
        </w:rPr>
        <w:t>La dispersión de la comunicación (correos para enviar, WhatsApp para preguntar, Drive para descargar) hace que el cliente perciba desorden o falta de profesionalismo. Aunque el producto final sea bueno, la experiencia de servicio se vuelve confusa y poco confiable.</w:t>
      </w:r>
    </w:p>
    <w:p w14:paraId="5F8EEBA4" w14:textId="77777777" w:rsidR="00520AD8" w:rsidRPr="00817907" w:rsidRDefault="00520AD8" w:rsidP="002501D6">
      <w:pPr>
        <w:ind w:left="709" w:right="-1"/>
        <w:jc w:val="both"/>
        <w:rPr>
          <w:rFonts w:cstheme="minorHAnsi"/>
          <w:lang w:val="es-ES"/>
        </w:rPr>
      </w:pPr>
    </w:p>
    <w:p w14:paraId="04BB7C49"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Riesgo de incumplimiento y afectación a la fidelización:</w:t>
      </w:r>
    </w:p>
    <w:p w14:paraId="67426367" w14:textId="124BE5CC" w:rsidR="00520AD8" w:rsidRPr="002501D6" w:rsidRDefault="00520AD8" w:rsidP="002501D6">
      <w:pPr>
        <w:pStyle w:val="Prrafodelista"/>
        <w:ind w:left="1440" w:right="-1"/>
        <w:jc w:val="both"/>
        <w:rPr>
          <w:rFonts w:cstheme="minorHAnsi"/>
          <w:lang w:val="es-ES"/>
        </w:rPr>
      </w:pPr>
      <w:r w:rsidRPr="002501D6">
        <w:rPr>
          <w:rFonts w:cstheme="minorHAnsi"/>
          <w:lang w:val="es-ES"/>
        </w:rPr>
        <w:t>La ausencia de un historial auditable puede llevar a que requerimientos urgentes queden sin atención por caída de mensajes o porque no se actualizó correctamente el Excel. En clientes corporativos como la UAI o Urbano &amp; Moderno, cualquier retraso o error puede traducirse en penalizaciones implícitas (pérdida de confianza) o incluso en la búsqueda de otra agencia.</w:t>
      </w:r>
    </w:p>
    <w:p w14:paraId="78EC43B3" w14:textId="77777777" w:rsidR="00520AD8" w:rsidRPr="00817907" w:rsidRDefault="00520AD8" w:rsidP="002501D6">
      <w:pPr>
        <w:ind w:left="709" w:right="-1"/>
        <w:jc w:val="both"/>
        <w:rPr>
          <w:rFonts w:cstheme="minorHAnsi"/>
          <w:lang w:val="es-ES"/>
        </w:rPr>
      </w:pPr>
    </w:p>
    <w:p w14:paraId="3409A6BD" w14:textId="77777777" w:rsidR="002501D6" w:rsidRPr="002501D6" w:rsidRDefault="00520AD8" w:rsidP="002501D6">
      <w:pPr>
        <w:pStyle w:val="Prrafodelista"/>
        <w:numPr>
          <w:ilvl w:val="1"/>
          <w:numId w:val="32"/>
        </w:numPr>
        <w:ind w:right="-1"/>
        <w:jc w:val="both"/>
        <w:rPr>
          <w:rFonts w:cstheme="minorHAnsi"/>
          <w:u w:val="single"/>
          <w:lang w:val="es-ES"/>
        </w:rPr>
      </w:pPr>
      <w:r w:rsidRPr="002501D6">
        <w:rPr>
          <w:rFonts w:cstheme="minorHAnsi"/>
          <w:u w:val="single"/>
          <w:lang w:val="es-ES"/>
        </w:rPr>
        <w:t>Limitación para escalar la operación:</w:t>
      </w:r>
    </w:p>
    <w:p w14:paraId="412DF96F" w14:textId="714E78D9" w:rsidR="00520AD8" w:rsidRDefault="00520AD8" w:rsidP="002501D6">
      <w:pPr>
        <w:pStyle w:val="Prrafodelista"/>
        <w:ind w:left="1440" w:right="-1"/>
        <w:jc w:val="both"/>
        <w:rPr>
          <w:rFonts w:cstheme="minorHAnsi"/>
          <w:lang w:val="es-ES"/>
        </w:rPr>
      </w:pPr>
      <w:r w:rsidRPr="002501D6">
        <w:rPr>
          <w:rFonts w:cstheme="minorHAnsi"/>
          <w:lang w:val="es-ES"/>
        </w:rPr>
        <w:t>El modelo actual funciona de manera precaria mientras el volumen de pedidos es bajo. Sin embargo, al depender de procesos manuales, la agencia no podría incorporar nuevos clientes importantes sin colapsar o duplicar el esfuerzo administrativo. Esto frena el crecimiento previsto en la visión de la empresa.</w:t>
      </w:r>
    </w:p>
    <w:p w14:paraId="285621C8" w14:textId="43BB9232" w:rsidR="002501D6" w:rsidRDefault="002501D6" w:rsidP="002501D6">
      <w:pPr>
        <w:pStyle w:val="Prrafodelista"/>
        <w:ind w:left="1440" w:right="-1"/>
        <w:jc w:val="both"/>
        <w:rPr>
          <w:rFonts w:cstheme="minorHAnsi"/>
          <w:lang w:val="es-ES"/>
        </w:rPr>
      </w:pPr>
    </w:p>
    <w:p w14:paraId="0DE46946" w14:textId="77777777" w:rsidR="004537A0" w:rsidRPr="00817907" w:rsidRDefault="004537A0" w:rsidP="002501D6">
      <w:pPr>
        <w:pStyle w:val="Prrafodelista"/>
        <w:ind w:left="1440" w:right="-1"/>
        <w:jc w:val="both"/>
        <w:rPr>
          <w:rFonts w:cstheme="minorHAnsi"/>
          <w:lang w:val="es-ES"/>
        </w:rPr>
      </w:pPr>
    </w:p>
    <w:p w14:paraId="248F8C32" w14:textId="0E694764" w:rsidR="00C04E1A" w:rsidRPr="00892847" w:rsidRDefault="00C04E1A" w:rsidP="002501D6">
      <w:pPr>
        <w:pStyle w:val="Prrafodelista"/>
        <w:numPr>
          <w:ilvl w:val="0"/>
          <w:numId w:val="41"/>
        </w:numPr>
        <w:ind w:left="284" w:right="-285" w:firstLine="0"/>
        <w:jc w:val="both"/>
        <w:rPr>
          <w:rFonts w:cstheme="minorHAnsi"/>
          <w:b/>
          <w:bCs/>
          <w:sz w:val="24"/>
          <w:szCs w:val="24"/>
          <w:lang w:val="es-ES"/>
        </w:rPr>
      </w:pPr>
      <w:r w:rsidRPr="00892847">
        <w:rPr>
          <w:rFonts w:cstheme="minorHAnsi"/>
          <w:b/>
          <w:bCs/>
          <w:sz w:val="24"/>
          <w:szCs w:val="24"/>
          <w:lang w:val="es-ES"/>
        </w:rPr>
        <w:t>Análisis de las causas raíces que generan el problema</w:t>
      </w:r>
    </w:p>
    <w:p w14:paraId="459D558D" w14:textId="349789C3" w:rsidR="00014DE4" w:rsidRDefault="004537A0" w:rsidP="002501D6">
      <w:pPr>
        <w:spacing w:before="100" w:beforeAutospacing="1" w:after="100" w:afterAutospacing="1" w:line="240" w:lineRule="auto"/>
        <w:ind w:left="709" w:right="-285"/>
        <w:jc w:val="both"/>
      </w:pPr>
      <w:r>
        <w:t>Para determinar el origen real de la ineficiencia en la gestión de pedidos, se analizó el proceso operativo de RF Agencia de Marketing S.A.C. tomando como punto de partida cada etapa del flujo de trabajo actual. Como herramienta de análisis se utilizó el Diagrama de Causa-Efecto (Ishikawa), que permitió organizar los factores que contribuyen al problema central en categorías concretas.</w:t>
      </w:r>
    </w:p>
    <w:p w14:paraId="348CC4B9" w14:textId="1763C09B" w:rsidR="004537A0" w:rsidRDefault="004537A0" w:rsidP="002501D6">
      <w:pPr>
        <w:spacing w:before="100" w:beforeAutospacing="1" w:after="100" w:afterAutospacing="1" w:line="240" w:lineRule="auto"/>
        <w:ind w:left="709" w:right="-285"/>
        <w:jc w:val="both"/>
      </w:pPr>
    </w:p>
    <w:p w14:paraId="41E28D66" w14:textId="10039B66" w:rsidR="004537A0" w:rsidRDefault="004537A0" w:rsidP="004537A0">
      <w:pPr>
        <w:spacing w:before="100" w:beforeAutospacing="1" w:after="100" w:afterAutospacing="1" w:line="240" w:lineRule="auto"/>
        <w:ind w:right="-285"/>
        <w:jc w:val="both"/>
      </w:pPr>
    </w:p>
    <w:p w14:paraId="4EB59129" w14:textId="3E668E37" w:rsidR="004537A0" w:rsidRDefault="004537A0" w:rsidP="004537A0">
      <w:pPr>
        <w:spacing w:before="100" w:beforeAutospacing="1" w:after="100" w:afterAutospacing="1" w:line="240" w:lineRule="auto"/>
        <w:ind w:left="709" w:right="-285"/>
        <w:jc w:val="center"/>
      </w:pPr>
      <w:r w:rsidRPr="00817907">
        <w:rPr>
          <w:rFonts w:cstheme="minorHAnsi"/>
          <w:noProof/>
        </w:rPr>
        <w:lastRenderedPageBreak/>
        <w:drawing>
          <wp:inline distT="0" distB="0" distL="0" distR="0" wp14:anchorId="7F6AB622" wp14:editId="1957B5D9">
            <wp:extent cx="5073112" cy="2829464"/>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43512" cy="2868728"/>
                    </a:xfrm>
                    <a:prstGeom prst="rect">
                      <a:avLst/>
                    </a:prstGeom>
                    <a:noFill/>
                    <a:ln>
                      <a:noFill/>
                    </a:ln>
                  </pic:spPr>
                </pic:pic>
              </a:graphicData>
            </a:graphic>
          </wp:inline>
        </w:drawing>
      </w:r>
    </w:p>
    <w:p w14:paraId="54E7F9E8" w14:textId="77777777" w:rsidR="004537A0" w:rsidRPr="00014DE4" w:rsidRDefault="004537A0" w:rsidP="004537A0">
      <w:pPr>
        <w:pStyle w:val="NormalWeb"/>
        <w:ind w:left="709"/>
        <w:jc w:val="both"/>
        <w:rPr>
          <w:rFonts w:asciiTheme="minorHAnsi" w:hAnsiTheme="minorHAnsi" w:cstheme="minorHAnsi"/>
          <w:sz w:val="22"/>
          <w:szCs w:val="22"/>
        </w:rPr>
      </w:pPr>
      <w:r w:rsidRPr="00014DE4">
        <w:rPr>
          <w:rFonts w:asciiTheme="minorHAnsi" w:hAnsiTheme="minorHAnsi" w:cstheme="minorHAnsi"/>
          <w:b/>
          <w:bCs/>
          <w:sz w:val="22"/>
          <w:szCs w:val="22"/>
        </w:rPr>
        <w:t>Métodos:</w:t>
      </w:r>
      <w:r w:rsidRPr="00014DE4">
        <w:rPr>
          <w:rFonts w:asciiTheme="minorHAnsi" w:hAnsiTheme="minorHAnsi" w:cstheme="minorHAnsi"/>
          <w:sz w:val="22"/>
          <w:szCs w:val="22"/>
        </w:rPr>
        <w:t xml:space="preserve"> El flujo de trabajo no sigue un procedimiento definido. Cada pedido se gestiona de forma diferente dependiendo de cómo llegó la solicitud y de quién esté disponible para atenderla. No existe una secuencia de pasos formal que todos los involucrados deban respetar, lo que hace que el proceso dependa del criterio del momento antes que de una estructura establecida.</w:t>
      </w:r>
    </w:p>
    <w:p w14:paraId="626B1C56" w14:textId="77777777" w:rsidR="004537A0" w:rsidRPr="00014DE4" w:rsidRDefault="004537A0" w:rsidP="004537A0">
      <w:pPr>
        <w:pStyle w:val="NormalWeb"/>
        <w:ind w:left="709"/>
        <w:jc w:val="both"/>
        <w:rPr>
          <w:rFonts w:asciiTheme="minorHAnsi" w:hAnsiTheme="minorHAnsi" w:cstheme="minorHAnsi"/>
          <w:sz w:val="22"/>
          <w:szCs w:val="22"/>
        </w:rPr>
      </w:pPr>
      <w:r w:rsidRPr="00014DE4">
        <w:rPr>
          <w:rFonts w:asciiTheme="minorHAnsi" w:hAnsiTheme="minorHAnsi" w:cstheme="minorHAnsi"/>
          <w:b/>
          <w:bCs/>
          <w:sz w:val="22"/>
          <w:szCs w:val="22"/>
        </w:rPr>
        <w:t>Tecnología:</w:t>
      </w:r>
      <w:r w:rsidRPr="00014DE4">
        <w:rPr>
          <w:rFonts w:asciiTheme="minorHAnsi" w:hAnsiTheme="minorHAnsi" w:cstheme="minorHAnsi"/>
          <w:sz w:val="22"/>
          <w:szCs w:val="22"/>
        </w:rPr>
        <w:t xml:space="preserve"> La agencia no cuenta con un sistema que centralice la operación. Las herramientas que actualmente se usan —correo electrónico, hojas de cálculo Excel y WhatsApp— funcionan de forma completamente independiente entre sí. Ninguna de ellas se comunica con las demás, por lo que la información de un mismo pedido termina fragmentada en tres lugares distintos a la vez.</w:t>
      </w:r>
    </w:p>
    <w:p w14:paraId="422AEE07" w14:textId="77777777" w:rsidR="004537A0" w:rsidRPr="00014DE4" w:rsidRDefault="004537A0" w:rsidP="004537A0">
      <w:pPr>
        <w:pStyle w:val="NormalWeb"/>
        <w:ind w:left="709"/>
        <w:jc w:val="both"/>
        <w:rPr>
          <w:rFonts w:asciiTheme="minorHAnsi" w:hAnsiTheme="minorHAnsi" w:cstheme="minorHAnsi"/>
          <w:sz w:val="22"/>
          <w:szCs w:val="22"/>
        </w:rPr>
      </w:pPr>
      <w:r w:rsidRPr="00014DE4">
        <w:rPr>
          <w:rFonts w:asciiTheme="minorHAnsi" w:hAnsiTheme="minorHAnsi" w:cstheme="minorHAnsi"/>
          <w:b/>
          <w:bCs/>
          <w:sz w:val="22"/>
          <w:szCs w:val="22"/>
        </w:rPr>
        <w:t>Personas:</w:t>
      </w:r>
      <w:r w:rsidRPr="00014DE4">
        <w:rPr>
          <w:rFonts w:asciiTheme="minorHAnsi" w:hAnsiTheme="minorHAnsi" w:cstheme="minorHAnsi"/>
          <w:sz w:val="22"/>
          <w:szCs w:val="22"/>
        </w:rPr>
        <w:t xml:space="preserve"> Toda la operación recae sobre la Coordinadora General, que actúa como el único punto de contacto entre el cliente, el registro del pedido y el empleado que lo ejecuta. Si ella no está disponible, el flujo se detiene. Además, la asignación de trabajo a los empleados se hace de manera verbal o por chat, sin dejar ningún registro formal de quién se comprometió a qué ni en qué plazo.</w:t>
      </w:r>
    </w:p>
    <w:p w14:paraId="16E92127" w14:textId="632947F6" w:rsidR="004537A0" w:rsidRPr="00014DE4" w:rsidRDefault="004537A0" w:rsidP="009C48B8">
      <w:pPr>
        <w:pStyle w:val="NormalWeb"/>
        <w:ind w:left="709"/>
        <w:jc w:val="both"/>
        <w:rPr>
          <w:rFonts w:asciiTheme="minorHAnsi" w:hAnsiTheme="minorHAnsi" w:cstheme="minorHAnsi"/>
          <w:sz w:val="22"/>
          <w:szCs w:val="22"/>
        </w:rPr>
      </w:pPr>
      <w:r w:rsidRPr="00014DE4">
        <w:rPr>
          <w:rFonts w:asciiTheme="minorHAnsi" w:hAnsiTheme="minorHAnsi" w:cstheme="minorHAnsi"/>
          <w:b/>
          <w:bCs/>
          <w:sz w:val="22"/>
          <w:szCs w:val="22"/>
        </w:rPr>
        <w:t>Información:</w:t>
      </w:r>
      <w:r w:rsidRPr="00014DE4">
        <w:rPr>
          <w:rFonts w:asciiTheme="minorHAnsi" w:hAnsiTheme="minorHAnsi" w:cstheme="minorHAnsi"/>
          <w:sz w:val="22"/>
          <w:szCs w:val="22"/>
        </w:rPr>
        <w:t xml:space="preserve"> Los datos de un mismo requerimiento existen en formatos y lugares distintos al mismo tiempo: la solicitud original en el correo, el resumen en el Excel y las observaciones en el hilo de WhatsApp. Cuando hay que consultar el estado de un pedido, no hay una fuente única a la que acudir. Esto genera versiones contradictorias de la misma información y hace imposible saber con certeza cuál es el estado real del trabajo.</w:t>
      </w:r>
    </w:p>
    <w:p w14:paraId="1917DE65" w14:textId="41BA9EFB" w:rsidR="004537A0" w:rsidRDefault="004537A0" w:rsidP="004537A0">
      <w:pPr>
        <w:pStyle w:val="NormalWeb"/>
        <w:ind w:left="709"/>
        <w:jc w:val="both"/>
        <w:rPr>
          <w:rFonts w:asciiTheme="minorHAnsi" w:hAnsiTheme="minorHAnsi" w:cstheme="minorHAnsi"/>
          <w:sz w:val="22"/>
          <w:szCs w:val="22"/>
        </w:rPr>
      </w:pPr>
      <w:r w:rsidRPr="00014DE4">
        <w:rPr>
          <w:rFonts w:asciiTheme="minorHAnsi" w:hAnsiTheme="minorHAnsi" w:cstheme="minorHAnsi"/>
          <w:b/>
          <w:bCs/>
          <w:sz w:val="22"/>
          <w:szCs w:val="22"/>
        </w:rPr>
        <w:t>Comunicación:</w:t>
      </w:r>
      <w:r w:rsidRPr="00014DE4">
        <w:rPr>
          <w:rFonts w:asciiTheme="minorHAnsi" w:hAnsiTheme="minorHAnsi" w:cstheme="minorHAnsi"/>
          <w:sz w:val="22"/>
          <w:szCs w:val="22"/>
        </w:rPr>
        <w:t xml:space="preserve"> El cliente no tiene ningún canal formal para saber en qué estado está su pedido. La única opción disponible es escribir directamente al WhatsApp de la agencia, lo que interrumpe constantemente al equipo con consultas de estado que podrían resolverse sin necesidad de intervención humana si existiera un sistema de seguimiento.</w:t>
      </w:r>
    </w:p>
    <w:p w14:paraId="2F71CB44" w14:textId="3B8FBF81" w:rsidR="009C48B8" w:rsidRDefault="009C48B8" w:rsidP="004537A0">
      <w:pPr>
        <w:pStyle w:val="NormalWeb"/>
        <w:ind w:left="709"/>
        <w:jc w:val="both"/>
        <w:rPr>
          <w:rFonts w:asciiTheme="minorHAnsi" w:hAnsiTheme="minorHAnsi" w:cstheme="minorHAnsi"/>
          <w:sz w:val="22"/>
          <w:szCs w:val="22"/>
        </w:rPr>
      </w:pPr>
    </w:p>
    <w:p w14:paraId="14B27C80" w14:textId="77777777" w:rsidR="009C48B8" w:rsidRPr="00014DE4" w:rsidRDefault="009C48B8" w:rsidP="004537A0">
      <w:pPr>
        <w:pStyle w:val="NormalWeb"/>
        <w:ind w:left="709"/>
        <w:jc w:val="both"/>
        <w:rPr>
          <w:rFonts w:asciiTheme="minorHAnsi" w:hAnsiTheme="minorHAnsi" w:cstheme="minorHAnsi"/>
          <w:sz w:val="22"/>
          <w:szCs w:val="22"/>
        </w:rPr>
      </w:pPr>
    </w:p>
    <w:p w14:paraId="31F82861" w14:textId="77777777" w:rsidR="004537A0" w:rsidRPr="004537A0" w:rsidRDefault="004537A0" w:rsidP="004537A0">
      <w:pPr>
        <w:spacing w:before="100" w:beforeAutospacing="1" w:after="100" w:afterAutospacing="1" w:line="240" w:lineRule="auto"/>
        <w:ind w:left="709" w:right="-285"/>
        <w:jc w:val="both"/>
      </w:pPr>
      <w:r w:rsidRPr="004537A0">
        <w:lastRenderedPageBreak/>
        <w:t>A partir de este análisis se identificaron las siguientes causas raíces:</w:t>
      </w:r>
    </w:p>
    <w:p w14:paraId="1831DD38" w14:textId="77777777" w:rsidR="004537A0" w:rsidRPr="004537A0" w:rsidRDefault="004537A0" w:rsidP="004537A0">
      <w:pPr>
        <w:numPr>
          <w:ilvl w:val="0"/>
          <w:numId w:val="49"/>
        </w:numPr>
        <w:tabs>
          <w:tab w:val="clear" w:pos="720"/>
        </w:tabs>
        <w:spacing w:before="100" w:beforeAutospacing="1" w:after="100" w:afterAutospacing="1" w:line="240" w:lineRule="auto"/>
        <w:ind w:left="1418" w:right="140"/>
        <w:jc w:val="both"/>
      </w:pPr>
      <w:r w:rsidRPr="004537A0">
        <w:rPr>
          <w:b/>
          <w:bCs/>
        </w:rPr>
        <w:t>Falta de un sistema centralizado:</w:t>
      </w:r>
      <w:r w:rsidRPr="004537A0">
        <w:t xml:space="preserve"> la operación se sostiene sobre herramientas que no están integradas entre sí, lo que obliga a duplicar esfuerzos y genera pérdida de información entre canales.</w:t>
      </w:r>
    </w:p>
    <w:p w14:paraId="4C0067DD" w14:textId="77777777" w:rsidR="004537A0" w:rsidRPr="004537A0" w:rsidRDefault="004537A0" w:rsidP="004537A0">
      <w:pPr>
        <w:numPr>
          <w:ilvl w:val="0"/>
          <w:numId w:val="49"/>
        </w:numPr>
        <w:tabs>
          <w:tab w:val="clear" w:pos="720"/>
        </w:tabs>
        <w:spacing w:before="100" w:beforeAutospacing="1" w:after="100" w:afterAutospacing="1" w:line="240" w:lineRule="auto"/>
        <w:ind w:left="1418" w:right="140"/>
        <w:jc w:val="both"/>
      </w:pPr>
      <w:r w:rsidRPr="004537A0">
        <w:rPr>
          <w:b/>
          <w:bCs/>
        </w:rPr>
        <w:t>Procesos manuales en la gestión de información:</w:t>
      </w:r>
      <w:r w:rsidRPr="004537A0">
        <w:t xml:space="preserve"> trasladar los datos de cada pedido desde el correo hasta el Excel consume tiempo y expone el proceso al error humano en cada transcripción.</w:t>
      </w:r>
    </w:p>
    <w:p w14:paraId="469D5DCE" w14:textId="77777777" w:rsidR="004537A0" w:rsidRPr="004537A0" w:rsidRDefault="004537A0" w:rsidP="004537A0">
      <w:pPr>
        <w:numPr>
          <w:ilvl w:val="0"/>
          <w:numId w:val="49"/>
        </w:numPr>
        <w:tabs>
          <w:tab w:val="clear" w:pos="720"/>
        </w:tabs>
        <w:spacing w:before="100" w:beforeAutospacing="1" w:after="100" w:afterAutospacing="1" w:line="240" w:lineRule="auto"/>
        <w:ind w:left="1418" w:right="140"/>
        <w:jc w:val="both"/>
      </w:pPr>
      <w:r w:rsidRPr="004537A0">
        <w:rPr>
          <w:b/>
          <w:bCs/>
        </w:rPr>
        <w:t>Ausencia de trazabilidad:</w:t>
      </w:r>
      <w:r w:rsidRPr="004537A0">
        <w:t xml:space="preserve"> no existe ningún registro automático del estado de los pedidos. La única manera de saber en qué punto está un requerimiento es preguntando directamente.</w:t>
      </w:r>
    </w:p>
    <w:p w14:paraId="1E247D7B" w14:textId="77777777" w:rsidR="004537A0" w:rsidRPr="004537A0" w:rsidRDefault="004537A0" w:rsidP="004537A0">
      <w:pPr>
        <w:numPr>
          <w:ilvl w:val="0"/>
          <w:numId w:val="49"/>
        </w:numPr>
        <w:tabs>
          <w:tab w:val="clear" w:pos="720"/>
        </w:tabs>
        <w:spacing w:before="100" w:beforeAutospacing="1" w:after="100" w:afterAutospacing="1" w:line="240" w:lineRule="auto"/>
        <w:ind w:left="1418" w:right="140"/>
        <w:jc w:val="both"/>
      </w:pPr>
      <w:r w:rsidRPr="004537A0">
        <w:rPr>
          <w:b/>
          <w:bCs/>
        </w:rPr>
        <w:t>Asignación informal de tareas:</w:t>
      </w:r>
      <w:r w:rsidRPr="004537A0">
        <w:t xml:space="preserve"> las tareas se comunican sin dejar evidencia del responsable, la fecha ni el plazo comprometido, lo que genera confusión cuando hay varios pedidos activos al mismo tiempo.</w:t>
      </w:r>
    </w:p>
    <w:p w14:paraId="75E6ECD3" w14:textId="77777777" w:rsidR="004537A0" w:rsidRPr="004537A0" w:rsidRDefault="004537A0" w:rsidP="004537A0">
      <w:pPr>
        <w:numPr>
          <w:ilvl w:val="0"/>
          <w:numId w:val="49"/>
        </w:numPr>
        <w:tabs>
          <w:tab w:val="clear" w:pos="720"/>
        </w:tabs>
        <w:spacing w:before="100" w:beforeAutospacing="1" w:after="100" w:afterAutospacing="1" w:line="240" w:lineRule="auto"/>
        <w:ind w:left="1418" w:right="140"/>
        <w:jc w:val="both"/>
      </w:pPr>
      <w:r w:rsidRPr="004537A0">
        <w:rPr>
          <w:b/>
          <w:bCs/>
        </w:rPr>
        <w:t>Deficiente comunicación con el cliente:</w:t>
      </w:r>
      <w:r w:rsidRPr="004537A0">
        <w:t xml:space="preserve"> al no existir un canal formal de seguimiento, el cliente depende del contacto directo con la agencia para saber cualquier cosa sobre su pedido, recargando al equipo con interrupciones constantes.</w:t>
      </w:r>
    </w:p>
    <w:p w14:paraId="0824EACE" w14:textId="77777777" w:rsidR="004537A0" w:rsidRPr="00817907" w:rsidRDefault="004537A0" w:rsidP="00750643">
      <w:pPr>
        <w:spacing w:before="100" w:beforeAutospacing="1" w:after="100" w:afterAutospacing="1" w:line="240" w:lineRule="auto"/>
        <w:ind w:right="-285"/>
        <w:jc w:val="both"/>
        <w:rPr>
          <w:rFonts w:eastAsia="Times New Roman" w:cstheme="minorHAnsi"/>
          <w:lang w:eastAsia="es-PE"/>
        </w:rPr>
      </w:pPr>
    </w:p>
    <w:p w14:paraId="193F0AA5" w14:textId="1402BC0F" w:rsidR="00014DE4" w:rsidRPr="00892847" w:rsidRDefault="00C04E1A" w:rsidP="007526F5">
      <w:pPr>
        <w:pStyle w:val="Prrafodelista"/>
        <w:numPr>
          <w:ilvl w:val="0"/>
          <w:numId w:val="41"/>
        </w:numPr>
        <w:ind w:left="284" w:firstLine="0"/>
        <w:jc w:val="both"/>
        <w:rPr>
          <w:rFonts w:cstheme="minorHAnsi"/>
          <w:b/>
          <w:bCs/>
          <w:sz w:val="24"/>
          <w:szCs w:val="24"/>
          <w:lang w:val="es-ES"/>
        </w:rPr>
      </w:pPr>
      <w:r w:rsidRPr="00892847">
        <w:rPr>
          <w:rFonts w:cstheme="minorHAnsi"/>
          <w:b/>
          <w:bCs/>
          <w:sz w:val="24"/>
          <w:szCs w:val="24"/>
          <w:lang w:val="es-ES"/>
        </w:rPr>
        <w:t>Priorización de causas raíces.</w:t>
      </w:r>
    </w:p>
    <w:p w14:paraId="1D53B0B8" w14:textId="77777777" w:rsidR="007526F5" w:rsidRDefault="007526F5" w:rsidP="00BB71E6">
      <w:pPr>
        <w:pStyle w:val="NormalWeb"/>
        <w:ind w:left="709"/>
        <w:jc w:val="both"/>
        <w:rPr>
          <w:rFonts w:asciiTheme="minorHAnsi" w:hAnsiTheme="minorHAnsi" w:cstheme="minorHAnsi"/>
          <w:sz w:val="22"/>
          <w:szCs w:val="22"/>
        </w:rPr>
      </w:pPr>
      <w:r w:rsidRPr="007526F5">
        <w:rPr>
          <w:rFonts w:asciiTheme="minorHAnsi" w:hAnsiTheme="minorHAnsi" w:cstheme="minorHAnsi"/>
          <w:sz w:val="22"/>
          <w:szCs w:val="22"/>
        </w:rPr>
        <w:t>Con las causas identificadas, el siguiente paso fue determinar cuáles tienen mayor peso sobre el problema y deben atenderse primero. Para eso se analizaron primero los efectos concretos que el problema genera sobre distintos aspectos de la operación, y luego se aplicaron dos herramientas de priorización: la técnica de los 5 Porqués para llegar al origen real del problema, y el Diagrama de Pareto junto al método de factores cualitativos para establecer el orden de atención.</w:t>
      </w:r>
    </w:p>
    <w:p w14:paraId="7B9FCD06" w14:textId="77777777" w:rsidR="007526F5" w:rsidRPr="007526F5" w:rsidRDefault="007526F5" w:rsidP="007526F5">
      <w:pPr>
        <w:pStyle w:val="font-claude-response-body"/>
        <w:rPr>
          <w:rFonts w:asciiTheme="minorHAnsi" w:hAnsiTheme="minorHAnsi" w:cstheme="minorHAnsi"/>
          <w:sz w:val="22"/>
          <w:szCs w:val="22"/>
        </w:rPr>
      </w:pPr>
      <w:r w:rsidRPr="007526F5">
        <w:rPr>
          <w:rFonts w:asciiTheme="minorHAnsi" w:hAnsiTheme="minorHAnsi" w:cstheme="minorHAnsi"/>
          <w:b/>
          <w:bCs/>
          <w:sz w:val="22"/>
          <w:szCs w:val="22"/>
        </w:rPr>
        <w:t>Efectos del problema</w:t>
      </w:r>
    </w:p>
    <w:p w14:paraId="3C896407" w14:textId="2CBEDD6A"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Producto final:</w:t>
      </w:r>
      <w:r w:rsidRPr="007526F5">
        <w:rPr>
          <w:rFonts w:asciiTheme="minorHAnsi" w:hAnsiTheme="minorHAnsi" w:cstheme="minorHAnsi"/>
          <w:sz w:val="22"/>
          <w:szCs w:val="22"/>
        </w:rPr>
        <w:t xml:space="preserve"> El entregable que la agencia produce —piezas gráficas, </w:t>
      </w:r>
      <w:proofErr w:type="spellStart"/>
      <w:r w:rsidRPr="007526F5">
        <w:rPr>
          <w:rFonts w:asciiTheme="minorHAnsi" w:hAnsiTheme="minorHAnsi" w:cstheme="minorHAnsi"/>
          <w:sz w:val="22"/>
          <w:szCs w:val="22"/>
        </w:rPr>
        <w:t>reels</w:t>
      </w:r>
      <w:proofErr w:type="spellEnd"/>
      <w:r w:rsidRPr="007526F5">
        <w:rPr>
          <w:rFonts w:asciiTheme="minorHAnsi" w:hAnsiTheme="minorHAnsi" w:cstheme="minorHAnsi"/>
          <w:sz w:val="22"/>
          <w:szCs w:val="22"/>
        </w:rPr>
        <w:t xml:space="preserve">, spots publicitarios— puede verse afectado cuando el empleado trabaja con archivos de referencia incorrectos o con un </w:t>
      </w:r>
      <w:proofErr w:type="spellStart"/>
      <w:r w:rsidRPr="007526F5">
        <w:rPr>
          <w:rFonts w:asciiTheme="minorHAnsi" w:hAnsiTheme="minorHAnsi" w:cstheme="minorHAnsi"/>
          <w:sz w:val="22"/>
          <w:szCs w:val="22"/>
        </w:rPr>
        <w:t>brief</w:t>
      </w:r>
      <w:proofErr w:type="spellEnd"/>
      <w:r w:rsidRPr="007526F5">
        <w:rPr>
          <w:rFonts w:asciiTheme="minorHAnsi" w:hAnsiTheme="minorHAnsi" w:cstheme="minorHAnsi"/>
          <w:sz w:val="22"/>
          <w:szCs w:val="22"/>
        </w:rPr>
        <w:t xml:space="preserve"> incompleto. Al no existir un vínculo formal entre el requerimiento y los materiales que el cliente envió, el diseñador o editor puede tomar decisiones creativas basadas en información desactualizada, lo que obliga a rehacer el trabajo una vez detectado el error.</w:t>
      </w:r>
    </w:p>
    <w:p w14:paraId="69623730" w14:textId="77777777" w:rsidR="007526F5" w:rsidRPr="007526F5" w:rsidRDefault="007526F5" w:rsidP="009414D1">
      <w:pPr>
        <w:pStyle w:val="font-claude-response-body"/>
        <w:jc w:val="both"/>
        <w:rPr>
          <w:rFonts w:asciiTheme="minorHAnsi" w:hAnsiTheme="minorHAnsi" w:cstheme="minorHAnsi"/>
          <w:sz w:val="22"/>
          <w:szCs w:val="22"/>
        </w:rPr>
      </w:pPr>
    </w:p>
    <w:p w14:paraId="7DCF3C54" w14:textId="15DD5F9B" w:rsid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Materiales:</w:t>
      </w:r>
      <w:r w:rsidRPr="007526F5">
        <w:rPr>
          <w:rFonts w:asciiTheme="minorHAnsi" w:hAnsiTheme="minorHAnsi" w:cstheme="minorHAnsi"/>
          <w:sz w:val="22"/>
          <w:szCs w:val="22"/>
        </w:rPr>
        <w:t xml:space="preserve"> </w:t>
      </w:r>
      <w:r w:rsidR="009414D1" w:rsidRPr="009414D1">
        <w:rPr>
          <w:rFonts w:asciiTheme="minorHAnsi" w:hAnsiTheme="minorHAnsi" w:cstheme="minorHAnsi"/>
          <w:sz w:val="22"/>
          <w:szCs w:val="22"/>
        </w:rPr>
        <w:t>Los archivos digitales que el cliente entrega —imágenes, videos, documentos de marca—</w:t>
      </w:r>
      <w:r w:rsidR="009414D1">
        <w:rPr>
          <w:rFonts w:asciiTheme="minorHAnsi" w:hAnsiTheme="minorHAnsi" w:cstheme="minorHAnsi"/>
          <w:sz w:val="22"/>
          <w:szCs w:val="22"/>
        </w:rPr>
        <w:t xml:space="preserve"> </w:t>
      </w:r>
      <w:r w:rsidRPr="007526F5">
        <w:rPr>
          <w:rFonts w:asciiTheme="minorHAnsi" w:hAnsiTheme="minorHAnsi" w:cstheme="minorHAnsi"/>
          <w:sz w:val="22"/>
          <w:szCs w:val="22"/>
        </w:rPr>
        <w:t>circulan sin control entre correos, chats y carpetas de Google Drive. No hay un repositorio único que los asocie al pedido correspondiente. Esto provoca que un mismo archivo exista en múltiples copias en distintos dispositivos, sin certeza de cuál es la versión vigente que debe usarse.</w:t>
      </w:r>
    </w:p>
    <w:p w14:paraId="17A4E993" w14:textId="2CA168CC" w:rsidR="00D97066" w:rsidRDefault="00D97066" w:rsidP="007526F5">
      <w:pPr>
        <w:pStyle w:val="font-claude-response-body"/>
        <w:rPr>
          <w:rFonts w:asciiTheme="minorHAnsi" w:hAnsiTheme="minorHAnsi" w:cstheme="minorHAnsi"/>
          <w:sz w:val="22"/>
          <w:szCs w:val="22"/>
        </w:rPr>
      </w:pPr>
    </w:p>
    <w:p w14:paraId="473E1D05" w14:textId="34EC2A86" w:rsidR="00D97066" w:rsidRDefault="00D97066" w:rsidP="007526F5">
      <w:pPr>
        <w:pStyle w:val="font-claude-response-body"/>
        <w:rPr>
          <w:rFonts w:asciiTheme="minorHAnsi" w:hAnsiTheme="minorHAnsi" w:cstheme="minorHAnsi"/>
          <w:sz w:val="22"/>
          <w:szCs w:val="22"/>
        </w:rPr>
      </w:pPr>
    </w:p>
    <w:p w14:paraId="63282B1F" w14:textId="77777777" w:rsidR="00D97066" w:rsidRPr="007526F5" w:rsidRDefault="00D97066" w:rsidP="007526F5">
      <w:pPr>
        <w:pStyle w:val="font-claude-response-body"/>
        <w:rPr>
          <w:rFonts w:asciiTheme="minorHAnsi" w:hAnsiTheme="minorHAnsi" w:cstheme="minorHAnsi"/>
          <w:sz w:val="22"/>
          <w:szCs w:val="22"/>
        </w:rPr>
      </w:pPr>
    </w:p>
    <w:p w14:paraId="124A4FEA"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lastRenderedPageBreak/>
        <w:t>Costo operativo:</w:t>
      </w:r>
      <w:r w:rsidRPr="007526F5">
        <w:rPr>
          <w:rFonts w:asciiTheme="minorHAnsi" w:hAnsiTheme="minorHAnsi" w:cstheme="minorHAnsi"/>
          <w:sz w:val="22"/>
          <w:szCs w:val="22"/>
        </w:rPr>
        <w:t xml:space="preserve"> Cada pedido requiere que la Coordinadora invierta tiempo en revisar el correo, transcribir los datos al Excel, subir archivos a Drive y coordinar la asignación por WhatsApp. Ese tiempo dedicado a tareas administrativas repetitivas representa un costo operativo que no genera valor directo y que se multiplica con cada nuevo requerimiento. A esto se suman los reprocesos derivados de errores de comunicación, que implican horas adicionales de trabajo no planificadas.</w:t>
      </w:r>
    </w:p>
    <w:p w14:paraId="47E87EFA"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Oportunidad de entrega:</w:t>
      </w:r>
      <w:r w:rsidRPr="007526F5">
        <w:rPr>
          <w:rFonts w:asciiTheme="minorHAnsi" w:hAnsiTheme="minorHAnsi" w:cstheme="minorHAnsi"/>
          <w:sz w:val="22"/>
          <w:szCs w:val="22"/>
        </w:rPr>
        <w:t xml:space="preserve"> La agencia tiene como ventaja competitiva frente a otras agencias de la región el cumplimiento de plazos. Sin embargo, las demoras acumuladas en cada etapa del proceso manual —recepción, transcripción, asignación, seguimiento— alargan el ciclo completo del pedido. Un requerimiento que podría resolverse en el tiempo comprometido termina extendiéndose por la carga administrativa intermedia, poniendo en riesgo ese diferencial frente a la competencia.</w:t>
      </w:r>
    </w:p>
    <w:p w14:paraId="3D5C14C9"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Tiempo:</w:t>
      </w:r>
      <w:r w:rsidRPr="007526F5">
        <w:rPr>
          <w:rFonts w:asciiTheme="minorHAnsi" w:hAnsiTheme="minorHAnsi" w:cstheme="minorHAnsi"/>
          <w:sz w:val="22"/>
          <w:szCs w:val="22"/>
        </w:rPr>
        <w:t xml:space="preserve"> El tiempo total que transcurre desde que el cliente envía su solicitud hasta que el empleado comienza a trabajar en ella es mayor al necesario. Cada paso intermedio —revisar el correo, registrar en Excel, coordinar por chat— agrega minutos que en conjunto representan horas perdidas por semana. Esto reduce la capacidad real del equipo para atender un mayor volumen de pedidos sin ampliar la plantilla.</w:t>
      </w:r>
    </w:p>
    <w:p w14:paraId="1096464E" w14:textId="245FE96E"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Calidad del servicio:</w:t>
      </w:r>
      <w:r w:rsidRPr="007526F5">
        <w:rPr>
          <w:rFonts w:asciiTheme="minorHAnsi" w:hAnsiTheme="minorHAnsi" w:cstheme="minorHAnsi"/>
          <w:sz w:val="22"/>
          <w:szCs w:val="22"/>
        </w:rPr>
        <w:t xml:space="preserve"> La calidad no depende únicamente del producto final, sino también de la experiencia que el cliente tiene durante el proceso. Cuando el cliente no puede saber en qué estado está su pedido, cuando recibe respuestas tardías a sus consultas o cuando nota desorganización en la comunicación, su percepción del servicio se </w:t>
      </w:r>
      <w:r w:rsidR="004237DB" w:rsidRPr="007526F5">
        <w:rPr>
          <w:rFonts w:asciiTheme="minorHAnsi" w:hAnsiTheme="minorHAnsi" w:cstheme="minorHAnsi"/>
          <w:sz w:val="22"/>
          <w:szCs w:val="22"/>
        </w:rPr>
        <w:t>deteriora,</w:t>
      </w:r>
      <w:r w:rsidRPr="007526F5">
        <w:rPr>
          <w:rFonts w:asciiTheme="minorHAnsi" w:hAnsiTheme="minorHAnsi" w:cstheme="minorHAnsi"/>
          <w:sz w:val="22"/>
          <w:szCs w:val="22"/>
        </w:rPr>
        <w:t xml:space="preserve"> aunque el entregable sea técnicamente correcto.</w:t>
      </w:r>
    </w:p>
    <w:p w14:paraId="7013C54C"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Inventario digital:</w:t>
      </w:r>
      <w:r w:rsidRPr="007526F5">
        <w:rPr>
          <w:rFonts w:asciiTheme="minorHAnsi" w:hAnsiTheme="minorHAnsi" w:cstheme="minorHAnsi"/>
          <w:sz w:val="22"/>
          <w:szCs w:val="22"/>
        </w:rPr>
        <w:t xml:space="preserve"> La agencia no tiene un control estructurado sobre los activos digitales que gestiona. Los archivos de cada cliente —que pueden incluir material institucional confidencial, campañas no lanzadas o identidades de marca en construcción— no tienen un repositorio propio con acceso controlado. Cualquier persona con acceso al chat o a la carpeta compartida puede ver, copiar o reenviar materiales que no le corresponden.</w:t>
      </w:r>
    </w:p>
    <w:p w14:paraId="4184DFD5" w14:textId="3EA190F6" w:rsid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b/>
          <w:bCs/>
          <w:sz w:val="22"/>
          <w:szCs w:val="22"/>
        </w:rPr>
        <w:t>Método de trabajo:</w:t>
      </w:r>
      <w:r w:rsidRPr="007526F5">
        <w:rPr>
          <w:rFonts w:asciiTheme="minorHAnsi" w:hAnsiTheme="minorHAnsi" w:cstheme="minorHAnsi"/>
          <w:sz w:val="22"/>
          <w:szCs w:val="22"/>
        </w:rPr>
        <w:t xml:space="preserve"> El proceso actual no sigue una secuencia definida. Cada pedido se gestiona de manera diferente según cómo llegó, quién lo recibió y qué herramienta estaba disponible en ese momento. Esa variabilidad hace imposible medir tiempos, identificar cuellos de botella o mejorar el proceso de forma sistemática, porque no existe un estándar contra el cual comparar.</w:t>
      </w:r>
    </w:p>
    <w:p w14:paraId="6F63A1CA" w14:textId="5C42B0FA" w:rsidR="007526F5" w:rsidRDefault="007526F5" w:rsidP="007526F5">
      <w:pPr>
        <w:pStyle w:val="font-claude-response-body"/>
        <w:rPr>
          <w:rFonts w:asciiTheme="minorHAnsi" w:hAnsiTheme="minorHAnsi" w:cstheme="minorHAnsi"/>
          <w:sz w:val="22"/>
          <w:szCs w:val="22"/>
        </w:rPr>
      </w:pPr>
    </w:p>
    <w:p w14:paraId="1F796A18" w14:textId="77777777" w:rsidR="007526F5" w:rsidRPr="007526F5" w:rsidRDefault="007526F5" w:rsidP="007526F5">
      <w:pPr>
        <w:pStyle w:val="font-claude-response-body"/>
        <w:rPr>
          <w:rFonts w:asciiTheme="minorHAnsi" w:hAnsiTheme="minorHAnsi" w:cstheme="minorHAnsi"/>
          <w:b/>
          <w:bCs/>
          <w:sz w:val="22"/>
          <w:szCs w:val="22"/>
        </w:rPr>
      </w:pPr>
      <w:r w:rsidRPr="007526F5">
        <w:rPr>
          <w:rFonts w:asciiTheme="minorHAnsi" w:hAnsiTheme="minorHAnsi" w:cstheme="minorHAnsi"/>
          <w:b/>
          <w:bCs/>
          <w:sz w:val="22"/>
          <w:szCs w:val="22"/>
        </w:rPr>
        <w:t>Técnica de los 5 Porqués</w:t>
      </w:r>
    </w:p>
    <w:p w14:paraId="0FE7D671"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¿Por qué la gestión de pedidos es ineficiente?</w:t>
      </w:r>
    </w:p>
    <w:p w14:paraId="4C1A579C" w14:textId="220621BA"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 xml:space="preserve"> Porque el registro, la asignación y el seguimiento se realizan manualmente mediante herramientas dispersas que no están conectadas entre sí.</w:t>
      </w:r>
    </w:p>
    <w:p w14:paraId="299FDC1B"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¿Por qué se usan herramientas dispersas?</w:t>
      </w:r>
    </w:p>
    <w:p w14:paraId="74CBC8E1" w14:textId="6048A39A"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 xml:space="preserve"> Porque la agencia no cuenta con un sistema centralizado que integre todo el flujo operativo en un solo lugar.</w:t>
      </w:r>
    </w:p>
    <w:p w14:paraId="48E64E1C"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¿Por qué no se implementó ese sistema?</w:t>
      </w:r>
    </w:p>
    <w:p w14:paraId="464F5114" w14:textId="0BC7D692"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lastRenderedPageBreak/>
        <w:t>Porque al iniciar operaciones el volumen de pedidos era bajo y las herramientas disponibles resultaban suficientes en ese momento.</w:t>
      </w:r>
    </w:p>
    <w:p w14:paraId="6BE63BFD"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¿Por qué dejaron de ser suficientes?</w:t>
      </w:r>
    </w:p>
    <w:p w14:paraId="7A983CF0" w14:textId="23E477C3"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 xml:space="preserve"> Porque al incorporar clientes corporativos con un flujo constante de requerimientos, el volumen superó lo que el proceso manual podía sostener.</w:t>
      </w:r>
    </w:p>
    <w:p w14:paraId="3D66AFE9" w14:textId="77777777"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¿Por qué las deficiencias se volvieron críticas?</w:t>
      </w:r>
    </w:p>
    <w:p w14:paraId="277746B4" w14:textId="0ED330C3" w:rsidR="007526F5" w:rsidRP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 xml:space="preserve"> Porque sin un sistema formal, toda la operación depende de una sola persona para mantenerse en pie, y cualquier variación en el volumen o en su disponibilidad afecta directamente la calidad del servicio.</w:t>
      </w:r>
    </w:p>
    <w:p w14:paraId="69EE1CD5" w14:textId="77777777" w:rsidR="007526F5" w:rsidRDefault="007526F5" w:rsidP="009414D1">
      <w:pPr>
        <w:pStyle w:val="font-claude-response-body"/>
        <w:jc w:val="both"/>
        <w:rPr>
          <w:rFonts w:asciiTheme="minorHAnsi" w:hAnsiTheme="minorHAnsi" w:cstheme="minorHAnsi"/>
          <w:sz w:val="22"/>
          <w:szCs w:val="22"/>
        </w:rPr>
      </w:pPr>
      <w:r w:rsidRPr="007526F5">
        <w:rPr>
          <w:rFonts w:asciiTheme="minorHAnsi" w:hAnsiTheme="minorHAnsi" w:cstheme="minorHAnsi"/>
          <w:sz w:val="22"/>
          <w:szCs w:val="22"/>
        </w:rPr>
        <w:t>Causa raíz: la ausencia de un sistema centralizado que automatice el registro, la asignación y el seguimiento de pedidos es el origen de todas las deficiencias operativas</w:t>
      </w:r>
      <w:r>
        <w:rPr>
          <w:rFonts w:asciiTheme="minorHAnsi" w:hAnsiTheme="minorHAnsi" w:cstheme="minorHAnsi"/>
          <w:sz w:val="22"/>
          <w:szCs w:val="22"/>
        </w:rPr>
        <w:t xml:space="preserve"> </w:t>
      </w:r>
      <w:r w:rsidRPr="007526F5">
        <w:rPr>
          <w:rFonts w:asciiTheme="minorHAnsi" w:hAnsiTheme="minorHAnsi" w:cstheme="minorHAnsi"/>
          <w:sz w:val="22"/>
          <w:szCs w:val="22"/>
        </w:rPr>
        <w:t>identificadas.</w:t>
      </w:r>
    </w:p>
    <w:p w14:paraId="3E4DE549" w14:textId="26FA4321" w:rsidR="00BB71E6" w:rsidRPr="00BB71E6" w:rsidRDefault="00BB71E6" w:rsidP="009414D1">
      <w:pPr>
        <w:pStyle w:val="font-claude-response-body"/>
        <w:jc w:val="both"/>
        <w:rPr>
          <w:rFonts w:asciiTheme="minorHAnsi" w:hAnsiTheme="minorHAnsi" w:cstheme="minorHAnsi"/>
          <w:sz w:val="22"/>
          <w:szCs w:val="22"/>
        </w:rPr>
      </w:pPr>
      <w:r w:rsidRPr="00BB71E6">
        <w:rPr>
          <w:rStyle w:val="Textoennegrita"/>
          <w:rFonts w:asciiTheme="minorHAnsi" w:hAnsiTheme="minorHAnsi" w:cstheme="minorHAnsi"/>
          <w:sz w:val="22"/>
          <w:szCs w:val="22"/>
        </w:rPr>
        <w:t>Diagrama de Pareto</w:t>
      </w:r>
    </w:p>
    <w:p w14:paraId="0D098C90" w14:textId="039B5CB1" w:rsidR="00750643" w:rsidRPr="007526F5" w:rsidRDefault="007526F5" w:rsidP="009414D1">
      <w:pPr>
        <w:pStyle w:val="NormalWeb"/>
        <w:jc w:val="both"/>
        <w:rPr>
          <w:rFonts w:asciiTheme="minorHAnsi" w:hAnsiTheme="minorHAnsi" w:cstheme="minorHAnsi"/>
          <w:sz w:val="20"/>
          <w:szCs w:val="20"/>
        </w:rPr>
      </w:pPr>
      <w:r w:rsidRPr="007526F5">
        <w:rPr>
          <w:rFonts w:asciiTheme="minorHAnsi" w:hAnsiTheme="minorHAnsi" w:cstheme="minorHAnsi"/>
          <w:sz w:val="22"/>
          <w:szCs w:val="22"/>
        </w:rPr>
        <w:t>Para establecer el orden de prioridad, se registraron y ponderaron los incidentes operativos identificados durante el análisis del proceso, asignando una frecuencia de ocurrencia a cada causa según su nivel de aparición e impacto directo sobre el flujo de trabajo de la agencia.</w:t>
      </w:r>
    </w:p>
    <w:p w14:paraId="04E2632E" w14:textId="1334056D" w:rsidR="001E2088" w:rsidRPr="00817907" w:rsidRDefault="001E2088" w:rsidP="007526F5">
      <w:pPr>
        <w:pStyle w:val="NormalWeb"/>
        <w:ind w:left="709"/>
        <w:jc w:val="center"/>
        <w:rPr>
          <w:rFonts w:asciiTheme="minorHAnsi" w:hAnsiTheme="minorHAnsi" w:cstheme="minorHAnsi"/>
          <w:sz w:val="22"/>
          <w:szCs w:val="22"/>
        </w:rPr>
      </w:pPr>
      <w:r w:rsidRPr="00817907">
        <w:rPr>
          <w:rFonts w:asciiTheme="minorHAnsi" w:hAnsiTheme="minorHAnsi" w:cstheme="minorHAnsi"/>
          <w:noProof/>
          <w:sz w:val="22"/>
          <w:szCs w:val="22"/>
        </w:rPr>
        <w:drawing>
          <wp:inline distT="0" distB="0" distL="0" distR="0" wp14:anchorId="25E86EEC" wp14:editId="63192CE9">
            <wp:extent cx="4015559" cy="2536166"/>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82933" cy="2578718"/>
                    </a:xfrm>
                    <a:prstGeom prst="rect">
                      <a:avLst/>
                    </a:prstGeom>
                    <a:noFill/>
                    <a:ln>
                      <a:noFill/>
                    </a:ln>
                  </pic:spPr>
                </pic:pic>
              </a:graphicData>
            </a:graphic>
          </wp:inline>
        </w:drawing>
      </w:r>
    </w:p>
    <w:p w14:paraId="6042E570" w14:textId="26E28633" w:rsidR="00520AD8" w:rsidRDefault="007526F5" w:rsidP="007526F5">
      <w:pPr>
        <w:pStyle w:val="NormalWeb"/>
        <w:jc w:val="both"/>
        <w:rPr>
          <w:rFonts w:asciiTheme="minorHAnsi" w:hAnsiTheme="minorHAnsi" w:cstheme="minorHAnsi"/>
          <w:sz w:val="22"/>
          <w:szCs w:val="22"/>
        </w:rPr>
      </w:pPr>
      <w:r w:rsidRPr="007526F5">
        <w:rPr>
          <w:rFonts w:asciiTheme="minorHAnsi" w:hAnsiTheme="minorHAnsi" w:cstheme="minorHAnsi"/>
          <w:sz w:val="22"/>
          <w:szCs w:val="22"/>
        </w:rPr>
        <w:t xml:space="preserve">El análisis muestra que el </w:t>
      </w:r>
      <w:r w:rsidR="003C33BC">
        <w:rPr>
          <w:rFonts w:asciiTheme="minorHAnsi" w:hAnsiTheme="minorHAnsi" w:cstheme="minorHAnsi"/>
          <w:sz w:val="22"/>
          <w:szCs w:val="22"/>
        </w:rPr>
        <w:t>72</w:t>
      </w:r>
      <w:r w:rsidRPr="007526F5">
        <w:rPr>
          <w:rFonts w:asciiTheme="minorHAnsi" w:hAnsiTheme="minorHAnsi" w:cstheme="minorHAnsi"/>
          <w:sz w:val="22"/>
          <w:szCs w:val="22"/>
        </w:rPr>
        <w:t xml:space="preserve">% del problema se concentra en las dos primeras causas. La falta de un sistema centralizado y la dependencia de procesos manuales no son causas independientes: la segunda existe directamente porque no hay un sistema que automatice lo que hoy se hace a mano. </w:t>
      </w:r>
      <w:r w:rsidR="003C33BC" w:rsidRPr="003C33BC">
        <w:rPr>
          <w:rFonts w:asciiTheme="minorHAnsi" w:hAnsiTheme="minorHAnsi" w:cstheme="minorHAnsi"/>
          <w:sz w:val="22"/>
          <w:szCs w:val="22"/>
        </w:rPr>
        <w:t xml:space="preserve">Las tres causas restantes son consecuencias de ese mismo origen: sin una plataforma que integre el proceso, la trazabilidad es </w:t>
      </w:r>
      <w:r w:rsidR="00D23AF7">
        <w:rPr>
          <w:rFonts w:asciiTheme="minorHAnsi" w:hAnsiTheme="minorHAnsi" w:cstheme="minorHAnsi"/>
          <w:sz w:val="22"/>
          <w:szCs w:val="22"/>
        </w:rPr>
        <w:t>nula</w:t>
      </w:r>
      <w:r w:rsidR="003C33BC" w:rsidRPr="003C33BC">
        <w:rPr>
          <w:rFonts w:asciiTheme="minorHAnsi" w:hAnsiTheme="minorHAnsi" w:cstheme="minorHAnsi"/>
          <w:sz w:val="22"/>
          <w:szCs w:val="22"/>
        </w:rPr>
        <w:t>, la asignación se vuelve informal y el cliente no tiene canal propio de consulta.</w:t>
      </w:r>
    </w:p>
    <w:p w14:paraId="43B9CAE2" w14:textId="49A91E96" w:rsidR="00154D1A" w:rsidRDefault="00154D1A" w:rsidP="007526F5">
      <w:pPr>
        <w:pStyle w:val="NormalWeb"/>
        <w:jc w:val="both"/>
        <w:rPr>
          <w:rFonts w:asciiTheme="minorHAnsi" w:hAnsiTheme="minorHAnsi" w:cstheme="minorHAnsi"/>
          <w:sz w:val="22"/>
          <w:szCs w:val="22"/>
        </w:rPr>
      </w:pPr>
    </w:p>
    <w:p w14:paraId="78073C34" w14:textId="489D7D51" w:rsidR="00154D1A" w:rsidRDefault="00154D1A" w:rsidP="007526F5">
      <w:pPr>
        <w:pStyle w:val="NormalWeb"/>
        <w:jc w:val="both"/>
        <w:rPr>
          <w:rFonts w:asciiTheme="minorHAnsi" w:hAnsiTheme="minorHAnsi" w:cstheme="minorHAnsi"/>
          <w:sz w:val="22"/>
          <w:szCs w:val="22"/>
        </w:rPr>
      </w:pPr>
    </w:p>
    <w:p w14:paraId="5CDD71F4" w14:textId="77777777" w:rsidR="00154D1A" w:rsidRPr="00817907" w:rsidRDefault="00154D1A" w:rsidP="007526F5">
      <w:pPr>
        <w:pStyle w:val="NormalWeb"/>
        <w:jc w:val="both"/>
        <w:rPr>
          <w:rFonts w:asciiTheme="minorHAnsi" w:hAnsiTheme="minorHAnsi" w:cstheme="minorHAnsi"/>
          <w:sz w:val="22"/>
          <w:szCs w:val="22"/>
        </w:rPr>
      </w:pPr>
    </w:p>
    <w:p w14:paraId="1E1FFCA7" w14:textId="77777777" w:rsidR="00640EF8" w:rsidRDefault="00640EF8" w:rsidP="007526F5">
      <w:pPr>
        <w:rPr>
          <w:rFonts w:eastAsia="Times New Roman" w:cstheme="minorHAnsi"/>
          <w:b/>
          <w:bCs/>
          <w:lang w:eastAsia="es-PE"/>
        </w:rPr>
      </w:pPr>
    </w:p>
    <w:p w14:paraId="16DF5AD6" w14:textId="6796C567" w:rsidR="007526F5" w:rsidRPr="007526F5" w:rsidRDefault="007526F5" w:rsidP="007526F5">
      <w:pPr>
        <w:rPr>
          <w:rFonts w:eastAsia="Times New Roman" w:cstheme="minorHAnsi"/>
          <w:b/>
          <w:bCs/>
          <w:lang w:eastAsia="es-PE"/>
        </w:rPr>
      </w:pPr>
      <w:r w:rsidRPr="007526F5">
        <w:rPr>
          <w:rFonts w:eastAsia="Times New Roman" w:cstheme="minorHAnsi"/>
          <w:b/>
          <w:bCs/>
          <w:lang w:eastAsia="es-PE"/>
        </w:rPr>
        <w:t>Método de factores cualitativos</w:t>
      </w:r>
    </w:p>
    <w:p w14:paraId="0B440C95" w14:textId="407564E6" w:rsidR="00C04E1A" w:rsidRDefault="007526F5" w:rsidP="004237DB">
      <w:pPr>
        <w:jc w:val="both"/>
        <w:rPr>
          <w:rFonts w:eastAsia="Times New Roman" w:cstheme="minorHAnsi"/>
          <w:lang w:eastAsia="es-PE"/>
        </w:rPr>
      </w:pPr>
      <w:r w:rsidRPr="007526F5">
        <w:rPr>
          <w:rFonts w:eastAsia="Times New Roman" w:cstheme="minorHAnsi"/>
          <w:lang w:eastAsia="es-PE"/>
        </w:rPr>
        <w:t>Para complementar el análisis cuantitativo del Pareto, se aplicó una evaluación de factores cualitativos que mide cada causa raíz según cuatro criterios relevantes para la operación de la agencia: impacto en el cliente, impacto en el equipo de trabajo, frecuencia de ocurrencia y dificultad para resolverla de forma aislada. Cada criterio se puntúa del 1 al 3, donde 1 es bajo, 2 es medio y 3 es alto.</w:t>
      </w:r>
    </w:p>
    <w:p w14:paraId="72ACA4B7" w14:textId="77777777" w:rsidR="00877B92" w:rsidRDefault="00877B92" w:rsidP="007526F5">
      <w:pPr>
        <w:rPr>
          <w:rFonts w:cstheme="minorHAnsi"/>
          <w:sz w:val="24"/>
          <w:szCs w:val="24"/>
          <w:lang w:val="es-ES"/>
        </w:rPr>
      </w:pPr>
    </w:p>
    <w:tbl>
      <w:tblPr>
        <w:tblStyle w:val="Tablaconcuadrcula"/>
        <w:tblW w:w="0" w:type="auto"/>
        <w:tblLook w:val="04A0" w:firstRow="1" w:lastRow="0" w:firstColumn="1" w:lastColumn="0" w:noHBand="0" w:noVBand="1"/>
      </w:tblPr>
      <w:tblGrid>
        <w:gridCol w:w="2236"/>
        <w:gridCol w:w="1587"/>
        <w:gridCol w:w="1364"/>
        <w:gridCol w:w="1187"/>
        <w:gridCol w:w="1418"/>
        <w:gridCol w:w="702"/>
      </w:tblGrid>
      <w:tr w:rsidR="00A30474" w14:paraId="5A941630" w14:textId="77777777" w:rsidTr="00A30474">
        <w:tc>
          <w:tcPr>
            <w:tcW w:w="2236" w:type="dxa"/>
          </w:tcPr>
          <w:p w14:paraId="07B2D250" w14:textId="6E83A7A3" w:rsidR="00A30474" w:rsidRDefault="00A30474" w:rsidP="00A30474">
            <w:pPr>
              <w:jc w:val="center"/>
              <w:outlineLvl w:val="0"/>
            </w:pPr>
            <w:r>
              <w:t>Causa raíz</w:t>
            </w:r>
          </w:p>
        </w:tc>
        <w:tc>
          <w:tcPr>
            <w:tcW w:w="1587" w:type="dxa"/>
          </w:tcPr>
          <w:p w14:paraId="723AF631" w14:textId="4983563B" w:rsidR="00A30474" w:rsidRDefault="00A30474" w:rsidP="00A30474">
            <w:pPr>
              <w:jc w:val="center"/>
              <w:outlineLvl w:val="0"/>
            </w:pPr>
            <w:r>
              <w:t>Impacto en el cliente</w:t>
            </w:r>
          </w:p>
        </w:tc>
        <w:tc>
          <w:tcPr>
            <w:tcW w:w="1364" w:type="dxa"/>
          </w:tcPr>
          <w:p w14:paraId="5B03994E" w14:textId="76E926A0" w:rsidR="00A30474" w:rsidRDefault="00A30474" w:rsidP="00A30474">
            <w:pPr>
              <w:jc w:val="center"/>
              <w:outlineLvl w:val="0"/>
            </w:pPr>
            <w:r>
              <w:t>Impacto en el equipo</w:t>
            </w:r>
          </w:p>
        </w:tc>
        <w:tc>
          <w:tcPr>
            <w:tcW w:w="1187" w:type="dxa"/>
          </w:tcPr>
          <w:p w14:paraId="341D2791" w14:textId="24199385" w:rsidR="00A30474" w:rsidRDefault="00A30474" w:rsidP="00A30474">
            <w:pPr>
              <w:jc w:val="center"/>
              <w:outlineLvl w:val="0"/>
            </w:pPr>
            <w:r>
              <w:t>Frecuencia</w:t>
            </w:r>
          </w:p>
        </w:tc>
        <w:tc>
          <w:tcPr>
            <w:tcW w:w="1418" w:type="dxa"/>
          </w:tcPr>
          <w:p w14:paraId="5D83C489" w14:textId="18516057" w:rsidR="00A30474" w:rsidRDefault="00A30474" w:rsidP="00A30474">
            <w:pPr>
              <w:jc w:val="center"/>
              <w:outlineLvl w:val="0"/>
            </w:pPr>
            <w:r>
              <w:t>Dificultad aislada</w:t>
            </w:r>
          </w:p>
        </w:tc>
        <w:tc>
          <w:tcPr>
            <w:tcW w:w="702" w:type="dxa"/>
          </w:tcPr>
          <w:p w14:paraId="231793F6" w14:textId="6676444C" w:rsidR="00A30474" w:rsidRDefault="00A30474" w:rsidP="00A30474">
            <w:pPr>
              <w:jc w:val="center"/>
              <w:outlineLvl w:val="0"/>
            </w:pPr>
            <w:r>
              <w:t>Total</w:t>
            </w:r>
          </w:p>
        </w:tc>
      </w:tr>
      <w:tr w:rsidR="00A30474" w14:paraId="429D6AB8" w14:textId="77777777" w:rsidTr="00A30474">
        <w:tc>
          <w:tcPr>
            <w:tcW w:w="2236" w:type="dxa"/>
          </w:tcPr>
          <w:p w14:paraId="7E2416C3" w14:textId="284A3391" w:rsidR="00A30474" w:rsidRDefault="00A30474" w:rsidP="00A30474">
            <w:pPr>
              <w:jc w:val="center"/>
              <w:outlineLvl w:val="0"/>
            </w:pPr>
            <w:r>
              <w:t>Falta de sistema centralizado</w:t>
            </w:r>
          </w:p>
        </w:tc>
        <w:tc>
          <w:tcPr>
            <w:tcW w:w="1587" w:type="dxa"/>
          </w:tcPr>
          <w:p w14:paraId="498A2330" w14:textId="44261B96" w:rsidR="00A30474" w:rsidRDefault="00A30474" w:rsidP="00A30474">
            <w:pPr>
              <w:jc w:val="center"/>
              <w:outlineLvl w:val="0"/>
            </w:pPr>
            <w:r>
              <w:t>3</w:t>
            </w:r>
          </w:p>
        </w:tc>
        <w:tc>
          <w:tcPr>
            <w:tcW w:w="1364" w:type="dxa"/>
          </w:tcPr>
          <w:p w14:paraId="5374B517" w14:textId="293528B9" w:rsidR="00A30474" w:rsidRDefault="00A30474" w:rsidP="00A30474">
            <w:pPr>
              <w:jc w:val="center"/>
              <w:outlineLvl w:val="0"/>
            </w:pPr>
            <w:r>
              <w:t>3</w:t>
            </w:r>
          </w:p>
        </w:tc>
        <w:tc>
          <w:tcPr>
            <w:tcW w:w="1187" w:type="dxa"/>
          </w:tcPr>
          <w:p w14:paraId="3F54063A" w14:textId="1C08048E" w:rsidR="00A30474" w:rsidRDefault="00A30474" w:rsidP="00A30474">
            <w:pPr>
              <w:jc w:val="center"/>
              <w:outlineLvl w:val="0"/>
            </w:pPr>
            <w:r>
              <w:t>3</w:t>
            </w:r>
          </w:p>
        </w:tc>
        <w:tc>
          <w:tcPr>
            <w:tcW w:w="1418" w:type="dxa"/>
          </w:tcPr>
          <w:p w14:paraId="157FB4DE" w14:textId="6E6D773D" w:rsidR="00A30474" w:rsidRDefault="00A30474" w:rsidP="00A30474">
            <w:pPr>
              <w:jc w:val="center"/>
              <w:outlineLvl w:val="0"/>
            </w:pPr>
            <w:r>
              <w:t>3</w:t>
            </w:r>
          </w:p>
        </w:tc>
        <w:tc>
          <w:tcPr>
            <w:tcW w:w="702" w:type="dxa"/>
          </w:tcPr>
          <w:p w14:paraId="5F4A5B4C" w14:textId="7D8E622A" w:rsidR="00A30474" w:rsidRDefault="00A30474" w:rsidP="00A30474">
            <w:pPr>
              <w:jc w:val="center"/>
              <w:outlineLvl w:val="0"/>
            </w:pPr>
            <w:r>
              <w:t>12</w:t>
            </w:r>
          </w:p>
        </w:tc>
      </w:tr>
      <w:tr w:rsidR="00A30474" w14:paraId="74ABD4D8" w14:textId="77777777" w:rsidTr="00A30474">
        <w:tc>
          <w:tcPr>
            <w:tcW w:w="2236" w:type="dxa"/>
          </w:tcPr>
          <w:p w14:paraId="2C13F534" w14:textId="57FA5D6F" w:rsidR="00A30474" w:rsidRDefault="00A30474" w:rsidP="00A30474">
            <w:pPr>
              <w:jc w:val="center"/>
              <w:outlineLvl w:val="0"/>
            </w:pPr>
            <w:r>
              <w:t>Procesos manuales</w:t>
            </w:r>
          </w:p>
        </w:tc>
        <w:tc>
          <w:tcPr>
            <w:tcW w:w="1587" w:type="dxa"/>
          </w:tcPr>
          <w:p w14:paraId="14B295FF" w14:textId="04FD1E77" w:rsidR="00A30474" w:rsidRDefault="00A30474" w:rsidP="00A30474">
            <w:pPr>
              <w:jc w:val="center"/>
              <w:outlineLvl w:val="0"/>
            </w:pPr>
            <w:r>
              <w:t>3</w:t>
            </w:r>
          </w:p>
        </w:tc>
        <w:tc>
          <w:tcPr>
            <w:tcW w:w="1364" w:type="dxa"/>
          </w:tcPr>
          <w:p w14:paraId="223123C4" w14:textId="7767F714" w:rsidR="00A30474" w:rsidRDefault="00A30474" w:rsidP="00A30474">
            <w:pPr>
              <w:jc w:val="center"/>
              <w:outlineLvl w:val="0"/>
            </w:pPr>
            <w:r>
              <w:t>3</w:t>
            </w:r>
          </w:p>
        </w:tc>
        <w:tc>
          <w:tcPr>
            <w:tcW w:w="1187" w:type="dxa"/>
          </w:tcPr>
          <w:p w14:paraId="5235DEA8" w14:textId="7AA36AF0" w:rsidR="00A30474" w:rsidRDefault="00A30474" w:rsidP="00A30474">
            <w:pPr>
              <w:jc w:val="center"/>
              <w:outlineLvl w:val="0"/>
            </w:pPr>
            <w:r>
              <w:t>3</w:t>
            </w:r>
          </w:p>
        </w:tc>
        <w:tc>
          <w:tcPr>
            <w:tcW w:w="1418" w:type="dxa"/>
          </w:tcPr>
          <w:p w14:paraId="77ABC5AB" w14:textId="78844FA0" w:rsidR="00A30474" w:rsidRDefault="00A30474" w:rsidP="00A30474">
            <w:pPr>
              <w:jc w:val="center"/>
              <w:outlineLvl w:val="0"/>
            </w:pPr>
            <w:r>
              <w:t>2</w:t>
            </w:r>
          </w:p>
        </w:tc>
        <w:tc>
          <w:tcPr>
            <w:tcW w:w="702" w:type="dxa"/>
          </w:tcPr>
          <w:p w14:paraId="13CB2DE1" w14:textId="1E062173" w:rsidR="00A30474" w:rsidRDefault="00A30474" w:rsidP="00A30474">
            <w:pPr>
              <w:jc w:val="center"/>
              <w:outlineLvl w:val="0"/>
            </w:pPr>
            <w:r>
              <w:t>11</w:t>
            </w:r>
          </w:p>
        </w:tc>
      </w:tr>
      <w:tr w:rsidR="00A30474" w14:paraId="52D9DEFF" w14:textId="77777777" w:rsidTr="00A30474">
        <w:tc>
          <w:tcPr>
            <w:tcW w:w="2236" w:type="dxa"/>
          </w:tcPr>
          <w:p w14:paraId="7F1166F0" w14:textId="335AD3B1" w:rsidR="00A30474" w:rsidRDefault="00A30474" w:rsidP="00A30474">
            <w:pPr>
              <w:jc w:val="center"/>
              <w:outlineLvl w:val="0"/>
            </w:pPr>
            <w:r>
              <w:t>Falta de trazabilidad</w:t>
            </w:r>
          </w:p>
        </w:tc>
        <w:tc>
          <w:tcPr>
            <w:tcW w:w="1587" w:type="dxa"/>
          </w:tcPr>
          <w:p w14:paraId="59A70AC9" w14:textId="7D866DF4" w:rsidR="00A30474" w:rsidRDefault="00A30474" w:rsidP="00A30474">
            <w:pPr>
              <w:jc w:val="center"/>
              <w:outlineLvl w:val="0"/>
            </w:pPr>
            <w:r>
              <w:t>3</w:t>
            </w:r>
          </w:p>
        </w:tc>
        <w:tc>
          <w:tcPr>
            <w:tcW w:w="1364" w:type="dxa"/>
          </w:tcPr>
          <w:p w14:paraId="785595C3" w14:textId="6A7EAB1B" w:rsidR="00A30474" w:rsidRDefault="00A30474" w:rsidP="00A30474">
            <w:pPr>
              <w:jc w:val="center"/>
              <w:outlineLvl w:val="0"/>
            </w:pPr>
            <w:r>
              <w:t>2</w:t>
            </w:r>
          </w:p>
        </w:tc>
        <w:tc>
          <w:tcPr>
            <w:tcW w:w="1187" w:type="dxa"/>
          </w:tcPr>
          <w:p w14:paraId="065F4464" w14:textId="6A4A7198" w:rsidR="00A30474" w:rsidRDefault="00A30474" w:rsidP="00A30474">
            <w:pPr>
              <w:jc w:val="center"/>
              <w:outlineLvl w:val="0"/>
            </w:pPr>
            <w:r>
              <w:t>2</w:t>
            </w:r>
          </w:p>
        </w:tc>
        <w:tc>
          <w:tcPr>
            <w:tcW w:w="1418" w:type="dxa"/>
          </w:tcPr>
          <w:p w14:paraId="0FCF6F32" w14:textId="06EF9FB2" w:rsidR="00A30474" w:rsidRDefault="00A30474" w:rsidP="00A30474">
            <w:pPr>
              <w:jc w:val="center"/>
              <w:outlineLvl w:val="0"/>
            </w:pPr>
            <w:r>
              <w:t>3</w:t>
            </w:r>
          </w:p>
        </w:tc>
        <w:tc>
          <w:tcPr>
            <w:tcW w:w="702" w:type="dxa"/>
          </w:tcPr>
          <w:p w14:paraId="23E993DA" w14:textId="1FC55DF8" w:rsidR="00A30474" w:rsidRDefault="00A30474" w:rsidP="00A30474">
            <w:pPr>
              <w:jc w:val="center"/>
              <w:outlineLvl w:val="0"/>
            </w:pPr>
            <w:r>
              <w:t>10</w:t>
            </w:r>
          </w:p>
        </w:tc>
      </w:tr>
      <w:tr w:rsidR="00A30474" w14:paraId="5AE31403" w14:textId="77777777" w:rsidTr="00A30474">
        <w:tc>
          <w:tcPr>
            <w:tcW w:w="2236" w:type="dxa"/>
          </w:tcPr>
          <w:p w14:paraId="0288ED8B" w14:textId="51B25782" w:rsidR="00A30474" w:rsidRDefault="00A30474" w:rsidP="00A30474">
            <w:pPr>
              <w:jc w:val="center"/>
              <w:outlineLvl w:val="0"/>
            </w:pPr>
            <w:r>
              <w:t>Asignación informal de tareas</w:t>
            </w:r>
          </w:p>
        </w:tc>
        <w:tc>
          <w:tcPr>
            <w:tcW w:w="1587" w:type="dxa"/>
          </w:tcPr>
          <w:p w14:paraId="5A0DA996" w14:textId="4E8CD104" w:rsidR="00A30474" w:rsidRDefault="00A30474" w:rsidP="00A30474">
            <w:pPr>
              <w:jc w:val="center"/>
              <w:outlineLvl w:val="0"/>
            </w:pPr>
            <w:r>
              <w:t>2</w:t>
            </w:r>
          </w:p>
        </w:tc>
        <w:tc>
          <w:tcPr>
            <w:tcW w:w="1364" w:type="dxa"/>
          </w:tcPr>
          <w:p w14:paraId="592FD342" w14:textId="2C2A8140" w:rsidR="00A30474" w:rsidRDefault="00A30474" w:rsidP="00A30474">
            <w:pPr>
              <w:jc w:val="center"/>
              <w:outlineLvl w:val="0"/>
            </w:pPr>
            <w:r>
              <w:t>3</w:t>
            </w:r>
          </w:p>
        </w:tc>
        <w:tc>
          <w:tcPr>
            <w:tcW w:w="1187" w:type="dxa"/>
          </w:tcPr>
          <w:p w14:paraId="1AC86DCF" w14:textId="7EF08BA1" w:rsidR="00A30474" w:rsidRDefault="00A30474" w:rsidP="00A30474">
            <w:pPr>
              <w:jc w:val="center"/>
              <w:outlineLvl w:val="0"/>
            </w:pPr>
            <w:r>
              <w:t>2</w:t>
            </w:r>
          </w:p>
        </w:tc>
        <w:tc>
          <w:tcPr>
            <w:tcW w:w="1418" w:type="dxa"/>
          </w:tcPr>
          <w:p w14:paraId="16296815" w14:textId="4A9A3F99" w:rsidR="00A30474" w:rsidRDefault="00A30474" w:rsidP="00A30474">
            <w:pPr>
              <w:jc w:val="center"/>
              <w:outlineLvl w:val="0"/>
            </w:pPr>
            <w:r>
              <w:t>2</w:t>
            </w:r>
          </w:p>
        </w:tc>
        <w:tc>
          <w:tcPr>
            <w:tcW w:w="702" w:type="dxa"/>
          </w:tcPr>
          <w:p w14:paraId="4D8AA4DA" w14:textId="428D67A9" w:rsidR="00A30474" w:rsidRDefault="00A30474" w:rsidP="00A30474">
            <w:pPr>
              <w:jc w:val="center"/>
              <w:outlineLvl w:val="0"/>
            </w:pPr>
            <w:r>
              <w:t>9</w:t>
            </w:r>
          </w:p>
        </w:tc>
      </w:tr>
      <w:tr w:rsidR="00A30474" w14:paraId="33B3A02B" w14:textId="77777777" w:rsidTr="00A30474">
        <w:tc>
          <w:tcPr>
            <w:tcW w:w="2236" w:type="dxa"/>
          </w:tcPr>
          <w:p w14:paraId="5483A89B" w14:textId="0C2E1994" w:rsidR="00A30474" w:rsidRDefault="00A30474" w:rsidP="00A30474">
            <w:pPr>
              <w:jc w:val="center"/>
              <w:outlineLvl w:val="0"/>
            </w:pPr>
            <w:r>
              <w:t>Comunicación informal con el cliente</w:t>
            </w:r>
          </w:p>
        </w:tc>
        <w:tc>
          <w:tcPr>
            <w:tcW w:w="1587" w:type="dxa"/>
          </w:tcPr>
          <w:p w14:paraId="59E82344" w14:textId="3B0DD097" w:rsidR="00A30474" w:rsidRDefault="00A30474" w:rsidP="00A30474">
            <w:pPr>
              <w:jc w:val="center"/>
              <w:outlineLvl w:val="0"/>
            </w:pPr>
            <w:r>
              <w:t>3</w:t>
            </w:r>
          </w:p>
        </w:tc>
        <w:tc>
          <w:tcPr>
            <w:tcW w:w="1364" w:type="dxa"/>
          </w:tcPr>
          <w:p w14:paraId="399DC331" w14:textId="75AD3A28" w:rsidR="00A30474" w:rsidRDefault="00A30474" w:rsidP="00A30474">
            <w:pPr>
              <w:jc w:val="center"/>
              <w:outlineLvl w:val="0"/>
            </w:pPr>
            <w:r>
              <w:t>1</w:t>
            </w:r>
          </w:p>
        </w:tc>
        <w:tc>
          <w:tcPr>
            <w:tcW w:w="1187" w:type="dxa"/>
          </w:tcPr>
          <w:p w14:paraId="74560052" w14:textId="6D298F5B" w:rsidR="00A30474" w:rsidRDefault="00A30474" w:rsidP="00A30474">
            <w:pPr>
              <w:jc w:val="center"/>
              <w:outlineLvl w:val="0"/>
            </w:pPr>
            <w:r>
              <w:t>2</w:t>
            </w:r>
          </w:p>
        </w:tc>
        <w:tc>
          <w:tcPr>
            <w:tcW w:w="1418" w:type="dxa"/>
          </w:tcPr>
          <w:p w14:paraId="22573B9B" w14:textId="1A86A33B" w:rsidR="00A30474" w:rsidRDefault="00A30474" w:rsidP="00A30474">
            <w:pPr>
              <w:jc w:val="center"/>
              <w:outlineLvl w:val="0"/>
            </w:pPr>
            <w:r>
              <w:t>2</w:t>
            </w:r>
          </w:p>
        </w:tc>
        <w:tc>
          <w:tcPr>
            <w:tcW w:w="702" w:type="dxa"/>
          </w:tcPr>
          <w:p w14:paraId="07967FDB" w14:textId="45CEA4D2" w:rsidR="00A30474" w:rsidRDefault="00A30474" w:rsidP="00A30474">
            <w:pPr>
              <w:jc w:val="center"/>
              <w:outlineLvl w:val="0"/>
            </w:pPr>
            <w:r>
              <w:t>8</w:t>
            </w:r>
          </w:p>
        </w:tc>
      </w:tr>
    </w:tbl>
    <w:p w14:paraId="3F5D17AC" w14:textId="55752206" w:rsidR="00A30474" w:rsidRPr="008F24D4" w:rsidRDefault="00A30474" w:rsidP="00A30474">
      <w:pPr>
        <w:tabs>
          <w:tab w:val="left" w:pos="1712"/>
        </w:tabs>
        <w:rPr>
          <w:rFonts w:ascii="Arial" w:hAnsi="Arial" w:cs="Arial"/>
          <w:b/>
          <w:bCs/>
          <w:lang w:val="es-ES"/>
        </w:rPr>
      </w:pPr>
    </w:p>
    <w:p w14:paraId="177553BC" w14:textId="68E22B59" w:rsidR="00A30474" w:rsidRPr="00877B92" w:rsidRDefault="00A30474" w:rsidP="00877B92">
      <w:pPr>
        <w:tabs>
          <w:tab w:val="left" w:pos="1712"/>
        </w:tabs>
        <w:jc w:val="both"/>
        <w:rPr>
          <w:rFonts w:cstheme="minorHAnsi"/>
          <w:lang w:val="es-ES"/>
        </w:rPr>
      </w:pPr>
      <w:r w:rsidRPr="00877B92">
        <w:rPr>
          <w:rFonts w:cstheme="minorHAnsi"/>
          <w:lang w:val="es-ES"/>
        </w:rPr>
        <w:t xml:space="preserve">El resultado refuerza lo que el Pareto ya mostraba. La falta de sistema centralizado obtiene el puntaje más alto porque afecta al cliente, sobrecarga al equipo, ocurre de forma constante y no puede resolverse de manera aislada sin atacar el problema de fondo. Los procesos manuales siguen en segundo lugar con un puntaje casi idéntico. </w:t>
      </w:r>
      <w:r w:rsidR="00D76DDE">
        <w:t xml:space="preserve">La falta de trazabilidad ocupa el tercer puesto porque, aunque afecta tanto al cliente como al equipo, no puede resolverse por sí sola: desaparece directamente cuando se implementa el sistema </w:t>
      </w:r>
      <w:r w:rsidR="00EC4F57">
        <w:t>centralizado.</w:t>
      </w:r>
      <w:r w:rsidR="00EC4F57" w:rsidRPr="00877B92">
        <w:rPr>
          <w:rFonts w:cstheme="minorHAnsi"/>
          <w:lang w:val="es-ES"/>
        </w:rPr>
        <w:t xml:space="preserve"> La</w:t>
      </w:r>
      <w:r w:rsidRPr="00877B92">
        <w:rPr>
          <w:rFonts w:cstheme="minorHAnsi"/>
          <w:lang w:val="es-ES"/>
        </w:rPr>
        <w:t xml:space="preserve"> comunicación informal con el cliente es la causa con menor puntaje total, no porque sea irrelevante, sino porque es la más visible hacia </w:t>
      </w:r>
      <w:r w:rsidR="00877B92">
        <w:rPr>
          <w:rFonts w:cstheme="minorHAnsi"/>
          <w:lang w:val="es-ES"/>
        </w:rPr>
        <w:t>a</w:t>
      </w:r>
      <w:r w:rsidR="00877B92" w:rsidRPr="00877B92">
        <w:rPr>
          <w:rFonts w:cstheme="minorHAnsi"/>
          <w:lang w:val="es-ES"/>
        </w:rPr>
        <w:t>fuera,</w:t>
      </w:r>
      <w:r w:rsidRPr="00877B92">
        <w:rPr>
          <w:rFonts w:cstheme="minorHAnsi"/>
          <w:lang w:val="es-ES"/>
        </w:rPr>
        <w:t xml:space="preserve"> pero la menos profunda en términos de origen.</w:t>
      </w:r>
    </w:p>
    <w:p w14:paraId="5F371F09" w14:textId="0B19FFE2" w:rsidR="00A30474" w:rsidRPr="00877B92" w:rsidRDefault="00A30474" w:rsidP="00877B92">
      <w:pPr>
        <w:tabs>
          <w:tab w:val="left" w:pos="1712"/>
        </w:tabs>
        <w:jc w:val="both"/>
        <w:rPr>
          <w:rFonts w:cstheme="minorHAnsi"/>
          <w:lang w:val="es-ES"/>
        </w:rPr>
        <w:sectPr w:rsidR="00A30474" w:rsidRPr="00877B92" w:rsidSect="00C04E1A">
          <w:pgSz w:w="11906" w:h="16838" w:code="9"/>
          <w:pgMar w:top="1276" w:right="1701" w:bottom="1418" w:left="1701" w:header="709" w:footer="431" w:gutter="0"/>
          <w:cols w:space="708"/>
          <w:docGrid w:linePitch="360"/>
        </w:sectPr>
      </w:pPr>
      <w:r w:rsidRPr="00877B92">
        <w:rPr>
          <w:rFonts w:cstheme="minorHAnsi"/>
          <w:lang w:val="es-ES"/>
        </w:rPr>
        <w:t>Ambas herramientas apuntan a la misma conclusión: la prioridad está en implementar un sistema web que centralice la operación. Hacerlo no solo resuelve las dos causas principales de forma directa, sino que elimina la base sobre la que se sostienen las demás.</w:t>
      </w:r>
      <w:r w:rsidRPr="00877B92">
        <w:rPr>
          <w:rFonts w:cstheme="minorHAnsi"/>
          <w:lang w:val="es-ES"/>
        </w:rPr>
        <w:tab/>
      </w:r>
    </w:p>
    <w:p w14:paraId="1932C0F4" w14:textId="28D5D965" w:rsidR="00C04E1A" w:rsidRPr="00C04E1A" w:rsidRDefault="00C04E1A" w:rsidP="00C04E1A">
      <w:pPr>
        <w:jc w:val="center"/>
        <w:outlineLvl w:val="0"/>
        <w:rPr>
          <w:rFonts w:ascii="Arial" w:hAnsi="Arial" w:cs="Arial"/>
          <w:b/>
          <w:bCs/>
          <w:sz w:val="32"/>
          <w:szCs w:val="32"/>
          <w:lang w:val="es-ES"/>
        </w:rPr>
      </w:pPr>
      <w:r w:rsidRPr="00C04E1A">
        <w:rPr>
          <w:rFonts w:ascii="Arial" w:hAnsi="Arial" w:cs="Arial"/>
          <w:b/>
          <w:bCs/>
          <w:sz w:val="32"/>
          <w:szCs w:val="32"/>
          <w:lang w:val="es-ES"/>
        </w:rPr>
        <w:lastRenderedPageBreak/>
        <w:t>CAPITULO I</w:t>
      </w:r>
      <w:r>
        <w:rPr>
          <w:rFonts w:ascii="Arial" w:hAnsi="Arial" w:cs="Arial"/>
          <w:b/>
          <w:bCs/>
          <w:sz w:val="32"/>
          <w:szCs w:val="32"/>
          <w:lang w:val="es-ES"/>
        </w:rPr>
        <w:t>V</w:t>
      </w:r>
    </w:p>
    <w:p w14:paraId="60AE9760" w14:textId="2512D378" w:rsidR="008A64BE" w:rsidRDefault="0058381D" w:rsidP="0058381D">
      <w:pPr>
        <w:jc w:val="center"/>
        <w:outlineLvl w:val="0"/>
        <w:rPr>
          <w:rFonts w:ascii="Arial" w:hAnsi="Arial" w:cs="Arial"/>
          <w:sz w:val="32"/>
          <w:szCs w:val="32"/>
          <w:lang w:val="es-ES"/>
        </w:rPr>
        <w:sectPr w:rsidR="008A64BE" w:rsidSect="008A64BE">
          <w:pgSz w:w="11906" w:h="16838" w:code="9"/>
          <w:pgMar w:top="1276" w:right="1701" w:bottom="1418" w:left="1701" w:header="709" w:footer="431" w:gutter="0"/>
          <w:cols w:space="708"/>
          <w:vAlign w:val="center"/>
          <w:docGrid w:linePitch="360"/>
        </w:sectPr>
      </w:pPr>
      <w:r>
        <w:rPr>
          <w:rFonts w:ascii="Arial" w:hAnsi="Arial" w:cs="Arial"/>
          <w:sz w:val="32"/>
          <w:szCs w:val="32"/>
          <w:lang w:val="es-ES"/>
        </w:rPr>
        <w:t xml:space="preserve">PROPUESTA TÉCNICA DE LA </w:t>
      </w:r>
    </w:p>
    <w:p w14:paraId="0BE3DFDF" w14:textId="105F678E" w:rsidR="00BC1E18" w:rsidRPr="003812CF" w:rsidRDefault="00E41F2E" w:rsidP="006B5F2B">
      <w:pPr>
        <w:pStyle w:val="Prrafodelista"/>
        <w:numPr>
          <w:ilvl w:val="0"/>
          <w:numId w:val="42"/>
        </w:numPr>
        <w:jc w:val="both"/>
        <w:rPr>
          <w:rFonts w:ascii="Arial" w:hAnsi="Arial" w:cs="Arial"/>
          <w:b/>
          <w:bCs/>
          <w:sz w:val="24"/>
          <w:szCs w:val="24"/>
          <w:lang w:val="es-ES"/>
        </w:rPr>
      </w:pPr>
      <w:r w:rsidRPr="003812CF">
        <w:rPr>
          <w:rFonts w:ascii="Arial" w:hAnsi="Arial" w:cs="Arial"/>
          <w:b/>
          <w:bCs/>
          <w:sz w:val="24"/>
          <w:szCs w:val="24"/>
          <w:lang w:val="es-ES"/>
        </w:rPr>
        <w:lastRenderedPageBreak/>
        <w:t>Plan de acción de la mejora propuesta.</w:t>
      </w:r>
    </w:p>
    <w:p w14:paraId="4887EB90" w14:textId="1C23341D" w:rsidR="00BC1E18" w:rsidRPr="006B5F2B" w:rsidRDefault="00F0201B" w:rsidP="006B5F2B">
      <w:pPr>
        <w:pStyle w:val="Prrafodelista"/>
        <w:jc w:val="both"/>
        <w:rPr>
          <w:rFonts w:cstheme="minorHAnsi"/>
        </w:rPr>
      </w:pPr>
      <w:r w:rsidRPr="00F0201B">
        <w:rPr>
          <w:rFonts w:cstheme="minorHAnsi"/>
        </w:rPr>
        <w:t>Para la implementación del Sistema Web de Gestión de Pedidos y Requerimientos se ha definido un plan estructurado en seis fases, alineado con los objetivos específicos del proyecto y las necesidades operativas de RF Agencia de Marketing.</w:t>
      </w:r>
    </w:p>
    <w:tbl>
      <w:tblPr>
        <w:tblStyle w:val="Tablaconcuadrcula"/>
        <w:tblpPr w:leftFromText="141" w:rightFromText="141" w:vertAnchor="text" w:horzAnchor="margin" w:tblpY="211"/>
        <w:tblW w:w="9485" w:type="dxa"/>
        <w:tblLook w:val="04A0" w:firstRow="1" w:lastRow="0" w:firstColumn="1" w:lastColumn="0" w:noHBand="0" w:noVBand="1"/>
      </w:tblPr>
      <w:tblGrid>
        <w:gridCol w:w="1440"/>
        <w:gridCol w:w="3344"/>
        <w:gridCol w:w="2333"/>
        <w:gridCol w:w="2368"/>
      </w:tblGrid>
      <w:tr w:rsidR="003812CF" w14:paraId="21D2B0A6" w14:textId="77777777" w:rsidTr="003812CF">
        <w:trPr>
          <w:trHeight w:val="703"/>
        </w:trPr>
        <w:tc>
          <w:tcPr>
            <w:tcW w:w="1440" w:type="dxa"/>
          </w:tcPr>
          <w:p w14:paraId="491CFF46" w14:textId="77777777" w:rsidR="003812CF" w:rsidRPr="003812CF" w:rsidRDefault="003812CF" w:rsidP="003812CF">
            <w:pPr>
              <w:pStyle w:val="Prrafodelista"/>
              <w:ind w:left="0"/>
              <w:jc w:val="both"/>
              <w:rPr>
                <w:rFonts w:cstheme="minorHAnsi"/>
                <w:b/>
                <w:bCs/>
              </w:rPr>
            </w:pPr>
            <w:r w:rsidRPr="003812CF">
              <w:rPr>
                <w:rFonts w:cstheme="minorHAnsi"/>
                <w:b/>
                <w:bCs/>
              </w:rPr>
              <w:t>Fase</w:t>
            </w:r>
          </w:p>
        </w:tc>
        <w:tc>
          <w:tcPr>
            <w:tcW w:w="3344" w:type="dxa"/>
          </w:tcPr>
          <w:p w14:paraId="787A03C8" w14:textId="77777777" w:rsidR="003812CF" w:rsidRPr="003812CF" w:rsidRDefault="003812CF" w:rsidP="003812CF">
            <w:pPr>
              <w:pStyle w:val="Prrafodelista"/>
              <w:ind w:left="0"/>
              <w:jc w:val="both"/>
              <w:rPr>
                <w:rFonts w:cstheme="minorHAnsi"/>
                <w:b/>
                <w:bCs/>
              </w:rPr>
            </w:pPr>
            <w:r w:rsidRPr="003812CF">
              <w:rPr>
                <w:rFonts w:cstheme="minorHAnsi"/>
                <w:b/>
                <w:bCs/>
              </w:rPr>
              <w:t>Actividades principales</w:t>
            </w:r>
          </w:p>
        </w:tc>
        <w:tc>
          <w:tcPr>
            <w:tcW w:w="2333" w:type="dxa"/>
          </w:tcPr>
          <w:p w14:paraId="7BF00A4F" w14:textId="77777777" w:rsidR="003812CF" w:rsidRPr="003812CF" w:rsidRDefault="003812CF" w:rsidP="003812CF">
            <w:pPr>
              <w:pStyle w:val="Prrafodelista"/>
              <w:ind w:left="0"/>
              <w:jc w:val="both"/>
              <w:rPr>
                <w:rFonts w:cstheme="minorHAnsi"/>
                <w:b/>
                <w:bCs/>
              </w:rPr>
            </w:pPr>
            <w:r w:rsidRPr="003812CF">
              <w:rPr>
                <w:rFonts w:cstheme="minorHAnsi"/>
                <w:b/>
                <w:bCs/>
              </w:rPr>
              <w:t>Entregable</w:t>
            </w:r>
          </w:p>
        </w:tc>
        <w:tc>
          <w:tcPr>
            <w:tcW w:w="2368" w:type="dxa"/>
          </w:tcPr>
          <w:p w14:paraId="42C8863D" w14:textId="77777777" w:rsidR="003812CF" w:rsidRPr="003812CF" w:rsidRDefault="003812CF" w:rsidP="003812CF">
            <w:pPr>
              <w:pStyle w:val="Prrafodelista"/>
              <w:ind w:left="0"/>
              <w:jc w:val="both"/>
              <w:rPr>
                <w:rFonts w:cstheme="minorHAnsi"/>
                <w:b/>
                <w:bCs/>
              </w:rPr>
            </w:pPr>
            <w:r w:rsidRPr="003812CF">
              <w:rPr>
                <w:rFonts w:cstheme="minorHAnsi"/>
                <w:b/>
                <w:bCs/>
              </w:rPr>
              <w:t>Responsables</w:t>
            </w:r>
          </w:p>
        </w:tc>
      </w:tr>
      <w:tr w:rsidR="003812CF" w14:paraId="547F24F2" w14:textId="77777777" w:rsidTr="003812CF">
        <w:trPr>
          <w:trHeight w:val="335"/>
        </w:trPr>
        <w:tc>
          <w:tcPr>
            <w:tcW w:w="1440" w:type="dxa"/>
          </w:tcPr>
          <w:p w14:paraId="2ACF85A8" w14:textId="77777777" w:rsidR="003812CF" w:rsidRPr="00FC6835" w:rsidRDefault="003812CF" w:rsidP="003812CF">
            <w:pPr>
              <w:pStyle w:val="Prrafodelista"/>
              <w:ind w:left="0"/>
              <w:jc w:val="both"/>
              <w:rPr>
                <w:rFonts w:cstheme="minorHAnsi"/>
                <w:b/>
                <w:bCs/>
              </w:rPr>
            </w:pPr>
            <w:r w:rsidRPr="00FC6835">
              <w:rPr>
                <w:rFonts w:cstheme="minorHAnsi"/>
                <w:b/>
                <w:bCs/>
              </w:rPr>
              <w:t>Análisis</w:t>
            </w:r>
          </w:p>
        </w:tc>
        <w:tc>
          <w:tcPr>
            <w:tcW w:w="3344" w:type="dxa"/>
          </w:tcPr>
          <w:p w14:paraId="76473E18" w14:textId="2680E4B0" w:rsidR="003812CF" w:rsidRDefault="00F0201B" w:rsidP="003812CF">
            <w:pPr>
              <w:pStyle w:val="Prrafodelista"/>
              <w:ind w:left="0"/>
              <w:jc w:val="both"/>
              <w:rPr>
                <w:rFonts w:cstheme="minorHAnsi"/>
              </w:rPr>
            </w:pPr>
            <w:r w:rsidRPr="00F0201B">
              <w:rPr>
                <w:rFonts w:cstheme="minorHAnsi"/>
              </w:rPr>
              <w:t>Levantamiento de requerimientos funcionales con la Coordinadora General Noemi Torres. Definición de historias de usuario para los tres roles (Admin, Empleado, Cliente). Identificación de los tipos de requerimiento según las áreas reales: Diseño Gráfico, Fotografía, Edición y Video, y Creación de Contenido.</w:t>
            </w:r>
          </w:p>
        </w:tc>
        <w:tc>
          <w:tcPr>
            <w:tcW w:w="2333" w:type="dxa"/>
          </w:tcPr>
          <w:p w14:paraId="2626042C" w14:textId="7B135EAB" w:rsidR="003812CF" w:rsidRDefault="00F0201B" w:rsidP="003812CF">
            <w:pPr>
              <w:pStyle w:val="Prrafodelista"/>
              <w:ind w:left="0"/>
              <w:jc w:val="both"/>
              <w:rPr>
                <w:rFonts w:cstheme="minorHAnsi"/>
              </w:rPr>
            </w:pPr>
            <w:r w:rsidRPr="00F0201B">
              <w:rPr>
                <w:rFonts w:cstheme="minorHAnsi"/>
              </w:rPr>
              <w:t>Documento de requerimientos validado</w:t>
            </w:r>
          </w:p>
        </w:tc>
        <w:tc>
          <w:tcPr>
            <w:tcW w:w="2368" w:type="dxa"/>
          </w:tcPr>
          <w:p w14:paraId="1B7AE3BA" w14:textId="77777777" w:rsidR="003812CF" w:rsidRDefault="003812CF" w:rsidP="003812CF">
            <w:pPr>
              <w:pStyle w:val="Prrafodelista"/>
              <w:ind w:left="0"/>
              <w:jc w:val="both"/>
              <w:rPr>
                <w:rFonts w:cstheme="minorHAnsi"/>
              </w:rPr>
            </w:pPr>
            <w:r>
              <w:rPr>
                <w:rFonts w:cstheme="minorHAnsi"/>
              </w:rPr>
              <w:t>Rodríguez / Tasayco</w:t>
            </w:r>
          </w:p>
        </w:tc>
      </w:tr>
      <w:tr w:rsidR="003812CF" w14:paraId="49E8E587" w14:textId="77777777" w:rsidTr="003812CF">
        <w:trPr>
          <w:trHeight w:val="335"/>
        </w:trPr>
        <w:tc>
          <w:tcPr>
            <w:tcW w:w="1440" w:type="dxa"/>
          </w:tcPr>
          <w:p w14:paraId="2CB9319B" w14:textId="77777777" w:rsidR="003812CF" w:rsidRPr="00BC1E18" w:rsidRDefault="003812CF" w:rsidP="003812CF">
            <w:pPr>
              <w:pStyle w:val="Prrafodelista"/>
              <w:ind w:left="0"/>
              <w:jc w:val="both"/>
              <w:rPr>
                <w:rFonts w:cstheme="minorHAnsi"/>
              </w:rPr>
            </w:pPr>
            <w:r w:rsidRPr="00FC6835">
              <w:rPr>
                <w:rFonts w:cstheme="minorHAnsi"/>
                <w:b/>
                <w:bCs/>
              </w:rPr>
              <w:t>Diseño</w:t>
            </w:r>
          </w:p>
        </w:tc>
        <w:tc>
          <w:tcPr>
            <w:tcW w:w="3344" w:type="dxa"/>
          </w:tcPr>
          <w:p w14:paraId="57B0CB0B" w14:textId="6FD5A895" w:rsidR="003812CF" w:rsidRPr="00FC6835" w:rsidRDefault="00F0201B" w:rsidP="003812CF">
            <w:pPr>
              <w:pStyle w:val="Prrafodelista"/>
              <w:tabs>
                <w:tab w:val="left" w:pos="1025"/>
              </w:tabs>
              <w:ind w:left="0"/>
              <w:jc w:val="both"/>
              <w:rPr>
                <w:rFonts w:cstheme="minorHAnsi"/>
              </w:rPr>
            </w:pPr>
            <w:r w:rsidRPr="00F0201B">
              <w:rPr>
                <w:rFonts w:cstheme="minorHAnsi"/>
              </w:rPr>
              <w:t>Diseño de la arquitectura MVC, modelo entidad-relación en PostgreSQL, prototipado de interfaces con Bootstrap 5. Definición de la estructura del tablero Kanban y paneles por rol.</w:t>
            </w:r>
          </w:p>
        </w:tc>
        <w:tc>
          <w:tcPr>
            <w:tcW w:w="2333" w:type="dxa"/>
          </w:tcPr>
          <w:p w14:paraId="346A46A1" w14:textId="77777777" w:rsidR="003812CF" w:rsidRPr="00FC6835" w:rsidRDefault="003812CF" w:rsidP="003812CF">
            <w:pPr>
              <w:pStyle w:val="Prrafodelista"/>
              <w:ind w:left="0"/>
              <w:jc w:val="both"/>
              <w:rPr>
                <w:rFonts w:cstheme="minorHAnsi"/>
              </w:rPr>
            </w:pPr>
            <w:r w:rsidRPr="006B5F2B">
              <w:rPr>
                <w:rFonts w:cstheme="minorHAnsi"/>
              </w:rPr>
              <w:t>Diagrama E-R, prototipo navegable</w:t>
            </w:r>
          </w:p>
        </w:tc>
        <w:tc>
          <w:tcPr>
            <w:tcW w:w="2368" w:type="dxa"/>
          </w:tcPr>
          <w:p w14:paraId="6C245BF6" w14:textId="77777777" w:rsidR="003812CF" w:rsidRDefault="003812CF" w:rsidP="003812CF">
            <w:pPr>
              <w:pStyle w:val="Prrafodelista"/>
              <w:ind w:left="0"/>
              <w:jc w:val="both"/>
              <w:rPr>
                <w:rFonts w:cstheme="minorHAnsi"/>
              </w:rPr>
            </w:pPr>
            <w:r>
              <w:rPr>
                <w:rFonts w:cstheme="minorHAnsi"/>
              </w:rPr>
              <w:t>Rodríguez / Tasayco</w:t>
            </w:r>
          </w:p>
        </w:tc>
      </w:tr>
      <w:tr w:rsidR="003812CF" w14:paraId="260A7656" w14:textId="77777777" w:rsidTr="003812CF">
        <w:trPr>
          <w:trHeight w:val="335"/>
        </w:trPr>
        <w:tc>
          <w:tcPr>
            <w:tcW w:w="1440" w:type="dxa"/>
          </w:tcPr>
          <w:p w14:paraId="06BA3AF2" w14:textId="77777777" w:rsidR="003812CF" w:rsidRPr="00BC1E18" w:rsidRDefault="003812CF" w:rsidP="003812CF">
            <w:pPr>
              <w:pStyle w:val="Prrafodelista"/>
              <w:ind w:left="0"/>
              <w:jc w:val="both"/>
              <w:rPr>
                <w:rFonts w:cstheme="minorHAnsi"/>
              </w:rPr>
            </w:pPr>
            <w:r w:rsidRPr="006B5F2B">
              <w:rPr>
                <w:rFonts w:cstheme="minorHAnsi"/>
                <w:b/>
                <w:bCs/>
              </w:rPr>
              <w:t>Desarrollo</w:t>
            </w:r>
          </w:p>
        </w:tc>
        <w:tc>
          <w:tcPr>
            <w:tcW w:w="3344" w:type="dxa"/>
          </w:tcPr>
          <w:p w14:paraId="317413A8" w14:textId="6BF88872" w:rsidR="003812CF" w:rsidRPr="00FC6835" w:rsidRDefault="00F0201B" w:rsidP="003812CF">
            <w:pPr>
              <w:pStyle w:val="Prrafodelista"/>
              <w:ind w:left="0"/>
              <w:jc w:val="both"/>
              <w:rPr>
                <w:rFonts w:cstheme="minorHAnsi"/>
              </w:rPr>
            </w:pPr>
            <w:r w:rsidRPr="00F0201B">
              <w:rPr>
                <w:rFonts w:cstheme="minorHAnsi"/>
              </w:rPr>
              <w:t>Programación del back-</w:t>
            </w:r>
            <w:proofErr w:type="spellStart"/>
            <w:r w:rsidRPr="00F0201B">
              <w:rPr>
                <w:rFonts w:cstheme="minorHAnsi"/>
              </w:rPr>
              <w:t>end</w:t>
            </w:r>
            <w:proofErr w:type="spellEnd"/>
            <w:r w:rsidRPr="00F0201B">
              <w:rPr>
                <w:rFonts w:cstheme="minorHAnsi"/>
              </w:rPr>
              <w:t xml:space="preserve"> con </w:t>
            </w:r>
            <w:proofErr w:type="spellStart"/>
            <w:r w:rsidRPr="00F0201B">
              <w:rPr>
                <w:rFonts w:cstheme="minorHAnsi"/>
              </w:rPr>
              <w:t>CodeIgniter</w:t>
            </w:r>
            <w:proofErr w:type="spellEnd"/>
            <w:r w:rsidRPr="00F0201B">
              <w:rPr>
                <w:rFonts w:cstheme="minorHAnsi"/>
              </w:rPr>
              <w:t xml:space="preserve"> 4 (PHP 8.2). Construcción de módulos: autenticación por roles, formularios dinámicos con carga </w:t>
            </w:r>
            <w:proofErr w:type="spellStart"/>
            <w:r w:rsidRPr="00F0201B">
              <w:rPr>
                <w:rFonts w:cstheme="minorHAnsi"/>
              </w:rPr>
              <w:t>multiparte</w:t>
            </w:r>
            <w:proofErr w:type="spellEnd"/>
            <w:r w:rsidRPr="00F0201B">
              <w:rPr>
                <w:rFonts w:cstheme="minorHAnsi"/>
              </w:rPr>
              <w:t xml:space="preserve">, tablero Kanban, panel de seguimiento para clientes, notificaciones automatizadas y </w:t>
            </w:r>
            <w:proofErr w:type="spellStart"/>
            <w:r w:rsidRPr="00F0201B">
              <w:rPr>
                <w:rFonts w:cstheme="minorHAnsi"/>
              </w:rPr>
              <w:t>dashboard</w:t>
            </w:r>
            <w:proofErr w:type="spellEnd"/>
            <w:r w:rsidRPr="00F0201B">
              <w:rPr>
                <w:rFonts w:cstheme="minorHAnsi"/>
              </w:rPr>
              <w:t xml:space="preserve"> de métricas.</w:t>
            </w:r>
          </w:p>
        </w:tc>
        <w:tc>
          <w:tcPr>
            <w:tcW w:w="2333" w:type="dxa"/>
          </w:tcPr>
          <w:p w14:paraId="4D22E148" w14:textId="77777777" w:rsidR="003812CF" w:rsidRPr="00FC6835" w:rsidRDefault="003812CF" w:rsidP="003812CF">
            <w:pPr>
              <w:pStyle w:val="Prrafodelista"/>
              <w:ind w:left="0"/>
              <w:jc w:val="both"/>
              <w:rPr>
                <w:rFonts w:cstheme="minorHAnsi"/>
              </w:rPr>
            </w:pPr>
            <w:r w:rsidRPr="006B5F2B">
              <w:rPr>
                <w:rFonts w:cstheme="minorHAnsi"/>
              </w:rPr>
              <w:t>Módulos funcionales por rol</w:t>
            </w:r>
          </w:p>
        </w:tc>
        <w:tc>
          <w:tcPr>
            <w:tcW w:w="2368" w:type="dxa"/>
          </w:tcPr>
          <w:p w14:paraId="4E296B69" w14:textId="77777777" w:rsidR="003812CF" w:rsidRDefault="003812CF" w:rsidP="003812CF">
            <w:pPr>
              <w:pStyle w:val="Prrafodelista"/>
              <w:ind w:left="0"/>
              <w:jc w:val="both"/>
              <w:rPr>
                <w:rFonts w:cstheme="minorHAnsi"/>
              </w:rPr>
            </w:pPr>
            <w:r>
              <w:rPr>
                <w:rFonts w:cstheme="minorHAnsi"/>
              </w:rPr>
              <w:t>Rodríguez / Tasayco</w:t>
            </w:r>
          </w:p>
        </w:tc>
      </w:tr>
      <w:tr w:rsidR="003812CF" w14:paraId="47B27082" w14:textId="77777777" w:rsidTr="003812CF">
        <w:trPr>
          <w:trHeight w:val="335"/>
        </w:trPr>
        <w:tc>
          <w:tcPr>
            <w:tcW w:w="1440" w:type="dxa"/>
          </w:tcPr>
          <w:p w14:paraId="7A6A76E3" w14:textId="77777777" w:rsidR="003812CF" w:rsidRPr="00BC1E18" w:rsidRDefault="003812CF" w:rsidP="003812CF">
            <w:pPr>
              <w:pStyle w:val="Prrafodelista"/>
              <w:ind w:left="0"/>
              <w:jc w:val="both"/>
              <w:rPr>
                <w:rFonts w:cstheme="minorHAnsi"/>
              </w:rPr>
            </w:pPr>
            <w:r w:rsidRPr="006B5F2B">
              <w:rPr>
                <w:rFonts w:cstheme="minorHAnsi"/>
                <w:b/>
                <w:bCs/>
              </w:rPr>
              <w:t>Pruebas</w:t>
            </w:r>
          </w:p>
        </w:tc>
        <w:tc>
          <w:tcPr>
            <w:tcW w:w="3344" w:type="dxa"/>
          </w:tcPr>
          <w:p w14:paraId="615FE4C3" w14:textId="7C54F8BE" w:rsidR="003812CF" w:rsidRPr="00FC6835" w:rsidRDefault="00F0201B" w:rsidP="003812CF">
            <w:pPr>
              <w:pStyle w:val="Prrafodelista"/>
              <w:ind w:left="0"/>
              <w:jc w:val="both"/>
              <w:rPr>
                <w:rFonts w:cstheme="minorHAnsi"/>
              </w:rPr>
            </w:pPr>
            <w:r w:rsidRPr="00F0201B">
              <w:rPr>
                <w:rFonts w:cstheme="minorHAnsi"/>
              </w:rPr>
              <w:t>Pruebas unitarias, de integración y de aceptación con usuarios reales de la agencia (Coordinadora, empleados de las áreas y clientes piloto). Corrección de incidencias.</w:t>
            </w:r>
          </w:p>
        </w:tc>
        <w:tc>
          <w:tcPr>
            <w:tcW w:w="2333" w:type="dxa"/>
          </w:tcPr>
          <w:p w14:paraId="36D8083F" w14:textId="77777777" w:rsidR="003812CF" w:rsidRPr="00FC6835" w:rsidRDefault="003812CF" w:rsidP="003812CF">
            <w:pPr>
              <w:pStyle w:val="Prrafodelista"/>
              <w:ind w:left="0"/>
              <w:jc w:val="both"/>
              <w:rPr>
                <w:rFonts w:cstheme="minorHAnsi"/>
              </w:rPr>
            </w:pPr>
            <w:r w:rsidRPr="003812CF">
              <w:rPr>
                <w:rFonts w:cstheme="minorHAnsi"/>
              </w:rPr>
              <w:t>Informe de pruebas, versión estable</w:t>
            </w:r>
          </w:p>
        </w:tc>
        <w:tc>
          <w:tcPr>
            <w:tcW w:w="2368" w:type="dxa"/>
          </w:tcPr>
          <w:p w14:paraId="18C138F3" w14:textId="77777777" w:rsidR="003812CF" w:rsidRDefault="003812CF" w:rsidP="003812CF">
            <w:pPr>
              <w:pStyle w:val="Prrafodelista"/>
              <w:ind w:left="0"/>
              <w:jc w:val="both"/>
              <w:rPr>
                <w:rFonts w:cstheme="minorHAnsi"/>
              </w:rPr>
            </w:pPr>
            <w:r>
              <w:rPr>
                <w:rFonts w:cstheme="minorHAnsi"/>
              </w:rPr>
              <w:t>Rodríguez / Tasayco</w:t>
            </w:r>
          </w:p>
        </w:tc>
      </w:tr>
      <w:tr w:rsidR="003812CF" w14:paraId="0A44693C" w14:textId="77777777" w:rsidTr="003812CF">
        <w:trPr>
          <w:trHeight w:val="335"/>
        </w:trPr>
        <w:tc>
          <w:tcPr>
            <w:tcW w:w="1440" w:type="dxa"/>
          </w:tcPr>
          <w:p w14:paraId="239307D7" w14:textId="77777777" w:rsidR="003812CF" w:rsidRPr="00BC1E18" w:rsidRDefault="003812CF" w:rsidP="003812CF">
            <w:pPr>
              <w:pStyle w:val="Prrafodelista"/>
              <w:ind w:left="0"/>
              <w:jc w:val="both"/>
              <w:rPr>
                <w:rFonts w:cstheme="minorHAnsi"/>
              </w:rPr>
            </w:pPr>
            <w:r w:rsidRPr="006B5F2B">
              <w:rPr>
                <w:rFonts w:cstheme="minorHAnsi"/>
                <w:b/>
                <w:bCs/>
              </w:rPr>
              <w:t>Despliegue</w:t>
            </w:r>
          </w:p>
        </w:tc>
        <w:tc>
          <w:tcPr>
            <w:tcW w:w="3344" w:type="dxa"/>
          </w:tcPr>
          <w:p w14:paraId="5AA08A10" w14:textId="1AEEC194" w:rsidR="003812CF" w:rsidRPr="00FC6835" w:rsidRDefault="00F0201B" w:rsidP="003812CF">
            <w:pPr>
              <w:pStyle w:val="Prrafodelista"/>
              <w:ind w:left="0"/>
              <w:jc w:val="both"/>
              <w:rPr>
                <w:rFonts w:cstheme="minorHAnsi"/>
              </w:rPr>
            </w:pPr>
            <w:r w:rsidRPr="00F0201B">
              <w:rPr>
                <w:rFonts w:cstheme="minorHAnsi"/>
              </w:rPr>
              <w:t>Configuración del entorno de producción, migración de datos iniciales (clientes, empleados, catálogo de servicios), carga de usuarios y puesta en marcha.</w:t>
            </w:r>
          </w:p>
        </w:tc>
        <w:tc>
          <w:tcPr>
            <w:tcW w:w="2333" w:type="dxa"/>
          </w:tcPr>
          <w:p w14:paraId="5BDD622D" w14:textId="77777777" w:rsidR="003812CF" w:rsidRPr="00FC6835" w:rsidRDefault="003812CF" w:rsidP="003812CF">
            <w:pPr>
              <w:pStyle w:val="Prrafodelista"/>
              <w:ind w:left="0"/>
              <w:jc w:val="both"/>
              <w:rPr>
                <w:rFonts w:cstheme="minorHAnsi"/>
              </w:rPr>
            </w:pPr>
            <w:r w:rsidRPr="003812CF">
              <w:rPr>
                <w:rFonts w:cstheme="minorHAnsi"/>
              </w:rPr>
              <w:t>Sistema operativo en servidor</w:t>
            </w:r>
          </w:p>
        </w:tc>
        <w:tc>
          <w:tcPr>
            <w:tcW w:w="2368" w:type="dxa"/>
          </w:tcPr>
          <w:p w14:paraId="570C346F" w14:textId="77777777" w:rsidR="003812CF" w:rsidRDefault="003812CF" w:rsidP="003812CF">
            <w:pPr>
              <w:pStyle w:val="Prrafodelista"/>
              <w:ind w:left="0"/>
              <w:jc w:val="both"/>
              <w:rPr>
                <w:rFonts w:cstheme="minorHAnsi"/>
              </w:rPr>
            </w:pPr>
            <w:r>
              <w:rPr>
                <w:rFonts w:cstheme="minorHAnsi"/>
              </w:rPr>
              <w:t>Rodríguez / Tasayco</w:t>
            </w:r>
          </w:p>
        </w:tc>
      </w:tr>
      <w:tr w:rsidR="003812CF" w14:paraId="30B64759" w14:textId="77777777" w:rsidTr="003812CF">
        <w:trPr>
          <w:trHeight w:val="335"/>
        </w:trPr>
        <w:tc>
          <w:tcPr>
            <w:tcW w:w="1440" w:type="dxa"/>
          </w:tcPr>
          <w:p w14:paraId="7D85CD47" w14:textId="77777777" w:rsidR="003812CF" w:rsidRPr="00BC1E18" w:rsidRDefault="003812CF" w:rsidP="003812CF">
            <w:pPr>
              <w:pStyle w:val="Prrafodelista"/>
              <w:ind w:left="0"/>
              <w:jc w:val="both"/>
              <w:rPr>
                <w:rFonts w:cstheme="minorHAnsi"/>
              </w:rPr>
            </w:pPr>
            <w:r w:rsidRPr="006B5F2B">
              <w:rPr>
                <w:rFonts w:cstheme="minorHAnsi"/>
                <w:b/>
                <w:bCs/>
              </w:rPr>
              <w:t>Capacitación</w:t>
            </w:r>
          </w:p>
        </w:tc>
        <w:tc>
          <w:tcPr>
            <w:tcW w:w="3344" w:type="dxa"/>
          </w:tcPr>
          <w:p w14:paraId="11211CA0" w14:textId="63C5E8C1" w:rsidR="003812CF" w:rsidRPr="00FC6835" w:rsidRDefault="00F0201B" w:rsidP="003812CF">
            <w:pPr>
              <w:pStyle w:val="Prrafodelista"/>
              <w:ind w:left="0"/>
              <w:jc w:val="both"/>
              <w:rPr>
                <w:rFonts w:cstheme="minorHAnsi"/>
              </w:rPr>
            </w:pPr>
            <w:r w:rsidRPr="00F0201B">
              <w:rPr>
                <w:rFonts w:cstheme="minorHAnsi"/>
              </w:rPr>
              <w:t xml:space="preserve">Sesiones presenciales en la Sede Chincha con la Coordinadora General, los responsables de cada área (Rodrigo, </w:t>
            </w:r>
            <w:r>
              <w:rPr>
                <w:rFonts w:cstheme="minorHAnsi"/>
              </w:rPr>
              <w:t>Jesús</w:t>
            </w:r>
            <w:r w:rsidRPr="00F0201B">
              <w:rPr>
                <w:rFonts w:cstheme="minorHAnsi"/>
              </w:rPr>
              <w:t xml:space="preserve">, Nayru, </w:t>
            </w:r>
            <w:r>
              <w:rPr>
                <w:rFonts w:cstheme="minorHAnsi"/>
              </w:rPr>
              <w:t>Jonathan</w:t>
            </w:r>
            <w:r w:rsidRPr="00F0201B">
              <w:rPr>
                <w:rFonts w:cstheme="minorHAnsi"/>
              </w:rPr>
              <w:t>, etc.) y los clientes corporativos (UAI, Ada Byron, Urbano &amp; Moderno).</w:t>
            </w:r>
          </w:p>
        </w:tc>
        <w:tc>
          <w:tcPr>
            <w:tcW w:w="2333" w:type="dxa"/>
          </w:tcPr>
          <w:p w14:paraId="3E53D51B" w14:textId="77777777" w:rsidR="003812CF" w:rsidRPr="00FC6835" w:rsidRDefault="003812CF" w:rsidP="003812CF">
            <w:pPr>
              <w:pStyle w:val="Prrafodelista"/>
              <w:ind w:left="0"/>
              <w:jc w:val="both"/>
              <w:rPr>
                <w:rFonts w:cstheme="minorHAnsi"/>
              </w:rPr>
            </w:pPr>
            <w:r w:rsidRPr="003812CF">
              <w:rPr>
                <w:rFonts w:cstheme="minorHAnsi"/>
              </w:rPr>
              <w:t>Manual de usuario por rol, sesiones realizadas</w:t>
            </w:r>
          </w:p>
        </w:tc>
        <w:tc>
          <w:tcPr>
            <w:tcW w:w="2368" w:type="dxa"/>
          </w:tcPr>
          <w:p w14:paraId="31234261" w14:textId="77777777" w:rsidR="003812CF" w:rsidRDefault="003812CF" w:rsidP="003812CF">
            <w:pPr>
              <w:pStyle w:val="Prrafodelista"/>
              <w:ind w:left="0"/>
              <w:jc w:val="both"/>
              <w:rPr>
                <w:rFonts w:cstheme="minorHAnsi"/>
              </w:rPr>
            </w:pPr>
            <w:r>
              <w:rPr>
                <w:rFonts w:cstheme="minorHAnsi"/>
              </w:rPr>
              <w:t>Rodríguez / Tasayco</w:t>
            </w:r>
          </w:p>
        </w:tc>
      </w:tr>
    </w:tbl>
    <w:p w14:paraId="5E0D3E1D" w14:textId="4EF55F04" w:rsidR="006B5F2B" w:rsidRPr="006B5F2B" w:rsidRDefault="006B5F2B" w:rsidP="006B5F2B">
      <w:pPr>
        <w:jc w:val="both"/>
        <w:rPr>
          <w:rFonts w:cstheme="minorHAnsi"/>
          <w:lang w:val="es-ES"/>
        </w:rPr>
      </w:pPr>
      <w:r>
        <w:rPr>
          <w:rFonts w:cstheme="minorHAnsi"/>
          <w:lang w:val="es-ES"/>
        </w:rPr>
        <w:tab/>
      </w:r>
    </w:p>
    <w:p w14:paraId="445E2050" w14:textId="7857719D" w:rsidR="00B07DD8" w:rsidRPr="003812CF" w:rsidRDefault="00E41F2E" w:rsidP="00C04E1A">
      <w:pPr>
        <w:pStyle w:val="Prrafodelista"/>
        <w:numPr>
          <w:ilvl w:val="0"/>
          <w:numId w:val="42"/>
        </w:numPr>
        <w:jc w:val="both"/>
        <w:rPr>
          <w:rFonts w:ascii="Arial" w:hAnsi="Arial" w:cs="Arial"/>
          <w:b/>
          <w:bCs/>
          <w:sz w:val="24"/>
          <w:szCs w:val="24"/>
          <w:lang w:val="es-ES"/>
        </w:rPr>
      </w:pPr>
      <w:r w:rsidRPr="003812CF">
        <w:rPr>
          <w:rFonts w:ascii="Arial" w:hAnsi="Arial" w:cs="Arial"/>
          <w:b/>
          <w:bCs/>
          <w:sz w:val="24"/>
          <w:szCs w:val="24"/>
          <w:lang w:val="es-ES"/>
        </w:rPr>
        <w:lastRenderedPageBreak/>
        <w:t>Consideraciones técnicas, operativas y ambientales para la implementación de la mejora.</w:t>
      </w:r>
    </w:p>
    <w:p w14:paraId="33699CDB" w14:textId="77777777" w:rsidR="003812CF" w:rsidRPr="003812CF" w:rsidRDefault="003812CF" w:rsidP="003812CF">
      <w:pPr>
        <w:ind w:left="708"/>
        <w:jc w:val="both"/>
        <w:rPr>
          <w:rFonts w:ascii="Arial" w:hAnsi="Arial" w:cs="Arial"/>
          <w:b/>
          <w:bCs/>
          <w:sz w:val="24"/>
          <w:szCs w:val="24"/>
          <w:lang w:val="es-ES"/>
        </w:rPr>
      </w:pPr>
      <w:r w:rsidRPr="003812CF">
        <w:rPr>
          <w:rFonts w:ascii="Arial" w:hAnsi="Arial" w:cs="Arial"/>
          <w:b/>
          <w:bCs/>
          <w:sz w:val="24"/>
          <w:szCs w:val="24"/>
          <w:lang w:val="es-ES"/>
        </w:rPr>
        <w:t>Técnicas</w:t>
      </w:r>
    </w:p>
    <w:p w14:paraId="5EED4FA7" w14:textId="3030F066" w:rsidR="00F0201B" w:rsidRPr="00F0201B" w:rsidRDefault="00F0201B" w:rsidP="00F0201B">
      <w:pPr>
        <w:ind w:left="708"/>
        <w:jc w:val="both"/>
        <w:rPr>
          <w:rFonts w:cstheme="minorHAnsi"/>
          <w:lang w:val="es-ES"/>
        </w:rPr>
      </w:pPr>
      <w:r w:rsidRPr="00F0201B">
        <w:rPr>
          <w:rFonts w:cstheme="minorHAnsi"/>
          <w:lang w:val="es-ES"/>
        </w:rPr>
        <w:t>El sistema se desarrolla bajo el patrón Modelo-Vista-Controlador (MVC</w:t>
      </w:r>
      <w:proofErr w:type="gramStart"/>
      <w:r w:rsidRPr="00F0201B">
        <w:rPr>
          <w:rFonts w:cstheme="minorHAnsi"/>
          <w:lang w:val="es-ES"/>
        </w:rPr>
        <w:t>) ,</w:t>
      </w:r>
      <w:proofErr w:type="gramEnd"/>
      <w:r w:rsidRPr="00F0201B">
        <w:rPr>
          <w:rFonts w:cstheme="minorHAnsi"/>
          <w:lang w:val="es-ES"/>
        </w:rPr>
        <w:t xml:space="preserve"> que garantiza la separación entre la lógica de negocio, la presentación y el manejo de datos, facilitando el mantenimiento y la escalabilidad futura. Se emplea PHP 8.2 con </w:t>
      </w:r>
      <w:proofErr w:type="spellStart"/>
      <w:r w:rsidRPr="00F0201B">
        <w:rPr>
          <w:rFonts w:cstheme="minorHAnsi"/>
          <w:lang w:val="es-ES"/>
        </w:rPr>
        <w:t>CodeIgniter</w:t>
      </w:r>
      <w:proofErr w:type="spellEnd"/>
      <w:r w:rsidRPr="00F0201B">
        <w:rPr>
          <w:rFonts w:cstheme="minorHAnsi"/>
          <w:lang w:val="es-ES"/>
        </w:rPr>
        <w:t xml:space="preserve"> 4 como </w:t>
      </w:r>
      <w:proofErr w:type="spellStart"/>
      <w:r w:rsidRPr="00F0201B">
        <w:rPr>
          <w:rFonts w:cstheme="minorHAnsi"/>
          <w:lang w:val="es-ES"/>
        </w:rPr>
        <w:t>framework</w:t>
      </w:r>
      <w:proofErr w:type="spellEnd"/>
      <w:r w:rsidRPr="00F0201B">
        <w:rPr>
          <w:rFonts w:cstheme="minorHAnsi"/>
          <w:lang w:val="es-ES"/>
        </w:rPr>
        <w:t xml:space="preserve"> back-</w:t>
      </w:r>
      <w:proofErr w:type="spellStart"/>
      <w:r w:rsidRPr="00F0201B">
        <w:rPr>
          <w:rFonts w:cstheme="minorHAnsi"/>
          <w:lang w:val="es-ES"/>
        </w:rPr>
        <w:t>end</w:t>
      </w:r>
      <w:proofErr w:type="spellEnd"/>
      <w:r w:rsidRPr="00F0201B">
        <w:rPr>
          <w:rFonts w:cstheme="minorHAnsi"/>
          <w:lang w:val="es-ES"/>
        </w:rPr>
        <w:t xml:space="preserve">, aprovechando sus mecanismos de seguridad integrados: protección CSRF, filtros XSS y </w:t>
      </w:r>
      <w:proofErr w:type="spellStart"/>
      <w:r w:rsidRPr="00F0201B">
        <w:rPr>
          <w:rFonts w:cstheme="minorHAnsi"/>
          <w:lang w:val="es-ES"/>
        </w:rPr>
        <w:t>Query</w:t>
      </w:r>
      <w:proofErr w:type="spellEnd"/>
      <w:r w:rsidRPr="00F0201B">
        <w:rPr>
          <w:rFonts w:cstheme="minorHAnsi"/>
          <w:lang w:val="es-ES"/>
        </w:rPr>
        <w:t xml:space="preserve"> </w:t>
      </w:r>
      <w:proofErr w:type="spellStart"/>
      <w:r w:rsidRPr="00F0201B">
        <w:rPr>
          <w:rFonts w:cstheme="minorHAnsi"/>
          <w:lang w:val="es-ES"/>
        </w:rPr>
        <w:t>Builder</w:t>
      </w:r>
      <w:proofErr w:type="spellEnd"/>
      <w:r w:rsidRPr="00F0201B">
        <w:rPr>
          <w:rFonts w:cstheme="minorHAnsi"/>
          <w:lang w:val="es-ES"/>
        </w:rPr>
        <w:t xml:space="preserve"> para prevenir inyecciones SQL.</w:t>
      </w:r>
    </w:p>
    <w:p w14:paraId="449A8A75" w14:textId="6083451B" w:rsidR="00F0201B" w:rsidRPr="00F0201B" w:rsidRDefault="00F0201B" w:rsidP="00F0201B">
      <w:pPr>
        <w:ind w:left="708"/>
        <w:jc w:val="both"/>
        <w:rPr>
          <w:rFonts w:cstheme="minorHAnsi"/>
          <w:lang w:val="es-ES"/>
        </w:rPr>
      </w:pPr>
      <w:r w:rsidRPr="00F0201B">
        <w:rPr>
          <w:rFonts w:cstheme="minorHAnsi"/>
          <w:lang w:val="es-ES"/>
        </w:rPr>
        <w:t>Como motor de base de datos se utiliza PostgreSQL, seleccionado por su cumplimiento del modelo ACID. Esto es crítico para la operación de la agencia, ya que garantiza que cada requerimiento ingresado junto con sus archivos adjuntos se registre de manera atómica: si ocurre un fallo durante la carga, el sistema revierte toda la operación, evitando registros incompletos o archivos sin relación.</w:t>
      </w:r>
    </w:p>
    <w:p w14:paraId="63BF8BF0" w14:textId="26FF04A9" w:rsidR="00F0201B" w:rsidRPr="00F0201B" w:rsidRDefault="00F0201B" w:rsidP="00F0201B">
      <w:pPr>
        <w:ind w:left="708"/>
        <w:jc w:val="both"/>
        <w:rPr>
          <w:rFonts w:cstheme="minorHAnsi"/>
          <w:lang w:val="es-ES"/>
        </w:rPr>
      </w:pPr>
      <w:r w:rsidRPr="00F0201B">
        <w:rPr>
          <w:rFonts w:cstheme="minorHAnsi"/>
          <w:lang w:val="es-ES"/>
        </w:rPr>
        <w:t xml:space="preserve">El </w:t>
      </w:r>
      <w:proofErr w:type="spellStart"/>
      <w:r w:rsidRPr="00F0201B">
        <w:rPr>
          <w:rFonts w:cstheme="minorHAnsi"/>
          <w:lang w:val="es-ES"/>
        </w:rPr>
        <w:t>front-end</w:t>
      </w:r>
      <w:proofErr w:type="spellEnd"/>
      <w:r w:rsidRPr="00F0201B">
        <w:rPr>
          <w:rFonts w:cstheme="minorHAnsi"/>
          <w:lang w:val="es-ES"/>
        </w:rPr>
        <w:t xml:space="preserve"> se construye con Bootstrap 5 y JavaScript, logrando una interfaz responsiva que se adapta a los dispositivos que ya utiliza el equipo (laptops, </w:t>
      </w:r>
      <w:proofErr w:type="spellStart"/>
      <w:r w:rsidRPr="00F0201B">
        <w:rPr>
          <w:rFonts w:cstheme="minorHAnsi"/>
          <w:lang w:val="es-ES"/>
        </w:rPr>
        <w:t>tablets</w:t>
      </w:r>
      <w:proofErr w:type="spellEnd"/>
      <w:r w:rsidRPr="00F0201B">
        <w:rPr>
          <w:rFonts w:cstheme="minorHAnsi"/>
          <w:lang w:val="es-ES"/>
        </w:rPr>
        <w:t>, celulares). La Fetch API permite comunicación asíncrona con el servidor, de modo que los cambios de estado en el Kanban o las notificaciones se reflejan sin recargar la página completa.</w:t>
      </w:r>
    </w:p>
    <w:p w14:paraId="1AD608BA" w14:textId="466873D8" w:rsidR="003812CF" w:rsidRDefault="00F0201B" w:rsidP="00F0201B">
      <w:pPr>
        <w:ind w:left="708"/>
        <w:jc w:val="both"/>
        <w:rPr>
          <w:rFonts w:cstheme="minorHAnsi"/>
          <w:lang w:val="es-ES"/>
        </w:rPr>
      </w:pPr>
      <w:r w:rsidRPr="00F0201B">
        <w:rPr>
          <w:rFonts w:cstheme="minorHAnsi"/>
          <w:lang w:val="es-ES"/>
        </w:rPr>
        <w:t xml:space="preserve">Los archivos adjuntos (imágenes, videos, </w:t>
      </w:r>
      <w:proofErr w:type="spellStart"/>
      <w:r w:rsidRPr="00F0201B">
        <w:rPr>
          <w:rFonts w:cstheme="minorHAnsi"/>
          <w:lang w:val="es-ES"/>
        </w:rPr>
        <w:t>briefs</w:t>
      </w:r>
      <w:proofErr w:type="spellEnd"/>
      <w:r w:rsidRPr="00F0201B">
        <w:rPr>
          <w:rFonts w:cstheme="minorHAnsi"/>
          <w:lang w:val="es-ES"/>
        </w:rPr>
        <w:t>) se almacenan en un directorio no público (</w:t>
      </w:r>
      <w:proofErr w:type="spellStart"/>
      <w:r w:rsidRPr="00F0201B">
        <w:rPr>
          <w:rFonts w:cstheme="minorHAnsi"/>
          <w:lang w:val="es-ES"/>
        </w:rPr>
        <w:t>writable</w:t>
      </w:r>
      <w:proofErr w:type="spellEnd"/>
      <w:r w:rsidRPr="00F0201B">
        <w:rPr>
          <w:rFonts w:cstheme="minorHAnsi"/>
          <w:lang w:val="es-ES"/>
        </w:rPr>
        <w:t xml:space="preserve"> </w:t>
      </w:r>
      <w:proofErr w:type="spellStart"/>
      <w:r w:rsidRPr="00F0201B">
        <w:rPr>
          <w:rFonts w:cstheme="minorHAnsi"/>
          <w:lang w:val="es-ES"/>
        </w:rPr>
        <w:t>path</w:t>
      </w:r>
      <w:proofErr w:type="spellEnd"/>
      <w:proofErr w:type="gramStart"/>
      <w:r w:rsidRPr="00F0201B">
        <w:rPr>
          <w:rFonts w:cstheme="minorHAnsi"/>
          <w:lang w:val="es-ES"/>
        </w:rPr>
        <w:t>) ,</w:t>
      </w:r>
      <w:proofErr w:type="gramEnd"/>
      <w:r w:rsidRPr="00F0201B">
        <w:rPr>
          <w:rFonts w:cstheme="minorHAnsi"/>
          <w:lang w:val="es-ES"/>
        </w:rPr>
        <w:t xml:space="preserve"> fuera del alcance directo de </w:t>
      </w:r>
      <w:proofErr w:type="spellStart"/>
      <w:r w:rsidRPr="00F0201B">
        <w:rPr>
          <w:rFonts w:cstheme="minorHAnsi"/>
          <w:lang w:val="es-ES"/>
        </w:rPr>
        <w:t>URLs</w:t>
      </w:r>
      <w:proofErr w:type="spellEnd"/>
      <w:r w:rsidRPr="00F0201B">
        <w:rPr>
          <w:rFonts w:cstheme="minorHAnsi"/>
          <w:lang w:val="es-ES"/>
        </w:rPr>
        <w:t xml:space="preserve"> externas. Cualquier descarga es mediada por un controlador que verifica los permisos del usuario, protegiendo los activos digitales de los clientes. Este enfoque cobra especial relevancia en el contexto de la agencia, donde se manejan materiales confidenciales de terceros (estrategias de marketing, videos institucionales inéditos, campañas antes de su lanzamiento). Al centralizar los archivos en un repositorio con control de acceso por roles, se elimina la dispersión actual en Google Drive y WhatsApp, donde un empleado podría reenviar inadvertidamente un archivo sensible. El sistema garantiza que solo las personas autorizadas accedan a los materiales vigentes, protegiendo legal y operativamente a la agencia y a sus clientes.</w:t>
      </w:r>
    </w:p>
    <w:p w14:paraId="620F1FA7" w14:textId="77777777" w:rsidR="00F0201B" w:rsidRPr="003812CF" w:rsidRDefault="00F0201B" w:rsidP="00F0201B">
      <w:pPr>
        <w:ind w:left="708"/>
        <w:jc w:val="both"/>
        <w:rPr>
          <w:rFonts w:ascii="Arial" w:hAnsi="Arial" w:cs="Arial"/>
          <w:sz w:val="24"/>
          <w:szCs w:val="24"/>
          <w:lang w:val="es-ES"/>
        </w:rPr>
      </w:pPr>
    </w:p>
    <w:p w14:paraId="01661CC5" w14:textId="456A52C2" w:rsidR="00F0201B" w:rsidRPr="003812CF" w:rsidRDefault="003812CF" w:rsidP="00F0201B">
      <w:pPr>
        <w:ind w:left="708"/>
        <w:jc w:val="both"/>
        <w:rPr>
          <w:rFonts w:ascii="Arial" w:hAnsi="Arial" w:cs="Arial"/>
          <w:sz w:val="24"/>
          <w:szCs w:val="24"/>
          <w:lang w:val="es-ES"/>
        </w:rPr>
      </w:pPr>
      <w:r w:rsidRPr="003812CF">
        <w:rPr>
          <w:rFonts w:ascii="Arial" w:hAnsi="Arial" w:cs="Arial"/>
          <w:sz w:val="24"/>
          <w:szCs w:val="24"/>
          <w:lang w:val="es-ES"/>
        </w:rPr>
        <w:t>Operativas</w:t>
      </w:r>
    </w:p>
    <w:p w14:paraId="51AAB308" w14:textId="0C522352" w:rsidR="00F0201B" w:rsidRPr="00F0201B" w:rsidRDefault="00F0201B" w:rsidP="00F0201B">
      <w:pPr>
        <w:ind w:left="708"/>
        <w:jc w:val="both"/>
        <w:rPr>
          <w:rFonts w:cstheme="minorHAnsi"/>
          <w:lang w:val="es-ES"/>
        </w:rPr>
      </w:pPr>
      <w:r w:rsidRPr="00F0201B">
        <w:rPr>
          <w:rFonts w:cstheme="minorHAnsi"/>
          <w:lang w:val="es-ES"/>
        </w:rPr>
        <w:t>El sistema redefine el flujo de trabajo actual eliminando los tres canales paralelos identificados en el diagrama del proceso actual. Ahora, el cliente ingresa su requerimiento directamente en el portal web, y el sistema lo registra automáticamente con estado Pendiente sin asignar. Esto libera a la Coordinadora General de las tareas de transcripción a Excel, carga manual a Drive y asignación por WhatsApp, permitiéndole concentrarse en la supervisión estratégica desde el tablero Kanban.</w:t>
      </w:r>
    </w:p>
    <w:p w14:paraId="3645030D" w14:textId="4621BD2D" w:rsidR="00F0201B" w:rsidRPr="00F0201B" w:rsidRDefault="00F0201B" w:rsidP="00F0201B">
      <w:pPr>
        <w:ind w:left="708"/>
        <w:jc w:val="both"/>
        <w:rPr>
          <w:rFonts w:cstheme="minorHAnsi"/>
          <w:lang w:val="es-ES"/>
        </w:rPr>
      </w:pPr>
      <w:r w:rsidRPr="00F0201B">
        <w:rPr>
          <w:rFonts w:cstheme="minorHAnsi"/>
          <w:lang w:val="es-ES"/>
        </w:rPr>
        <w:t>La asignación sigue la estructura organizacional real de la agencia:</w:t>
      </w:r>
    </w:p>
    <w:p w14:paraId="1092E823" w14:textId="381120BD" w:rsidR="00F0201B" w:rsidRPr="00F0201B" w:rsidRDefault="00F0201B" w:rsidP="00F0201B">
      <w:pPr>
        <w:pStyle w:val="Prrafodelista"/>
        <w:numPr>
          <w:ilvl w:val="1"/>
          <w:numId w:val="32"/>
        </w:numPr>
        <w:jc w:val="both"/>
        <w:rPr>
          <w:rFonts w:cstheme="minorHAnsi"/>
          <w:lang w:val="es-ES"/>
        </w:rPr>
      </w:pPr>
      <w:r w:rsidRPr="00F0201B">
        <w:rPr>
          <w:rFonts w:cstheme="minorHAnsi"/>
          <w:lang w:val="es-ES"/>
        </w:rPr>
        <w:t>El Admin (Coordinadora General) asigna el requerimiento al área correspondiente: Diseño Gráfico, Fotografía, Edición y Video o Creación de Contenido.</w:t>
      </w:r>
    </w:p>
    <w:p w14:paraId="6EE03518" w14:textId="77777777" w:rsidR="00F0201B" w:rsidRPr="00F0201B" w:rsidRDefault="00F0201B" w:rsidP="00F0201B">
      <w:pPr>
        <w:ind w:left="708"/>
        <w:jc w:val="both"/>
        <w:rPr>
          <w:rFonts w:cstheme="minorHAnsi"/>
          <w:lang w:val="es-ES"/>
        </w:rPr>
      </w:pPr>
    </w:p>
    <w:p w14:paraId="03B349EF" w14:textId="6C929166" w:rsidR="00F0201B" w:rsidRPr="00F0201B" w:rsidRDefault="00F0201B" w:rsidP="00F0201B">
      <w:pPr>
        <w:pStyle w:val="Prrafodelista"/>
        <w:numPr>
          <w:ilvl w:val="1"/>
          <w:numId w:val="32"/>
        </w:numPr>
        <w:jc w:val="both"/>
        <w:rPr>
          <w:rFonts w:cstheme="minorHAnsi"/>
          <w:lang w:val="es-ES"/>
        </w:rPr>
      </w:pPr>
      <w:r w:rsidRPr="00F0201B">
        <w:rPr>
          <w:rFonts w:cstheme="minorHAnsi"/>
          <w:lang w:val="es-ES"/>
        </w:rPr>
        <w:lastRenderedPageBreak/>
        <w:t>El responsable de Área (Rodrigo, Leonela, Nayru, Gerson, etc.) recibe la notificación en su panel y asigna la tarea a un empleado concreto de su equipo.</w:t>
      </w:r>
    </w:p>
    <w:p w14:paraId="2A8D2802" w14:textId="77777777" w:rsidR="00F0201B" w:rsidRPr="00F0201B" w:rsidRDefault="00F0201B" w:rsidP="00F0201B">
      <w:pPr>
        <w:pStyle w:val="Prrafodelista"/>
        <w:rPr>
          <w:rFonts w:cstheme="minorHAnsi"/>
          <w:lang w:val="es-ES"/>
        </w:rPr>
      </w:pPr>
    </w:p>
    <w:p w14:paraId="6D412664" w14:textId="41D27741" w:rsidR="00F0201B" w:rsidRPr="00F0201B" w:rsidRDefault="00F0201B" w:rsidP="00F0201B">
      <w:pPr>
        <w:pStyle w:val="Prrafodelista"/>
        <w:numPr>
          <w:ilvl w:val="1"/>
          <w:numId w:val="32"/>
        </w:numPr>
        <w:jc w:val="both"/>
        <w:rPr>
          <w:rFonts w:cstheme="minorHAnsi"/>
          <w:lang w:val="es-ES"/>
        </w:rPr>
      </w:pPr>
      <w:r w:rsidRPr="00F0201B">
        <w:rPr>
          <w:rFonts w:cstheme="minorHAnsi"/>
          <w:lang w:val="es-ES"/>
        </w:rPr>
        <w:t>El empleado visualiza en su panel personal toda la información del requerimiento y los archivos adjuntos, sin necesidad de buscar en Drive ni revisar chats.</w:t>
      </w:r>
    </w:p>
    <w:p w14:paraId="52342B44" w14:textId="566D2AE8" w:rsidR="00F0201B" w:rsidRPr="00F0201B" w:rsidRDefault="00F0201B" w:rsidP="00F0201B">
      <w:pPr>
        <w:ind w:left="708"/>
        <w:jc w:val="both"/>
        <w:rPr>
          <w:rFonts w:cstheme="minorHAnsi"/>
          <w:lang w:val="es-ES"/>
        </w:rPr>
      </w:pPr>
      <w:r w:rsidRPr="00F0201B">
        <w:rPr>
          <w:rFonts w:cstheme="minorHAnsi"/>
          <w:lang w:val="es-ES"/>
        </w:rPr>
        <w:t>Cada cambio de estado queda registrado automáticamente, generando un historial auditable. Los clientes acceden a un panel de seguimiento donde consultan el estado real de sus pedidos, reduciendo las consultas informales por WhatsApp.</w:t>
      </w:r>
    </w:p>
    <w:p w14:paraId="01B10B2C" w14:textId="6DD942B5" w:rsidR="00F0201B" w:rsidRPr="00F0201B" w:rsidRDefault="00F0201B" w:rsidP="00F0201B">
      <w:pPr>
        <w:ind w:left="708"/>
        <w:jc w:val="both"/>
        <w:rPr>
          <w:rFonts w:cstheme="minorHAnsi"/>
          <w:lang w:val="es-ES"/>
        </w:rPr>
      </w:pPr>
      <w:r w:rsidRPr="00F0201B">
        <w:rPr>
          <w:rFonts w:cstheme="minorHAnsi"/>
          <w:lang w:val="es-ES"/>
        </w:rPr>
        <w:t>Desde una perspectiva de gestión, el sistema introduce dos mejoras estructurales adicionales. Por un lado, resuelve el problema del punto único de fallo que representaba la laptop y el celular de la Coordinadora General. Actualmente, si ese equipo se daña o se extravía, la agencia pierde el control de todas sus operaciones activas porque allí residen el Excel de seguimiento y los chats de asignación. Con el sistema, los datos residen en un servidor con capacidad de respaldo automatizado, permitiendo que el negocio continúe operando desde cualquier otro equipo con acceso a internet.</w:t>
      </w:r>
    </w:p>
    <w:p w14:paraId="52254061" w14:textId="00064A04" w:rsidR="003812CF" w:rsidRPr="003812CF" w:rsidRDefault="00F0201B" w:rsidP="00F0201B">
      <w:pPr>
        <w:ind w:left="708"/>
        <w:jc w:val="both"/>
        <w:rPr>
          <w:rFonts w:cstheme="minorHAnsi"/>
          <w:lang w:val="es-ES"/>
        </w:rPr>
      </w:pPr>
      <w:r w:rsidRPr="00F0201B">
        <w:rPr>
          <w:rFonts w:cstheme="minorHAnsi"/>
          <w:lang w:val="es-ES"/>
        </w:rPr>
        <w:t>Por otro lado, el sistema automatiza completamente la fase de recepción y clasificación de requerimientos, eliminando la dependencia de una persona para esta tarea. Esto significa que la agencia podría incrementar su cartera de clientes sin necesidad de contratar personal administrativo adicional solo para organizar los pedidos entrantes, rompiendo así el techo operativo que imponía el proceso manual.</w:t>
      </w:r>
    </w:p>
    <w:p w14:paraId="7A239EE1" w14:textId="77777777" w:rsidR="003812CF" w:rsidRPr="003812CF" w:rsidRDefault="003812CF" w:rsidP="003812CF">
      <w:pPr>
        <w:ind w:left="708"/>
        <w:jc w:val="both"/>
        <w:rPr>
          <w:rFonts w:ascii="Arial" w:hAnsi="Arial" w:cs="Arial"/>
          <w:sz w:val="24"/>
          <w:szCs w:val="24"/>
          <w:lang w:val="es-ES"/>
        </w:rPr>
      </w:pPr>
    </w:p>
    <w:p w14:paraId="43930F2E" w14:textId="77777777" w:rsidR="003812CF" w:rsidRPr="003812CF" w:rsidRDefault="003812CF" w:rsidP="003812CF">
      <w:pPr>
        <w:ind w:left="708"/>
        <w:jc w:val="both"/>
        <w:rPr>
          <w:rFonts w:ascii="Arial" w:hAnsi="Arial" w:cs="Arial"/>
          <w:sz w:val="24"/>
          <w:szCs w:val="24"/>
          <w:lang w:val="es-ES"/>
        </w:rPr>
      </w:pPr>
      <w:r w:rsidRPr="003812CF">
        <w:rPr>
          <w:rFonts w:ascii="Arial" w:hAnsi="Arial" w:cs="Arial"/>
          <w:sz w:val="24"/>
          <w:szCs w:val="24"/>
          <w:lang w:val="es-ES"/>
        </w:rPr>
        <w:t>Ambientales</w:t>
      </w:r>
    </w:p>
    <w:p w14:paraId="05AC51B3" w14:textId="6E9E4E62" w:rsidR="00F0201B" w:rsidRPr="00F0201B" w:rsidRDefault="00F0201B" w:rsidP="00F0201B">
      <w:pPr>
        <w:ind w:left="709"/>
        <w:jc w:val="both"/>
        <w:rPr>
          <w:rFonts w:cstheme="minorHAnsi"/>
          <w:lang w:val="es-ES"/>
        </w:rPr>
      </w:pPr>
      <w:r w:rsidRPr="00F0201B">
        <w:rPr>
          <w:rFonts w:cstheme="minorHAnsi"/>
          <w:lang w:val="es-ES"/>
        </w:rPr>
        <w:t>Al tratarse de una agencia de marketing 100% digital, el impacto ambiental positivo se manifiesta en la optimización de recursos digitales. Actualmente, los archivos se replican en múltiples ubicaciones (correo del cliente, bandeja de la agencia, Google Drive, WhatsApp del empleado). Con el sistema, el archivo se almacena una sola vez en el servidor y se accede mediante enlaces controlados, eliminando la redundancia de copias.</w:t>
      </w:r>
    </w:p>
    <w:p w14:paraId="005B69E7" w14:textId="3EC6E079" w:rsidR="003812CF" w:rsidRDefault="00F0201B" w:rsidP="00F0201B">
      <w:pPr>
        <w:ind w:left="709"/>
        <w:jc w:val="both"/>
        <w:rPr>
          <w:rFonts w:cstheme="minorHAnsi"/>
          <w:lang w:val="es-ES"/>
        </w:rPr>
      </w:pPr>
      <w:r w:rsidRPr="00F0201B">
        <w:rPr>
          <w:rFonts w:cstheme="minorHAnsi"/>
          <w:lang w:val="es-ES"/>
        </w:rPr>
        <w:t>Además, al reducir el intercambio de correos con archivos pesados y la descarga repetida de los mismos adjuntos desde Drive, se disminuye el tráfico de red y el consumo energético asociado a la transferencia y almacenamiento redundante en la nube.</w:t>
      </w:r>
    </w:p>
    <w:p w14:paraId="77E831B0" w14:textId="77777777" w:rsidR="00F0201B" w:rsidRDefault="00F0201B" w:rsidP="00F0201B">
      <w:pPr>
        <w:jc w:val="both"/>
        <w:rPr>
          <w:rFonts w:ascii="Arial" w:hAnsi="Arial" w:cs="Arial"/>
          <w:sz w:val="24"/>
          <w:szCs w:val="24"/>
          <w:lang w:val="es-ES"/>
        </w:rPr>
      </w:pPr>
    </w:p>
    <w:p w14:paraId="5386FD0B" w14:textId="77777777" w:rsidR="00BB56A7" w:rsidRDefault="00BB56A7" w:rsidP="00F0201B">
      <w:pPr>
        <w:jc w:val="both"/>
        <w:rPr>
          <w:rFonts w:ascii="Arial" w:hAnsi="Arial" w:cs="Arial"/>
          <w:sz w:val="24"/>
          <w:szCs w:val="24"/>
          <w:lang w:val="es-ES"/>
        </w:rPr>
      </w:pPr>
    </w:p>
    <w:p w14:paraId="1A6C24C0" w14:textId="77777777" w:rsidR="00BB56A7" w:rsidRDefault="00BB56A7" w:rsidP="00F0201B">
      <w:pPr>
        <w:jc w:val="both"/>
        <w:rPr>
          <w:rFonts w:ascii="Arial" w:hAnsi="Arial" w:cs="Arial"/>
          <w:sz w:val="24"/>
          <w:szCs w:val="24"/>
          <w:lang w:val="es-ES"/>
        </w:rPr>
      </w:pPr>
    </w:p>
    <w:p w14:paraId="11DB0448" w14:textId="77777777" w:rsidR="00BB56A7" w:rsidRDefault="00BB56A7" w:rsidP="00F0201B">
      <w:pPr>
        <w:jc w:val="both"/>
        <w:rPr>
          <w:rFonts w:ascii="Arial" w:hAnsi="Arial" w:cs="Arial"/>
          <w:sz w:val="24"/>
          <w:szCs w:val="24"/>
          <w:lang w:val="es-ES"/>
        </w:rPr>
      </w:pPr>
    </w:p>
    <w:p w14:paraId="2298A05A" w14:textId="77777777" w:rsidR="00BB56A7" w:rsidRDefault="00BB56A7" w:rsidP="00F0201B">
      <w:pPr>
        <w:jc w:val="both"/>
        <w:rPr>
          <w:rFonts w:ascii="Arial" w:hAnsi="Arial" w:cs="Arial"/>
          <w:sz w:val="24"/>
          <w:szCs w:val="24"/>
          <w:lang w:val="es-ES"/>
        </w:rPr>
      </w:pPr>
    </w:p>
    <w:p w14:paraId="12A60BE1" w14:textId="77777777" w:rsidR="00BB56A7" w:rsidRDefault="00BB56A7" w:rsidP="00F0201B">
      <w:pPr>
        <w:jc w:val="both"/>
        <w:rPr>
          <w:rFonts w:ascii="Arial" w:hAnsi="Arial" w:cs="Arial"/>
          <w:sz w:val="24"/>
          <w:szCs w:val="24"/>
          <w:lang w:val="es-ES"/>
        </w:rPr>
      </w:pPr>
    </w:p>
    <w:p w14:paraId="4E18143D" w14:textId="77777777" w:rsidR="00BB56A7" w:rsidRDefault="00BB56A7" w:rsidP="00F0201B">
      <w:pPr>
        <w:jc w:val="both"/>
        <w:rPr>
          <w:rFonts w:ascii="Arial" w:hAnsi="Arial" w:cs="Arial"/>
          <w:sz w:val="24"/>
          <w:szCs w:val="24"/>
          <w:lang w:val="es-ES"/>
        </w:rPr>
      </w:pPr>
    </w:p>
    <w:p w14:paraId="3A33029F" w14:textId="77777777" w:rsidR="00BB56A7" w:rsidRPr="003812CF" w:rsidRDefault="00BB56A7" w:rsidP="00F0201B">
      <w:pPr>
        <w:jc w:val="both"/>
        <w:rPr>
          <w:rFonts w:ascii="Arial" w:hAnsi="Arial" w:cs="Arial"/>
          <w:sz w:val="24"/>
          <w:szCs w:val="24"/>
          <w:lang w:val="es-ES"/>
        </w:rPr>
      </w:pPr>
    </w:p>
    <w:p w14:paraId="3D793F65" w14:textId="4DAE7B10" w:rsidR="00E41F2E" w:rsidRDefault="00E41F2E" w:rsidP="00C04E1A">
      <w:pPr>
        <w:pStyle w:val="Prrafodelista"/>
        <w:numPr>
          <w:ilvl w:val="0"/>
          <w:numId w:val="42"/>
        </w:numPr>
        <w:jc w:val="both"/>
        <w:rPr>
          <w:rFonts w:ascii="Arial" w:hAnsi="Arial" w:cs="Arial"/>
          <w:sz w:val="24"/>
          <w:szCs w:val="24"/>
          <w:lang w:val="es-ES"/>
        </w:rPr>
      </w:pPr>
      <w:r w:rsidRPr="00E41F2E">
        <w:rPr>
          <w:rFonts w:ascii="Arial" w:hAnsi="Arial" w:cs="Arial"/>
          <w:sz w:val="24"/>
          <w:szCs w:val="24"/>
          <w:lang w:val="es-ES"/>
        </w:rPr>
        <w:lastRenderedPageBreak/>
        <w:t>Recursos técnicos para implementar la mejora propuesta</w:t>
      </w:r>
      <w:r>
        <w:rPr>
          <w:rFonts w:ascii="Arial" w:hAnsi="Arial" w:cs="Arial"/>
          <w:sz w:val="24"/>
          <w:szCs w:val="24"/>
          <w:lang w:val="es-ES"/>
        </w:rPr>
        <w:t>.</w:t>
      </w:r>
    </w:p>
    <w:tbl>
      <w:tblPr>
        <w:tblStyle w:val="Tablaconcuadrcula"/>
        <w:tblW w:w="8932" w:type="dxa"/>
        <w:tblInd w:w="360" w:type="dxa"/>
        <w:tblLook w:val="04A0" w:firstRow="1" w:lastRow="0" w:firstColumn="1" w:lastColumn="0" w:noHBand="0" w:noVBand="1"/>
      </w:tblPr>
      <w:tblGrid>
        <w:gridCol w:w="2045"/>
        <w:gridCol w:w="2410"/>
        <w:gridCol w:w="4477"/>
      </w:tblGrid>
      <w:tr w:rsidR="003812CF" w14:paraId="3F4A0F61" w14:textId="77777777" w:rsidTr="00174839">
        <w:trPr>
          <w:trHeight w:val="285"/>
        </w:trPr>
        <w:tc>
          <w:tcPr>
            <w:tcW w:w="2045" w:type="dxa"/>
          </w:tcPr>
          <w:p w14:paraId="22C8259E" w14:textId="74D40EB2" w:rsidR="003812CF" w:rsidRPr="00174839" w:rsidRDefault="003812CF" w:rsidP="003812CF">
            <w:pPr>
              <w:jc w:val="both"/>
              <w:rPr>
                <w:rFonts w:ascii="Arial" w:hAnsi="Arial" w:cs="Arial"/>
                <w:b/>
                <w:bCs/>
                <w:sz w:val="24"/>
                <w:szCs w:val="24"/>
                <w:lang w:val="es-ES"/>
              </w:rPr>
            </w:pPr>
            <w:r w:rsidRPr="00174839">
              <w:rPr>
                <w:rFonts w:ascii="Arial" w:hAnsi="Arial" w:cs="Arial"/>
                <w:b/>
                <w:bCs/>
                <w:sz w:val="24"/>
                <w:szCs w:val="24"/>
                <w:lang w:val="es-ES"/>
              </w:rPr>
              <w:t>Recursos</w:t>
            </w:r>
          </w:p>
        </w:tc>
        <w:tc>
          <w:tcPr>
            <w:tcW w:w="2410" w:type="dxa"/>
          </w:tcPr>
          <w:p w14:paraId="7357DFE2" w14:textId="2D498487" w:rsidR="003812CF" w:rsidRPr="00174839" w:rsidRDefault="00174839" w:rsidP="003812CF">
            <w:pPr>
              <w:jc w:val="both"/>
              <w:rPr>
                <w:rFonts w:ascii="Arial" w:hAnsi="Arial" w:cs="Arial"/>
                <w:b/>
                <w:bCs/>
                <w:sz w:val="24"/>
                <w:szCs w:val="24"/>
                <w:lang w:val="es-ES"/>
              </w:rPr>
            </w:pPr>
            <w:r w:rsidRPr="00174839">
              <w:rPr>
                <w:rFonts w:ascii="Arial" w:hAnsi="Arial" w:cs="Arial"/>
                <w:b/>
                <w:bCs/>
                <w:sz w:val="24"/>
                <w:szCs w:val="24"/>
                <w:lang w:val="es-ES"/>
              </w:rPr>
              <w:t>Descripción</w:t>
            </w:r>
            <w:r w:rsidR="003812CF" w:rsidRPr="00174839">
              <w:rPr>
                <w:rFonts w:ascii="Arial" w:hAnsi="Arial" w:cs="Arial"/>
                <w:b/>
                <w:bCs/>
                <w:sz w:val="24"/>
                <w:szCs w:val="24"/>
                <w:lang w:val="es-ES"/>
              </w:rPr>
              <w:t xml:space="preserve"> </w:t>
            </w:r>
            <w:r w:rsidRPr="00174839">
              <w:rPr>
                <w:rFonts w:ascii="Arial" w:hAnsi="Arial" w:cs="Arial"/>
                <w:b/>
                <w:bCs/>
                <w:sz w:val="24"/>
                <w:szCs w:val="24"/>
                <w:lang w:val="es-ES"/>
              </w:rPr>
              <w:t>Técnica</w:t>
            </w:r>
          </w:p>
        </w:tc>
        <w:tc>
          <w:tcPr>
            <w:tcW w:w="4477" w:type="dxa"/>
          </w:tcPr>
          <w:p w14:paraId="0D34D7DE" w14:textId="3051D809" w:rsidR="003812CF" w:rsidRPr="00174839" w:rsidRDefault="00174839" w:rsidP="003812CF">
            <w:pPr>
              <w:jc w:val="both"/>
              <w:rPr>
                <w:rFonts w:ascii="Arial" w:hAnsi="Arial" w:cs="Arial"/>
                <w:b/>
                <w:bCs/>
                <w:sz w:val="24"/>
                <w:szCs w:val="24"/>
                <w:lang w:val="es-ES"/>
              </w:rPr>
            </w:pPr>
            <w:r w:rsidRPr="00174839">
              <w:rPr>
                <w:rFonts w:ascii="Arial" w:hAnsi="Arial" w:cs="Arial"/>
                <w:b/>
                <w:bCs/>
                <w:sz w:val="24"/>
                <w:szCs w:val="24"/>
                <w:lang w:val="es-ES"/>
              </w:rPr>
              <w:t>Propósito</w:t>
            </w:r>
            <w:r w:rsidR="003812CF" w:rsidRPr="00174839">
              <w:rPr>
                <w:rFonts w:ascii="Arial" w:hAnsi="Arial" w:cs="Arial"/>
                <w:b/>
                <w:bCs/>
                <w:sz w:val="24"/>
                <w:szCs w:val="24"/>
                <w:lang w:val="es-ES"/>
              </w:rPr>
              <w:t xml:space="preserve"> en el Sistema</w:t>
            </w:r>
          </w:p>
        </w:tc>
      </w:tr>
      <w:tr w:rsidR="003812CF" w14:paraId="4215BB60" w14:textId="77777777" w:rsidTr="00174839">
        <w:trPr>
          <w:trHeight w:val="299"/>
        </w:trPr>
        <w:tc>
          <w:tcPr>
            <w:tcW w:w="2045" w:type="dxa"/>
          </w:tcPr>
          <w:p w14:paraId="173CCAC4" w14:textId="0496539E" w:rsidR="003812CF" w:rsidRDefault="00174839" w:rsidP="003812CF">
            <w:pPr>
              <w:jc w:val="both"/>
              <w:rPr>
                <w:rFonts w:ascii="Arial" w:hAnsi="Arial" w:cs="Arial"/>
                <w:sz w:val="24"/>
                <w:szCs w:val="24"/>
                <w:lang w:val="es-ES"/>
              </w:rPr>
            </w:pPr>
            <w:r w:rsidRPr="00174839">
              <w:rPr>
                <w:rFonts w:ascii="Arial" w:hAnsi="Arial" w:cs="Arial"/>
                <w:sz w:val="24"/>
                <w:szCs w:val="24"/>
                <w:lang w:val="es-ES"/>
              </w:rPr>
              <w:t>Lenguaje de programación</w:t>
            </w:r>
          </w:p>
        </w:tc>
        <w:tc>
          <w:tcPr>
            <w:tcW w:w="2410" w:type="dxa"/>
          </w:tcPr>
          <w:p w14:paraId="123B8278" w14:textId="6B8305CC" w:rsidR="003812CF" w:rsidRDefault="00174839" w:rsidP="003812CF">
            <w:pPr>
              <w:jc w:val="both"/>
              <w:rPr>
                <w:rFonts w:ascii="Arial" w:hAnsi="Arial" w:cs="Arial"/>
                <w:sz w:val="24"/>
                <w:szCs w:val="24"/>
                <w:lang w:val="es-ES"/>
              </w:rPr>
            </w:pPr>
            <w:r w:rsidRPr="00174839">
              <w:rPr>
                <w:rFonts w:ascii="Arial" w:hAnsi="Arial" w:cs="Arial"/>
                <w:sz w:val="24"/>
                <w:szCs w:val="24"/>
              </w:rPr>
              <w:t>PHP 8.2</w:t>
            </w:r>
          </w:p>
        </w:tc>
        <w:tc>
          <w:tcPr>
            <w:tcW w:w="4477" w:type="dxa"/>
          </w:tcPr>
          <w:p w14:paraId="1008F117" w14:textId="37A3BFD8" w:rsidR="003812CF" w:rsidRDefault="00174839" w:rsidP="003812CF">
            <w:pPr>
              <w:jc w:val="both"/>
              <w:rPr>
                <w:rFonts w:ascii="Arial" w:hAnsi="Arial" w:cs="Arial"/>
                <w:sz w:val="24"/>
                <w:szCs w:val="24"/>
                <w:lang w:val="es-ES"/>
              </w:rPr>
            </w:pPr>
            <w:r w:rsidRPr="00174839">
              <w:rPr>
                <w:rFonts w:ascii="Arial" w:hAnsi="Arial" w:cs="Arial"/>
                <w:sz w:val="24"/>
                <w:szCs w:val="24"/>
              </w:rPr>
              <w:t>Desarrollo de la lógica de negocio del back-</w:t>
            </w:r>
            <w:proofErr w:type="spellStart"/>
            <w:r w:rsidRPr="00174839">
              <w:rPr>
                <w:rFonts w:ascii="Arial" w:hAnsi="Arial" w:cs="Arial"/>
                <w:sz w:val="24"/>
                <w:szCs w:val="24"/>
              </w:rPr>
              <w:t>end</w:t>
            </w:r>
            <w:proofErr w:type="spellEnd"/>
          </w:p>
        </w:tc>
      </w:tr>
      <w:tr w:rsidR="00174839" w14:paraId="306DD48B" w14:textId="77777777" w:rsidTr="00174839">
        <w:trPr>
          <w:trHeight w:val="299"/>
        </w:trPr>
        <w:tc>
          <w:tcPr>
            <w:tcW w:w="2045" w:type="dxa"/>
          </w:tcPr>
          <w:p w14:paraId="0E0DADDE" w14:textId="487D32E7" w:rsidR="00174839" w:rsidRPr="00174839" w:rsidRDefault="00174839" w:rsidP="003812CF">
            <w:pPr>
              <w:jc w:val="both"/>
              <w:rPr>
                <w:rFonts w:ascii="Arial" w:hAnsi="Arial" w:cs="Arial"/>
                <w:sz w:val="24"/>
                <w:szCs w:val="24"/>
                <w:lang w:val="es-ES"/>
              </w:rPr>
            </w:pPr>
            <w:r w:rsidRPr="00174839">
              <w:rPr>
                <w:rFonts w:ascii="Arial" w:hAnsi="Arial" w:cs="Arial"/>
                <w:sz w:val="24"/>
                <w:szCs w:val="24"/>
                <w:lang w:val="es-ES"/>
              </w:rPr>
              <w:t>Framework</w:t>
            </w:r>
          </w:p>
        </w:tc>
        <w:tc>
          <w:tcPr>
            <w:tcW w:w="2410" w:type="dxa"/>
          </w:tcPr>
          <w:p w14:paraId="3DD3CBF4" w14:textId="2483E842" w:rsidR="00174839" w:rsidRPr="00174839" w:rsidRDefault="00174839" w:rsidP="003812CF">
            <w:pPr>
              <w:jc w:val="both"/>
              <w:rPr>
                <w:rFonts w:ascii="Arial" w:hAnsi="Arial" w:cs="Arial"/>
                <w:sz w:val="24"/>
                <w:szCs w:val="24"/>
              </w:rPr>
            </w:pPr>
            <w:r w:rsidRPr="00174839">
              <w:rPr>
                <w:rFonts w:ascii="Arial" w:hAnsi="Arial" w:cs="Arial"/>
                <w:sz w:val="24"/>
                <w:szCs w:val="24"/>
              </w:rPr>
              <w:t>CodeIgniter 4</w:t>
            </w:r>
          </w:p>
        </w:tc>
        <w:tc>
          <w:tcPr>
            <w:tcW w:w="4477" w:type="dxa"/>
          </w:tcPr>
          <w:p w14:paraId="01443339" w14:textId="1920489F" w:rsidR="00174839" w:rsidRPr="00174839" w:rsidRDefault="000B59D0" w:rsidP="003812CF">
            <w:pPr>
              <w:jc w:val="both"/>
              <w:rPr>
                <w:rFonts w:ascii="Arial" w:hAnsi="Arial" w:cs="Arial"/>
                <w:sz w:val="24"/>
                <w:szCs w:val="24"/>
              </w:rPr>
            </w:pPr>
            <w:r w:rsidRPr="000B59D0">
              <w:rPr>
                <w:rFonts w:ascii="Arial" w:hAnsi="Arial" w:cs="Arial"/>
                <w:sz w:val="24"/>
                <w:szCs w:val="24"/>
              </w:rPr>
              <w:t xml:space="preserve">Estructura MVC, seguridad integrada (CSRF, XSS), </w:t>
            </w:r>
            <w:proofErr w:type="spellStart"/>
            <w:r w:rsidRPr="000B59D0">
              <w:rPr>
                <w:rFonts w:ascii="Arial" w:hAnsi="Arial" w:cs="Arial"/>
                <w:sz w:val="24"/>
                <w:szCs w:val="24"/>
              </w:rPr>
              <w:t>Query</w:t>
            </w:r>
            <w:proofErr w:type="spellEnd"/>
            <w:r w:rsidRPr="000B59D0">
              <w:rPr>
                <w:rFonts w:ascii="Arial" w:hAnsi="Arial" w:cs="Arial"/>
                <w:sz w:val="24"/>
                <w:szCs w:val="24"/>
              </w:rPr>
              <w:t xml:space="preserve"> </w:t>
            </w:r>
            <w:proofErr w:type="spellStart"/>
            <w:r w:rsidRPr="000B59D0">
              <w:rPr>
                <w:rFonts w:ascii="Arial" w:hAnsi="Arial" w:cs="Arial"/>
                <w:sz w:val="24"/>
                <w:szCs w:val="24"/>
              </w:rPr>
              <w:t>Builder</w:t>
            </w:r>
            <w:proofErr w:type="spellEnd"/>
            <w:r w:rsidRPr="000B59D0">
              <w:rPr>
                <w:rFonts w:ascii="Arial" w:hAnsi="Arial" w:cs="Arial"/>
                <w:sz w:val="24"/>
                <w:szCs w:val="24"/>
              </w:rPr>
              <w:t>, manejo de sesiones</w:t>
            </w:r>
          </w:p>
        </w:tc>
      </w:tr>
      <w:tr w:rsidR="00174839" w14:paraId="7626507F" w14:textId="77777777" w:rsidTr="00174839">
        <w:trPr>
          <w:trHeight w:val="299"/>
        </w:trPr>
        <w:tc>
          <w:tcPr>
            <w:tcW w:w="2045" w:type="dxa"/>
          </w:tcPr>
          <w:p w14:paraId="7BC820D3" w14:textId="2FB2F93A" w:rsidR="00174839" w:rsidRPr="00174839" w:rsidRDefault="000B59D0" w:rsidP="003812CF">
            <w:pPr>
              <w:jc w:val="both"/>
              <w:rPr>
                <w:rFonts w:ascii="Arial" w:hAnsi="Arial" w:cs="Arial"/>
                <w:sz w:val="24"/>
                <w:szCs w:val="24"/>
                <w:lang w:val="es-ES"/>
              </w:rPr>
            </w:pPr>
            <w:r w:rsidRPr="000B59D0">
              <w:rPr>
                <w:rFonts w:ascii="Arial" w:hAnsi="Arial" w:cs="Arial"/>
                <w:sz w:val="24"/>
                <w:szCs w:val="24"/>
                <w:lang w:val="es-ES"/>
              </w:rPr>
              <w:t>Base de datos</w:t>
            </w:r>
          </w:p>
        </w:tc>
        <w:tc>
          <w:tcPr>
            <w:tcW w:w="2410" w:type="dxa"/>
          </w:tcPr>
          <w:p w14:paraId="47A031F8" w14:textId="3B958D18" w:rsidR="00174839" w:rsidRPr="00174839" w:rsidRDefault="000B59D0" w:rsidP="003812CF">
            <w:pPr>
              <w:jc w:val="both"/>
              <w:rPr>
                <w:rFonts w:ascii="Arial" w:hAnsi="Arial" w:cs="Arial"/>
                <w:sz w:val="24"/>
                <w:szCs w:val="24"/>
              </w:rPr>
            </w:pPr>
            <w:r w:rsidRPr="000B59D0">
              <w:rPr>
                <w:rFonts w:ascii="Arial" w:hAnsi="Arial" w:cs="Arial"/>
                <w:sz w:val="24"/>
                <w:szCs w:val="24"/>
              </w:rPr>
              <w:t>PostgreSQL 15+</w:t>
            </w:r>
          </w:p>
        </w:tc>
        <w:tc>
          <w:tcPr>
            <w:tcW w:w="4477" w:type="dxa"/>
          </w:tcPr>
          <w:p w14:paraId="67A9BF8C" w14:textId="6337FF41" w:rsidR="00174839" w:rsidRPr="00174839" w:rsidRDefault="000B59D0" w:rsidP="003812CF">
            <w:pPr>
              <w:jc w:val="both"/>
              <w:rPr>
                <w:rFonts w:ascii="Arial" w:hAnsi="Arial" w:cs="Arial"/>
                <w:sz w:val="24"/>
                <w:szCs w:val="24"/>
              </w:rPr>
            </w:pPr>
            <w:r w:rsidRPr="000B59D0">
              <w:rPr>
                <w:rFonts w:ascii="Arial" w:hAnsi="Arial" w:cs="Arial"/>
                <w:sz w:val="24"/>
                <w:szCs w:val="24"/>
              </w:rPr>
              <w:t>Almacenamiento transaccional con integridad referencial y atomicidad ACID</w:t>
            </w:r>
          </w:p>
        </w:tc>
      </w:tr>
      <w:tr w:rsidR="00174839" w14:paraId="282DB16B" w14:textId="77777777" w:rsidTr="00174839">
        <w:trPr>
          <w:trHeight w:val="299"/>
        </w:trPr>
        <w:tc>
          <w:tcPr>
            <w:tcW w:w="2045" w:type="dxa"/>
          </w:tcPr>
          <w:p w14:paraId="3FF00871" w14:textId="58C71160" w:rsidR="00174839" w:rsidRPr="00174839" w:rsidRDefault="000B59D0" w:rsidP="003812CF">
            <w:pPr>
              <w:jc w:val="both"/>
              <w:rPr>
                <w:rFonts w:ascii="Arial" w:hAnsi="Arial" w:cs="Arial"/>
                <w:sz w:val="24"/>
                <w:szCs w:val="24"/>
                <w:lang w:val="es-ES"/>
              </w:rPr>
            </w:pPr>
            <w:r w:rsidRPr="000B59D0">
              <w:rPr>
                <w:rFonts w:ascii="Arial" w:hAnsi="Arial" w:cs="Arial"/>
                <w:sz w:val="24"/>
                <w:szCs w:val="24"/>
                <w:lang w:val="es-ES"/>
              </w:rPr>
              <w:t>Servidor web</w:t>
            </w:r>
          </w:p>
        </w:tc>
        <w:tc>
          <w:tcPr>
            <w:tcW w:w="2410" w:type="dxa"/>
          </w:tcPr>
          <w:p w14:paraId="7680B2AF" w14:textId="00E9A4DB" w:rsidR="00174839" w:rsidRPr="00174839" w:rsidRDefault="000B59D0" w:rsidP="003812CF">
            <w:pPr>
              <w:jc w:val="both"/>
              <w:rPr>
                <w:rFonts w:ascii="Arial" w:hAnsi="Arial" w:cs="Arial"/>
                <w:sz w:val="24"/>
                <w:szCs w:val="24"/>
              </w:rPr>
            </w:pPr>
            <w:r w:rsidRPr="000B59D0">
              <w:rPr>
                <w:rFonts w:ascii="Arial" w:hAnsi="Arial" w:cs="Arial"/>
                <w:sz w:val="24"/>
                <w:szCs w:val="24"/>
              </w:rPr>
              <w:t xml:space="preserve">Apache 2.4 con </w:t>
            </w:r>
            <w:proofErr w:type="spellStart"/>
            <w:r w:rsidRPr="000B59D0">
              <w:rPr>
                <w:rFonts w:ascii="Arial" w:hAnsi="Arial" w:cs="Arial"/>
                <w:sz w:val="24"/>
                <w:szCs w:val="24"/>
              </w:rPr>
              <w:t>mod_rewrite</w:t>
            </w:r>
            <w:proofErr w:type="spellEnd"/>
          </w:p>
        </w:tc>
        <w:tc>
          <w:tcPr>
            <w:tcW w:w="4477" w:type="dxa"/>
          </w:tcPr>
          <w:p w14:paraId="4253E965" w14:textId="142DF932" w:rsidR="00174839" w:rsidRPr="00174839" w:rsidRDefault="000B59D0" w:rsidP="003812CF">
            <w:pPr>
              <w:jc w:val="both"/>
              <w:rPr>
                <w:rFonts w:ascii="Arial" w:hAnsi="Arial" w:cs="Arial"/>
                <w:sz w:val="24"/>
                <w:szCs w:val="24"/>
              </w:rPr>
            </w:pPr>
            <w:r w:rsidRPr="000B59D0">
              <w:rPr>
                <w:rFonts w:ascii="Arial" w:hAnsi="Arial" w:cs="Arial"/>
                <w:sz w:val="24"/>
                <w:szCs w:val="24"/>
              </w:rPr>
              <w:t xml:space="preserve">Servir la aplicación y gestionar </w:t>
            </w:r>
            <w:proofErr w:type="spellStart"/>
            <w:r w:rsidRPr="000B59D0">
              <w:rPr>
                <w:rFonts w:ascii="Arial" w:hAnsi="Arial" w:cs="Arial"/>
                <w:sz w:val="24"/>
                <w:szCs w:val="24"/>
              </w:rPr>
              <w:t>URLs</w:t>
            </w:r>
            <w:proofErr w:type="spellEnd"/>
            <w:r w:rsidRPr="000B59D0">
              <w:rPr>
                <w:rFonts w:ascii="Arial" w:hAnsi="Arial" w:cs="Arial"/>
                <w:sz w:val="24"/>
                <w:szCs w:val="24"/>
              </w:rPr>
              <w:t xml:space="preserve"> amigables</w:t>
            </w:r>
          </w:p>
        </w:tc>
      </w:tr>
      <w:tr w:rsidR="00174839" w14:paraId="62260586" w14:textId="77777777" w:rsidTr="00174839">
        <w:trPr>
          <w:trHeight w:val="299"/>
        </w:trPr>
        <w:tc>
          <w:tcPr>
            <w:tcW w:w="2045" w:type="dxa"/>
          </w:tcPr>
          <w:p w14:paraId="6EFD5D88" w14:textId="670AA4D3" w:rsidR="00174839" w:rsidRPr="00174839" w:rsidRDefault="000B59D0" w:rsidP="003812CF">
            <w:pPr>
              <w:jc w:val="both"/>
              <w:rPr>
                <w:rFonts w:ascii="Arial" w:hAnsi="Arial" w:cs="Arial"/>
                <w:sz w:val="24"/>
                <w:szCs w:val="24"/>
                <w:lang w:val="es-ES"/>
              </w:rPr>
            </w:pPr>
            <w:r w:rsidRPr="000B59D0">
              <w:rPr>
                <w:rFonts w:ascii="Arial" w:hAnsi="Arial" w:cs="Arial"/>
                <w:sz w:val="24"/>
                <w:szCs w:val="24"/>
                <w:lang w:val="es-ES"/>
              </w:rPr>
              <w:t>Front-</w:t>
            </w:r>
            <w:proofErr w:type="spellStart"/>
            <w:r w:rsidRPr="000B59D0">
              <w:rPr>
                <w:rFonts w:ascii="Arial" w:hAnsi="Arial" w:cs="Arial"/>
                <w:sz w:val="24"/>
                <w:szCs w:val="24"/>
                <w:lang w:val="es-ES"/>
              </w:rPr>
              <w:t>end</w:t>
            </w:r>
            <w:proofErr w:type="spellEnd"/>
          </w:p>
        </w:tc>
        <w:tc>
          <w:tcPr>
            <w:tcW w:w="2410" w:type="dxa"/>
          </w:tcPr>
          <w:p w14:paraId="08FA2E6F" w14:textId="3BA74818" w:rsidR="00174839" w:rsidRPr="00174839" w:rsidRDefault="000B59D0" w:rsidP="003812CF">
            <w:pPr>
              <w:jc w:val="both"/>
              <w:rPr>
                <w:rFonts w:ascii="Arial" w:hAnsi="Arial" w:cs="Arial"/>
                <w:sz w:val="24"/>
                <w:szCs w:val="24"/>
              </w:rPr>
            </w:pPr>
            <w:r w:rsidRPr="000B59D0">
              <w:rPr>
                <w:rFonts w:ascii="Arial" w:hAnsi="Arial" w:cs="Arial"/>
                <w:sz w:val="24"/>
                <w:szCs w:val="24"/>
              </w:rPr>
              <w:t>Bootstrap 5 + JavaScript (Fetch API)</w:t>
            </w:r>
          </w:p>
        </w:tc>
        <w:tc>
          <w:tcPr>
            <w:tcW w:w="4477" w:type="dxa"/>
          </w:tcPr>
          <w:p w14:paraId="00D40DE7" w14:textId="02D98B8D" w:rsidR="00174839" w:rsidRPr="00174839" w:rsidRDefault="00BB56A7" w:rsidP="003812CF">
            <w:pPr>
              <w:jc w:val="both"/>
              <w:rPr>
                <w:rFonts w:ascii="Arial" w:hAnsi="Arial" w:cs="Arial"/>
                <w:sz w:val="24"/>
                <w:szCs w:val="24"/>
              </w:rPr>
            </w:pPr>
            <w:r w:rsidRPr="00BB56A7">
              <w:rPr>
                <w:rFonts w:ascii="Arial" w:hAnsi="Arial" w:cs="Arial"/>
                <w:sz w:val="24"/>
                <w:szCs w:val="24"/>
              </w:rPr>
              <w:t>Interfaz responsiva, formularios dinámicos y actualización asíncrona sin recarga</w:t>
            </w:r>
          </w:p>
        </w:tc>
      </w:tr>
      <w:tr w:rsidR="000B59D0" w14:paraId="702E31BE" w14:textId="77777777" w:rsidTr="00174839">
        <w:trPr>
          <w:trHeight w:val="299"/>
        </w:trPr>
        <w:tc>
          <w:tcPr>
            <w:tcW w:w="2045" w:type="dxa"/>
          </w:tcPr>
          <w:p w14:paraId="3090EEFB" w14:textId="70FBCD76" w:rsidR="000B59D0" w:rsidRPr="000B59D0" w:rsidRDefault="000B59D0" w:rsidP="003812CF">
            <w:pPr>
              <w:jc w:val="both"/>
              <w:rPr>
                <w:rFonts w:ascii="Arial" w:hAnsi="Arial" w:cs="Arial"/>
                <w:sz w:val="24"/>
                <w:szCs w:val="24"/>
                <w:lang w:val="es-ES"/>
              </w:rPr>
            </w:pPr>
            <w:r w:rsidRPr="000B59D0">
              <w:rPr>
                <w:rFonts w:ascii="Arial" w:hAnsi="Arial" w:cs="Arial"/>
                <w:sz w:val="24"/>
                <w:szCs w:val="24"/>
              </w:rPr>
              <w:t>Librerías JavaScript</w:t>
            </w:r>
          </w:p>
        </w:tc>
        <w:tc>
          <w:tcPr>
            <w:tcW w:w="2410" w:type="dxa"/>
          </w:tcPr>
          <w:p w14:paraId="432CD7AB" w14:textId="2B66216A" w:rsidR="000B59D0" w:rsidRPr="00174839" w:rsidRDefault="000B59D0" w:rsidP="003812CF">
            <w:pPr>
              <w:jc w:val="both"/>
              <w:rPr>
                <w:rFonts w:ascii="Arial" w:hAnsi="Arial" w:cs="Arial"/>
                <w:sz w:val="24"/>
                <w:szCs w:val="24"/>
              </w:rPr>
            </w:pPr>
            <w:r w:rsidRPr="000B59D0">
              <w:rPr>
                <w:rFonts w:ascii="Arial" w:hAnsi="Arial" w:cs="Arial"/>
                <w:sz w:val="24"/>
                <w:szCs w:val="24"/>
              </w:rPr>
              <w:t xml:space="preserve">SweetAlert2, </w:t>
            </w:r>
            <w:proofErr w:type="spellStart"/>
            <w:r w:rsidRPr="000B59D0">
              <w:rPr>
                <w:rFonts w:ascii="Arial" w:hAnsi="Arial" w:cs="Arial"/>
                <w:sz w:val="24"/>
                <w:szCs w:val="24"/>
              </w:rPr>
              <w:t>DataTables</w:t>
            </w:r>
            <w:proofErr w:type="spellEnd"/>
            <w:r w:rsidRPr="000B59D0">
              <w:rPr>
                <w:rFonts w:ascii="Arial" w:hAnsi="Arial" w:cs="Arial"/>
                <w:sz w:val="24"/>
                <w:szCs w:val="24"/>
              </w:rPr>
              <w:t xml:space="preserve">, </w:t>
            </w:r>
            <w:proofErr w:type="spellStart"/>
            <w:r w:rsidRPr="000B59D0">
              <w:rPr>
                <w:rFonts w:ascii="Arial" w:hAnsi="Arial" w:cs="Arial"/>
                <w:sz w:val="24"/>
                <w:szCs w:val="24"/>
              </w:rPr>
              <w:t>SortableJS</w:t>
            </w:r>
            <w:proofErr w:type="spellEnd"/>
          </w:p>
        </w:tc>
        <w:tc>
          <w:tcPr>
            <w:tcW w:w="4477" w:type="dxa"/>
          </w:tcPr>
          <w:p w14:paraId="2A5A95B6" w14:textId="670B9757" w:rsidR="000B59D0" w:rsidRPr="00174839" w:rsidRDefault="000B59D0" w:rsidP="003812CF">
            <w:pPr>
              <w:jc w:val="both"/>
              <w:rPr>
                <w:rFonts w:ascii="Arial" w:hAnsi="Arial" w:cs="Arial"/>
                <w:sz w:val="24"/>
                <w:szCs w:val="24"/>
              </w:rPr>
            </w:pPr>
            <w:r w:rsidRPr="000B59D0">
              <w:rPr>
                <w:rFonts w:ascii="Arial" w:hAnsi="Arial" w:cs="Arial"/>
                <w:sz w:val="24"/>
                <w:szCs w:val="24"/>
              </w:rPr>
              <w:t xml:space="preserve">Notificaciones visuales, tablas interactivas y funcionalidad drag &amp; </w:t>
            </w:r>
            <w:proofErr w:type="spellStart"/>
            <w:r w:rsidRPr="000B59D0">
              <w:rPr>
                <w:rFonts w:ascii="Arial" w:hAnsi="Arial" w:cs="Arial"/>
                <w:sz w:val="24"/>
                <w:szCs w:val="24"/>
              </w:rPr>
              <w:t>drop</w:t>
            </w:r>
            <w:proofErr w:type="spellEnd"/>
            <w:r w:rsidRPr="000B59D0">
              <w:rPr>
                <w:rFonts w:ascii="Arial" w:hAnsi="Arial" w:cs="Arial"/>
                <w:sz w:val="24"/>
                <w:szCs w:val="24"/>
              </w:rPr>
              <w:t xml:space="preserve"> para el Kanban</w:t>
            </w:r>
          </w:p>
        </w:tc>
      </w:tr>
      <w:tr w:rsidR="000B59D0" w14:paraId="1E53E0AE" w14:textId="77777777" w:rsidTr="00174839">
        <w:trPr>
          <w:trHeight w:val="299"/>
        </w:trPr>
        <w:tc>
          <w:tcPr>
            <w:tcW w:w="2045" w:type="dxa"/>
          </w:tcPr>
          <w:p w14:paraId="0A0A590F" w14:textId="290F8E8C" w:rsidR="000B59D0" w:rsidRPr="00174839" w:rsidRDefault="000B59D0" w:rsidP="003812CF">
            <w:pPr>
              <w:jc w:val="both"/>
              <w:rPr>
                <w:rFonts w:ascii="Arial" w:hAnsi="Arial" w:cs="Arial"/>
                <w:sz w:val="24"/>
                <w:szCs w:val="24"/>
                <w:lang w:val="es-ES"/>
              </w:rPr>
            </w:pPr>
            <w:r w:rsidRPr="000B59D0">
              <w:rPr>
                <w:rFonts w:ascii="Arial" w:hAnsi="Arial" w:cs="Arial"/>
                <w:sz w:val="24"/>
                <w:szCs w:val="24"/>
                <w:lang w:val="es-ES"/>
              </w:rPr>
              <w:t>Control de versiones</w:t>
            </w:r>
          </w:p>
        </w:tc>
        <w:tc>
          <w:tcPr>
            <w:tcW w:w="2410" w:type="dxa"/>
          </w:tcPr>
          <w:p w14:paraId="4A074EF8" w14:textId="49EBEC55" w:rsidR="000B59D0" w:rsidRPr="00174839" w:rsidRDefault="000B59D0" w:rsidP="003812CF">
            <w:pPr>
              <w:jc w:val="both"/>
              <w:rPr>
                <w:rFonts w:ascii="Arial" w:hAnsi="Arial" w:cs="Arial"/>
                <w:sz w:val="24"/>
                <w:szCs w:val="24"/>
              </w:rPr>
            </w:pPr>
            <w:r w:rsidRPr="000B59D0">
              <w:rPr>
                <w:rFonts w:ascii="Arial" w:hAnsi="Arial" w:cs="Arial"/>
                <w:sz w:val="24"/>
                <w:szCs w:val="24"/>
              </w:rPr>
              <w:t>Git + GitHub</w:t>
            </w:r>
          </w:p>
        </w:tc>
        <w:tc>
          <w:tcPr>
            <w:tcW w:w="4477" w:type="dxa"/>
          </w:tcPr>
          <w:p w14:paraId="156D549E" w14:textId="5BE91F4E" w:rsidR="000B59D0" w:rsidRPr="00174839" w:rsidRDefault="000B59D0" w:rsidP="003812CF">
            <w:pPr>
              <w:jc w:val="both"/>
              <w:rPr>
                <w:rFonts w:ascii="Arial" w:hAnsi="Arial" w:cs="Arial"/>
                <w:sz w:val="24"/>
                <w:szCs w:val="24"/>
              </w:rPr>
            </w:pPr>
            <w:r w:rsidRPr="000B59D0">
              <w:rPr>
                <w:rFonts w:ascii="Arial" w:hAnsi="Arial" w:cs="Arial"/>
                <w:sz w:val="24"/>
                <w:szCs w:val="24"/>
              </w:rPr>
              <w:t>Gestión de cambios y colaboración entre los dos desarrolladores</w:t>
            </w:r>
          </w:p>
        </w:tc>
      </w:tr>
      <w:tr w:rsidR="000B59D0" w14:paraId="22BC9381" w14:textId="77777777" w:rsidTr="00174839">
        <w:trPr>
          <w:trHeight w:val="299"/>
        </w:trPr>
        <w:tc>
          <w:tcPr>
            <w:tcW w:w="2045" w:type="dxa"/>
          </w:tcPr>
          <w:p w14:paraId="62537333" w14:textId="6ED82EB6" w:rsidR="000B59D0" w:rsidRPr="00174839" w:rsidRDefault="00FA7C71" w:rsidP="003812CF">
            <w:pPr>
              <w:jc w:val="both"/>
              <w:rPr>
                <w:rFonts w:ascii="Arial" w:hAnsi="Arial" w:cs="Arial"/>
                <w:sz w:val="24"/>
                <w:szCs w:val="24"/>
                <w:lang w:val="es-ES"/>
              </w:rPr>
            </w:pPr>
            <w:r w:rsidRPr="00FA7C71">
              <w:rPr>
                <w:rFonts w:ascii="Arial" w:hAnsi="Arial" w:cs="Arial"/>
                <w:sz w:val="24"/>
                <w:szCs w:val="24"/>
                <w:lang w:val="es-ES"/>
              </w:rPr>
              <w:t>Entorno de desarrollo</w:t>
            </w:r>
          </w:p>
        </w:tc>
        <w:tc>
          <w:tcPr>
            <w:tcW w:w="2410" w:type="dxa"/>
          </w:tcPr>
          <w:p w14:paraId="36775A0C" w14:textId="35D1C698" w:rsidR="000B59D0" w:rsidRPr="00174839" w:rsidRDefault="00FA7C71" w:rsidP="003812CF">
            <w:pPr>
              <w:jc w:val="both"/>
              <w:rPr>
                <w:rFonts w:ascii="Arial" w:hAnsi="Arial" w:cs="Arial"/>
                <w:sz w:val="24"/>
                <w:szCs w:val="24"/>
              </w:rPr>
            </w:pPr>
            <w:r w:rsidRPr="00FA7C71">
              <w:rPr>
                <w:rFonts w:ascii="Arial" w:hAnsi="Arial" w:cs="Arial"/>
                <w:sz w:val="24"/>
                <w:szCs w:val="24"/>
              </w:rPr>
              <w:t xml:space="preserve">Visual Studio </w:t>
            </w:r>
            <w:proofErr w:type="spellStart"/>
            <w:r w:rsidRPr="00FA7C71">
              <w:rPr>
                <w:rFonts w:ascii="Arial" w:hAnsi="Arial" w:cs="Arial"/>
                <w:sz w:val="24"/>
                <w:szCs w:val="24"/>
              </w:rPr>
              <w:t>Code</w:t>
            </w:r>
            <w:proofErr w:type="spellEnd"/>
            <w:r w:rsidRPr="00FA7C71">
              <w:rPr>
                <w:rFonts w:ascii="Arial" w:hAnsi="Arial" w:cs="Arial"/>
                <w:sz w:val="24"/>
                <w:szCs w:val="24"/>
              </w:rPr>
              <w:t xml:space="preserve">, </w:t>
            </w:r>
            <w:proofErr w:type="spellStart"/>
            <w:r w:rsidRPr="00FA7C71">
              <w:rPr>
                <w:rFonts w:ascii="Arial" w:hAnsi="Arial" w:cs="Arial"/>
                <w:sz w:val="24"/>
                <w:szCs w:val="24"/>
              </w:rPr>
              <w:t>DBeaver</w:t>
            </w:r>
            <w:proofErr w:type="spellEnd"/>
            <w:r w:rsidRPr="00FA7C71">
              <w:rPr>
                <w:rFonts w:ascii="Arial" w:hAnsi="Arial" w:cs="Arial"/>
                <w:sz w:val="24"/>
                <w:szCs w:val="24"/>
              </w:rPr>
              <w:t xml:space="preserve">, </w:t>
            </w:r>
            <w:proofErr w:type="spellStart"/>
            <w:r w:rsidRPr="00FA7C71">
              <w:rPr>
                <w:rFonts w:ascii="Arial" w:hAnsi="Arial" w:cs="Arial"/>
                <w:sz w:val="24"/>
                <w:szCs w:val="24"/>
              </w:rPr>
              <w:t>Postman</w:t>
            </w:r>
            <w:proofErr w:type="spellEnd"/>
          </w:p>
        </w:tc>
        <w:tc>
          <w:tcPr>
            <w:tcW w:w="4477" w:type="dxa"/>
          </w:tcPr>
          <w:p w14:paraId="1BC65521" w14:textId="545821DE" w:rsidR="000B59D0" w:rsidRPr="00174839" w:rsidRDefault="00FA7C71" w:rsidP="003812CF">
            <w:pPr>
              <w:jc w:val="both"/>
              <w:rPr>
                <w:rFonts w:ascii="Arial" w:hAnsi="Arial" w:cs="Arial"/>
                <w:sz w:val="24"/>
                <w:szCs w:val="24"/>
              </w:rPr>
            </w:pPr>
            <w:r w:rsidRPr="00FA7C71">
              <w:rPr>
                <w:rFonts w:ascii="Arial" w:hAnsi="Arial" w:cs="Arial"/>
                <w:sz w:val="24"/>
                <w:szCs w:val="24"/>
              </w:rPr>
              <w:t>Edición de código, administración visual de base de datos, pruebas de API</w:t>
            </w:r>
          </w:p>
        </w:tc>
      </w:tr>
      <w:tr w:rsidR="00174839" w14:paraId="71DD2373" w14:textId="77777777" w:rsidTr="00174839">
        <w:trPr>
          <w:trHeight w:val="299"/>
        </w:trPr>
        <w:tc>
          <w:tcPr>
            <w:tcW w:w="2045" w:type="dxa"/>
          </w:tcPr>
          <w:p w14:paraId="0C3DE5AE" w14:textId="554352B3" w:rsidR="00174839" w:rsidRPr="00174839" w:rsidRDefault="00FA7C71" w:rsidP="003812CF">
            <w:pPr>
              <w:jc w:val="both"/>
              <w:rPr>
                <w:rFonts w:ascii="Arial" w:hAnsi="Arial" w:cs="Arial"/>
                <w:sz w:val="24"/>
                <w:szCs w:val="24"/>
                <w:lang w:val="es-ES"/>
              </w:rPr>
            </w:pPr>
            <w:r w:rsidRPr="00FA7C71">
              <w:rPr>
                <w:rFonts w:ascii="Arial" w:hAnsi="Arial" w:cs="Arial"/>
                <w:sz w:val="24"/>
                <w:szCs w:val="24"/>
                <w:lang w:val="es-ES"/>
              </w:rPr>
              <w:t>Hardware</w:t>
            </w:r>
          </w:p>
        </w:tc>
        <w:tc>
          <w:tcPr>
            <w:tcW w:w="2410" w:type="dxa"/>
          </w:tcPr>
          <w:p w14:paraId="3DA0F55D" w14:textId="273B8551" w:rsidR="00174839" w:rsidRPr="00174839" w:rsidRDefault="00FA7C71" w:rsidP="003812CF">
            <w:pPr>
              <w:jc w:val="both"/>
              <w:rPr>
                <w:rFonts w:ascii="Arial" w:hAnsi="Arial" w:cs="Arial"/>
                <w:sz w:val="24"/>
                <w:szCs w:val="24"/>
              </w:rPr>
            </w:pPr>
            <w:r w:rsidRPr="00FA7C71">
              <w:rPr>
                <w:rFonts w:ascii="Arial" w:hAnsi="Arial" w:cs="Arial"/>
                <w:sz w:val="24"/>
                <w:szCs w:val="24"/>
              </w:rPr>
              <w:t>2 laptops con 8 GB RAM, procesador i5 o superior</w:t>
            </w:r>
          </w:p>
        </w:tc>
        <w:tc>
          <w:tcPr>
            <w:tcW w:w="4477" w:type="dxa"/>
          </w:tcPr>
          <w:p w14:paraId="62F1D09E" w14:textId="493B83FB" w:rsidR="00174839" w:rsidRPr="00174839" w:rsidRDefault="00FA7C71" w:rsidP="003812CF">
            <w:pPr>
              <w:jc w:val="both"/>
              <w:rPr>
                <w:rFonts w:ascii="Arial" w:hAnsi="Arial" w:cs="Arial"/>
                <w:sz w:val="24"/>
                <w:szCs w:val="24"/>
              </w:rPr>
            </w:pPr>
            <w:r w:rsidRPr="00FA7C71">
              <w:rPr>
                <w:rFonts w:ascii="Arial" w:hAnsi="Arial" w:cs="Arial"/>
                <w:sz w:val="24"/>
                <w:szCs w:val="24"/>
              </w:rPr>
              <w:t>Desarrollo y pruebas locales del sistema por cada integrante</w:t>
            </w:r>
          </w:p>
        </w:tc>
      </w:tr>
    </w:tbl>
    <w:p w14:paraId="220FDF1A" w14:textId="77777777" w:rsidR="00FA7C71" w:rsidRDefault="00FA7C71" w:rsidP="003812CF">
      <w:pPr>
        <w:jc w:val="both"/>
        <w:rPr>
          <w:rFonts w:ascii="Arial" w:hAnsi="Arial" w:cs="Arial"/>
          <w:sz w:val="24"/>
          <w:szCs w:val="24"/>
          <w:lang w:val="es-ES"/>
        </w:rPr>
      </w:pPr>
    </w:p>
    <w:p w14:paraId="7A6B6504" w14:textId="77777777" w:rsidR="00FA7C71" w:rsidRDefault="00FA7C71" w:rsidP="003812CF">
      <w:pPr>
        <w:jc w:val="both"/>
        <w:rPr>
          <w:rFonts w:ascii="Arial" w:hAnsi="Arial" w:cs="Arial"/>
          <w:sz w:val="24"/>
          <w:szCs w:val="24"/>
          <w:lang w:val="es-ES"/>
        </w:rPr>
      </w:pPr>
    </w:p>
    <w:p w14:paraId="35C9EB20" w14:textId="77777777" w:rsidR="00FA7C71" w:rsidRDefault="00FA7C71" w:rsidP="003812CF">
      <w:pPr>
        <w:jc w:val="both"/>
        <w:rPr>
          <w:rFonts w:ascii="Arial" w:hAnsi="Arial" w:cs="Arial"/>
          <w:sz w:val="24"/>
          <w:szCs w:val="24"/>
          <w:lang w:val="es-ES"/>
        </w:rPr>
      </w:pPr>
    </w:p>
    <w:p w14:paraId="30B24A8D" w14:textId="77777777" w:rsidR="00FA7C71" w:rsidRDefault="00FA7C71" w:rsidP="003812CF">
      <w:pPr>
        <w:jc w:val="both"/>
        <w:rPr>
          <w:rFonts w:ascii="Arial" w:hAnsi="Arial" w:cs="Arial"/>
          <w:sz w:val="24"/>
          <w:szCs w:val="24"/>
          <w:lang w:val="es-ES"/>
        </w:rPr>
      </w:pPr>
    </w:p>
    <w:p w14:paraId="14336165" w14:textId="77777777" w:rsidR="00FA7C71" w:rsidRDefault="00FA7C71" w:rsidP="003812CF">
      <w:pPr>
        <w:jc w:val="both"/>
        <w:rPr>
          <w:rFonts w:ascii="Arial" w:hAnsi="Arial" w:cs="Arial"/>
          <w:sz w:val="24"/>
          <w:szCs w:val="24"/>
          <w:lang w:val="es-ES"/>
        </w:rPr>
      </w:pPr>
    </w:p>
    <w:p w14:paraId="3E69DB7E" w14:textId="77777777" w:rsidR="00FA7C71" w:rsidRDefault="00FA7C71" w:rsidP="003812CF">
      <w:pPr>
        <w:jc w:val="both"/>
        <w:rPr>
          <w:rFonts w:ascii="Arial" w:hAnsi="Arial" w:cs="Arial"/>
          <w:sz w:val="24"/>
          <w:szCs w:val="24"/>
          <w:lang w:val="es-ES"/>
        </w:rPr>
      </w:pPr>
    </w:p>
    <w:p w14:paraId="3E9D73CB" w14:textId="77777777" w:rsidR="00BB56A7" w:rsidRDefault="00BB56A7" w:rsidP="003812CF">
      <w:pPr>
        <w:jc w:val="both"/>
        <w:rPr>
          <w:rFonts w:ascii="Arial" w:hAnsi="Arial" w:cs="Arial"/>
          <w:sz w:val="24"/>
          <w:szCs w:val="24"/>
          <w:lang w:val="es-ES"/>
        </w:rPr>
      </w:pPr>
    </w:p>
    <w:p w14:paraId="1BD05A75" w14:textId="77777777" w:rsidR="00BB56A7" w:rsidRDefault="00BB56A7" w:rsidP="003812CF">
      <w:pPr>
        <w:jc w:val="both"/>
        <w:rPr>
          <w:rFonts w:ascii="Arial" w:hAnsi="Arial" w:cs="Arial"/>
          <w:sz w:val="24"/>
          <w:szCs w:val="24"/>
          <w:lang w:val="es-ES"/>
        </w:rPr>
      </w:pPr>
    </w:p>
    <w:p w14:paraId="446DE006" w14:textId="77777777" w:rsidR="00BB56A7" w:rsidRDefault="00BB56A7" w:rsidP="003812CF">
      <w:pPr>
        <w:jc w:val="both"/>
        <w:rPr>
          <w:rFonts w:ascii="Arial" w:hAnsi="Arial" w:cs="Arial"/>
          <w:sz w:val="24"/>
          <w:szCs w:val="24"/>
          <w:lang w:val="es-ES"/>
        </w:rPr>
      </w:pPr>
    </w:p>
    <w:p w14:paraId="71A177F4" w14:textId="77777777" w:rsidR="00BB56A7" w:rsidRDefault="00BB56A7" w:rsidP="003812CF">
      <w:pPr>
        <w:jc w:val="both"/>
        <w:rPr>
          <w:rFonts w:ascii="Arial" w:hAnsi="Arial" w:cs="Arial"/>
          <w:sz w:val="24"/>
          <w:szCs w:val="24"/>
          <w:lang w:val="es-ES"/>
        </w:rPr>
      </w:pPr>
    </w:p>
    <w:p w14:paraId="098119A3" w14:textId="77777777" w:rsidR="00BB56A7" w:rsidRDefault="00BB56A7" w:rsidP="003812CF">
      <w:pPr>
        <w:jc w:val="both"/>
        <w:rPr>
          <w:rFonts w:ascii="Arial" w:hAnsi="Arial" w:cs="Arial"/>
          <w:sz w:val="24"/>
          <w:szCs w:val="24"/>
          <w:lang w:val="es-ES"/>
        </w:rPr>
      </w:pPr>
    </w:p>
    <w:p w14:paraId="69889E33" w14:textId="77777777" w:rsidR="00BB56A7" w:rsidRDefault="00BB56A7" w:rsidP="003812CF">
      <w:pPr>
        <w:jc w:val="both"/>
        <w:rPr>
          <w:rFonts w:ascii="Arial" w:hAnsi="Arial" w:cs="Arial"/>
          <w:sz w:val="24"/>
          <w:szCs w:val="24"/>
          <w:lang w:val="es-ES"/>
        </w:rPr>
      </w:pPr>
    </w:p>
    <w:p w14:paraId="1B7D6A08" w14:textId="77777777" w:rsidR="00BB56A7" w:rsidRDefault="00BB56A7" w:rsidP="003812CF">
      <w:pPr>
        <w:jc w:val="both"/>
        <w:rPr>
          <w:rFonts w:ascii="Arial" w:hAnsi="Arial" w:cs="Arial"/>
          <w:sz w:val="24"/>
          <w:szCs w:val="24"/>
          <w:lang w:val="es-ES"/>
        </w:rPr>
      </w:pPr>
    </w:p>
    <w:p w14:paraId="45A6BF80" w14:textId="77777777" w:rsidR="00BB56A7" w:rsidRPr="003812CF" w:rsidRDefault="00BB56A7" w:rsidP="003812CF">
      <w:pPr>
        <w:jc w:val="both"/>
        <w:rPr>
          <w:rFonts w:ascii="Arial" w:hAnsi="Arial" w:cs="Arial"/>
          <w:sz w:val="24"/>
          <w:szCs w:val="24"/>
          <w:lang w:val="es-ES"/>
        </w:rPr>
      </w:pPr>
    </w:p>
    <w:p w14:paraId="39B3E55C" w14:textId="515D16E5" w:rsidR="00E41F2E" w:rsidRDefault="00E41F2E" w:rsidP="00E41F2E">
      <w:pPr>
        <w:pStyle w:val="Prrafodelista"/>
        <w:numPr>
          <w:ilvl w:val="0"/>
          <w:numId w:val="42"/>
        </w:numPr>
        <w:jc w:val="both"/>
        <w:rPr>
          <w:rFonts w:ascii="Arial" w:hAnsi="Arial" w:cs="Arial"/>
          <w:sz w:val="24"/>
          <w:szCs w:val="24"/>
          <w:lang w:val="es-ES"/>
        </w:rPr>
      </w:pPr>
      <w:r w:rsidRPr="00E41F2E">
        <w:rPr>
          <w:rFonts w:ascii="Arial" w:hAnsi="Arial" w:cs="Arial"/>
          <w:sz w:val="24"/>
          <w:szCs w:val="24"/>
          <w:lang w:val="es-ES"/>
        </w:rPr>
        <w:lastRenderedPageBreak/>
        <w:t>Diagrama del proceso, mapa del flujo de valor y/o</w:t>
      </w:r>
      <w:r>
        <w:rPr>
          <w:rFonts w:ascii="Arial" w:hAnsi="Arial" w:cs="Arial"/>
          <w:sz w:val="24"/>
          <w:szCs w:val="24"/>
          <w:lang w:val="es-ES"/>
        </w:rPr>
        <w:t xml:space="preserve"> </w:t>
      </w:r>
      <w:r w:rsidRPr="00E41F2E">
        <w:rPr>
          <w:rFonts w:ascii="Arial" w:hAnsi="Arial" w:cs="Arial"/>
          <w:sz w:val="24"/>
          <w:szCs w:val="24"/>
          <w:lang w:val="es-ES"/>
        </w:rPr>
        <w:t>diagrama de operación de la situación mejorada</w:t>
      </w:r>
      <w:r>
        <w:rPr>
          <w:rFonts w:ascii="Arial" w:hAnsi="Arial" w:cs="Arial"/>
          <w:sz w:val="24"/>
          <w:szCs w:val="24"/>
          <w:lang w:val="es-ES"/>
        </w:rPr>
        <w:t>.</w:t>
      </w:r>
    </w:p>
    <w:p w14:paraId="412D9862" w14:textId="05257AB8" w:rsidR="00FA7C71" w:rsidRDefault="00FA7C71" w:rsidP="00FA7C71">
      <w:pPr>
        <w:ind w:left="1068"/>
        <w:jc w:val="both"/>
        <w:rPr>
          <w:rFonts w:ascii="Arial" w:hAnsi="Arial" w:cs="Arial"/>
          <w:sz w:val="24"/>
          <w:szCs w:val="24"/>
          <w:lang w:val="es-ES"/>
        </w:rPr>
      </w:pPr>
      <w:r>
        <w:rPr>
          <w:rFonts w:ascii="Arial" w:hAnsi="Arial" w:cs="Arial"/>
          <w:noProof/>
          <w:sz w:val="24"/>
          <w:szCs w:val="24"/>
          <w:lang w:val="es-ES"/>
        </w:rPr>
        <w:drawing>
          <wp:inline distT="0" distB="0" distL="0" distR="0" wp14:anchorId="09E19301" wp14:editId="15D59F5F">
            <wp:extent cx="5028777" cy="8476407"/>
            <wp:effectExtent l="0" t="0" r="635" b="1270"/>
            <wp:docPr id="147416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9954" name="Imagen 14741699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4768" cy="8503361"/>
                    </a:xfrm>
                    <a:prstGeom prst="rect">
                      <a:avLst/>
                    </a:prstGeom>
                  </pic:spPr>
                </pic:pic>
              </a:graphicData>
            </a:graphic>
          </wp:inline>
        </w:drawing>
      </w:r>
    </w:p>
    <w:p w14:paraId="3E2450BC" w14:textId="290D7681" w:rsidR="00FA7C71" w:rsidRPr="00FA7C71" w:rsidRDefault="00FA7C71" w:rsidP="00FA7C71">
      <w:pPr>
        <w:ind w:firstLine="360"/>
        <w:jc w:val="both"/>
        <w:rPr>
          <w:rFonts w:cstheme="minorHAnsi"/>
          <w:u w:val="single"/>
          <w:lang w:val="es-ES"/>
        </w:rPr>
      </w:pPr>
      <w:r w:rsidRPr="00FA7C71">
        <w:rPr>
          <w:rFonts w:cstheme="minorHAnsi"/>
          <w:u w:val="single"/>
          <w:lang w:val="es-ES"/>
        </w:rPr>
        <w:lastRenderedPageBreak/>
        <w:t>Descripción del flujo:</w:t>
      </w:r>
    </w:p>
    <w:p w14:paraId="5E8832CE" w14:textId="77777777" w:rsidR="00BB56A7" w:rsidRDefault="00BB56A7" w:rsidP="00FA7C71">
      <w:pPr>
        <w:ind w:left="360"/>
        <w:jc w:val="both"/>
        <w:rPr>
          <w:rFonts w:cstheme="minorHAnsi"/>
        </w:rPr>
      </w:pPr>
      <w:r w:rsidRPr="00BB56A7">
        <w:rPr>
          <w:rFonts w:cstheme="minorHAnsi"/>
        </w:rPr>
        <w:t>El diagrama presentado representa el flujo operativo de RF Agencia de Marketing una vez implementado el sistema web de gestión.</w:t>
      </w:r>
    </w:p>
    <w:p w14:paraId="4C9A03B0" w14:textId="77777777" w:rsidR="00BB56A7" w:rsidRDefault="00BB56A7" w:rsidP="00FA7C71">
      <w:pPr>
        <w:ind w:left="360"/>
        <w:jc w:val="both"/>
        <w:rPr>
          <w:rFonts w:cstheme="minorHAnsi"/>
        </w:rPr>
      </w:pPr>
      <w:r w:rsidRPr="00BB56A7">
        <w:rPr>
          <w:rFonts w:cstheme="minorHAnsi"/>
        </w:rPr>
        <w:t>El proceso inicia cuando el cliente (UAI, Colegio Ada A. Byron o Urbano &amp; Moderno) ingresa al portal web y completa un formulario dinámico donde especifica el tipo de requerimiento, la fecha deseada y adjunta los archivos necesarios. El sistema ejecuta una validación automática de los campos: verifica formatos de archivo, consistencia de fechas y aplicación de la regla lógica XOR, que impide seleccionar simultáneamente un servicio del catálogo y un servicio personalizado. Si la validación es exitosa, los datos se almacenan directamente en PostgreSQL mediante una transacción atómica, registrando el requerimiento con estado </w:t>
      </w:r>
      <w:r w:rsidRPr="00BB56A7">
        <w:rPr>
          <w:rFonts w:cstheme="minorHAnsi"/>
          <w:i/>
          <w:iCs/>
        </w:rPr>
        <w:t>Pendiente sin asignar</w:t>
      </w:r>
      <w:r w:rsidRPr="00BB56A7">
        <w:rPr>
          <w:rFonts w:cstheme="minorHAnsi"/>
        </w:rPr>
        <w:t> y vinculando los archivos adjuntos sin intervención manual.</w:t>
      </w:r>
    </w:p>
    <w:p w14:paraId="3E23097E" w14:textId="77777777" w:rsidR="00BB56A7" w:rsidRDefault="00BB56A7" w:rsidP="00FA7C71">
      <w:pPr>
        <w:ind w:left="360"/>
        <w:jc w:val="both"/>
        <w:rPr>
          <w:rFonts w:cstheme="minorHAnsi"/>
        </w:rPr>
      </w:pPr>
      <w:r w:rsidRPr="00BB56A7">
        <w:rPr>
          <w:rFonts w:cstheme="minorHAnsi"/>
        </w:rPr>
        <w:t>A partir de ese punto, la Coordinadora General (Admin) accede al tablero Kanban, donde visualiza todos los requerimientos entrantes organizados por estado. Desde esta interfaz, asigna cada requerimiento a una de las áreas operativas de la agencia: Diseño Gráfico, Fotografía, Edición y Video o Creación de Contenido. Esta asignación queda registrada automáticamente en la base de datos, eliminando las indicaciones verbales o por WhatsApp.</w:t>
      </w:r>
    </w:p>
    <w:p w14:paraId="14798B88" w14:textId="61FBE4FF" w:rsidR="00BB56A7" w:rsidRDefault="00BB56A7" w:rsidP="00FA7C71">
      <w:pPr>
        <w:ind w:left="360"/>
        <w:jc w:val="both"/>
        <w:rPr>
          <w:rFonts w:cstheme="minorHAnsi"/>
        </w:rPr>
      </w:pPr>
      <w:r w:rsidRPr="00BB56A7">
        <w:rPr>
          <w:rFonts w:cstheme="minorHAnsi"/>
        </w:rPr>
        <w:t>El responsable de cada Área recibe en su panel los requerimientos asignados a su unidad. Desde allí, evalúa la carga de trabajo de los empleados a su cargo y distribuye la tarea a un miembro concreto del equipo. Este paso asegura que la asignación se realice con criterio de capacidad y especialización, no por urgencia informal.</w:t>
      </w:r>
    </w:p>
    <w:p w14:paraId="688DCC5F" w14:textId="378D6A9B" w:rsidR="00FA7C71" w:rsidRDefault="00BB56A7" w:rsidP="00FA7C71">
      <w:pPr>
        <w:ind w:left="360"/>
        <w:jc w:val="both"/>
        <w:rPr>
          <w:rFonts w:cstheme="minorHAnsi"/>
          <w:lang w:val="es-ES"/>
        </w:rPr>
      </w:pPr>
      <w:r w:rsidRPr="00BB56A7">
        <w:rPr>
          <w:rFonts w:cstheme="minorHAnsi"/>
        </w:rPr>
        <w:t>El empleado designado visualiza en su panel personal toda la información consolidada: descripción del requerimiento, archivos adjuntos, fecha límite e historial de cambios. Durante el desarrollo, el sistema registra el avance y permite al empleado cambiar el estado del requerimiento a </w:t>
      </w:r>
      <w:r w:rsidRPr="00BB56A7">
        <w:rPr>
          <w:rFonts w:cstheme="minorHAnsi"/>
          <w:i/>
          <w:iCs/>
        </w:rPr>
        <w:t>En Proceso</w:t>
      </w:r>
      <w:r w:rsidRPr="00BB56A7">
        <w:rPr>
          <w:rFonts w:cstheme="minorHAnsi"/>
        </w:rPr>
        <w:t xml:space="preserve"> y, posteriormente, </w:t>
      </w:r>
      <w:proofErr w:type="spellStart"/>
      <w:r w:rsidRPr="00BB56A7">
        <w:rPr>
          <w:rFonts w:cstheme="minorHAnsi"/>
        </w:rPr>
        <w:t>a</w:t>
      </w:r>
      <w:proofErr w:type="spellEnd"/>
      <w:r w:rsidRPr="00BB56A7">
        <w:rPr>
          <w:rFonts w:cstheme="minorHAnsi"/>
        </w:rPr>
        <w:t> </w:t>
      </w:r>
      <w:r w:rsidRPr="00BB56A7">
        <w:rPr>
          <w:rFonts w:cstheme="minorHAnsi"/>
          <w:i/>
          <w:iCs/>
        </w:rPr>
        <w:t>Finalizado</w:t>
      </w:r>
      <w:r w:rsidRPr="00BB56A7">
        <w:rPr>
          <w:rFonts w:cstheme="minorHAnsi"/>
        </w:rPr>
        <w:t> cuando sube el producto terminado. Cada cambio de estado genera automáticamente una marca de tiempo (</w:t>
      </w:r>
      <w:r w:rsidRPr="00BB56A7">
        <w:rPr>
          <w:rFonts w:cstheme="minorHAnsi"/>
          <w:i/>
          <w:iCs/>
        </w:rPr>
        <w:t>timestamp</w:t>
      </w:r>
      <w:r w:rsidRPr="00BB56A7">
        <w:rPr>
          <w:rFonts w:cstheme="minorHAnsi"/>
        </w:rPr>
        <w:t>) en la base de datos, lo que permitirá a futuro que la agencia mida los tiempos reales de resolución por área y por empleado, identifique cuellos de botella y evalúe el rendimiento de forma objetiva, algo imposible de lograr con el proceso manual anterior.</w:t>
      </w:r>
      <w:r w:rsidRPr="00FA7C71">
        <w:rPr>
          <w:rFonts w:cstheme="minorHAnsi"/>
          <w:lang w:val="es-ES"/>
        </w:rPr>
        <w:t xml:space="preserve"> Al</w:t>
      </w:r>
      <w:r w:rsidR="00FA7C71" w:rsidRPr="00FA7C71">
        <w:rPr>
          <w:rFonts w:cstheme="minorHAnsi"/>
          <w:lang w:val="es-ES"/>
        </w:rPr>
        <w:t xml:space="preserve"> completarse el requerimiento, el sistema notifica automáticamente al cliente, quien puede descargar el entregable directamente desde su panel de seguimiento. Todo el proceso desde la solicitud hasta la entrega queda registrado con trazabilidad completa, generando un historial auditable de tiempos, responsables y versiones de archivos.</w:t>
      </w:r>
    </w:p>
    <w:p w14:paraId="4D76D00C" w14:textId="3BF81606" w:rsidR="00BB56A7" w:rsidRDefault="00BB56A7" w:rsidP="00FA7C71">
      <w:pPr>
        <w:ind w:left="360"/>
        <w:jc w:val="both"/>
        <w:rPr>
          <w:rFonts w:cstheme="minorHAnsi"/>
        </w:rPr>
      </w:pPr>
      <w:r w:rsidRPr="00BB56A7">
        <w:rPr>
          <w:rFonts w:cstheme="minorHAnsi"/>
        </w:rPr>
        <w:t>Al completarse el requerimiento, el sistema notifica automáticamente al cliente, quien puede descargar el entregable directamente desde su panel de seguimiento. Este portal de cliente no solo resuelve el problema operativo de trazabilidad, sino que eleva la percepción de servicio: los clientes corporativos dejan de interactuar con la agencia a través de canales informales y acceden a un entorno profesional que les ofrece visibilidad total sobre sus pedidos, alineando la experiencia con el estándar que esperan de un socio estratégico de marketing.</w:t>
      </w:r>
    </w:p>
    <w:p w14:paraId="21B6065A" w14:textId="1AFC50DC" w:rsidR="00BB56A7" w:rsidRPr="00FA7C71" w:rsidRDefault="00BB56A7" w:rsidP="00FA7C71">
      <w:pPr>
        <w:ind w:left="360"/>
        <w:jc w:val="both"/>
        <w:rPr>
          <w:rFonts w:cstheme="minorHAnsi"/>
          <w:lang w:val="es-ES"/>
        </w:rPr>
      </w:pPr>
      <w:r w:rsidRPr="00BB56A7">
        <w:rPr>
          <w:rFonts w:cstheme="minorHAnsi"/>
        </w:rPr>
        <w:t>Todo el proceso —desde la solicitud hasta la entrega— queda registrado con trazabilidad completa, generando un historial auditable de tiempos, responsables y versiones de archivos. Como se aprecia en el diagrama, el nuevo flujo elimina los tres canales paralelos del proceso anterior (Drive, Excel, WhatsApp), centraliza la información en una única plataforma y formaliza cada etapa, respondiendo directamente a las causas raíz identificadas en el Capítulo III.</w:t>
      </w:r>
    </w:p>
    <w:p w14:paraId="7B443C0F" w14:textId="42D0D5B5" w:rsidR="00E41F2E" w:rsidRDefault="00E41F2E" w:rsidP="00E41F2E">
      <w:pPr>
        <w:pStyle w:val="Prrafodelista"/>
        <w:numPr>
          <w:ilvl w:val="0"/>
          <w:numId w:val="42"/>
        </w:numPr>
        <w:jc w:val="both"/>
        <w:rPr>
          <w:rFonts w:ascii="Arial" w:hAnsi="Arial" w:cs="Arial"/>
          <w:sz w:val="24"/>
          <w:szCs w:val="24"/>
          <w:lang w:val="es-ES"/>
        </w:rPr>
      </w:pPr>
      <w:r w:rsidRPr="00E41F2E">
        <w:rPr>
          <w:rFonts w:ascii="Arial" w:hAnsi="Arial" w:cs="Arial"/>
          <w:sz w:val="24"/>
          <w:szCs w:val="24"/>
          <w:lang w:val="es-ES"/>
        </w:rPr>
        <w:lastRenderedPageBreak/>
        <w:t>Cronograma de ejecución de la mejora.</w:t>
      </w:r>
    </w:p>
    <w:p w14:paraId="2ACD79C5" w14:textId="26155E03" w:rsidR="00FA7C71" w:rsidRPr="00CA0305" w:rsidRDefault="00CA0305" w:rsidP="00FA7C71">
      <w:pPr>
        <w:ind w:left="360"/>
        <w:jc w:val="both"/>
        <w:rPr>
          <w:rFonts w:cstheme="minorHAnsi"/>
          <w:lang w:val="es-ES"/>
        </w:rPr>
      </w:pPr>
      <w:r w:rsidRPr="00CA0305">
        <w:rPr>
          <w:rFonts w:cstheme="minorHAnsi"/>
          <w:lang w:val="es-ES"/>
        </w:rPr>
        <w:t xml:space="preserve">Se estima un plazo de </w:t>
      </w:r>
      <w:r>
        <w:rPr>
          <w:rFonts w:cstheme="minorHAnsi"/>
          <w:lang w:val="es-ES"/>
        </w:rPr>
        <w:t>X</w:t>
      </w:r>
      <w:r w:rsidRPr="00CA0305">
        <w:rPr>
          <w:rFonts w:cstheme="minorHAnsi"/>
          <w:lang w:val="es-ES"/>
        </w:rPr>
        <w:t xml:space="preserve"> semanas para el desarrollo e implementación del sistema, distribuidas de la siguiente manera</w:t>
      </w:r>
    </w:p>
    <w:tbl>
      <w:tblPr>
        <w:tblStyle w:val="Tablaconcuadrcula"/>
        <w:tblW w:w="9093" w:type="dxa"/>
        <w:tblLook w:val="04A0" w:firstRow="1" w:lastRow="0" w:firstColumn="1" w:lastColumn="0" w:noHBand="0" w:noVBand="1"/>
      </w:tblPr>
      <w:tblGrid>
        <w:gridCol w:w="1230"/>
        <w:gridCol w:w="1604"/>
        <w:gridCol w:w="3501"/>
        <w:gridCol w:w="2758"/>
      </w:tblGrid>
      <w:tr w:rsidR="00CA0305" w14:paraId="6115D3D9" w14:textId="77777777" w:rsidTr="008F4746">
        <w:trPr>
          <w:trHeight w:val="297"/>
        </w:trPr>
        <w:tc>
          <w:tcPr>
            <w:tcW w:w="1230" w:type="dxa"/>
          </w:tcPr>
          <w:p w14:paraId="628C911F" w14:textId="5BCD973D" w:rsidR="00CA0305" w:rsidRDefault="00CA0305" w:rsidP="00FA7C71">
            <w:pPr>
              <w:jc w:val="both"/>
              <w:rPr>
                <w:rFonts w:ascii="Arial" w:hAnsi="Arial" w:cs="Arial"/>
                <w:sz w:val="24"/>
                <w:szCs w:val="24"/>
                <w:lang w:val="es-ES"/>
              </w:rPr>
            </w:pPr>
            <w:r w:rsidRPr="00CA0305">
              <w:rPr>
                <w:rFonts w:ascii="Arial" w:hAnsi="Arial" w:cs="Arial"/>
                <w:sz w:val="24"/>
                <w:szCs w:val="24"/>
              </w:rPr>
              <w:t>Semana</w:t>
            </w:r>
            <w:r>
              <w:rPr>
                <w:rFonts w:ascii="Arial" w:hAnsi="Arial" w:cs="Arial"/>
                <w:sz w:val="24"/>
                <w:szCs w:val="24"/>
              </w:rPr>
              <w:t>s</w:t>
            </w:r>
          </w:p>
        </w:tc>
        <w:tc>
          <w:tcPr>
            <w:tcW w:w="1417" w:type="dxa"/>
          </w:tcPr>
          <w:p w14:paraId="45A82A87" w14:textId="7F62C82A" w:rsidR="00CA0305" w:rsidRDefault="005B1F35" w:rsidP="00FA7C71">
            <w:pPr>
              <w:jc w:val="both"/>
              <w:rPr>
                <w:rFonts w:ascii="Arial" w:hAnsi="Arial" w:cs="Arial"/>
                <w:sz w:val="24"/>
                <w:szCs w:val="24"/>
                <w:lang w:val="es-ES"/>
              </w:rPr>
            </w:pPr>
            <w:r>
              <w:rPr>
                <w:rFonts w:ascii="Arial" w:hAnsi="Arial" w:cs="Arial"/>
                <w:sz w:val="24"/>
                <w:szCs w:val="24"/>
                <w:lang w:val="es-ES"/>
              </w:rPr>
              <w:t>Fase</w:t>
            </w:r>
          </w:p>
        </w:tc>
        <w:tc>
          <w:tcPr>
            <w:tcW w:w="3621" w:type="dxa"/>
          </w:tcPr>
          <w:p w14:paraId="5F7455D5" w14:textId="11822134" w:rsidR="00CA0305" w:rsidRDefault="005B1F35" w:rsidP="00FA7C71">
            <w:pPr>
              <w:jc w:val="both"/>
              <w:rPr>
                <w:rFonts w:ascii="Arial" w:hAnsi="Arial" w:cs="Arial"/>
                <w:sz w:val="24"/>
                <w:szCs w:val="24"/>
                <w:lang w:val="es-ES"/>
              </w:rPr>
            </w:pPr>
            <w:r>
              <w:rPr>
                <w:rFonts w:ascii="Arial" w:hAnsi="Arial" w:cs="Arial"/>
                <w:sz w:val="24"/>
                <w:szCs w:val="24"/>
                <w:lang w:val="es-ES"/>
              </w:rPr>
              <w:t>Actividades Clave</w:t>
            </w:r>
          </w:p>
        </w:tc>
        <w:tc>
          <w:tcPr>
            <w:tcW w:w="2825" w:type="dxa"/>
          </w:tcPr>
          <w:p w14:paraId="0D0DAF96" w14:textId="57227EB0" w:rsidR="00CA0305" w:rsidRDefault="005B1F35" w:rsidP="00FA7C71">
            <w:pPr>
              <w:jc w:val="both"/>
              <w:rPr>
                <w:rFonts w:ascii="Arial" w:hAnsi="Arial" w:cs="Arial"/>
                <w:sz w:val="24"/>
                <w:szCs w:val="24"/>
                <w:lang w:val="es-ES"/>
              </w:rPr>
            </w:pPr>
            <w:r>
              <w:rPr>
                <w:rFonts w:ascii="Arial" w:hAnsi="Arial" w:cs="Arial"/>
                <w:sz w:val="24"/>
                <w:szCs w:val="24"/>
              </w:rPr>
              <w:t>A</w:t>
            </w:r>
            <w:r w:rsidRPr="005B1F35">
              <w:rPr>
                <w:rFonts w:ascii="Arial" w:hAnsi="Arial" w:cs="Arial"/>
                <w:sz w:val="24"/>
                <w:szCs w:val="24"/>
              </w:rPr>
              <w:t>contecimiento</w:t>
            </w:r>
          </w:p>
        </w:tc>
      </w:tr>
      <w:tr w:rsidR="00CA0305" w14:paraId="1D6F9706" w14:textId="77777777" w:rsidTr="008F4746">
        <w:trPr>
          <w:trHeight w:val="312"/>
        </w:trPr>
        <w:tc>
          <w:tcPr>
            <w:tcW w:w="1230" w:type="dxa"/>
          </w:tcPr>
          <w:p w14:paraId="1D6D1B2E" w14:textId="77777777" w:rsidR="00CA0305" w:rsidRDefault="00CA0305" w:rsidP="00FA7C71">
            <w:pPr>
              <w:jc w:val="both"/>
              <w:rPr>
                <w:rFonts w:ascii="Arial" w:hAnsi="Arial" w:cs="Arial"/>
                <w:sz w:val="24"/>
                <w:szCs w:val="24"/>
                <w:lang w:val="es-ES"/>
              </w:rPr>
            </w:pPr>
          </w:p>
        </w:tc>
        <w:tc>
          <w:tcPr>
            <w:tcW w:w="1417" w:type="dxa"/>
          </w:tcPr>
          <w:p w14:paraId="7DB86409" w14:textId="506A2755" w:rsidR="00CA0305" w:rsidRDefault="005B1F35" w:rsidP="00FA7C71">
            <w:pPr>
              <w:jc w:val="both"/>
              <w:rPr>
                <w:rFonts w:ascii="Arial" w:hAnsi="Arial" w:cs="Arial"/>
                <w:sz w:val="24"/>
                <w:szCs w:val="24"/>
                <w:lang w:val="es-ES"/>
              </w:rPr>
            </w:pPr>
            <w:r w:rsidRPr="005B1F35">
              <w:rPr>
                <w:rFonts w:ascii="Arial" w:hAnsi="Arial" w:cs="Arial"/>
                <w:sz w:val="24"/>
                <w:szCs w:val="24"/>
              </w:rPr>
              <w:t>Análisis</w:t>
            </w:r>
          </w:p>
        </w:tc>
        <w:tc>
          <w:tcPr>
            <w:tcW w:w="3621" w:type="dxa"/>
          </w:tcPr>
          <w:p w14:paraId="25E2B38B" w14:textId="1819582E" w:rsidR="00CA0305" w:rsidRDefault="00BB56A7" w:rsidP="00FA7C71">
            <w:pPr>
              <w:jc w:val="both"/>
              <w:rPr>
                <w:rFonts w:ascii="Arial" w:hAnsi="Arial" w:cs="Arial"/>
                <w:sz w:val="24"/>
                <w:szCs w:val="24"/>
                <w:lang w:val="es-ES"/>
              </w:rPr>
            </w:pPr>
            <w:r w:rsidRPr="00BB56A7">
              <w:rPr>
                <w:rFonts w:ascii="Arial" w:hAnsi="Arial" w:cs="Arial"/>
                <w:sz w:val="24"/>
                <w:szCs w:val="24"/>
              </w:rPr>
              <w:t>Reuniones con la Coordinadora General, levantamiento de requerimientos, definición de historias de usuario, validación del alcance.</w:t>
            </w:r>
          </w:p>
        </w:tc>
        <w:tc>
          <w:tcPr>
            <w:tcW w:w="2825" w:type="dxa"/>
          </w:tcPr>
          <w:p w14:paraId="050EA228" w14:textId="3EC20A72" w:rsidR="00CA0305" w:rsidRDefault="005B1F35" w:rsidP="00FA7C71">
            <w:pPr>
              <w:jc w:val="both"/>
              <w:rPr>
                <w:rFonts w:ascii="Arial" w:hAnsi="Arial" w:cs="Arial"/>
                <w:sz w:val="24"/>
                <w:szCs w:val="24"/>
                <w:lang w:val="es-ES"/>
              </w:rPr>
            </w:pPr>
            <w:r w:rsidRPr="005B1F35">
              <w:rPr>
                <w:rFonts w:ascii="Arial" w:hAnsi="Arial" w:cs="Arial"/>
                <w:sz w:val="24"/>
                <w:szCs w:val="24"/>
              </w:rPr>
              <w:t>Aprobación del documento de requerimientos</w:t>
            </w:r>
          </w:p>
        </w:tc>
      </w:tr>
      <w:tr w:rsidR="008F4746" w14:paraId="1A9AD1F1" w14:textId="77777777" w:rsidTr="008F4746">
        <w:trPr>
          <w:trHeight w:val="312"/>
        </w:trPr>
        <w:tc>
          <w:tcPr>
            <w:tcW w:w="1230" w:type="dxa"/>
          </w:tcPr>
          <w:p w14:paraId="11F1182C" w14:textId="77777777" w:rsidR="008F4746" w:rsidRDefault="008F4746" w:rsidP="00FA7C71">
            <w:pPr>
              <w:jc w:val="both"/>
              <w:rPr>
                <w:rFonts w:ascii="Arial" w:hAnsi="Arial" w:cs="Arial"/>
                <w:sz w:val="24"/>
                <w:szCs w:val="24"/>
                <w:lang w:val="es-ES"/>
              </w:rPr>
            </w:pPr>
          </w:p>
        </w:tc>
        <w:tc>
          <w:tcPr>
            <w:tcW w:w="1417" w:type="dxa"/>
          </w:tcPr>
          <w:p w14:paraId="6938F97E" w14:textId="57FCDBDF" w:rsidR="008F4746" w:rsidRPr="005B1F35" w:rsidRDefault="008F4746" w:rsidP="00FA7C71">
            <w:pPr>
              <w:jc w:val="both"/>
              <w:rPr>
                <w:rFonts w:ascii="Arial" w:hAnsi="Arial" w:cs="Arial"/>
                <w:sz w:val="24"/>
                <w:szCs w:val="24"/>
              </w:rPr>
            </w:pPr>
            <w:r w:rsidRPr="008F4746">
              <w:rPr>
                <w:rFonts w:ascii="Arial" w:hAnsi="Arial" w:cs="Arial"/>
                <w:sz w:val="24"/>
                <w:szCs w:val="24"/>
              </w:rPr>
              <w:t>Diseño</w:t>
            </w:r>
          </w:p>
        </w:tc>
        <w:tc>
          <w:tcPr>
            <w:tcW w:w="3621" w:type="dxa"/>
          </w:tcPr>
          <w:p w14:paraId="49C848BD" w14:textId="2122E424" w:rsidR="008F4746" w:rsidRPr="005B1F35" w:rsidRDefault="00BB56A7" w:rsidP="00FA7C71">
            <w:pPr>
              <w:jc w:val="both"/>
              <w:rPr>
                <w:rFonts w:ascii="Arial" w:hAnsi="Arial" w:cs="Arial"/>
                <w:sz w:val="24"/>
                <w:szCs w:val="24"/>
              </w:rPr>
            </w:pPr>
            <w:r w:rsidRPr="00BB56A7">
              <w:rPr>
                <w:rFonts w:ascii="Arial" w:hAnsi="Arial" w:cs="Arial"/>
                <w:sz w:val="24"/>
                <w:szCs w:val="24"/>
              </w:rPr>
              <w:t>Modelado de base de datos, diseño de prototipos de interfaz por rol, definición de la arquitectura MVC.</w:t>
            </w:r>
          </w:p>
        </w:tc>
        <w:tc>
          <w:tcPr>
            <w:tcW w:w="2825" w:type="dxa"/>
          </w:tcPr>
          <w:p w14:paraId="239B5F11" w14:textId="4BF5FE14" w:rsidR="008F4746" w:rsidRPr="005B1F35" w:rsidRDefault="008F4746" w:rsidP="00FA7C71">
            <w:pPr>
              <w:jc w:val="both"/>
              <w:rPr>
                <w:rFonts w:ascii="Arial" w:hAnsi="Arial" w:cs="Arial"/>
                <w:sz w:val="24"/>
                <w:szCs w:val="24"/>
              </w:rPr>
            </w:pPr>
            <w:r w:rsidRPr="008F4746">
              <w:rPr>
                <w:rFonts w:ascii="Arial" w:hAnsi="Arial" w:cs="Arial"/>
                <w:sz w:val="24"/>
                <w:szCs w:val="24"/>
              </w:rPr>
              <w:t>Aprobación del prototipo y diagrama E-R</w:t>
            </w:r>
          </w:p>
        </w:tc>
      </w:tr>
      <w:tr w:rsidR="008F4746" w14:paraId="1EC7104E" w14:textId="77777777" w:rsidTr="008F4746">
        <w:trPr>
          <w:trHeight w:val="312"/>
        </w:trPr>
        <w:tc>
          <w:tcPr>
            <w:tcW w:w="1230" w:type="dxa"/>
          </w:tcPr>
          <w:p w14:paraId="0618247E" w14:textId="77777777" w:rsidR="008F4746" w:rsidRDefault="008F4746" w:rsidP="00FA7C71">
            <w:pPr>
              <w:jc w:val="both"/>
              <w:rPr>
                <w:rFonts w:ascii="Arial" w:hAnsi="Arial" w:cs="Arial"/>
                <w:sz w:val="24"/>
                <w:szCs w:val="24"/>
                <w:lang w:val="es-ES"/>
              </w:rPr>
            </w:pPr>
          </w:p>
        </w:tc>
        <w:tc>
          <w:tcPr>
            <w:tcW w:w="1417" w:type="dxa"/>
          </w:tcPr>
          <w:p w14:paraId="673C9FCE" w14:textId="619475BC" w:rsidR="008F4746" w:rsidRPr="008F4746" w:rsidRDefault="008F4746" w:rsidP="00FA7C71">
            <w:pPr>
              <w:jc w:val="both"/>
              <w:rPr>
                <w:rFonts w:ascii="Arial" w:hAnsi="Arial" w:cs="Arial"/>
                <w:sz w:val="24"/>
                <w:szCs w:val="24"/>
              </w:rPr>
            </w:pPr>
            <w:r w:rsidRPr="008F4746">
              <w:rPr>
                <w:rFonts w:ascii="Arial" w:hAnsi="Arial" w:cs="Arial"/>
                <w:sz w:val="24"/>
                <w:szCs w:val="24"/>
              </w:rPr>
              <w:t>Desarrollo</w:t>
            </w:r>
          </w:p>
        </w:tc>
        <w:tc>
          <w:tcPr>
            <w:tcW w:w="3621" w:type="dxa"/>
          </w:tcPr>
          <w:p w14:paraId="1BCB9E38" w14:textId="0CD8B3F5" w:rsidR="008F4746" w:rsidRPr="008F4746" w:rsidRDefault="00BB56A7" w:rsidP="00FA7C71">
            <w:pPr>
              <w:jc w:val="both"/>
              <w:rPr>
                <w:rFonts w:ascii="Arial" w:hAnsi="Arial" w:cs="Arial"/>
                <w:sz w:val="24"/>
                <w:szCs w:val="24"/>
              </w:rPr>
            </w:pPr>
            <w:r w:rsidRPr="00BB56A7">
              <w:rPr>
                <w:rFonts w:ascii="Arial" w:hAnsi="Arial" w:cs="Arial"/>
                <w:sz w:val="24"/>
                <w:szCs w:val="24"/>
              </w:rPr>
              <w:t xml:space="preserve">Programación de módulos: autenticación, formularios, tablero Kanban, panel de cliente, notificaciones, </w:t>
            </w:r>
            <w:proofErr w:type="spellStart"/>
            <w:r w:rsidRPr="00BB56A7">
              <w:rPr>
                <w:rFonts w:ascii="Arial" w:hAnsi="Arial" w:cs="Arial"/>
                <w:sz w:val="24"/>
                <w:szCs w:val="24"/>
              </w:rPr>
              <w:t>dashboard</w:t>
            </w:r>
            <w:proofErr w:type="spellEnd"/>
            <w:r w:rsidRPr="00BB56A7">
              <w:rPr>
                <w:rFonts w:ascii="Arial" w:hAnsi="Arial" w:cs="Arial"/>
                <w:sz w:val="24"/>
                <w:szCs w:val="24"/>
              </w:rPr>
              <w:t>.</w:t>
            </w:r>
          </w:p>
        </w:tc>
        <w:tc>
          <w:tcPr>
            <w:tcW w:w="2825" w:type="dxa"/>
          </w:tcPr>
          <w:p w14:paraId="6D8191E6" w14:textId="3CF448D5" w:rsidR="008F4746" w:rsidRPr="008F4746" w:rsidRDefault="008F4746" w:rsidP="00FA7C71">
            <w:pPr>
              <w:jc w:val="both"/>
              <w:rPr>
                <w:rFonts w:ascii="Arial" w:hAnsi="Arial" w:cs="Arial"/>
                <w:sz w:val="24"/>
                <w:szCs w:val="24"/>
              </w:rPr>
            </w:pPr>
            <w:r w:rsidRPr="008F4746">
              <w:rPr>
                <w:rFonts w:ascii="Arial" w:hAnsi="Arial" w:cs="Arial"/>
                <w:sz w:val="24"/>
                <w:szCs w:val="24"/>
              </w:rPr>
              <w:t>Módulos funcionales completados</w:t>
            </w:r>
          </w:p>
        </w:tc>
      </w:tr>
      <w:tr w:rsidR="008F4746" w14:paraId="4DC5F389" w14:textId="77777777" w:rsidTr="008F4746">
        <w:trPr>
          <w:trHeight w:val="312"/>
        </w:trPr>
        <w:tc>
          <w:tcPr>
            <w:tcW w:w="1230" w:type="dxa"/>
          </w:tcPr>
          <w:p w14:paraId="0F1142AD" w14:textId="77777777" w:rsidR="008F4746" w:rsidRDefault="008F4746" w:rsidP="00FA7C71">
            <w:pPr>
              <w:jc w:val="both"/>
              <w:rPr>
                <w:rFonts w:ascii="Arial" w:hAnsi="Arial" w:cs="Arial"/>
                <w:sz w:val="24"/>
                <w:szCs w:val="24"/>
                <w:lang w:val="es-ES"/>
              </w:rPr>
            </w:pPr>
          </w:p>
        </w:tc>
        <w:tc>
          <w:tcPr>
            <w:tcW w:w="1417" w:type="dxa"/>
          </w:tcPr>
          <w:p w14:paraId="24378D23" w14:textId="424FFCE4" w:rsidR="008F4746" w:rsidRPr="008F4746" w:rsidRDefault="008F4746" w:rsidP="00FA7C71">
            <w:pPr>
              <w:jc w:val="both"/>
              <w:rPr>
                <w:rFonts w:ascii="Arial" w:hAnsi="Arial" w:cs="Arial"/>
                <w:sz w:val="24"/>
                <w:szCs w:val="24"/>
              </w:rPr>
            </w:pPr>
            <w:r w:rsidRPr="008F4746">
              <w:rPr>
                <w:rFonts w:ascii="Arial" w:hAnsi="Arial" w:cs="Arial"/>
                <w:sz w:val="24"/>
                <w:szCs w:val="24"/>
              </w:rPr>
              <w:t>Pruebas</w:t>
            </w:r>
          </w:p>
        </w:tc>
        <w:tc>
          <w:tcPr>
            <w:tcW w:w="3621" w:type="dxa"/>
          </w:tcPr>
          <w:p w14:paraId="022E4A97" w14:textId="07C65837" w:rsidR="008F4746" w:rsidRPr="008F4746" w:rsidRDefault="00BB56A7" w:rsidP="00FA7C71">
            <w:pPr>
              <w:jc w:val="both"/>
              <w:rPr>
                <w:rFonts w:ascii="Arial" w:hAnsi="Arial" w:cs="Arial"/>
                <w:sz w:val="24"/>
                <w:szCs w:val="24"/>
              </w:rPr>
            </w:pPr>
            <w:r w:rsidRPr="00BB56A7">
              <w:rPr>
                <w:rFonts w:ascii="Arial" w:hAnsi="Arial" w:cs="Arial"/>
                <w:sz w:val="24"/>
                <w:szCs w:val="24"/>
              </w:rPr>
              <w:t>Pruebas unitarias, de integración y de aceptación con usuarios reales. Corrección de errores.</w:t>
            </w:r>
          </w:p>
        </w:tc>
        <w:tc>
          <w:tcPr>
            <w:tcW w:w="2825" w:type="dxa"/>
          </w:tcPr>
          <w:p w14:paraId="44F03249" w14:textId="0C043848" w:rsidR="008F4746" w:rsidRPr="008F4746" w:rsidRDefault="008F4746" w:rsidP="00FA7C71">
            <w:pPr>
              <w:jc w:val="both"/>
              <w:rPr>
                <w:rFonts w:ascii="Arial" w:hAnsi="Arial" w:cs="Arial"/>
                <w:sz w:val="24"/>
                <w:szCs w:val="24"/>
              </w:rPr>
            </w:pPr>
            <w:r w:rsidRPr="008F4746">
              <w:rPr>
                <w:rFonts w:ascii="Arial" w:hAnsi="Arial" w:cs="Arial"/>
                <w:sz w:val="24"/>
                <w:szCs w:val="24"/>
              </w:rPr>
              <w:t>Cierre del ciclo de pruebas</w:t>
            </w:r>
          </w:p>
        </w:tc>
      </w:tr>
      <w:tr w:rsidR="008F4746" w14:paraId="74E8C49F" w14:textId="77777777" w:rsidTr="008F4746">
        <w:trPr>
          <w:trHeight w:val="312"/>
        </w:trPr>
        <w:tc>
          <w:tcPr>
            <w:tcW w:w="1230" w:type="dxa"/>
          </w:tcPr>
          <w:p w14:paraId="36F0FC40" w14:textId="77777777" w:rsidR="008F4746" w:rsidRDefault="008F4746" w:rsidP="00FA7C71">
            <w:pPr>
              <w:jc w:val="both"/>
              <w:rPr>
                <w:rFonts w:ascii="Arial" w:hAnsi="Arial" w:cs="Arial"/>
                <w:sz w:val="24"/>
                <w:szCs w:val="24"/>
                <w:lang w:val="es-ES"/>
              </w:rPr>
            </w:pPr>
          </w:p>
        </w:tc>
        <w:tc>
          <w:tcPr>
            <w:tcW w:w="1417" w:type="dxa"/>
          </w:tcPr>
          <w:p w14:paraId="5609F705" w14:textId="7810E160" w:rsidR="008F4746" w:rsidRPr="008F4746" w:rsidRDefault="008F4746" w:rsidP="00FA7C71">
            <w:pPr>
              <w:jc w:val="both"/>
              <w:rPr>
                <w:rFonts w:ascii="Arial" w:hAnsi="Arial" w:cs="Arial"/>
                <w:sz w:val="24"/>
                <w:szCs w:val="24"/>
              </w:rPr>
            </w:pPr>
            <w:r w:rsidRPr="008F4746">
              <w:rPr>
                <w:rFonts w:ascii="Arial" w:hAnsi="Arial" w:cs="Arial"/>
                <w:sz w:val="24"/>
                <w:szCs w:val="24"/>
              </w:rPr>
              <w:t>Despliegue</w:t>
            </w:r>
          </w:p>
        </w:tc>
        <w:tc>
          <w:tcPr>
            <w:tcW w:w="3621" w:type="dxa"/>
          </w:tcPr>
          <w:p w14:paraId="57565780" w14:textId="478DD0F6" w:rsidR="008F4746" w:rsidRPr="008F4746" w:rsidRDefault="00BB56A7" w:rsidP="00FA7C71">
            <w:pPr>
              <w:jc w:val="both"/>
              <w:rPr>
                <w:rFonts w:ascii="Arial" w:hAnsi="Arial" w:cs="Arial"/>
                <w:sz w:val="24"/>
                <w:szCs w:val="24"/>
              </w:rPr>
            </w:pPr>
            <w:r w:rsidRPr="00BB56A7">
              <w:rPr>
                <w:rFonts w:ascii="Arial" w:hAnsi="Arial" w:cs="Arial"/>
                <w:sz w:val="24"/>
                <w:szCs w:val="24"/>
              </w:rPr>
              <w:t>Configuración del servidor de producción, migración de datos iniciales, carga de usuarios.</w:t>
            </w:r>
          </w:p>
        </w:tc>
        <w:tc>
          <w:tcPr>
            <w:tcW w:w="2825" w:type="dxa"/>
          </w:tcPr>
          <w:p w14:paraId="2667BDCA" w14:textId="328479FE" w:rsidR="008F4746" w:rsidRPr="008F4746" w:rsidRDefault="008F4746" w:rsidP="00FA7C71">
            <w:pPr>
              <w:jc w:val="both"/>
              <w:rPr>
                <w:rFonts w:ascii="Arial" w:hAnsi="Arial" w:cs="Arial"/>
                <w:sz w:val="24"/>
                <w:szCs w:val="24"/>
              </w:rPr>
            </w:pPr>
            <w:r w:rsidRPr="008F4746">
              <w:rPr>
                <w:rFonts w:ascii="Arial" w:hAnsi="Arial" w:cs="Arial"/>
                <w:sz w:val="24"/>
                <w:szCs w:val="24"/>
              </w:rPr>
              <w:t>Sistema en producción</w:t>
            </w:r>
          </w:p>
        </w:tc>
      </w:tr>
      <w:tr w:rsidR="008F4746" w14:paraId="1763E017" w14:textId="77777777" w:rsidTr="008F4746">
        <w:trPr>
          <w:trHeight w:val="312"/>
        </w:trPr>
        <w:tc>
          <w:tcPr>
            <w:tcW w:w="1230" w:type="dxa"/>
          </w:tcPr>
          <w:p w14:paraId="52CA46F6" w14:textId="77777777" w:rsidR="008F4746" w:rsidRDefault="008F4746" w:rsidP="00FA7C71">
            <w:pPr>
              <w:jc w:val="both"/>
              <w:rPr>
                <w:rFonts w:ascii="Arial" w:hAnsi="Arial" w:cs="Arial"/>
                <w:sz w:val="24"/>
                <w:szCs w:val="24"/>
                <w:lang w:val="es-ES"/>
              </w:rPr>
            </w:pPr>
          </w:p>
        </w:tc>
        <w:tc>
          <w:tcPr>
            <w:tcW w:w="1417" w:type="dxa"/>
          </w:tcPr>
          <w:p w14:paraId="35112C07" w14:textId="7FF29341" w:rsidR="008F4746" w:rsidRPr="008F4746" w:rsidRDefault="008F4746" w:rsidP="00FA7C71">
            <w:pPr>
              <w:jc w:val="both"/>
              <w:rPr>
                <w:rFonts w:ascii="Arial" w:hAnsi="Arial" w:cs="Arial"/>
                <w:sz w:val="24"/>
                <w:szCs w:val="24"/>
              </w:rPr>
            </w:pPr>
            <w:r w:rsidRPr="008F4746">
              <w:rPr>
                <w:rFonts w:ascii="Arial" w:hAnsi="Arial" w:cs="Arial"/>
                <w:sz w:val="24"/>
                <w:szCs w:val="24"/>
              </w:rPr>
              <w:t>Capacitación</w:t>
            </w:r>
          </w:p>
        </w:tc>
        <w:tc>
          <w:tcPr>
            <w:tcW w:w="3621" w:type="dxa"/>
          </w:tcPr>
          <w:p w14:paraId="6ED2C828" w14:textId="62E97F32" w:rsidR="008F4746" w:rsidRPr="008F4746" w:rsidRDefault="00BB56A7" w:rsidP="00FA7C71">
            <w:pPr>
              <w:jc w:val="both"/>
              <w:rPr>
                <w:rFonts w:ascii="Arial" w:hAnsi="Arial" w:cs="Arial"/>
                <w:sz w:val="24"/>
                <w:szCs w:val="24"/>
              </w:rPr>
            </w:pPr>
            <w:r w:rsidRPr="00BB56A7">
              <w:rPr>
                <w:rFonts w:ascii="Arial" w:hAnsi="Arial" w:cs="Arial"/>
                <w:sz w:val="24"/>
                <w:szCs w:val="24"/>
              </w:rPr>
              <w:t>Sesiones presenciales en Sede Chincha con la Coordinadora, responsables de área y clientes piloto.</w:t>
            </w:r>
          </w:p>
        </w:tc>
        <w:tc>
          <w:tcPr>
            <w:tcW w:w="2825" w:type="dxa"/>
          </w:tcPr>
          <w:p w14:paraId="2755888A" w14:textId="05B2EAC9" w:rsidR="008F4746" w:rsidRPr="008F4746" w:rsidRDefault="008F4746" w:rsidP="00FA7C71">
            <w:pPr>
              <w:jc w:val="both"/>
              <w:rPr>
                <w:rFonts w:ascii="Arial" w:hAnsi="Arial" w:cs="Arial"/>
                <w:sz w:val="24"/>
                <w:szCs w:val="24"/>
              </w:rPr>
            </w:pPr>
            <w:r w:rsidRPr="008F4746">
              <w:rPr>
                <w:rFonts w:ascii="Arial" w:hAnsi="Arial" w:cs="Arial"/>
                <w:sz w:val="24"/>
                <w:szCs w:val="24"/>
              </w:rPr>
              <w:t>Manual de usuario entregado, sesiones realizadas</w:t>
            </w:r>
          </w:p>
        </w:tc>
      </w:tr>
    </w:tbl>
    <w:p w14:paraId="19966737" w14:textId="77777777" w:rsidR="008F4746" w:rsidRPr="00FA7C71" w:rsidRDefault="008F4746" w:rsidP="00FA7C71">
      <w:pPr>
        <w:jc w:val="both"/>
        <w:rPr>
          <w:rFonts w:ascii="Arial" w:hAnsi="Arial" w:cs="Arial"/>
          <w:sz w:val="24"/>
          <w:szCs w:val="24"/>
          <w:lang w:val="es-ES"/>
        </w:rPr>
      </w:pPr>
    </w:p>
    <w:p w14:paraId="60A34995" w14:textId="17AB2520" w:rsidR="00E41F2E" w:rsidRDefault="00E41F2E" w:rsidP="00E41F2E">
      <w:pPr>
        <w:pStyle w:val="Prrafodelista"/>
        <w:numPr>
          <w:ilvl w:val="0"/>
          <w:numId w:val="42"/>
        </w:numPr>
        <w:jc w:val="both"/>
        <w:rPr>
          <w:rFonts w:ascii="Arial" w:hAnsi="Arial" w:cs="Arial"/>
          <w:sz w:val="24"/>
          <w:szCs w:val="24"/>
          <w:lang w:val="es-ES"/>
        </w:rPr>
      </w:pPr>
      <w:r w:rsidRPr="00E41F2E">
        <w:rPr>
          <w:rFonts w:ascii="Arial" w:hAnsi="Arial" w:cs="Arial"/>
          <w:sz w:val="24"/>
          <w:szCs w:val="24"/>
          <w:lang w:val="es-ES"/>
        </w:rPr>
        <w:t>Aspectos limitantes para la implementación de la mejora</w:t>
      </w:r>
      <w:r>
        <w:rPr>
          <w:rFonts w:ascii="Arial" w:hAnsi="Arial" w:cs="Arial"/>
          <w:sz w:val="24"/>
          <w:szCs w:val="24"/>
          <w:lang w:val="es-ES"/>
        </w:rPr>
        <w:t>.</w:t>
      </w:r>
    </w:p>
    <w:p w14:paraId="5CB49C20" w14:textId="77777777" w:rsidR="008F4746" w:rsidRPr="00BB56A7" w:rsidRDefault="008F4746" w:rsidP="008F4746">
      <w:pPr>
        <w:ind w:left="708"/>
        <w:jc w:val="both"/>
        <w:rPr>
          <w:rFonts w:cstheme="minorHAnsi"/>
          <w:u w:val="single"/>
          <w:lang w:val="es-ES"/>
        </w:rPr>
      </w:pPr>
      <w:r w:rsidRPr="00BB56A7">
        <w:rPr>
          <w:rFonts w:cstheme="minorHAnsi"/>
          <w:u w:val="single"/>
          <w:lang w:val="es-ES"/>
        </w:rPr>
        <w:t>Resistencia al cambio en el equipo:</w:t>
      </w:r>
    </w:p>
    <w:p w14:paraId="13E914F1" w14:textId="63C234D2" w:rsidR="008F4746" w:rsidRPr="008F4746" w:rsidRDefault="00BB56A7" w:rsidP="008F4746">
      <w:pPr>
        <w:ind w:left="708"/>
        <w:jc w:val="both"/>
        <w:rPr>
          <w:rFonts w:cstheme="minorHAnsi"/>
          <w:lang w:val="es-ES"/>
        </w:rPr>
      </w:pPr>
      <w:r w:rsidRPr="00BB56A7">
        <w:rPr>
          <w:rFonts w:cstheme="minorHAnsi"/>
        </w:rPr>
        <w:t xml:space="preserve">La Coordinadora General y los empleados están habituados a resolver todo por WhatsApp, un canal que perciben como inmediato. La transición al sistema requerirá un período de adaptación durante el cual convivirán ambos métodos. Para mitigarlo, se plantea una capacitación práctica enfocada en demostrar cómo el sistema reduce las interrupciones constantes y les devuelve el control sobre su </w:t>
      </w:r>
      <w:r w:rsidR="00F93336" w:rsidRPr="00BB56A7">
        <w:rPr>
          <w:rFonts w:cstheme="minorHAnsi"/>
        </w:rPr>
        <w:t>tiempo.</w:t>
      </w:r>
    </w:p>
    <w:p w14:paraId="6FD50F2E" w14:textId="77777777" w:rsidR="008F4746" w:rsidRPr="00F93336" w:rsidRDefault="008F4746" w:rsidP="008F4746">
      <w:pPr>
        <w:ind w:left="708"/>
        <w:jc w:val="both"/>
        <w:rPr>
          <w:rFonts w:cstheme="minorHAnsi"/>
          <w:u w:val="single"/>
          <w:lang w:val="es-ES"/>
        </w:rPr>
      </w:pPr>
      <w:r w:rsidRPr="00F93336">
        <w:rPr>
          <w:rFonts w:cstheme="minorHAnsi"/>
          <w:u w:val="single"/>
          <w:lang w:val="es-ES"/>
        </w:rPr>
        <w:t>Adaptación de los clientes corporativos:</w:t>
      </w:r>
    </w:p>
    <w:p w14:paraId="4FFF8700" w14:textId="1C94D4F4" w:rsidR="00BB56A7" w:rsidRDefault="00F93336" w:rsidP="008F4746">
      <w:pPr>
        <w:ind w:left="708"/>
        <w:jc w:val="both"/>
        <w:rPr>
          <w:rFonts w:cstheme="minorHAnsi"/>
        </w:rPr>
      </w:pPr>
      <w:r w:rsidRPr="00F93336">
        <w:rPr>
          <w:rFonts w:cstheme="minorHAnsi"/>
        </w:rPr>
        <w:t>Los tres clientes principales (UAI, Ada Byron, Urbano &amp; Moderno) están acostumbrados a enviar sus requerimientos por correo o WhatsApp. Migrarlos al portal web exigirá acompañamiento personalizado y la designación de un interlocutor interno en cada empresa que centralice las solicitudes a través del sistema.</w:t>
      </w:r>
    </w:p>
    <w:p w14:paraId="67AC38A5" w14:textId="77777777" w:rsidR="00F93336" w:rsidRDefault="00F93336" w:rsidP="008F4746">
      <w:pPr>
        <w:ind w:left="708"/>
        <w:jc w:val="both"/>
        <w:rPr>
          <w:rFonts w:cstheme="minorHAnsi"/>
          <w:lang w:val="es-ES"/>
        </w:rPr>
      </w:pPr>
    </w:p>
    <w:p w14:paraId="2548ACEC" w14:textId="129DEFA7" w:rsidR="008F4746" w:rsidRPr="00F93336" w:rsidRDefault="008F4746" w:rsidP="008F4746">
      <w:pPr>
        <w:ind w:left="708"/>
        <w:jc w:val="both"/>
        <w:rPr>
          <w:rFonts w:cstheme="minorHAnsi"/>
          <w:u w:val="single"/>
          <w:lang w:val="es-ES"/>
        </w:rPr>
      </w:pPr>
      <w:r w:rsidRPr="00F93336">
        <w:rPr>
          <w:rFonts w:cstheme="minorHAnsi"/>
          <w:u w:val="single"/>
          <w:lang w:val="es-ES"/>
        </w:rPr>
        <w:lastRenderedPageBreak/>
        <w:t>Dependencia de conectividad:</w:t>
      </w:r>
    </w:p>
    <w:p w14:paraId="3A1AB062" w14:textId="77777777" w:rsidR="00F93336" w:rsidRDefault="00F93336" w:rsidP="008F4746">
      <w:pPr>
        <w:ind w:left="708"/>
        <w:jc w:val="both"/>
        <w:rPr>
          <w:rFonts w:cstheme="minorHAnsi"/>
        </w:rPr>
      </w:pPr>
      <w:r w:rsidRPr="00F93336">
        <w:rPr>
          <w:rFonts w:cstheme="minorHAnsi"/>
        </w:rPr>
        <w:t>El despliegue en producción requiere un entorno con soporte para PHP 8.2 y PostgreSQL. Si no se dispone de un servidor físico en la agencia, será necesario contratar un hosting con esas especificaciones, lo que implicará un costo mensual que la empresa deberá prever dentro de su presupuesto operativo.</w:t>
      </w:r>
    </w:p>
    <w:p w14:paraId="390839E2" w14:textId="67D38ED0" w:rsidR="008F4746" w:rsidRPr="00F93336" w:rsidRDefault="008F4746" w:rsidP="008F4746">
      <w:pPr>
        <w:ind w:left="708"/>
        <w:jc w:val="both"/>
        <w:rPr>
          <w:rFonts w:cstheme="minorHAnsi"/>
          <w:u w:val="single"/>
          <w:lang w:val="es-ES"/>
        </w:rPr>
      </w:pPr>
      <w:r w:rsidRPr="00F93336">
        <w:rPr>
          <w:rFonts w:cstheme="minorHAnsi"/>
          <w:u w:val="single"/>
          <w:lang w:val="es-ES"/>
        </w:rPr>
        <w:t>Infraestructura de servidor:</w:t>
      </w:r>
    </w:p>
    <w:p w14:paraId="48EBE199" w14:textId="697532E8" w:rsidR="008F4746" w:rsidRPr="008F4746" w:rsidRDefault="008F4746" w:rsidP="008F4746">
      <w:pPr>
        <w:ind w:left="708"/>
        <w:jc w:val="both"/>
        <w:rPr>
          <w:rFonts w:cstheme="minorHAnsi"/>
          <w:lang w:val="es-ES"/>
        </w:rPr>
      </w:pPr>
      <w:r w:rsidRPr="008F4746">
        <w:rPr>
          <w:rFonts w:cstheme="minorHAnsi"/>
          <w:lang w:val="es-ES"/>
        </w:rPr>
        <w:t>El despliegue en producción requiere un entorno con soporte para PHP 8.2 y PostgreSQL. Si no se dispone de un servidor físico en la agencia, será necesario contratar un hosting con esas especificaciones, lo que implicará un costo mensual que la empresa deberá prever dentro de su presupuesto operativo.</w:t>
      </w:r>
    </w:p>
    <w:p w14:paraId="1C3A7404" w14:textId="77777777" w:rsidR="008F4746" w:rsidRPr="00F93336" w:rsidRDefault="008F4746" w:rsidP="008F4746">
      <w:pPr>
        <w:ind w:left="708"/>
        <w:jc w:val="both"/>
        <w:rPr>
          <w:rFonts w:cstheme="minorHAnsi"/>
          <w:u w:val="single"/>
          <w:lang w:val="es-ES"/>
        </w:rPr>
      </w:pPr>
      <w:r w:rsidRPr="00F93336">
        <w:rPr>
          <w:rFonts w:cstheme="minorHAnsi"/>
          <w:u w:val="single"/>
          <w:lang w:val="es-ES"/>
        </w:rPr>
        <w:t>Curva de aprendizaje técnica de los desarrolladores:</w:t>
      </w:r>
    </w:p>
    <w:p w14:paraId="5710335C" w14:textId="6F8331B1" w:rsidR="00B6386E" w:rsidRDefault="00F93336" w:rsidP="00F93336">
      <w:pPr>
        <w:ind w:left="709"/>
        <w:jc w:val="both"/>
        <w:rPr>
          <w:rFonts w:ascii="Arial" w:hAnsi="Arial" w:cs="Arial"/>
          <w:sz w:val="24"/>
          <w:szCs w:val="24"/>
          <w:lang w:val="es-ES"/>
        </w:rPr>
      </w:pPr>
      <w:r w:rsidRPr="00F93336">
        <w:rPr>
          <w:rFonts w:cstheme="minorHAnsi"/>
        </w:rPr>
        <w:t xml:space="preserve">Aunque </w:t>
      </w:r>
      <w:proofErr w:type="spellStart"/>
      <w:r w:rsidRPr="00F93336">
        <w:rPr>
          <w:rFonts w:cstheme="minorHAnsi"/>
        </w:rPr>
        <w:t>CodeIgniter</w:t>
      </w:r>
      <w:proofErr w:type="spellEnd"/>
      <w:r w:rsidRPr="00F93336">
        <w:rPr>
          <w:rFonts w:cstheme="minorHAnsi"/>
        </w:rPr>
        <w:t xml:space="preserve"> 4 está diseñado para ser accesible, el equipo desarrollador (Rodríguez y Tasayco) deberá profundizar en funcionalidades específicas como la implementación del Kanban con drag &amp; </w:t>
      </w:r>
      <w:proofErr w:type="spellStart"/>
      <w:r w:rsidRPr="00F93336">
        <w:rPr>
          <w:rFonts w:cstheme="minorHAnsi"/>
        </w:rPr>
        <w:t>drop</w:t>
      </w:r>
      <w:proofErr w:type="spellEnd"/>
      <w:r w:rsidRPr="00F93336">
        <w:rPr>
          <w:rFonts w:cstheme="minorHAnsi"/>
        </w:rPr>
        <w:t xml:space="preserve">, la integración de notificaciones asíncronas y la gestión de archivos mediante </w:t>
      </w:r>
      <w:proofErr w:type="spellStart"/>
      <w:r w:rsidRPr="00F93336">
        <w:rPr>
          <w:rFonts w:cstheme="minorHAnsi"/>
        </w:rPr>
        <w:t>writable</w:t>
      </w:r>
      <w:proofErr w:type="spellEnd"/>
      <w:r w:rsidRPr="00F93336">
        <w:rPr>
          <w:rFonts w:cstheme="minorHAnsi"/>
        </w:rPr>
        <w:t xml:space="preserve"> </w:t>
      </w:r>
      <w:proofErr w:type="spellStart"/>
      <w:r w:rsidRPr="00F93336">
        <w:rPr>
          <w:rFonts w:cstheme="minorHAnsi"/>
        </w:rPr>
        <w:t>path</w:t>
      </w:r>
      <w:proofErr w:type="spellEnd"/>
      <w:r w:rsidRPr="00F93336">
        <w:rPr>
          <w:rFonts w:cstheme="minorHAnsi"/>
        </w:rPr>
        <w:t>. Se contempla tiempo de autoformación dentro de la fase de desarrollo.</w:t>
      </w:r>
    </w:p>
    <w:p w14:paraId="49127E75" w14:textId="658A1FCD" w:rsidR="00B6386E" w:rsidRDefault="00B6386E" w:rsidP="00B6386E">
      <w:pPr>
        <w:jc w:val="both"/>
        <w:rPr>
          <w:rFonts w:ascii="Arial" w:hAnsi="Arial" w:cs="Arial"/>
          <w:sz w:val="24"/>
          <w:szCs w:val="24"/>
          <w:lang w:val="es-ES"/>
        </w:rPr>
      </w:pPr>
    </w:p>
    <w:p w14:paraId="7EF2D861" w14:textId="45640A6F" w:rsidR="00B6386E" w:rsidRDefault="00B6386E" w:rsidP="00B6386E">
      <w:pPr>
        <w:jc w:val="both"/>
        <w:rPr>
          <w:rFonts w:ascii="Arial" w:hAnsi="Arial" w:cs="Arial"/>
          <w:sz w:val="24"/>
          <w:szCs w:val="24"/>
          <w:lang w:val="es-ES"/>
        </w:rPr>
      </w:pPr>
    </w:p>
    <w:p w14:paraId="29F10E48" w14:textId="1FBD9E59" w:rsidR="00B6386E" w:rsidRDefault="00B6386E" w:rsidP="00B6386E">
      <w:pPr>
        <w:jc w:val="both"/>
        <w:rPr>
          <w:rFonts w:ascii="Arial" w:hAnsi="Arial" w:cs="Arial"/>
          <w:sz w:val="24"/>
          <w:szCs w:val="24"/>
          <w:lang w:val="es-ES"/>
        </w:rPr>
      </w:pPr>
    </w:p>
    <w:p w14:paraId="48708D08" w14:textId="20DF3770" w:rsidR="00B6386E" w:rsidRDefault="00B6386E" w:rsidP="00B6386E">
      <w:pPr>
        <w:jc w:val="both"/>
        <w:rPr>
          <w:rFonts w:ascii="Arial" w:hAnsi="Arial" w:cs="Arial"/>
          <w:sz w:val="24"/>
          <w:szCs w:val="24"/>
          <w:lang w:val="es-ES"/>
        </w:rPr>
      </w:pPr>
    </w:p>
    <w:p w14:paraId="2E5E7AC3" w14:textId="799851B8" w:rsidR="00B6386E" w:rsidRDefault="00B6386E" w:rsidP="00B6386E">
      <w:pPr>
        <w:jc w:val="both"/>
        <w:rPr>
          <w:rFonts w:ascii="Arial" w:hAnsi="Arial" w:cs="Arial"/>
          <w:sz w:val="24"/>
          <w:szCs w:val="24"/>
          <w:lang w:val="es-ES"/>
        </w:rPr>
      </w:pPr>
    </w:p>
    <w:p w14:paraId="6383F99A" w14:textId="590B693A" w:rsidR="00B6386E" w:rsidRDefault="00B6386E" w:rsidP="00B6386E">
      <w:pPr>
        <w:jc w:val="both"/>
        <w:rPr>
          <w:rFonts w:ascii="Arial" w:hAnsi="Arial" w:cs="Arial"/>
          <w:sz w:val="24"/>
          <w:szCs w:val="24"/>
          <w:lang w:val="es-ES"/>
        </w:rPr>
      </w:pPr>
    </w:p>
    <w:p w14:paraId="25D0BF92" w14:textId="54521449" w:rsidR="00B6386E" w:rsidRDefault="00B6386E" w:rsidP="00B6386E">
      <w:pPr>
        <w:jc w:val="both"/>
        <w:rPr>
          <w:rFonts w:ascii="Arial" w:hAnsi="Arial" w:cs="Arial"/>
          <w:sz w:val="24"/>
          <w:szCs w:val="24"/>
          <w:lang w:val="es-ES"/>
        </w:rPr>
      </w:pPr>
    </w:p>
    <w:p w14:paraId="6BE122F6" w14:textId="37072D88" w:rsidR="00B6386E" w:rsidRDefault="00B6386E" w:rsidP="00B6386E">
      <w:pPr>
        <w:jc w:val="both"/>
        <w:rPr>
          <w:rFonts w:ascii="Arial" w:hAnsi="Arial" w:cs="Arial"/>
          <w:sz w:val="24"/>
          <w:szCs w:val="24"/>
          <w:lang w:val="es-ES"/>
        </w:rPr>
      </w:pPr>
    </w:p>
    <w:p w14:paraId="296A7F1E" w14:textId="759B6B07" w:rsidR="00B6386E" w:rsidRDefault="00B6386E" w:rsidP="00B6386E">
      <w:pPr>
        <w:jc w:val="both"/>
        <w:rPr>
          <w:rFonts w:ascii="Arial" w:hAnsi="Arial" w:cs="Arial"/>
          <w:sz w:val="24"/>
          <w:szCs w:val="24"/>
          <w:lang w:val="es-ES"/>
        </w:rPr>
      </w:pPr>
    </w:p>
    <w:p w14:paraId="6665D02B" w14:textId="6AEFFFB9" w:rsidR="00B6386E" w:rsidRDefault="00B6386E" w:rsidP="00B6386E">
      <w:pPr>
        <w:jc w:val="both"/>
        <w:rPr>
          <w:rFonts w:ascii="Arial" w:hAnsi="Arial" w:cs="Arial"/>
          <w:sz w:val="24"/>
          <w:szCs w:val="24"/>
          <w:lang w:val="es-ES"/>
        </w:rPr>
      </w:pPr>
    </w:p>
    <w:p w14:paraId="143250F3" w14:textId="69582DC0" w:rsidR="00B6386E" w:rsidRDefault="00B6386E" w:rsidP="00B6386E">
      <w:pPr>
        <w:jc w:val="both"/>
        <w:rPr>
          <w:rFonts w:ascii="Arial" w:hAnsi="Arial" w:cs="Arial"/>
          <w:sz w:val="24"/>
          <w:szCs w:val="24"/>
          <w:lang w:val="es-ES"/>
        </w:rPr>
      </w:pPr>
    </w:p>
    <w:p w14:paraId="76E016C8" w14:textId="0DD6F66A" w:rsidR="00B6386E" w:rsidRDefault="00B6386E" w:rsidP="00B6386E">
      <w:pPr>
        <w:jc w:val="both"/>
        <w:rPr>
          <w:rFonts w:ascii="Arial" w:hAnsi="Arial" w:cs="Arial"/>
          <w:sz w:val="24"/>
          <w:szCs w:val="24"/>
          <w:lang w:val="es-ES"/>
        </w:rPr>
      </w:pPr>
    </w:p>
    <w:p w14:paraId="0AB7E873" w14:textId="4C5D3022" w:rsidR="00B6386E" w:rsidRDefault="00B6386E" w:rsidP="00B6386E">
      <w:pPr>
        <w:jc w:val="both"/>
        <w:rPr>
          <w:rFonts w:ascii="Arial" w:hAnsi="Arial" w:cs="Arial"/>
          <w:sz w:val="24"/>
          <w:szCs w:val="24"/>
          <w:lang w:val="es-ES"/>
        </w:rPr>
      </w:pPr>
    </w:p>
    <w:p w14:paraId="2E0C7693" w14:textId="2F2DA04C" w:rsidR="00B6386E" w:rsidRDefault="00B6386E" w:rsidP="00B6386E">
      <w:pPr>
        <w:jc w:val="both"/>
        <w:rPr>
          <w:rFonts w:ascii="Arial" w:hAnsi="Arial" w:cs="Arial"/>
          <w:sz w:val="24"/>
          <w:szCs w:val="24"/>
          <w:lang w:val="es-ES"/>
        </w:rPr>
      </w:pPr>
    </w:p>
    <w:p w14:paraId="046B549C" w14:textId="2499A5B6" w:rsidR="00B6386E" w:rsidRDefault="00B6386E" w:rsidP="00B6386E">
      <w:pPr>
        <w:jc w:val="both"/>
        <w:rPr>
          <w:rFonts w:ascii="Arial" w:hAnsi="Arial" w:cs="Arial"/>
          <w:sz w:val="24"/>
          <w:szCs w:val="24"/>
          <w:lang w:val="es-ES"/>
        </w:rPr>
      </w:pPr>
    </w:p>
    <w:p w14:paraId="35770412" w14:textId="31E3EEEC" w:rsidR="00B6386E" w:rsidRDefault="00B6386E" w:rsidP="00B6386E">
      <w:pPr>
        <w:jc w:val="both"/>
        <w:rPr>
          <w:rFonts w:ascii="Arial" w:hAnsi="Arial" w:cs="Arial"/>
          <w:sz w:val="24"/>
          <w:szCs w:val="24"/>
          <w:lang w:val="es-ES"/>
        </w:rPr>
      </w:pPr>
    </w:p>
    <w:p w14:paraId="1051990C" w14:textId="25691583" w:rsidR="00B6386E" w:rsidRDefault="00B6386E" w:rsidP="00B6386E">
      <w:pPr>
        <w:jc w:val="both"/>
        <w:rPr>
          <w:rFonts w:ascii="Arial" w:hAnsi="Arial" w:cs="Arial"/>
          <w:sz w:val="24"/>
          <w:szCs w:val="24"/>
          <w:lang w:val="es-ES"/>
        </w:rPr>
      </w:pPr>
    </w:p>
    <w:p w14:paraId="4B6B0640" w14:textId="63DB9FE9" w:rsidR="00B6386E" w:rsidRDefault="00B6386E" w:rsidP="00B6386E">
      <w:pPr>
        <w:jc w:val="both"/>
        <w:rPr>
          <w:rFonts w:ascii="Arial" w:hAnsi="Arial" w:cs="Arial"/>
          <w:sz w:val="24"/>
          <w:szCs w:val="24"/>
          <w:lang w:val="es-ES"/>
        </w:rPr>
      </w:pPr>
    </w:p>
    <w:p w14:paraId="277F7423" w14:textId="5F973356" w:rsidR="00B6386E" w:rsidRDefault="00B6386E" w:rsidP="00B6386E">
      <w:pPr>
        <w:jc w:val="both"/>
        <w:rPr>
          <w:rFonts w:ascii="Arial" w:hAnsi="Arial" w:cs="Arial"/>
          <w:sz w:val="24"/>
          <w:szCs w:val="24"/>
          <w:lang w:val="es-ES"/>
        </w:rPr>
      </w:pPr>
    </w:p>
    <w:sectPr w:rsidR="00B6386E" w:rsidSect="00C04E1A">
      <w:pgSz w:w="11906" w:h="16838" w:code="9"/>
      <w:pgMar w:top="1276" w:right="1701" w:bottom="1418" w:left="1701" w:header="709"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8854D" w14:textId="77777777" w:rsidR="005728C3" w:rsidRDefault="005728C3" w:rsidP="00DD6EB9">
      <w:pPr>
        <w:spacing w:after="0" w:line="240" w:lineRule="auto"/>
      </w:pPr>
      <w:r>
        <w:separator/>
      </w:r>
    </w:p>
  </w:endnote>
  <w:endnote w:type="continuationSeparator" w:id="0">
    <w:p w14:paraId="7438941D" w14:textId="77777777" w:rsidR="005728C3" w:rsidRDefault="005728C3" w:rsidP="00DD6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0E8EA" w14:textId="77777777" w:rsidR="00DD6EB9" w:rsidRPr="00DD6EB9" w:rsidRDefault="00DD6EB9">
    <w:pPr>
      <w:pStyle w:val="Piedepgina"/>
      <w:jc w:val="center"/>
      <w:rPr>
        <w:b/>
        <w:bCs/>
        <w:caps/>
        <w:color w:val="4472C4" w:themeColor="accent1"/>
        <w:sz w:val="32"/>
        <w:szCs w:val="32"/>
      </w:rPr>
    </w:pPr>
    <w:r w:rsidRPr="00DD6EB9">
      <w:rPr>
        <w:b/>
        <w:bCs/>
        <w:caps/>
        <w:color w:val="4472C4" w:themeColor="accent1"/>
        <w:sz w:val="32"/>
        <w:szCs w:val="32"/>
      </w:rPr>
      <w:fldChar w:fldCharType="begin"/>
    </w:r>
    <w:r w:rsidRPr="00DD6EB9">
      <w:rPr>
        <w:b/>
        <w:bCs/>
        <w:caps/>
        <w:color w:val="4472C4" w:themeColor="accent1"/>
        <w:sz w:val="32"/>
        <w:szCs w:val="32"/>
      </w:rPr>
      <w:instrText>PAGE   \* MERGEFORMAT</w:instrText>
    </w:r>
    <w:r w:rsidRPr="00DD6EB9">
      <w:rPr>
        <w:b/>
        <w:bCs/>
        <w:caps/>
        <w:color w:val="4472C4" w:themeColor="accent1"/>
        <w:sz w:val="32"/>
        <w:szCs w:val="32"/>
      </w:rPr>
      <w:fldChar w:fldCharType="separate"/>
    </w:r>
    <w:r w:rsidRPr="00DD6EB9">
      <w:rPr>
        <w:b/>
        <w:bCs/>
        <w:caps/>
        <w:color w:val="4472C4" w:themeColor="accent1"/>
        <w:sz w:val="32"/>
        <w:szCs w:val="32"/>
        <w:lang w:val="es-ES"/>
      </w:rPr>
      <w:t>2</w:t>
    </w:r>
    <w:r w:rsidRPr="00DD6EB9">
      <w:rPr>
        <w:b/>
        <w:bCs/>
        <w:caps/>
        <w:color w:val="4472C4" w:themeColor="accent1"/>
        <w:sz w:val="32"/>
        <w:szCs w:val="32"/>
      </w:rPr>
      <w:fldChar w:fldCharType="end"/>
    </w:r>
  </w:p>
  <w:p w14:paraId="3C1CC323" w14:textId="69CF0E9F" w:rsidR="00DD6EB9" w:rsidRPr="00DD6EB9" w:rsidRDefault="00DD6EB9">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27E86" w14:textId="77777777" w:rsidR="005728C3" w:rsidRDefault="005728C3" w:rsidP="00DD6EB9">
      <w:pPr>
        <w:spacing w:after="0" w:line="240" w:lineRule="auto"/>
      </w:pPr>
      <w:r>
        <w:separator/>
      </w:r>
    </w:p>
  </w:footnote>
  <w:footnote w:type="continuationSeparator" w:id="0">
    <w:p w14:paraId="5CB0B544" w14:textId="77777777" w:rsidR="005728C3" w:rsidRDefault="005728C3" w:rsidP="00DD6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82F"/>
    <w:multiLevelType w:val="hybridMultilevel"/>
    <w:tmpl w:val="E2544FB0"/>
    <w:lvl w:ilvl="0" w:tplc="280A0001">
      <w:start w:val="1"/>
      <w:numFmt w:val="bullet"/>
      <w:lvlText w:val=""/>
      <w:lvlJc w:val="left"/>
      <w:pPr>
        <w:ind w:left="2810" w:hanging="360"/>
      </w:pPr>
      <w:rPr>
        <w:rFonts w:ascii="Symbol" w:hAnsi="Symbol" w:hint="default"/>
        <w:b/>
      </w:rPr>
    </w:lvl>
    <w:lvl w:ilvl="1" w:tplc="280A0003">
      <w:start w:val="1"/>
      <w:numFmt w:val="bullet"/>
      <w:lvlText w:val="o"/>
      <w:lvlJc w:val="left"/>
      <w:pPr>
        <w:ind w:left="3530" w:hanging="360"/>
      </w:pPr>
      <w:rPr>
        <w:rFonts w:ascii="Courier New" w:hAnsi="Courier New" w:cs="Courier New" w:hint="default"/>
      </w:rPr>
    </w:lvl>
    <w:lvl w:ilvl="2" w:tplc="280A0005" w:tentative="1">
      <w:start w:val="1"/>
      <w:numFmt w:val="bullet"/>
      <w:lvlText w:val=""/>
      <w:lvlJc w:val="left"/>
      <w:pPr>
        <w:ind w:left="4250" w:hanging="360"/>
      </w:pPr>
      <w:rPr>
        <w:rFonts w:ascii="Wingdings" w:hAnsi="Wingdings" w:hint="default"/>
      </w:rPr>
    </w:lvl>
    <w:lvl w:ilvl="3" w:tplc="280A0001" w:tentative="1">
      <w:start w:val="1"/>
      <w:numFmt w:val="bullet"/>
      <w:lvlText w:val=""/>
      <w:lvlJc w:val="left"/>
      <w:pPr>
        <w:ind w:left="4970" w:hanging="360"/>
      </w:pPr>
      <w:rPr>
        <w:rFonts w:ascii="Symbol" w:hAnsi="Symbol" w:hint="default"/>
      </w:rPr>
    </w:lvl>
    <w:lvl w:ilvl="4" w:tplc="280A0003" w:tentative="1">
      <w:start w:val="1"/>
      <w:numFmt w:val="bullet"/>
      <w:lvlText w:val="o"/>
      <w:lvlJc w:val="left"/>
      <w:pPr>
        <w:ind w:left="5690" w:hanging="360"/>
      </w:pPr>
      <w:rPr>
        <w:rFonts w:ascii="Courier New" w:hAnsi="Courier New" w:cs="Courier New" w:hint="default"/>
      </w:rPr>
    </w:lvl>
    <w:lvl w:ilvl="5" w:tplc="280A0005" w:tentative="1">
      <w:start w:val="1"/>
      <w:numFmt w:val="bullet"/>
      <w:lvlText w:val=""/>
      <w:lvlJc w:val="left"/>
      <w:pPr>
        <w:ind w:left="6410" w:hanging="360"/>
      </w:pPr>
      <w:rPr>
        <w:rFonts w:ascii="Wingdings" w:hAnsi="Wingdings" w:hint="default"/>
      </w:rPr>
    </w:lvl>
    <w:lvl w:ilvl="6" w:tplc="280A0001" w:tentative="1">
      <w:start w:val="1"/>
      <w:numFmt w:val="bullet"/>
      <w:lvlText w:val=""/>
      <w:lvlJc w:val="left"/>
      <w:pPr>
        <w:ind w:left="7130" w:hanging="360"/>
      </w:pPr>
      <w:rPr>
        <w:rFonts w:ascii="Symbol" w:hAnsi="Symbol" w:hint="default"/>
      </w:rPr>
    </w:lvl>
    <w:lvl w:ilvl="7" w:tplc="280A0003" w:tentative="1">
      <w:start w:val="1"/>
      <w:numFmt w:val="bullet"/>
      <w:lvlText w:val="o"/>
      <w:lvlJc w:val="left"/>
      <w:pPr>
        <w:ind w:left="7850" w:hanging="360"/>
      </w:pPr>
      <w:rPr>
        <w:rFonts w:ascii="Courier New" w:hAnsi="Courier New" w:cs="Courier New" w:hint="default"/>
      </w:rPr>
    </w:lvl>
    <w:lvl w:ilvl="8" w:tplc="280A0005" w:tentative="1">
      <w:start w:val="1"/>
      <w:numFmt w:val="bullet"/>
      <w:lvlText w:val=""/>
      <w:lvlJc w:val="left"/>
      <w:pPr>
        <w:ind w:left="8570" w:hanging="360"/>
      </w:pPr>
      <w:rPr>
        <w:rFonts w:ascii="Wingdings" w:hAnsi="Wingdings" w:hint="default"/>
      </w:rPr>
    </w:lvl>
  </w:abstractNum>
  <w:abstractNum w:abstractNumId="1" w15:restartNumberingAfterBreak="0">
    <w:nsid w:val="0B07301F"/>
    <w:multiLevelType w:val="hybridMultilevel"/>
    <w:tmpl w:val="3EA21F26"/>
    <w:lvl w:ilvl="0" w:tplc="FFFFFFFF">
      <w:start w:val="1"/>
      <w:numFmt w:val="bullet"/>
      <w:lvlText w:val=""/>
      <w:lvlJc w:val="left"/>
      <w:pPr>
        <w:ind w:left="1185" w:hanging="360"/>
      </w:pPr>
      <w:rPr>
        <w:rFonts w:ascii="Symbol" w:hAnsi="Symbol" w:hint="default"/>
        <w:b/>
      </w:rPr>
    </w:lvl>
    <w:lvl w:ilvl="1" w:tplc="280A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625" w:hanging="360"/>
      </w:pPr>
      <w:rPr>
        <w:rFonts w:ascii="Wingdings" w:hAnsi="Wingdings" w:hint="default"/>
      </w:rPr>
    </w:lvl>
    <w:lvl w:ilvl="3" w:tplc="FFFFFFFF" w:tentative="1">
      <w:start w:val="1"/>
      <w:numFmt w:val="bullet"/>
      <w:lvlText w:val=""/>
      <w:lvlJc w:val="left"/>
      <w:pPr>
        <w:ind w:left="3345" w:hanging="360"/>
      </w:pPr>
      <w:rPr>
        <w:rFonts w:ascii="Symbol" w:hAnsi="Symbol" w:hint="default"/>
      </w:rPr>
    </w:lvl>
    <w:lvl w:ilvl="4" w:tplc="FFFFFFFF" w:tentative="1">
      <w:start w:val="1"/>
      <w:numFmt w:val="bullet"/>
      <w:lvlText w:val="o"/>
      <w:lvlJc w:val="left"/>
      <w:pPr>
        <w:ind w:left="4065" w:hanging="360"/>
      </w:pPr>
      <w:rPr>
        <w:rFonts w:ascii="Courier New" w:hAnsi="Courier New" w:cs="Courier New" w:hint="default"/>
      </w:rPr>
    </w:lvl>
    <w:lvl w:ilvl="5" w:tplc="FFFFFFFF" w:tentative="1">
      <w:start w:val="1"/>
      <w:numFmt w:val="bullet"/>
      <w:lvlText w:val=""/>
      <w:lvlJc w:val="left"/>
      <w:pPr>
        <w:ind w:left="4785" w:hanging="360"/>
      </w:pPr>
      <w:rPr>
        <w:rFonts w:ascii="Wingdings" w:hAnsi="Wingdings" w:hint="default"/>
      </w:rPr>
    </w:lvl>
    <w:lvl w:ilvl="6" w:tplc="FFFFFFFF" w:tentative="1">
      <w:start w:val="1"/>
      <w:numFmt w:val="bullet"/>
      <w:lvlText w:val=""/>
      <w:lvlJc w:val="left"/>
      <w:pPr>
        <w:ind w:left="5505" w:hanging="360"/>
      </w:pPr>
      <w:rPr>
        <w:rFonts w:ascii="Symbol" w:hAnsi="Symbol" w:hint="default"/>
      </w:rPr>
    </w:lvl>
    <w:lvl w:ilvl="7" w:tplc="FFFFFFFF" w:tentative="1">
      <w:start w:val="1"/>
      <w:numFmt w:val="bullet"/>
      <w:lvlText w:val="o"/>
      <w:lvlJc w:val="left"/>
      <w:pPr>
        <w:ind w:left="6225" w:hanging="360"/>
      </w:pPr>
      <w:rPr>
        <w:rFonts w:ascii="Courier New" w:hAnsi="Courier New" w:cs="Courier New" w:hint="default"/>
      </w:rPr>
    </w:lvl>
    <w:lvl w:ilvl="8" w:tplc="FFFFFFFF" w:tentative="1">
      <w:start w:val="1"/>
      <w:numFmt w:val="bullet"/>
      <w:lvlText w:val=""/>
      <w:lvlJc w:val="left"/>
      <w:pPr>
        <w:ind w:left="6945" w:hanging="360"/>
      </w:pPr>
      <w:rPr>
        <w:rFonts w:ascii="Wingdings" w:hAnsi="Wingdings" w:hint="default"/>
      </w:rPr>
    </w:lvl>
  </w:abstractNum>
  <w:abstractNum w:abstractNumId="2" w15:restartNumberingAfterBreak="0">
    <w:nsid w:val="0D4301D0"/>
    <w:multiLevelType w:val="hybridMultilevel"/>
    <w:tmpl w:val="E4507984"/>
    <w:lvl w:ilvl="0" w:tplc="50E499E2">
      <w:start w:val="1"/>
      <w:numFmt w:val="upperLetter"/>
      <w:lvlText w:val="%1."/>
      <w:lvlJc w:val="left"/>
      <w:pPr>
        <w:ind w:left="825" w:hanging="360"/>
      </w:pPr>
      <w:rPr>
        <w:rFonts w:hint="default"/>
      </w:rPr>
    </w:lvl>
    <w:lvl w:ilvl="1" w:tplc="280A0019" w:tentative="1">
      <w:start w:val="1"/>
      <w:numFmt w:val="lowerLetter"/>
      <w:lvlText w:val="%2."/>
      <w:lvlJc w:val="left"/>
      <w:pPr>
        <w:ind w:left="1545" w:hanging="360"/>
      </w:pPr>
    </w:lvl>
    <w:lvl w:ilvl="2" w:tplc="280A001B" w:tentative="1">
      <w:start w:val="1"/>
      <w:numFmt w:val="lowerRoman"/>
      <w:lvlText w:val="%3."/>
      <w:lvlJc w:val="right"/>
      <w:pPr>
        <w:ind w:left="2265" w:hanging="180"/>
      </w:pPr>
    </w:lvl>
    <w:lvl w:ilvl="3" w:tplc="280A000F" w:tentative="1">
      <w:start w:val="1"/>
      <w:numFmt w:val="decimal"/>
      <w:lvlText w:val="%4."/>
      <w:lvlJc w:val="left"/>
      <w:pPr>
        <w:ind w:left="2985" w:hanging="360"/>
      </w:pPr>
    </w:lvl>
    <w:lvl w:ilvl="4" w:tplc="280A0019" w:tentative="1">
      <w:start w:val="1"/>
      <w:numFmt w:val="lowerLetter"/>
      <w:lvlText w:val="%5."/>
      <w:lvlJc w:val="left"/>
      <w:pPr>
        <w:ind w:left="3705" w:hanging="360"/>
      </w:pPr>
    </w:lvl>
    <w:lvl w:ilvl="5" w:tplc="280A001B" w:tentative="1">
      <w:start w:val="1"/>
      <w:numFmt w:val="lowerRoman"/>
      <w:lvlText w:val="%6."/>
      <w:lvlJc w:val="right"/>
      <w:pPr>
        <w:ind w:left="4425" w:hanging="180"/>
      </w:pPr>
    </w:lvl>
    <w:lvl w:ilvl="6" w:tplc="280A000F" w:tentative="1">
      <w:start w:val="1"/>
      <w:numFmt w:val="decimal"/>
      <w:lvlText w:val="%7."/>
      <w:lvlJc w:val="left"/>
      <w:pPr>
        <w:ind w:left="5145" w:hanging="360"/>
      </w:pPr>
    </w:lvl>
    <w:lvl w:ilvl="7" w:tplc="280A0019" w:tentative="1">
      <w:start w:val="1"/>
      <w:numFmt w:val="lowerLetter"/>
      <w:lvlText w:val="%8."/>
      <w:lvlJc w:val="left"/>
      <w:pPr>
        <w:ind w:left="5865" w:hanging="360"/>
      </w:pPr>
    </w:lvl>
    <w:lvl w:ilvl="8" w:tplc="280A001B" w:tentative="1">
      <w:start w:val="1"/>
      <w:numFmt w:val="lowerRoman"/>
      <w:lvlText w:val="%9."/>
      <w:lvlJc w:val="right"/>
      <w:pPr>
        <w:ind w:left="6585" w:hanging="180"/>
      </w:pPr>
    </w:lvl>
  </w:abstractNum>
  <w:abstractNum w:abstractNumId="3" w15:restartNumberingAfterBreak="0">
    <w:nsid w:val="0D5F2CE3"/>
    <w:multiLevelType w:val="multilevel"/>
    <w:tmpl w:val="9E44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B73D5"/>
    <w:multiLevelType w:val="multilevel"/>
    <w:tmpl w:val="E74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5D48"/>
    <w:multiLevelType w:val="multilevel"/>
    <w:tmpl w:val="6B867FC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B23AE0"/>
    <w:multiLevelType w:val="hybridMultilevel"/>
    <w:tmpl w:val="913AE9C8"/>
    <w:lvl w:ilvl="0" w:tplc="DDB04558">
      <w:start w:val="1"/>
      <w:numFmt w:val="bullet"/>
      <w:lvlText w:val="-"/>
      <w:lvlJc w:val="left"/>
      <w:pPr>
        <w:ind w:left="1440" w:hanging="360"/>
      </w:pPr>
      <w:rPr>
        <w:rFonts w:ascii="Calibri" w:eastAsiaTheme="minorHAnsi" w:hAnsi="Calibri" w:cs="Calibri" w:hint="default"/>
        <w:b/>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16A16275"/>
    <w:multiLevelType w:val="multilevel"/>
    <w:tmpl w:val="D554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27F67"/>
    <w:multiLevelType w:val="hybridMultilevel"/>
    <w:tmpl w:val="97785BF0"/>
    <w:lvl w:ilvl="0" w:tplc="280A0003">
      <w:start w:val="1"/>
      <w:numFmt w:val="bullet"/>
      <w:lvlText w:val="o"/>
      <w:lvlJc w:val="left"/>
      <w:pPr>
        <w:ind w:left="1185" w:hanging="360"/>
      </w:pPr>
      <w:rPr>
        <w:rFonts w:ascii="Courier New" w:hAnsi="Courier New" w:cs="Courier New" w:hint="default"/>
        <w:b/>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625" w:hanging="360"/>
      </w:pPr>
      <w:rPr>
        <w:rFonts w:ascii="Wingdings" w:hAnsi="Wingdings" w:hint="default"/>
      </w:rPr>
    </w:lvl>
    <w:lvl w:ilvl="3" w:tplc="FFFFFFFF" w:tentative="1">
      <w:start w:val="1"/>
      <w:numFmt w:val="bullet"/>
      <w:lvlText w:val=""/>
      <w:lvlJc w:val="left"/>
      <w:pPr>
        <w:ind w:left="3345" w:hanging="360"/>
      </w:pPr>
      <w:rPr>
        <w:rFonts w:ascii="Symbol" w:hAnsi="Symbol" w:hint="default"/>
      </w:rPr>
    </w:lvl>
    <w:lvl w:ilvl="4" w:tplc="FFFFFFFF" w:tentative="1">
      <w:start w:val="1"/>
      <w:numFmt w:val="bullet"/>
      <w:lvlText w:val="o"/>
      <w:lvlJc w:val="left"/>
      <w:pPr>
        <w:ind w:left="4065" w:hanging="360"/>
      </w:pPr>
      <w:rPr>
        <w:rFonts w:ascii="Courier New" w:hAnsi="Courier New" w:cs="Courier New" w:hint="default"/>
      </w:rPr>
    </w:lvl>
    <w:lvl w:ilvl="5" w:tplc="FFFFFFFF" w:tentative="1">
      <w:start w:val="1"/>
      <w:numFmt w:val="bullet"/>
      <w:lvlText w:val=""/>
      <w:lvlJc w:val="left"/>
      <w:pPr>
        <w:ind w:left="4785" w:hanging="360"/>
      </w:pPr>
      <w:rPr>
        <w:rFonts w:ascii="Wingdings" w:hAnsi="Wingdings" w:hint="default"/>
      </w:rPr>
    </w:lvl>
    <w:lvl w:ilvl="6" w:tplc="FFFFFFFF" w:tentative="1">
      <w:start w:val="1"/>
      <w:numFmt w:val="bullet"/>
      <w:lvlText w:val=""/>
      <w:lvlJc w:val="left"/>
      <w:pPr>
        <w:ind w:left="5505" w:hanging="360"/>
      </w:pPr>
      <w:rPr>
        <w:rFonts w:ascii="Symbol" w:hAnsi="Symbol" w:hint="default"/>
      </w:rPr>
    </w:lvl>
    <w:lvl w:ilvl="7" w:tplc="FFFFFFFF" w:tentative="1">
      <w:start w:val="1"/>
      <w:numFmt w:val="bullet"/>
      <w:lvlText w:val="o"/>
      <w:lvlJc w:val="left"/>
      <w:pPr>
        <w:ind w:left="6225" w:hanging="360"/>
      </w:pPr>
      <w:rPr>
        <w:rFonts w:ascii="Courier New" w:hAnsi="Courier New" w:cs="Courier New" w:hint="default"/>
      </w:rPr>
    </w:lvl>
    <w:lvl w:ilvl="8" w:tplc="FFFFFFFF" w:tentative="1">
      <w:start w:val="1"/>
      <w:numFmt w:val="bullet"/>
      <w:lvlText w:val=""/>
      <w:lvlJc w:val="left"/>
      <w:pPr>
        <w:ind w:left="6945" w:hanging="360"/>
      </w:pPr>
      <w:rPr>
        <w:rFonts w:ascii="Wingdings" w:hAnsi="Wingdings" w:hint="default"/>
      </w:rPr>
    </w:lvl>
  </w:abstractNum>
  <w:abstractNum w:abstractNumId="9" w15:restartNumberingAfterBreak="0">
    <w:nsid w:val="16B849F5"/>
    <w:multiLevelType w:val="multilevel"/>
    <w:tmpl w:val="6B867FCC"/>
    <w:lvl w:ilvl="0">
      <w:start w:val="1"/>
      <w:numFmt w:val="decimal"/>
      <w:lvlText w:val="%1"/>
      <w:lvlJc w:val="left"/>
      <w:pPr>
        <w:ind w:left="465" w:hanging="46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60124D4"/>
    <w:multiLevelType w:val="multilevel"/>
    <w:tmpl w:val="13727896"/>
    <w:lvl w:ilvl="0">
      <w:start w:val="1"/>
      <w:numFmt w:val="bullet"/>
      <w:lvlText w:val="o"/>
      <w:lvlJc w:val="left"/>
      <w:pPr>
        <w:tabs>
          <w:tab w:val="num" w:pos="1776"/>
        </w:tabs>
        <w:ind w:left="1776" w:hanging="360"/>
      </w:pPr>
      <w:rPr>
        <w:rFonts w:ascii="Courier New" w:hAnsi="Courier New" w:cs="Courier New"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1" w15:restartNumberingAfterBreak="0">
    <w:nsid w:val="282436BE"/>
    <w:multiLevelType w:val="hybridMultilevel"/>
    <w:tmpl w:val="929E58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A17770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1C3AEF"/>
    <w:multiLevelType w:val="multilevel"/>
    <w:tmpl w:val="9C4EDCF2"/>
    <w:lvl w:ilvl="0">
      <w:start w:val="1"/>
      <w:numFmt w:val="decimal"/>
      <w:lvlText w:val="%1"/>
      <w:lvlJc w:val="left"/>
      <w:pPr>
        <w:ind w:left="465" w:hanging="465"/>
      </w:pPr>
      <w:rPr>
        <w:rFonts w:hint="default"/>
      </w:rPr>
    </w:lvl>
    <w:lvl w:ilvl="1">
      <w:start w:val="1"/>
      <w:numFmt w:val="decimal"/>
      <w:pStyle w:val="Ttulo2"/>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1C2939"/>
    <w:multiLevelType w:val="multilevel"/>
    <w:tmpl w:val="579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27E12"/>
    <w:multiLevelType w:val="hybridMultilevel"/>
    <w:tmpl w:val="B922DFE0"/>
    <w:lvl w:ilvl="0" w:tplc="280A0001">
      <w:start w:val="1"/>
      <w:numFmt w:val="bullet"/>
      <w:lvlText w:val=""/>
      <w:lvlJc w:val="left"/>
      <w:pPr>
        <w:ind w:left="2810" w:hanging="360"/>
      </w:pPr>
      <w:rPr>
        <w:rFonts w:ascii="Symbol" w:hAnsi="Symbol" w:hint="default"/>
      </w:rPr>
    </w:lvl>
    <w:lvl w:ilvl="1" w:tplc="280A0003">
      <w:start w:val="1"/>
      <w:numFmt w:val="bullet"/>
      <w:lvlText w:val="o"/>
      <w:lvlJc w:val="left"/>
      <w:pPr>
        <w:ind w:left="3530" w:hanging="360"/>
      </w:pPr>
      <w:rPr>
        <w:rFonts w:ascii="Courier New" w:hAnsi="Courier New" w:cs="Courier New" w:hint="default"/>
      </w:rPr>
    </w:lvl>
    <w:lvl w:ilvl="2" w:tplc="280A0005">
      <w:start w:val="1"/>
      <w:numFmt w:val="bullet"/>
      <w:lvlText w:val=""/>
      <w:lvlJc w:val="left"/>
      <w:pPr>
        <w:ind w:left="4250" w:hanging="360"/>
      </w:pPr>
      <w:rPr>
        <w:rFonts w:ascii="Wingdings" w:hAnsi="Wingdings" w:hint="default"/>
      </w:rPr>
    </w:lvl>
    <w:lvl w:ilvl="3" w:tplc="280A0001" w:tentative="1">
      <w:start w:val="1"/>
      <w:numFmt w:val="bullet"/>
      <w:lvlText w:val=""/>
      <w:lvlJc w:val="left"/>
      <w:pPr>
        <w:ind w:left="4970" w:hanging="360"/>
      </w:pPr>
      <w:rPr>
        <w:rFonts w:ascii="Symbol" w:hAnsi="Symbol" w:hint="default"/>
      </w:rPr>
    </w:lvl>
    <w:lvl w:ilvl="4" w:tplc="280A0003" w:tentative="1">
      <w:start w:val="1"/>
      <w:numFmt w:val="bullet"/>
      <w:lvlText w:val="o"/>
      <w:lvlJc w:val="left"/>
      <w:pPr>
        <w:ind w:left="5690" w:hanging="360"/>
      </w:pPr>
      <w:rPr>
        <w:rFonts w:ascii="Courier New" w:hAnsi="Courier New" w:cs="Courier New" w:hint="default"/>
      </w:rPr>
    </w:lvl>
    <w:lvl w:ilvl="5" w:tplc="280A0005" w:tentative="1">
      <w:start w:val="1"/>
      <w:numFmt w:val="bullet"/>
      <w:lvlText w:val=""/>
      <w:lvlJc w:val="left"/>
      <w:pPr>
        <w:ind w:left="6410" w:hanging="360"/>
      </w:pPr>
      <w:rPr>
        <w:rFonts w:ascii="Wingdings" w:hAnsi="Wingdings" w:hint="default"/>
      </w:rPr>
    </w:lvl>
    <w:lvl w:ilvl="6" w:tplc="280A0001" w:tentative="1">
      <w:start w:val="1"/>
      <w:numFmt w:val="bullet"/>
      <w:lvlText w:val=""/>
      <w:lvlJc w:val="left"/>
      <w:pPr>
        <w:ind w:left="7130" w:hanging="360"/>
      </w:pPr>
      <w:rPr>
        <w:rFonts w:ascii="Symbol" w:hAnsi="Symbol" w:hint="default"/>
      </w:rPr>
    </w:lvl>
    <w:lvl w:ilvl="7" w:tplc="280A0003" w:tentative="1">
      <w:start w:val="1"/>
      <w:numFmt w:val="bullet"/>
      <w:lvlText w:val="o"/>
      <w:lvlJc w:val="left"/>
      <w:pPr>
        <w:ind w:left="7850" w:hanging="360"/>
      </w:pPr>
      <w:rPr>
        <w:rFonts w:ascii="Courier New" w:hAnsi="Courier New" w:cs="Courier New" w:hint="default"/>
      </w:rPr>
    </w:lvl>
    <w:lvl w:ilvl="8" w:tplc="280A0005" w:tentative="1">
      <w:start w:val="1"/>
      <w:numFmt w:val="bullet"/>
      <w:lvlText w:val=""/>
      <w:lvlJc w:val="left"/>
      <w:pPr>
        <w:ind w:left="8570" w:hanging="360"/>
      </w:pPr>
      <w:rPr>
        <w:rFonts w:ascii="Wingdings" w:hAnsi="Wingdings" w:hint="default"/>
      </w:rPr>
    </w:lvl>
  </w:abstractNum>
  <w:abstractNum w:abstractNumId="16" w15:restartNumberingAfterBreak="0">
    <w:nsid w:val="3A8E0BB4"/>
    <w:multiLevelType w:val="multilevel"/>
    <w:tmpl w:val="596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9528E"/>
    <w:multiLevelType w:val="hybridMultilevel"/>
    <w:tmpl w:val="B1929FCA"/>
    <w:lvl w:ilvl="0" w:tplc="280A0003">
      <w:start w:val="1"/>
      <w:numFmt w:val="bullet"/>
      <w:lvlText w:val="o"/>
      <w:lvlJc w:val="left"/>
      <w:pPr>
        <w:ind w:left="2160" w:hanging="360"/>
      </w:pPr>
      <w:rPr>
        <w:rFonts w:ascii="Courier New" w:hAnsi="Courier New" w:cs="Courier New"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8" w15:restartNumberingAfterBreak="0">
    <w:nsid w:val="3ACB4173"/>
    <w:multiLevelType w:val="multilevel"/>
    <w:tmpl w:val="4C6EB0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9" w15:restartNumberingAfterBreak="0">
    <w:nsid w:val="3F6E32C3"/>
    <w:multiLevelType w:val="multilevel"/>
    <w:tmpl w:val="1C6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D03A4"/>
    <w:multiLevelType w:val="hybridMultilevel"/>
    <w:tmpl w:val="86060B34"/>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0571BF2"/>
    <w:multiLevelType w:val="multilevel"/>
    <w:tmpl w:val="7030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32CDD"/>
    <w:multiLevelType w:val="multilevel"/>
    <w:tmpl w:val="B66282B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C0846"/>
    <w:multiLevelType w:val="multilevel"/>
    <w:tmpl w:val="54DAC678"/>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4" w15:restartNumberingAfterBreak="0">
    <w:nsid w:val="49004F60"/>
    <w:multiLevelType w:val="hybridMultilevel"/>
    <w:tmpl w:val="9370C102"/>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5" w15:restartNumberingAfterBreak="0">
    <w:nsid w:val="49201B7B"/>
    <w:multiLevelType w:val="hybridMultilevel"/>
    <w:tmpl w:val="236C3F24"/>
    <w:lvl w:ilvl="0" w:tplc="ACD26192">
      <w:start w:val="1"/>
      <w:numFmt w:val="decimal"/>
      <w:lvlText w:val="3.%1"/>
      <w:lvlJc w:val="left"/>
      <w:pPr>
        <w:ind w:left="720" w:hanging="360"/>
      </w:pPr>
      <w:rPr>
        <w:rFonts w:hint="default"/>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C226DD1"/>
    <w:multiLevelType w:val="multilevel"/>
    <w:tmpl w:val="8A9C12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CDB3A31"/>
    <w:multiLevelType w:val="hybridMultilevel"/>
    <w:tmpl w:val="649292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F4F49F1"/>
    <w:multiLevelType w:val="hybridMultilevel"/>
    <w:tmpl w:val="EFBEF93E"/>
    <w:lvl w:ilvl="0" w:tplc="280A0003">
      <w:start w:val="1"/>
      <w:numFmt w:val="bullet"/>
      <w:lvlText w:val="o"/>
      <w:lvlJc w:val="left"/>
      <w:pPr>
        <w:ind w:left="1776" w:hanging="360"/>
      </w:pPr>
      <w:rPr>
        <w:rFonts w:ascii="Courier New" w:hAnsi="Courier New" w:cs="Courier New" w:hint="default"/>
        <w:b/>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9" w15:restartNumberingAfterBreak="0">
    <w:nsid w:val="52D3218D"/>
    <w:multiLevelType w:val="multilevel"/>
    <w:tmpl w:val="C6FC463A"/>
    <w:lvl w:ilvl="0">
      <w:start w:val="1"/>
      <w:numFmt w:val="decimal"/>
      <w:lvlText w:val="3.%1"/>
      <w:lvlJc w:val="left"/>
      <w:pPr>
        <w:ind w:left="465" w:hanging="465"/>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34C4208"/>
    <w:multiLevelType w:val="hybridMultilevel"/>
    <w:tmpl w:val="01D8065C"/>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1" w15:restartNumberingAfterBreak="0">
    <w:nsid w:val="553E7163"/>
    <w:multiLevelType w:val="multilevel"/>
    <w:tmpl w:val="6B867FCC"/>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5F01447"/>
    <w:multiLevelType w:val="multilevel"/>
    <w:tmpl w:val="13E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D780F"/>
    <w:multiLevelType w:val="multilevel"/>
    <w:tmpl w:val="136C967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D64E2"/>
    <w:multiLevelType w:val="hybridMultilevel"/>
    <w:tmpl w:val="0B925A54"/>
    <w:lvl w:ilvl="0" w:tplc="280A0003">
      <w:start w:val="1"/>
      <w:numFmt w:val="bullet"/>
      <w:lvlText w:val="o"/>
      <w:lvlJc w:val="left"/>
      <w:pPr>
        <w:ind w:left="1545" w:hanging="360"/>
      </w:pPr>
      <w:rPr>
        <w:rFonts w:ascii="Courier New" w:hAnsi="Courier New" w:cs="Courier New" w:hint="default"/>
      </w:rPr>
    </w:lvl>
    <w:lvl w:ilvl="1" w:tplc="280A0003" w:tentative="1">
      <w:start w:val="1"/>
      <w:numFmt w:val="bullet"/>
      <w:lvlText w:val="o"/>
      <w:lvlJc w:val="left"/>
      <w:pPr>
        <w:ind w:left="2265" w:hanging="360"/>
      </w:pPr>
      <w:rPr>
        <w:rFonts w:ascii="Courier New" w:hAnsi="Courier New" w:cs="Courier New" w:hint="default"/>
      </w:rPr>
    </w:lvl>
    <w:lvl w:ilvl="2" w:tplc="280A0005" w:tentative="1">
      <w:start w:val="1"/>
      <w:numFmt w:val="bullet"/>
      <w:lvlText w:val=""/>
      <w:lvlJc w:val="left"/>
      <w:pPr>
        <w:ind w:left="2985" w:hanging="360"/>
      </w:pPr>
      <w:rPr>
        <w:rFonts w:ascii="Wingdings" w:hAnsi="Wingdings" w:hint="default"/>
      </w:rPr>
    </w:lvl>
    <w:lvl w:ilvl="3" w:tplc="280A0001" w:tentative="1">
      <w:start w:val="1"/>
      <w:numFmt w:val="bullet"/>
      <w:lvlText w:val=""/>
      <w:lvlJc w:val="left"/>
      <w:pPr>
        <w:ind w:left="3705" w:hanging="360"/>
      </w:pPr>
      <w:rPr>
        <w:rFonts w:ascii="Symbol" w:hAnsi="Symbol" w:hint="default"/>
      </w:rPr>
    </w:lvl>
    <w:lvl w:ilvl="4" w:tplc="280A0003" w:tentative="1">
      <w:start w:val="1"/>
      <w:numFmt w:val="bullet"/>
      <w:lvlText w:val="o"/>
      <w:lvlJc w:val="left"/>
      <w:pPr>
        <w:ind w:left="4425" w:hanging="360"/>
      </w:pPr>
      <w:rPr>
        <w:rFonts w:ascii="Courier New" w:hAnsi="Courier New" w:cs="Courier New" w:hint="default"/>
      </w:rPr>
    </w:lvl>
    <w:lvl w:ilvl="5" w:tplc="280A0005" w:tentative="1">
      <w:start w:val="1"/>
      <w:numFmt w:val="bullet"/>
      <w:lvlText w:val=""/>
      <w:lvlJc w:val="left"/>
      <w:pPr>
        <w:ind w:left="5145" w:hanging="360"/>
      </w:pPr>
      <w:rPr>
        <w:rFonts w:ascii="Wingdings" w:hAnsi="Wingdings" w:hint="default"/>
      </w:rPr>
    </w:lvl>
    <w:lvl w:ilvl="6" w:tplc="280A0001" w:tentative="1">
      <w:start w:val="1"/>
      <w:numFmt w:val="bullet"/>
      <w:lvlText w:val=""/>
      <w:lvlJc w:val="left"/>
      <w:pPr>
        <w:ind w:left="5865" w:hanging="360"/>
      </w:pPr>
      <w:rPr>
        <w:rFonts w:ascii="Symbol" w:hAnsi="Symbol" w:hint="default"/>
      </w:rPr>
    </w:lvl>
    <w:lvl w:ilvl="7" w:tplc="280A0003" w:tentative="1">
      <w:start w:val="1"/>
      <w:numFmt w:val="bullet"/>
      <w:lvlText w:val="o"/>
      <w:lvlJc w:val="left"/>
      <w:pPr>
        <w:ind w:left="6585" w:hanging="360"/>
      </w:pPr>
      <w:rPr>
        <w:rFonts w:ascii="Courier New" w:hAnsi="Courier New" w:cs="Courier New" w:hint="default"/>
      </w:rPr>
    </w:lvl>
    <w:lvl w:ilvl="8" w:tplc="280A0005" w:tentative="1">
      <w:start w:val="1"/>
      <w:numFmt w:val="bullet"/>
      <w:lvlText w:val=""/>
      <w:lvlJc w:val="left"/>
      <w:pPr>
        <w:ind w:left="7305" w:hanging="360"/>
      </w:pPr>
      <w:rPr>
        <w:rFonts w:ascii="Wingdings" w:hAnsi="Wingdings" w:hint="default"/>
      </w:rPr>
    </w:lvl>
  </w:abstractNum>
  <w:abstractNum w:abstractNumId="35" w15:restartNumberingAfterBreak="0">
    <w:nsid w:val="5C2C55DA"/>
    <w:multiLevelType w:val="hybridMultilevel"/>
    <w:tmpl w:val="AC26D61A"/>
    <w:lvl w:ilvl="0" w:tplc="AF48E59E">
      <w:start w:val="1"/>
      <w:numFmt w:val="decimal"/>
      <w:lvlText w:val="4.%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021259B"/>
    <w:multiLevelType w:val="hybridMultilevel"/>
    <w:tmpl w:val="42A8993E"/>
    <w:lvl w:ilvl="0" w:tplc="280A0001">
      <w:start w:val="1"/>
      <w:numFmt w:val="bullet"/>
      <w:lvlText w:val=""/>
      <w:lvlJc w:val="left"/>
      <w:pPr>
        <w:ind w:left="1440" w:hanging="360"/>
      </w:pPr>
      <w:rPr>
        <w:rFonts w:ascii="Symbol" w:hAnsi="Symbol" w:hint="default"/>
        <w:b/>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5AE161E"/>
    <w:multiLevelType w:val="multilevel"/>
    <w:tmpl w:val="7A2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355E6"/>
    <w:multiLevelType w:val="multilevel"/>
    <w:tmpl w:val="4090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504D9A"/>
    <w:multiLevelType w:val="hybridMultilevel"/>
    <w:tmpl w:val="FBB4ACE6"/>
    <w:lvl w:ilvl="0" w:tplc="3CD081E0">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8136480"/>
    <w:multiLevelType w:val="hybridMultilevel"/>
    <w:tmpl w:val="AB382D3A"/>
    <w:lvl w:ilvl="0" w:tplc="280A0001">
      <w:start w:val="1"/>
      <w:numFmt w:val="bullet"/>
      <w:lvlText w:val=""/>
      <w:lvlJc w:val="left"/>
      <w:pPr>
        <w:ind w:left="2810" w:hanging="360"/>
      </w:pPr>
      <w:rPr>
        <w:rFonts w:ascii="Symbol" w:hAnsi="Symbol" w:hint="default"/>
      </w:rPr>
    </w:lvl>
    <w:lvl w:ilvl="1" w:tplc="280A0003">
      <w:start w:val="1"/>
      <w:numFmt w:val="bullet"/>
      <w:lvlText w:val="o"/>
      <w:lvlJc w:val="left"/>
      <w:pPr>
        <w:ind w:left="3530" w:hanging="360"/>
      </w:pPr>
      <w:rPr>
        <w:rFonts w:ascii="Courier New" w:hAnsi="Courier New" w:cs="Courier New" w:hint="default"/>
      </w:rPr>
    </w:lvl>
    <w:lvl w:ilvl="2" w:tplc="280A0005">
      <w:start w:val="1"/>
      <w:numFmt w:val="bullet"/>
      <w:lvlText w:val=""/>
      <w:lvlJc w:val="left"/>
      <w:pPr>
        <w:ind w:left="4250" w:hanging="360"/>
      </w:pPr>
      <w:rPr>
        <w:rFonts w:ascii="Wingdings" w:hAnsi="Wingdings" w:hint="default"/>
      </w:rPr>
    </w:lvl>
    <w:lvl w:ilvl="3" w:tplc="280A0001" w:tentative="1">
      <w:start w:val="1"/>
      <w:numFmt w:val="bullet"/>
      <w:lvlText w:val=""/>
      <w:lvlJc w:val="left"/>
      <w:pPr>
        <w:ind w:left="4970" w:hanging="360"/>
      </w:pPr>
      <w:rPr>
        <w:rFonts w:ascii="Symbol" w:hAnsi="Symbol" w:hint="default"/>
      </w:rPr>
    </w:lvl>
    <w:lvl w:ilvl="4" w:tplc="280A0003" w:tentative="1">
      <w:start w:val="1"/>
      <w:numFmt w:val="bullet"/>
      <w:lvlText w:val="o"/>
      <w:lvlJc w:val="left"/>
      <w:pPr>
        <w:ind w:left="5690" w:hanging="360"/>
      </w:pPr>
      <w:rPr>
        <w:rFonts w:ascii="Courier New" w:hAnsi="Courier New" w:cs="Courier New" w:hint="default"/>
      </w:rPr>
    </w:lvl>
    <w:lvl w:ilvl="5" w:tplc="280A0005" w:tentative="1">
      <w:start w:val="1"/>
      <w:numFmt w:val="bullet"/>
      <w:lvlText w:val=""/>
      <w:lvlJc w:val="left"/>
      <w:pPr>
        <w:ind w:left="6410" w:hanging="360"/>
      </w:pPr>
      <w:rPr>
        <w:rFonts w:ascii="Wingdings" w:hAnsi="Wingdings" w:hint="default"/>
      </w:rPr>
    </w:lvl>
    <w:lvl w:ilvl="6" w:tplc="280A0001" w:tentative="1">
      <w:start w:val="1"/>
      <w:numFmt w:val="bullet"/>
      <w:lvlText w:val=""/>
      <w:lvlJc w:val="left"/>
      <w:pPr>
        <w:ind w:left="7130" w:hanging="360"/>
      </w:pPr>
      <w:rPr>
        <w:rFonts w:ascii="Symbol" w:hAnsi="Symbol" w:hint="default"/>
      </w:rPr>
    </w:lvl>
    <w:lvl w:ilvl="7" w:tplc="280A0003" w:tentative="1">
      <w:start w:val="1"/>
      <w:numFmt w:val="bullet"/>
      <w:lvlText w:val="o"/>
      <w:lvlJc w:val="left"/>
      <w:pPr>
        <w:ind w:left="7850" w:hanging="360"/>
      </w:pPr>
      <w:rPr>
        <w:rFonts w:ascii="Courier New" w:hAnsi="Courier New" w:cs="Courier New" w:hint="default"/>
      </w:rPr>
    </w:lvl>
    <w:lvl w:ilvl="8" w:tplc="280A0005" w:tentative="1">
      <w:start w:val="1"/>
      <w:numFmt w:val="bullet"/>
      <w:lvlText w:val=""/>
      <w:lvlJc w:val="left"/>
      <w:pPr>
        <w:ind w:left="8570" w:hanging="360"/>
      </w:pPr>
      <w:rPr>
        <w:rFonts w:ascii="Wingdings" w:hAnsi="Wingdings" w:hint="default"/>
      </w:rPr>
    </w:lvl>
  </w:abstractNum>
  <w:abstractNum w:abstractNumId="41" w15:restartNumberingAfterBreak="0">
    <w:nsid w:val="68CD4DD0"/>
    <w:multiLevelType w:val="multilevel"/>
    <w:tmpl w:val="CFB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770A4"/>
    <w:multiLevelType w:val="hybridMultilevel"/>
    <w:tmpl w:val="01E0593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6BC3618E"/>
    <w:multiLevelType w:val="multilevel"/>
    <w:tmpl w:val="8BB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C6841"/>
    <w:multiLevelType w:val="multilevel"/>
    <w:tmpl w:val="A89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361E8"/>
    <w:multiLevelType w:val="hybridMultilevel"/>
    <w:tmpl w:val="7D2CA3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3820E9C"/>
    <w:multiLevelType w:val="multilevel"/>
    <w:tmpl w:val="302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C2004E"/>
    <w:multiLevelType w:val="hybridMultilevel"/>
    <w:tmpl w:val="C5F00212"/>
    <w:lvl w:ilvl="0" w:tplc="280A0003">
      <w:start w:val="1"/>
      <w:numFmt w:val="bullet"/>
      <w:lvlText w:val="o"/>
      <w:lvlJc w:val="left"/>
      <w:pPr>
        <w:ind w:left="1800" w:hanging="360"/>
      </w:pPr>
      <w:rPr>
        <w:rFonts w:ascii="Courier New" w:hAnsi="Courier New" w:cs="Courier New"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8" w15:restartNumberingAfterBreak="0">
    <w:nsid w:val="7C7A3400"/>
    <w:multiLevelType w:val="multilevel"/>
    <w:tmpl w:val="651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31"/>
  </w:num>
  <w:num w:numId="4">
    <w:abstractNumId w:val="9"/>
  </w:num>
  <w:num w:numId="5">
    <w:abstractNumId w:val="12"/>
  </w:num>
  <w:num w:numId="6">
    <w:abstractNumId w:val="5"/>
  </w:num>
  <w:num w:numId="7">
    <w:abstractNumId w:val="39"/>
  </w:num>
  <w:num w:numId="8">
    <w:abstractNumId w:val="29"/>
  </w:num>
  <w:num w:numId="9">
    <w:abstractNumId w:val="19"/>
  </w:num>
  <w:num w:numId="10">
    <w:abstractNumId w:val="7"/>
  </w:num>
  <w:num w:numId="11">
    <w:abstractNumId w:val="26"/>
  </w:num>
  <w:num w:numId="12">
    <w:abstractNumId w:val="18"/>
  </w:num>
  <w:num w:numId="13">
    <w:abstractNumId w:val="23"/>
  </w:num>
  <w:num w:numId="14">
    <w:abstractNumId w:val="6"/>
  </w:num>
  <w:num w:numId="15">
    <w:abstractNumId w:val="36"/>
  </w:num>
  <w:num w:numId="16">
    <w:abstractNumId w:val="10"/>
  </w:num>
  <w:num w:numId="17">
    <w:abstractNumId w:val="28"/>
  </w:num>
  <w:num w:numId="18">
    <w:abstractNumId w:val="30"/>
  </w:num>
  <w:num w:numId="19">
    <w:abstractNumId w:val="47"/>
  </w:num>
  <w:num w:numId="20">
    <w:abstractNumId w:val="32"/>
  </w:num>
  <w:num w:numId="21">
    <w:abstractNumId w:val="43"/>
  </w:num>
  <w:num w:numId="22">
    <w:abstractNumId w:val="0"/>
  </w:num>
  <w:num w:numId="23">
    <w:abstractNumId w:val="22"/>
  </w:num>
  <w:num w:numId="24">
    <w:abstractNumId w:val="1"/>
  </w:num>
  <w:num w:numId="25">
    <w:abstractNumId w:val="8"/>
  </w:num>
  <w:num w:numId="26">
    <w:abstractNumId w:val="34"/>
  </w:num>
  <w:num w:numId="27">
    <w:abstractNumId w:val="48"/>
  </w:num>
  <w:num w:numId="28">
    <w:abstractNumId w:val="41"/>
  </w:num>
  <w:num w:numId="29">
    <w:abstractNumId w:val="38"/>
  </w:num>
  <w:num w:numId="30">
    <w:abstractNumId w:val="2"/>
  </w:num>
  <w:num w:numId="31">
    <w:abstractNumId w:val="21"/>
  </w:num>
  <w:num w:numId="32">
    <w:abstractNumId w:val="33"/>
  </w:num>
  <w:num w:numId="33">
    <w:abstractNumId w:val="3"/>
  </w:num>
  <w:num w:numId="34">
    <w:abstractNumId w:val="42"/>
  </w:num>
  <w:num w:numId="35">
    <w:abstractNumId w:val="15"/>
  </w:num>
  <w:num w:numId="36">
    <w:abstractNumId w:val="40"/>
  </w:num>
  <w:num w:numId="37">
    <w:abstractNumId w:val="27"/>
  </w:num>
  <w:num w:numId="38">
    <w:abstractNumId w:val="45"/>
  </w:num>
  <w:num w:numId="39">
    <w:abstractNumId w:val="24"/>
  </w:num>
  <w:num w:numId="40">
    <w:abstractNumId w:val="17"/>
  </w:num>
  <w:num w:numId="41">
    <w:abstractNumId w:val="25"/>
  </w:num>
  <w:num w:numId="42">
    <w:abstractNumId w:val="35"/>
  </w:num>
  <w:num w:numId="43">
    <w:abstractNumId w:val="37"/>
  </w:num>
  <w:num w:numId="44">
    <w:abstractNumId w:val="11"/>
  </w:num>
  <w:num w:numId="45">
    <w:abstractNumId w:val="4"/>
  </w:num>
  <w:num w:numId="46">
    <w:abstractNumId w:val="16"/>
  </w:num>
  <w:num w:numId="47">
    <w:abstractNumId w:val="44"/>
  </w:num>
  <w:num w:numId="48">
    <w:abstractNumId w:val="14"/>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D9"/>
    <w:rsid w:val="000074EF"/>
    <w:rsid w:val="00014DE4"/>
    <w:rsid w:val="00017E65"/>
    <w:rsid w:val="00043893"/>
    <w:rsid w:val="00070AA2"/>
    <w:rsid w:val="00083398"/>
    <w:rsid w:val="00094E82"/>
    <w:rsid w:val="000A3DB7"/>
    <w:rsid w:val="000B3421"/>
    <w:rsid w:val="000B59D0"/>
    <w:rsid w:val="000C23CB"/>
    <w:rsid w:val="000D230B"/>
    <w:rsid w:val="000E5277"/>
    <w:rsid w:val="000F25C7"/>
    <w:rsid w:val="000F3122"/>
    <w:rsid w:val="00104807"/>
    <w:rsid w:val="00113F09"/>
    <w:rsid w:val="00122B74"/>
    <w:rsid w:val="00144ECB"/>
    <w:rsid w:val="001467B4"/>
    <w:rsid w:val="00151652"/>
    <w:rsid w:val="001548D2"/>
    <w:rsid w:val="00154D1A"/>
    <w:rsid w:val="001620FF"/>
    <w:rsid w:val="00170ED7"/>
    <w:rsid w:val="00174839"/>
    <w:rsid w:val="001B63B3"/>
    <w:rsid w:val="001C5F62"/>
    <w:rsid w:val="001E2088"/>
    <w:rsid w:val="001E47C1"/>
    <w:rsid w:val="00211FA0"/>
    <w:rsid w:val="00233FF7"/>
    <w:rsid w:val="002368DF"/>
    <w:rsid w:val="00240AF9"/>
    <w:rsid w:val="00241B4D"/>
    <w:rsid w:val="00244301"/>
    <w:rsid w:val="002501D6"/>
    <w:rsid w:val="00261C1E"/>
    <w:rsid w:val="0029642B"/>
    <w:rsid w:val="002A3D7B"/>
    <w:rsid w:val="002B46C4"/>
    <w:rsid w:val="002C03A3"/>
    <w:rsid w:val="002C119B"/>
    <w:rsid w:val="002D2394"/>
    <w:rsid w:val="002D5E4F"/>
    <w:rsid w:val="002E5080"/>
    <w:rsid w:val="002E7674"/>
    <w:rsid w:val="002F70A8"/>
    <w:rsid w:val="002F7D59"/>
    <w:rsid w:val="0033712D"/>
    <w:rsid w:val="0034279E"/>
    <w:rsid w:val="00353479"/>
    <w:rsid w:val="003577DA"/>
    <w:rsid w:val="00377385"/>
    <w:rsid w:val="003812CF"/>
    <w:rsid w:val="00385B37"/>
    <w:rsid w:val="00390927"/>
    <w:rsid w:val="003A55A8"/>
    <w:rsid w:val="003B2519"/>
    <w:rsid w:val="003C33BC"/>
    <w:rsid w:val="003D59F8"/>
    <w:rsid w:val="00402E17"/>
    <w:rsid w:val="00410038"/>
    <w:rsid w:val="0041027A"/>
    <w:rsid w:val="00416ECF"/>
    <w:rsid w:val="004237DB"/>
    <w:rsid w:val="00435AD7"/>
    <w:rsid w:val="00444DC7"/>
    <w:rsid w:val="00446BA7"/>
    <w:rsid w:val="00451FB8"/>
    <w:rsid w:val="004537A0"/>
    <w:rsid w:val="00473928"/>
    <w:rsid w:val="00474BE8"/>
    <w:rsid w:val="00474D63"/>
    <w:rsid w:val="004A3370"/>
    <w:rsid w:val="004A5AC9"/>
    <w:rsid w:val="004F5819"/>
    <w:rsid w:val="004F6AE2"/>
    <w:rsid w:val="004F7104"/>
    <w:rsid w:val="00507751"/>
    <w:rsid w:val="0051321E"/>
    <w:rsid w:val="00520AD8"/>
    <w:rsid w:val="00522DD9"/>
    <w:rsid w:val="005272D8"/>
    <w:rsid w:val="005335FA"/>
    <w:rsid w:val="00547109"/>
    <w:rsid w:val="00554106"/>
    <w:rsid w:val="005728C3"/>
    <w:rsid w:val="0058381D"/>
    <w:rsid w:val="00583DB4"/>
    <w:rsid w:val="0058435D"/>
    <w:rsid w:val="00585868"/>
    <w:rsid w:val="005945AE"/>
    <w:rsid w:val="005B1F35"/>
    <w:rsid w:val="005C7C07"/>
    <w:rsid w:val="005D592D"/>
    <w:rsid w:val="005E5337"/>
    <w:rsid w:val="005E5D75"/>
    <w:rsid w:val="00604033"/>
    <w:rsid w:val="00614387"/>
    <w:rsid w:val="0063195A"/>
    <w:rsid w:val="0063266F"/>
    <w:rsid w:val="00640EF8"/>
    <w:rsid w:val="006503E3"/>
    <w:rsid w:val="00651461"/>
    <w:rsid w:val="00652CC6"/>
    <w:rsid w:val="00683116"/>
    <w:rsid w:val="0069039E"/>
    <w:rsid w:val="006B26C0"/>
    <w:rsid w:val="006B5F2B"/>
    <w:rsid w:val="006D2B99"/>
    <w:rsid w:val="006D40D3"/>
    <w:rsid w:val="006E3250"/>
    <w:rsid w:val="006F7F6C"/>
    <w:rsid w:val="007057F4"/>
    <w:rsid w:val="007141F8"/>
    <w:rsid w:val="00715DF1"/>
    <w:rsid w:val="007449DC"/>
    <w:rsid w:val="00750643"/>
    <w:rsid w:val="00751975"/>
    <w:rsid w:val="007526F5"/>
    <w:rsid w:val="007704F3"/>
    <w:rsid w:val="0077189D"/>
    <w:rsid w:val="00772D34"/>
    <w:rsid w:val="007A55DF"/>
    <w:rsid w:val="007B2CEE"/>
    <w:rsid w:val="007B5D0A"/>
    <w:rsid w:val="007C70A1"/>
    <w:rsid w:val="007E2B35"/>
    <w:rsid w:val="007F2B68"/>
    <w:rsid w:val="007F5506"/>
    <w:rsid w:val="00810974"/>
    <w:rsid w:val="00817907"/>
    <w:rsid w:val="00821569"/>
    <w:rsid w:val="00832681"/>
    <w:rsid w:val="008452B0"/>
    <w:rsid w:val="00850090"/>
    <w:rsid w:val="008654C9"/>
    <w:rsid w:val="00876623"/>
    <w:rsid w:val="00877B92"/>
    <w:rsid w:val="00880B59"/>
    <w:rsid w:val="00891FD7"/>
    <w:rsid w:val="00892847"/>
    <w:rsid w:val="008940A9"/>
    <w:rsid w:val="008941B7"/>
    <w:rsid w:val="00894F98"/>
    <w:rsid w:val="008A64BE"/>
    <w:rsid w:val="008B04C5"/>
    <w:rsid w:val="008B45F0"/>
    <w:rsid w:val="008B6CDC"/>
    <w:rsid w:val="008C2C45"/>
    <w:rsid w:val="008C346E"/>
    <w:rsid w:val="008D517F"/>
    <w:rsid w:val="008E72B1"/>
    <w:rsid w:val="008F24D4"/>
    <w:rsid w:val="008F4746"/>
    <w:rsid w:val="0090428A"/>
    <w:rsid w:val="00914324"/>
    <w:rsid w:val="009202D6"/>
    <w:rsid w:val="00921010"/>
    <w:rsid w:val="0093023A"/>
    <w:rsid w:val="00935090"/>
    <w:rsid w:val="00940ECF"/>
    <w:rsid w:val="009414D1"/>
    <w:rsid w:val="009431B1"/>
    <w:rsid w:val="0095422B"/>
    <w:rsid w:val="009650A3"/>
    <w:rsid w:val="0097360E"/>
    <w:rsid w:val="009736C6"/>
    <w:rsid w:val="00993EA8"/>
    <w:rsid w:val="0099633E"/>
    <w:rsid w:val="009C48B8"/>
    <w:rsid w:val="009C5DAC"/>
    <w:rsid w:val="009D0BD3"/>
    <w:rsid w:val="009E3985"/>
    <w:rsid w:val="00A040B5"/>
    <w:rsid w:val="00A30474"/>
    <w:rsid w:val="00A34E19"/>
    <w:rsid w:val="00A63703"/>
    <w:rsid w:val="00A808B8"/>
    <w:rsid w:val="00A83067"/>
    <w:rsid w:val="00AA16B2"/>
    <w:rsid w:val="00AA30FA"/>
    <w:rsid w:val="00AA7E36"/>
    <w:rsid w:val="00AB2216"/>
    <w:rsid w:val="00AB4076"/>
    <w:rsid w:val="00AB4334"/>
    <w:rsid w:val="00AD1AC4"/>
    <w:rsid w:val="00AF269B"/>
    <w:rsid w:val="00B07DD8"/>
    <w:rsid w:val="00B07F8C"/>
    <w:rsid w:val="00B12ACF"/>
    <w:rsid w:val="00B146D3"/>
    <w:rsid w:val="00B34E98"/>
    <w:rsid w:val="00B62E74"/>
    <w:rsid w:val="00B6386E"/>
    <w:rsid w:val="00B65F78"/>
    <w:rsid w:val="00B90FB1"/>
    <w:rsid w:val="00BA2111"/>
    <w:rsid w:val="00BA489A"/>
    <w:rsid w:val="00BA79F6"/>
    <w:rsid w:val="00BB132B"/>
    <w:rsid w:val="00BB56A7"/>
    <w:rsid w:val="00BB59CC"/>
    <w:rsid w:val="00BB71E6"/>
    <w:rsid w:val="00BC1E18"/>
    <w:rsid w:val="00BC5DAD"/>
    <w:rsid w:val="00BE0B55"/>
    <w:rsid w:val="00BE67CC"/>
    <w:rsid w:val="00BF47BC"/>
    <w:rsid w:val="00BF4E1D"/>
    <w:rsid w:val="00BF6E6A"/>
    <w:rsid w:val="00C04E1A"/>
    <w:rsid w:val="00C26E81"/>
    <w:rsid w:val="00C50204"/>
    <w:rsid w:val="00CA0305"/>
    <w:rsid w:val="00CA2803"/>
    <w:rsid w:val="00CC64BA"/>
    <w:rsid w:val="00CD6B67"/>
    <w:rsid w:val="00D0355C"/>
    <w:rsid w:val="00D23AF7"/>
    <w:rsid w:val="00D375FA"/>
    <w:rsid w:val="00D41353"/>
    <w:rsid w:val="00D614C3"/>
    <w:rsid w:val="00D7116B"/>
    <w:rsid w:val="00D76DDE"/>
    <w:rsid w:val="00D95224"/>
    <w:rsid w:val="00D97066"/>
    <w:rsid w:val="00DB44E1"/>
    <w:rsid w:val="00DC5E23"/>
    <w:rsid w:val="00DD4131"/>
    <w:rsid w:val="00DD5D4D"/>
    <w:rsid w:val="00DD65F0"/>
    <w:rsid w:val="00DD6EB9"/>
    <w:rsid w:val="00DE7B50"/>
    <w:rsid w:val="00DF3B49"/>
    <w:rsid w:val="00DF3D86"/>
    <w:rsid w:val="00DF6E08"/>
    <w:rsid w:val="00DF6E91"/>
    <w:rsid w:val="00E165AD"/>
    <w:rsid w:val="00E17E3F"/>
    <w:rsid w:val="00E30614"/>
    <w:rsid w:val="00E41F2E"/>
    <w:rsid w:val="00E554C8"/>
    <w:rsid w:val="00E559D6"/>
    <w:rsid w:val="00E708AD"/>
    <w:rsid w:val="00E73BFA"/>
    <w:rsid w:val="00E76F91"/>
    <w:rsid w:val="00E94480"/>
    <w:rsid w:val="00E94761"/>
    <w:rsid w:val="00E954E4"/>
    <w:rsid w:val="00EB7AA9"/>
    <w:rsid w:val="00EC4F57"/>
    <w:rsid w:val="00ED549F"/>
    <w:rsid w:val="00EE79F3"/>
    <w:rsid w:val="00EF52D4"/>
    <w:rsid w:val="00F0201B"/>
    <w:rsid w:val="00F26E7E"/>
    <w:rsid w:val="00F347C4"/>
    <w:rsid w:val="00F34E0C"/>
    <w:rsid w:val="00F375EC"/>
    <w:rsid w:val="00F504EE"/>
    <w:rsid w:val="00F71936"/>
    <w:rsid w:val="00F7325A"/>
    <w:rsid w:val="00F85855"/>
    <w:rsid w:val="00F93336"/>
    <w:rsid w:val="00FA4EE4"/>
    <w:rsid w:val="00FA7C71"/>
    <w:rsid w:val="00FC6835"/>
    <w:rsid w:val="00FD03C9"/>
    <w:rsid w:val="00FE5162"/>
    <w:rsid w:val="00FE689B"/>
    <w:rsid w:val="00FF79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A6047"/>
  <w15:chartTrackingRefBased/>
  <w15:docId w15:val="{2E754FBF-C756-46A3-AE30-31D7457A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30B"/>
  </w:style>
  <w:style w:type="paragraph" w:styleId="Ttulo1">
    <w:name w:val="heading 1"/>
    <w:basedOn w:val="Normal"/>
    <w:next w:val="Normal"/>
    <w:link w:val="Ttulo1Car"/>
    <w:uiPriority w:val="9"/>
    <w:qFormat/>
    <w:rsid w:val="007F2B68"/>
    <w:pPr>
      <w:jc w:val="center"/>
      <w:outlineLvl w:val="0"/>
    </w:pPr>
    <w:rPr>
      <w:rFonts w:ascii="Arial" w:hAnsi="Arial" w:cs="Arial"/>
      <w:b/>
      <w:bCs/>
      <w:sz w:val="32"/>
      <w:szCs w:val="32"/>
      <w:lang w:val="es-ES"/>
    </w:rPr>
  </w:style>
  <w:style w:type="paragraph" w:styleId="Ttulo2">
    <w:name w:val="heading 2"/>
    <w:basedOn w:val="Prrafodelista"/>
    <w:next w:val="Normal"/>
    <w:link w:val="Ttulo2Car"/>
    <w:uiPriority w:val="9"/>
    <w:unhideWhenUsed/>
    <w:qFormat/>
    <w:rsid w:val="007F2B68"/>
    <w:pPr>
      <w:numPr>
        <w:ilvl w:val="1"/>
        <w:numId w:val="2"/>
      </w:numPr>
      <w:ind w:left="567" w:hanging="567"/>
      <w:outlineLvl w:val="1"/>
    </w:pPr>
    <w:rPr>
      <w:rFonts w:ascii="Arial" w:hAnsi="Arial" w:cs="Arial"/>
      <w:b/>
      <w:bCs/>
      <w:sz w:val="28"/>
      <w:szCs w:val="28"/>
      <w:lang w:val="es-ES"/>
    </w:rPr>
  </w:style>
  <w:style w:type="paragraph" w:styleId="Ttulo3">
    <w:name w:val="heading 3"/>
    <w:basedOn w:val="Normal"/>
    <w:next w:val="Normal"/>
    <w:link w:val="Ttulo3Car"/>
    <w:uiPriority w:val="9"/>
    <w:semiHidden/>
    <w:unhideWhenUsed/>
    <w:qFormat/>
    <w:rsid w:val="00B65F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E554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2DD9"/>
    <w:pPr>
      <w:ind w:left="720"/>
      <w:contextualSpacing/>
    </w:pPr>
  </w:style>
  <w:style w:type="paragraph" w:styleId="Encabezado">
    <w:name w:val="header"/>
    <w:basedOn w:val="Normal"/>
    <w:link w:val="EncabezadoCar"/>
    <w:uiPriority w:val="99"/>
    <w:unhideWhenUsed/>
    <w:rsid w:val="00DD6E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6EB9"/>
  </w:style>
  <w:style w:type="paragraph" w:styleId="Piedepgina">
    <w:name w:val="footer"/>
    <w:basedOn w:val="Normal"/>
    <w:link w:val="PiedepginaCar"/>
    <w:uiPriority w:val="99"/>
    <w:unhideWhenUsed/>
    <w:rsid w:val="00DD6E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D6EB9"/>
  </w:style>
  <w:style w:type="character" w:styleId="Hipervnculo">
    <w:name w:val="Hyperlink"/>
    <w:basedOn w:val="Fuentedeprrafopredeter"/>
    <w:uiPriority w:val="99"/>
    <w:unhideWhenUsed/>
    <w:rsid w:val="00E76F91"/>
    <w:rPr>
      <w:color w:val="0563C1" w:themeColor="hyperlink"/>
      <w:u w:val="single"/>
    </w:rPr>
  </w:style>
  <w:style w:type="character" w:styleId="Mencinsinresolver">
    <w:name w:val="Unresolved Mention"/>
    <w:basedOn w:val="Fuentedeprrafopredeter"/>
    <w:uiPriority w:val="99"/>
    <w:semiHidden/>
    <w:unhideWhenUsed/>
    <w:rsid w:val="00E76F91"/>
    <w:rPr>
      <w:color w:val="605E5C"/>
      <w:shd w:val="clear" w:color="auto" w:fill="E1DFDD"/>
    </w:rPr>
  </w:style>
  <w:style w:type="character" w:customStyle="1" w:styleId="Ttulo1Car">
    <w:name w:val="Título 1 Car"/>
    <w:basedOn w:val="Fuentedeprrafopredeter"/>
    <w:link w:val="Ttulo1"/>
    <w:uiPriority w:val="9"/>
    <w:rsid w:val="007F2B68"/>
    <w:rPr>
      <w:rFonts w:ascii="Arial" w:hAnsi="Arial" w:cs="Arial"/>
      <w:b/>
      <w:bCs/>
      <w:sz w:val="32"/>
      <w:szCs w:val="32"/>
      <w:lang w:val="es-ES"/>
    </w:rPr>
  </w:style>
  <w:style w:type="paragraph" w:styleId="TtuloTDC">
    <w:name w:val="TOC Heading"/>
    <w:basedOn w:val="Ttulo1"/>
    <w:next w:val="Normal"/>
    <w:uiPriority w:val="39"/>
    <w:unhideWhenUsed/>
    <w:qFormat/>
    <w:rsid w:val="00DD4131"/>
    <w:pPr>
      <w:outlineLvl w:val="9"/>
    </w:pPr>
    <w:rPr>
      <w:lang w:eastAsia="es-PE"/>
    </w:rPr>
  </w:style>
  <w:style w:type="paragraph" w:styleId="TDC2">
    <w:name w:val="toc 2"/>
    <w:basedOn w:val="Normal"/>
    <w:next w:val="Normal"/>
    <w:autoRedefine/>
    <w:uiPriority w:val="39"/>
    <w:unhideWhenUsed/>
    <w:rsid w:val="00DD4131"/>
    <w:pPr>
      <w:spacing w:after="100"/>
      <w:ind w:left="220"/>
    </w:pPr>
    <w:rPr>
      <w:rFonts w:eastAsiaTheme="minorEastAsia" w:cs="Times New Roman"/>
      <w:lang w:eastAsia="es-PE"/>
    </w:rPr>
  </w:style>
  <w:style w:type="paragraph" w:styleId="TDC1">
    <w:name w:val="toc 1"/>
    <w:basedOn w:val="Normal"/>
    <w:next w:val="Normal"/>
    <w:autoRedefine/>
    <w:uiPriority w:val="39"/>
    <w:unhideWhenUsed/>
    <w:rsid w:val="00DD4131"/>
    <w:pPr>
      <w:spacing w:after="100"/>
    </w:pPr>
    <w:rPr>
      <w:rFonts w:eastAsiaTheme="minorEastAsia" w:cs="Times New Roman"/>
      <w:lang w:eastAsia="es-PE"/>
    </w:rPr>
  </w:style>
  <w:style w:type="paragraph" w:styleId="TDC3">
    <w:name w:val="toc 3"/>
    <w:basedOn w:val="Normal"/>
    <w:next w:val="Normal"/>
    <w:autoRedefine/>
    <w:uiPriority w:val="39"/>
    <w:unhideWhenUsed/>
    <w:rsid w:val="00DD4131"/>
    <w:pPr>
      <w:spacing w:after="100"/>
      <w:ind w:left="440"/>
    </w:pPr>
    <w:rPr>
      <w:rFonts w:eastAsiaTheme="minorEastAsia" w:cs="Times New Roman"/>
      <w:lang w:eastAsia="es-PE"/>
    </w:rPr>
  </w:style>
  <w:style w:type="character" w:customStyle="1" w:styleId="Ttulo2Car">
    <w:name w:val="Título 2 Car"/>
    <w:basedOn w:val="Fuentedeprrafopredeter"/>
    <w:link w:val="Ttulo2"/>
    <w:uiPriority w:val="9"/>
    <w:rsid w:val="007F2B68"/>
    <w:rPr>
      <w:rFonts w:ascii="Arial" w:hAnsi="Arial" w:cs="Arial"/>
      <w:b/>
      <w:bCs/>
      <w:sz w:val="28"/>
      <w:szCs w:val="28"/>
      <w:lang w:val="es-ES"/>
    </w:rPr>
  </w:style>
  <w:style w:type="character" w:customStyle="1" w:styleId="Ttulo3Car">
    <w:name w:val="Título 3 Car"/>
    <w:basedOn w:val="Fuentedeprrafopredeter"/>
    <w:link w:val="Ttulo3"/>
    <w:uiPriority w:val="9"/>
    <w:semiHidden/>
    <w:rsid w:val="00B65F78"/>
    <w:rPr>
      <w:rFonts w:asciiTheme="majorHAnsi" w:eastAsiaTheme="majorEastAsia" w:hAnsiTheme="majorHAnsi" w:cstheme="majorBidi"/>
      <w:color w:val="1F3763" w:themeColor="accent1" w:themeShade="7F"/>
      <w:sz w:val="24"/>
      <w:szCs w:val="24"/>
    </w:rPr>
  </w:style>
  <w:style w:type="character" w:styleId="Hipervnculovisitado">
    <w:name w:val="FollowedHyperlink"/>
    <w:basedOn w:val="Fuentedeprrafopredeter"/>
    <w:uiPriority w:val="99"/>
    <w:semiHidden/>
    <w:unhideWhenUsed/>
    <w:rsid w:val="008D517F"/>
    <w:rPr>
      <w:color w:val="954F72" w:themeColor="followedHyperlink"/>
      <w:u w:val="single"/>
    </w:rPr>
  </w:style>
  <w:style w:type="paragraph" w:styleId="NormalWeb">
    <w:name w:val="Normal (Web)"/>
    <w:basedOn w:val="Normal"/>
    <w:uiPriority w:val="99"/>
    <w:unhideWhenUsed/>
    <w:rsid w:val="00F504E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4Car">
    <w:name w:val="Título 4 Car"/>
    <w:basedOn w:val="Fuentedeprrafopredeter"/>
    <w:link w:val="Ttulo4"/>
    <w:uiPriority w:val="9"/>
    <w:semiHidden/>
    <w:rsid w:val="00E554C8"/>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507751"/>
    <w:rPr>
      <w:b/>
      <w:bCs/>
    </w:rPr>
  </w:style>
  <w:style w:type="table" w:styleId="Tablaconcuadrcula">
    <w:name w:val="Table Grid"/>
    <w:basedOn w:val="Tablanormal"/>
    <w:uiPriority w:val="39"/>
    <w:rsid w:val="0086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BB71E6"/>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77004">
      <w:bodyDiv w:val="1"/>
      <w:marLeft w:val="0"/>
      <w:marRight w:val="0"/>
      <w:marTop w:val="0"/>
      <w:marBottom w:val="0"/>
      <w:divBdr>
        <w:top w:val="none" w:sz="0" w:space="0" w:color="auto"/>
        <w:left w:val="none" w:sz="0" w:space="0" w:color="auto"/>
        <w:bottom w:val="none" w:sz="0" w:space="0" w:color="auto"/>
        <w:right w:val="none" w:sz="0" w:space="0" w:color="auto"/>
      </w:divBdr>
    </w:div>
    <w:div w:id="320355268">
      <w:bodyDiv w:val="1"/>
      <w:marLeft w:val="0"/>
      <w:marRight w:val="0"/>
      <w:marTop w:val="0"/>
      <w:marBottom w:val="0"/>
      <w:divBdr>
        <w:top w:val="none" w:sz="0" w:space="0" w:color="auto"/>
        <w:left w:val="none" w:sz="0" w:space="0" w:color="auto"/>
        <w:bottom w:val="none" w:sz="0" w:space="0" w:color="auto"/>
        <w:right w:val="none" w:sz="0" w:space="0" w:color="auto"/>
      </w:divBdr>
    </w:div>
    <w:div w:id="345908005">
      <w:bodyDiv w:val="1"/>
      <w:marLeft w:val="0"/>
      <w:marRight w:val="0"/>
      <w:marTop w:val="0"/>
      <w:marBottom w:val="0"/>
      <w:divBdr>
        <w:top w:val="none" w:sz="0" w:space="0" w:color="auto"/>
        <w:left w:val="none" w:sz="0" w:space="0" w:color="auto"/>
        <w:bottom w:val="none" w:sz="0" w:space="0" w:color="auto"/>
        <w:right w:val="none" w:sz="0" w:space="0" w:color="auto"/>
      </w:divBdr>
    </w:div>
    <w:div w:id="460610601">
      <w:bodyDiv w:val="1"/>
      <w:marLeft w:val="0"/>
      <w:marRight w:val="0"/>
      <w:marTop w:val="0"/>
      <w:marBottom w:val="0"/>
      <w:divBdr>
        <w:top w:val="none" w:sz="0" w:space="0" w:color="auto"/>
        <w:left w:val="none" w:sz="0" w:space="0" w:color="auto"/>
        <w:bottom w:val="none" w:sz="0" w:space="0" w:color="auto"/>
        <w:right w:val="none" w:sz="0" w:space="0" w:color="auto"/>
      </w:divBdr>
    </w:div>
    <w:div w:id="483745516">
      <w:bodyDiv w:val="1"/>
      <w:marLeft w:val="0"/>
      <w:marRight w:val="0"/>
      <w:marTop w:val="0"/>
      <w:marBottom w:val="0"/>
      <w:divBdr>
        <w:top w:val="none" w:sz="0" w:space="0" w:color="auto"/>
        <w:left w:val="none" w:sz="0" w:space="0" w:color="auto"/>
        <w:bottom w:val="none" w:sz="0" w:space="0" w:color="auto"/>
        <w:right w:val="none" w:sz="0" w:space="0" w:color="auto"/>
      </w:divBdr>
    </w:div>
    <w:div w:id="624115317">
      <w:bodyDiv w:val="1"/>
      <w:marLeft w:val="0"/>
      <w:marRight w:val="0"/>
      <w:marTop w:val="0"/>
      <w:marBottom w:val="0"/>
      <w:divBdr>
        <w:top w:val="none" w:sz="0" w:space="0" w:color="auto"/>
        <w:left w:val="none" w:sz="0" w:space="0" w:color="auto"/>
        <w:bottom w:val="none" w:sz="0" w:space="0" w:color="auto"/>
        <w:right w:val="none" w:sz="0" w:space="0" w:color="auto"/>
      </w:divBdr>
    </w:div>
    <w:div w:id="717364290">
      <w:bodyDiv w:val="1"/>
      <w:marLeft w:val="0"/>
      <w:marRight w:val="0"/>
      <w:marTop w:val="0"/>
      <w:marBottom w:val="0"/>
      <w:divBdr>
        <w:top w:val="none" w:sz="0" w:space="0" w:color="auto"/>
        <w:left w:val="none" w:sz="0" w:space="0" w:color="auto"/>
        <w:bottom w:val="none" w:sz="0" w:space="0" w:color="auto"/>
        <w:right w:val="none" w:sz="0" w:space="0" w:color="auto"/>
      </w:divBdr>
    </w:div>
    <w:div w:id="988440598">
      <w:bodyDiv w:val="1"/>
      <w:marLeft w:val="0"/>
      <w:marRight w:val="0"/>
      <w:marTop w:val="0"/>
      <w:marBottom w:val="0"/>
      <w:divBdr>
        <w:top w:val="none" w:sz="0" w:space="0" w:color="auto"/>
        <w:left w:val="none" w:sz="0" w:space="0" w:color="auto"/>
        <w:bottom w:val="none" w:sz="0" w:space="0" w:color="auto"/>
        <w:right w:val="none" w:sz="0" w:space="0" w:color="auto"/>
      </w:divBdr>
      <w:divsChild>
        <w:div w:id="835074997">
          <w:marLeft w:val="0"/>
          <w:marRight w:val="0"/>
          <w:marTop w:val="0"/>
          <w:marBottom w:val="0"/>
          <w:divBdr>
            <w:top w:val="none" w:sz="0" w:space="0" w:color="auto"/>
            <w:left w:val="none" w:sz="0" w:space="0" w:color="auto"/>
            <w:bottom w:val="none" w:sz="0" w:space="0" w:color="auto"/>
            <w:right w:val="none" w:sz="0" w:space="0" w:color="auto"/>
          </w:divBdr>
          <w:divsChild>
            <w:div w:id="19537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1481">
      <w:bodyDiv w:val="1"/>
      <w:marLeft w:val="0"/>
      <w:marRight w:val="0"/>
      <w:marTop w:val="0"/>
      <w:marBottom w:val="0"/>
      <w:divBdr>
        <w:top w:val="none" w:sz="0" w:space="0" w:color="auto"/>
        <w:left w:val="none" w:sz="0" w:space="0" w:color="auto"/>
        <w:bottom w:val="none" w:sz="0" w:space="0" w:color="auto"/>
        <w:right w:val="none" w:sz="0" w:space="0" w:color="auto"/>
      </w:divBdr>
    </w:div>
    <w:div w:id="1049916241">
      <w:bodyDiv w:val="1"/>
      <w:marLeft w:val="0"/>
      <w:marRight w:val="0"/>
      <w:marTop w:val="0"/>
      <w:marBottom w:val="0"/>
      <w:divBdr>
        <w:top w:val="none" w:sz="0" w:space="0" w:color="auto"/>
        <w:left w:val="none" w:sz="0" w:space="0" w:color="auto"/>
        <w:bottom w:val="none" w:sz="0" w:space="0" w:color="auto"/>
        <w:right w:val="none" w:sz="0" w:space="0" w:color="auto"/>
      </w:divBdr>
    </w:div>
    <w:div w:id="1113553712">
      <w:bodyDiv w:val="1"/>
      <w:marLeft w:val="0"/>
      <w:marRight w:val="0"/>
      <w:marTop w:val="0"/>
      <w:marBottom w:val="0"/>
      <w:divBdr>
        <w:top w:val="none" w:sz="0" w:space="0" w:color="auto"/>
        <w:left w:val="none" w:sz="0" w:space="0" w:color="auto"/>
        <w:bottom w:val="none" w:sz="0" w:space="0" w:color="auto"/>
        <w:right w:val="none" w:sz="0" w:space="0" w:color="auto"/>
      </w:divBdr>
    </w:div>
    <w:div w:id="1141772383">
      <w:bodyDiv w:val="1"/>
      <w:marLeft w:val="0"/>
      <w:marRight w:val="0"/>
      <w:marTop w:val="0"/>
      <w:marBottom w:val="0"/>
      <w:divBdr>
        <w:top w:val="none" w:sz="0" w:space="0" w:color="auto"/>
        <w:left w:val="none" w:sz="0" w:space="0" w:color="auto"/>
        <w:bottom w:val="none" w:sz="0" w:space="0" w:color="auto"/>
        <w:right w:val="none" w:sz="0" w:space="0" w:color="auto"/>
      </w:divBdr>
    </w:div>
    <w:div w:id="1242450829">
      <w:bodyDiv w:val="1"/>
      <w:marLeft w:val="0"/>
      <w:marRight w:val="0"/>
      <w:marTop w:val="0"/>
      <w:marBottom w:val="0"/>
      <w:divBdr>
        <w:top w:val="none" w:sz="0" w:space="0" w:color="auto"/>
        <w:left w:val="none" w:sz="0" w:space="0" w:color="auto"/>
        <w:bottom w:val="none" w:sz="0" w:space="0" w:color="auto"/>
        <w:right w:val="none" w:sz="0" w:space="0" w:color="auto"/>
      </w:divBdr>
    </w:div>
    <w:div w:id="1286741208">
      <w:bodyDiv w:val="1"/>
      <w:marLeft w:val="0"/>
      <w:marRight w:val="0"/>
      <w:marTop w:val="0"/>
      <w:marBottom w:val="0"/>
      <w:divBdr>
        <w:top w:val="none" w:sz="0" w:space="0" w:color="auto"/>
        <w:left w:val="none" w:sz="0" w:space="0" w:color="auto"/>
        <w:bottom w:val="none" w:sz="0" w:space="0" w:color="auto"/>
        <w:right w:val="none" w:sz="0" w:space="0" w:color="auto"/>
      </w:divBdr>
    </w:div>
    <w:div w:id="1341815594">
      <w:bodyDiv w:val="1"/>
      <w:marLeft w:val="0"/>
      <w:marRight w:val="0"/>
      <w:marTop w:val="0"/>
      <w:marBottom w:val="0"/>
      <w:divBdr>
        <w:top w:val="none" w:sz="0" w:space="0" w:color="auto"/>
        <w:left w:val="none" w:sz="0" w:space="0" w:color="auto"/>
        <w:bottom w:val="none" w:sz="0" w:space="0" w:color="auto"/>
        <w:right w:val="none" w:sz="0" w:space="0" w:color="auto"/>
      </w:divBdr>
    </w:div>
    <w:div w:id="1558055640">
      <w:bodyDiv w:val="1"/>
      <w:marLeft w:val="0"/>
      <w:marRight w:val="0"/>
      <w:marTop w:val="0"/>
      <w:marBottom w:val="0"/>
      <w:divBdr>
        <w:top w:val="none" w:sz="0" w:space="0" w:color="auto"/>
        <w:left w:val="none" w:sz="0" w:space="0" w:color="auto"/>
        <w:bottom w:val="none" w:sz="0" w:space="0" w:color="auto"/>
        <w:right w:val="none" w:sz="0" w:space="0" w:color="auto"/>
      </w:divBdr>
    </w:div>
    <w:div w:id="1676567179">
      <w:bodyDiv w:val="1"/>
      <w:marLeft w:val="0"/>
      <w:marRight w:val="0"/>
      <w:marTop w:val="0"/>
      <w:marBottom w:val="0"/>
      <w:divBdr>
        <w:top w:val="none" w:sz="0" w:space="0" w:color="auto"/>
        <w:left w:val="none" w:sz="0" w:space="0" w:color="auto"/>
        <w:bottom w:val="none" w:sz="0" w:space="0" w:color="auto"/>
        <w:right w:val="none" w:sz="0" w:space="0" w:color="auto"/>
      </w:divBdr>
    </w:div>
    <w:div w:id="1707945905">
      <w:bodyDiv w:val="1"/>
      <w:marLeft w:val="0"/>
      <w:marRight w:val="0"/>
      <w:marTop w:val="0"/>
      <w:marBottom w:val="0"/>
      <w:divBdr>
        <w:top w:val="none" w:sz="0" w:space="0" w:color="auto"/>
        <w:left w:val="none" w:sz="0" w:space="0" w:color="auto"/>
        <w:bottom w:val="none" w:sz="0" w:space="0" w:color="auto"/>
        <w:right w:val="none" w:sz="0" w:space="0" w:color="auto"/>
      </w:divBdr>
    </w:div>
    <w:div w:id="1721973540">
      <w:bodyDiv w:val="1"/>
      <w:marLeft w:val="0"/>
      <w:marRight w:val="0"/>
      <w:marTop w:val="0"/>
      <w:marBottom w:val="0"/>
      <w:divBdr>
        <w:top w:val="none" w:sz="0" w:space="0" w:color="auto"/>
        <w:left w:val="none" w:sz="0" w:space="0" w:color="auto"/>
        <w:bottom w:val="none" w:sz="0" w:space="0" w:color="auto"/>
        <w:right w:val="none" w:sz="0" w:space="0" w:color="auto"/>
      </w:divBdr>
    </w:div>
    <w:div w:id="1830175972">
      <w:bodyDiv w:val="1"/>
      <w:marLeft w:val="0"/>
      <w:marRight w:val="0"/>
      <w:marTop w:val="0"/>
      <w:marBottom w:val="0"/>
      <w:divBdr>
        <w:top w:val="none" w:sz="0" w:space="0" w:color="auto"/>
        <w:left w:val="none" w:sz="0" w:space="0" w:color="auto"/>
        <w:bottom w:val="none" w:sz="0" w:space="0" w:color="auto"/>
        <w:right w:val="none" w:sz="0" w:space="0" w:color="auto"/>
      </w:divBdr>
    </w:div>
    <w:div w:id="1840459352">
      <w:bodyDiv w:val="1"/>
      <w:marLeft w:val="0"/>
      <w:marRight w:val="0"/>
      <w:marTop w:val="0"/>
      <w:marBottom w:val="0"/>
      <w:divBdr>
        <w:top w:val="none" w:sz="0" w:space="0" w:color="auto"/>
        <w:left w:val="none" w:sz="0" w:space="0" w:color="auto"/>
        <w:bottom w:val="none" w:sz="0" w:space="0" w:color="auto"/>
        <w:right w:val="none" w:sz="0" w:space="0" w:color="auto"/>
      </w:divBdr>
    </w:div>
    <w:div w:id="1927423198">
      <w:bodyDiv w:val="1"/>
      <w:marLeft w:val="0"/>
      <w:marRight w:val="0"/>
      <w:marTop w:val="0"/>
      <w:marBottom w:val="0"/>
      <w:divBdr>
        <w:top w:val="none" w:sz="0" w:space="0" w:color="auto"/>
        <w:left w:val="none" w:sz="0" w:space="0" w:color="auto"/>
        <w:bottom w:val="none" w:sz="0" w:space="0" w:color="auto"/>
        <w:right w:val="none" w:sz="0" w:space="0" w:color="auto"/>
      </w:divBdr>
    </w:div>
    <w:div w:id="1968655397">
      <w:bodyDiv w:val="1"/>
      <w:marLeft w:val="0"/>
      <w:marRight w:val="0"/>
      <w:marTop w:val="0"/>
      <w:marBottom w:val="0"/>
      <w:divBdr>
        <w:top w:val="none" w:sz="0" w:space="0" w:color="auto"/>
        <w:left w:val="none" w:sz="0" w:space="0" w:color="auto"/>
        <w:bottom w:val="none" w:sz="0" w:space="0" w:color="auto"/>
        <w:right w:val="none" w:sz="0" w:space="0" w:color="auto"/>
      </w:divBdr>
    </w:div>
    <w:div w:id="213124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es/docs/Web/JavaScript/Guide" TargetMode="External"/><Relationship Id="rId26" Type="http://schemas.openxmlformats.org/officeDocument/2006/relationships/hyperlink" Target="https://asp.net/" TargetMode="External"/><Relationship Id="rId21" Type="http://schemas.openxmlformats.org/officeDocument/2006/relationships/hyperlink" Target="https://learn.microsoft.com/es-es/aspnet/mvc/overview/older-versions-1/overview/asp-net-mvc-overview" TargetMode="Externa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etbootstrap.com/docs/" TargetMode="External"/><Relationship Id="rId25" Type="http://schemas.openxmlformats.org/officeDocument/2006/relationships/hyperlink" Target="https://developer.mozilla.org/es/docs/Learn/Forms/Sending_and_retrieving_form_data" TargetMode="External"/><Relationship Id="rId33" Type="http://schemas.openxmlformats.org/officeDocument/2006/relationships/hyperlink" Target="https://lucid.app/lucidchart/ed74fa58-a332-4321-b1d3-78cb6167099d/edit?viewport_loc=-929%2C1499%2C3738%2C1814%2C0_0&amp;invitationId=inv_bc5804d7-f2ef-42ef-b2a8-c98f070bbed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eveloper.mozilla.org/es/docs/Learn/JavaScript/Objects/JSON" TargetMode="External"/><Relationship Id="rId29" Type="http://schemas.openxmlformats.org/officeDocument/2006/relationships/hyperlink" Target="https://html.spec.whatwg.org/multipage/form-control-infrastructur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odeigniter.com/user_guide/" TargetMode="External"/><Relationship Id="rId32" Type="http://schemas.openxmlformats.org/officeDocument/2006/relationships/hyperlink" Target="https://lucid.app/lucidchart/816616cb-40a8-4072-8f9c-4696e1ddc367/edit?viewport_loc=887%2C59%2C3443%2C1733%2C0_0&amp;invitationId=inv_d6425394-3f74-4aff-ba46-3f45520d6eb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postgresql.org/docs/" TargetMode="External"/><Relationship Id="rId28" Type="http://schemas.openxmlformats.org/officeDocument/2006/relationships/hyperlink" Target="https://www.postgresql.org/docs/" TargetMode="External"/><Relationship Id="rId36" Type="http://schemas.openxmlformats.org/officeDocument/2006/relationships/image" Target="media/image12.png"/><Relationship Id="rId10" Type="http://schemas.openxmlformats.org/officeDocument/2006/relationships/hyperlink" Target="mailto:rfagenciamkt@gmail.com" TargetMode="External"/><Relationship Id="rId19" Type="http://schemas.openxmlformats.org/officeDocument/2006/relationships/hyperlink" Target="https://codeigniter.com/user_guide/"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eveloper.mozilla.org/es/docs/Web/API/Fetch_API" TargetMode="External"/><Relationship Id="rId27" Type="http://schemas.openxmlformats.org/officeDocument/2006/relationships/hyperlink" Target="https://learn.microsoft.com/es-es/aspnet/mvc/overview/older-versions-1/overview/asp-net-mvc-overview" TargetMode="External"/><Relationship Id="rId30" Type="http://schemas.openxmlformats.org/officeDocument/2006/relationships/image" Target="media/image8.jpeg"/><Relationship Id="rId35" Type="http://schemas.openxmlformats.org/officeDocument/2006/relationships/image" Target="media/image1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A1E3D-0107-4684-8DCF-9ED4F71D0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1279</TotalTime>
  <Pages>43</Pages>
  <Words>11912</Words>
  <Characters>65522</Characters>
  <Application>Microsoft Office Word</Application>
  <DocSecurity>0</DocSecurity>
  <Lines>546</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SENATI</dc:creator>
  <cp:keywords/>
  <dc:description/>
  <cp:lastModifiedBy>Diego  Alonso Tasayco Huaccamayta</cp:lastModifiedBy>
  <cp:revision>90</cp:revision>
  <cp:lastPrinted>2026-03-19T20:36:00Z</cp:lastPrinted>
  <dcterms:created xsi:type="dcterms:W3CDTF">2026-03-19T20:36:00Z</dcterms:created>
  <dcterms:modified xsi:type="dcterms:W3CDTF">2026-05-04T01:44:00Z</dcterms:modified>
</cp:coreProperties>
</file>