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05F1E" w14:textId="7241429B" w:rsidR="003F4803" w:rsidRDefault="00D5041B" w:rsidP="00D5041B">
      <w:pPr>
        <w:pStyle w:val="Title"/>
        <w:jc w:val="center"/>
        <w:rPr>
          <w:noProof/>
        </w:rPr>
      </w:pPr>
      <w:r>
        <w:rPr>
          <w:noProof/>
        </w:rPr>
        <w:drawing>
          <wp:anchor distT="0" distB="0" distL="114300" distR="114300" simplePos="0" relativeHeight="251658240" behindDoc="1" locked="0" layoutInCell="1" allowOverlap="1" wp14:anchorId="0E1BFA5D" wp14:editId="626068AC">
            <wp:simplePos x="0" y="0"/>
            <wp:positionH relativeFrom="column">
              <wp:posOffset>1394355</wp:posOffset>
            </wp:positionH>
            <wp:positionV relativeFrom="paragraph">
              <wp:posOffset>-905215</wp:posOffset>
            </wp:positionV>
            <wp:extent cx="2832100" cy="850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edLib-Logo.png"/>
                    <pic:cNvPicPr/>
                  </pic:nvPicPr>
                  <pic:blipFill>
                    <a:blip r:embed="rId6">
                      <a:extLst>
                        <a:ext uri="{28A0092B-C50C-407E-A947-70E740481C1C}">
                          <a14:useLocalDpi xmlns:a14="http://schemas.microsoft.com/office/drawing/2010/main" val="0"/>
                        </a:ext>
                      </a:extLst>
                    </a:blip>
                    <a:stretch>
                      <a:fillRect/>
                    </a:stretch>
                  </pic:blipFill>
                  <pic:spPr>
                    <a:xfrm>
                      <a:off x="0" y="0"/>
                      <a:ext cx="2832100" cy="850900"/>
                    </a:xfrm>
                    <a:prstGeom prst="rect">
                      <a:avLst/>
                    </a:prstGeom>
                  </pic:spPr>
                </pic:pic>
              </a:graphicData>
            </a:graphic>
            <wp14:sizeRelH relativeFrom="page">
              <wp14:pctWidth>0</wp14:pctWidth>
            </wp14:sizeRelH>
            <wp14:sizeRelV relativeFrom="page">
              <wp14:pctHeight>0</wp14:pctHeight>
            </wp14:sizeRelV>
          </wp:anchor>
        </w:drawing>
      </w:r>
      <w:r w:rsidR="00761231">
        <w:rPr>
          <w:noProof/>
        </w:rPr>
        <w:t>Your Community Assets</w:t>
      </w:r>
    </w:p>
    <w:p w14:paraId="04A8B686" w14:textId="77777777" w:rsidR="00761231" w:rsidRDefault="00761231" w:rsidP="00761231"/>
    <w:p w14:paraId="576EDB5D" w14:textId="580A7BC2" w:rsidR="00761231" w:rsidRPr="00761231" w:rsidRDefault="00761231" w:rsidP="00761231">
      <w:r w:rsidRPr="00761231">
        <w:t>What kind of data do you already have access to? Find out what community mapping-related work has been done at your library before. Start thinking with an asset-based approach by recording at least one community asset in each category (more if you can think of them!) that your library is currently connected to or working with in some way.</w:t>
      </w:r>
    </w:p>
    <w:p w14:paraId="4CA5285F" w14:textId="77777777" w:rsidR="00761231" w:rsidRDefault="00761231" w:rsidP="00761231"/>
    <w:tbl>
      <w:tblPr>
        <w:tblStyle w:val="TableGrid"/>
        <w:tblW w:w="0" w:type="auto"/>
        <w:tblLook w:val="04A0" w:firstRow="1" w:lastRow="0" w:firstColumn="1" w:lastColumn="0" w:noHBand="0" w:noVBand="1"/>
      </w:tblPr>
      <w:tblGrid>
        <w:gridCol w:w="3116"/>
        <w:gridCol w:w="3117"/>
        <w:gridCol w:w="3117"/>
      </w:tblGrid>
      <w:tr w:rsidR="00761231" w14:paraId="0BB16BDC" w14:textId="77777777" w:rsidTr="00761231">
        <w:tc>
          <w:tcPr>
            <w:tcW w:w="3116" w:type="dxa"/>
            <w:shd w:val="clear" w:color="auto" w:fill="7030A0"/>
          </w:tcPr>
          <w:p w14:paraId="4ED526AD" w14:textId="35EFCA2C" w:rsidR="00761231" w:rsidRPr="00761231" w:rsidRDefault="00761231" w:rsidP="00761231">
            <w:pPr>
              <w:rPr>
                <w:b/>
                <w:color w:val="FFFFFF" w:themeColor="background1"/>
              </w:rPr>
            </w:pPr>
            <w:r w:rsidRPr="00761231">
              <w:rPr>
                <w:b/>
                <w:color w:val="FFFFFF" w:themeColor="background1"/>
              </w:rPr>
              <w:t>TYPE OF ASSET</w:t>
            </w:r>
          </w:p>
        </w:tc>
        <w:tc>
          <w:tcPr>
            <w:tcW w:w="3117" w:type="dxa"/>
            <w:shd w:val="clear" w:color="auto" w:fill="7030A0"/>
          </w:tcPr>
          <w:p w14:paraId="6239ACD0" w14:textId="75DAE8A2" w:rsidR="00761231" w:rsidRPr="00761231" w:rsidRDefault="00761231" w:rsidP="00761231">
            <w:pPr>
              <w:rPr>
                <w:b/>
                <w:color w:val="FFFFFF" w:themeColor="background1"/>
              </w:rPr>
            </w:pPr>
            <w:r w:rsidRPr="00761231">
              <w:rPr>
                <w:b/>
                <w:color w:val="FFFFFF" w:themeColor="background1"/>
              </w:rPr>
              <w:t>LIST OF ASSETS</w:t>
            </w:r>
          </w:p>
        </w:tc>
        <w:tc>
          <w:tcPr>
            <w:tcW w:w="3117" w:type="dxa"/>
            <w:shd w:val="clear" w:color="auto" w:fill="7030A0"/>
          </w:tcPr>
          <w:p w14:paraId="59A78BF7" w14:textId="332670C2" w:rsidR="00761231" w:rsidRPr="00761231" w:rsidRDefault="00761231" w:rsidP="00761231">
            <w:pPr>
              <w:rPr>
                <w:b/>
                <w:color w:val="FFFFFF" w:themeColor="background1"/>
              </w:rPr>
            </w:pPr>
            <w:r w:rsidRPr="00761231">
              <w:rPr>
                <w:b/>
                <w:color w:val="FFFFFF" w:themeColor="background1"/>
              </w:rPr>
              <w:t>CONNECTIONS</w:t>
            </w:r>
          </w:p>
        </w:tc>
      </w:tr>
      <w:tr w:rsidR="00761231" w14:paraId="5BCB3F2B" w14:textId="77777777" w:rsidTr="00761231">
        <w:tc>
          <w:tcPr>
            <w:tcW w:w="3116" w:type="dxa"/>
          </w:tcPr>
          <w:p w14:paraId="30838454" w14:textId="6A1B76C6" w:rsidR="00761231" w:rsidRPr="00761231" w:rsidRDefault="00761231" w:rsidP="00761231">
            <w:pPr>
              <w:rPr>
                <w:b/>
              </w:rPr>
            </w:pPr>
            <w:r>
              <w:rPr>
                <w:b/>
              </w:rPr>
              <w:t>Individuals</w:t>
            </w:r>
          </w:p>
        </w:tc>
        <w:tc>
          <w:tcPr>
            <w:tcW w:w="3117" w:type="dxa"/>
          </w:tcPr>
          <w:p w14:paraId="40786734" w14:textId="77777777" w:rsidR="00761231" w:rsidRDefault="00761231" w:rsidP="00761231"/>
        </w:tc>
        <w:tc>
          <w:tcPr>
            <w:tcW w:w="3117" w:type="dxa"/>
          </w:tcPr>
          <w:p w14:paraId="661C03D0" w14:textId="77777777" w:rsidR="00761231" w:rsidRDefault="00761231" w:rsidP="00761231"/>
        </w:tc>
      </w:tr>
      <w:tr w:rsidR="00761231" w14:paraId="357A4B01" w14:textId="77777777" w:rsidTr="00761231">
        <w:tc>
          <w:tcPr>
            <w:tcW w:w="3116" w:type="dxa"/>
          </w:tcPr>
          <w:p w14:paraId="1F433116" w14:textId="3AA887BC" w:rsidR="00761231" w:rsidRPr="00761231" w:rsidRDefault="00761231" w:rsidP="00761231">
            <w:pPr>
              <w:rPr>
                <w:b/>
              </w:rPr>
            </w:pPr>
            <w:r w:rsidRPr="00761231">
              <w:rPr>
                <w:b/>
              </w:rPr>
              <w:t>Associations</w:t>
            </w:r>
          </w:p>
        </w:tc>
        <w:tc>
          <w:tcPr>
            <w:tcW w:w="3117" w:type="dxa"/>
          </w:tcPr>
          <w:p w14:paraId="6FBED203" w14:textId="77777777" w:rsidR="00761231" w:rsidRDefault="00761231" w:rsidP="00761231"/>
        </w:tc>
        <w:tc>
          <w:tcPr>
            <w:tcW w:w="3117" w:type="dxa"/>
          </w:tcPr>
          <w:p w14:paraId="068B9FB3" w14:textId="77777777" w:rsidR="00761231" w:rsidRDefault="00761231" w:rsidP="00761231"/>
        </w:tc>
      </w:tr>
      <w:tr w:rsidR="00761231" w14:paraId="09EE0B66" w14:textId="77777777" w:rsidTr="00761231">
        <w:tc>
          <w:tcPr>
            <w:tcW w:w="3116" w:type="dxa"/>
          </w:tcPr>
          <w:p w14:paraId="2F9C28F3" w14:textId="6E6C1029" w:rsidR="00761231" w:rsidRPr="00761231" w:rsidRDefault="00761231" w:rsidP="00761231">
            <w:pPr>
              <w:rPr>
                <w:b/>
              </w:rPr>
            </w:pPr>
            <w:r w:rsidRPr="00761231">
              <w:rPr>
                <w:b/>
              </w:rPr>
              <w:t>Institutions</w:t>
            </w:r>
          </w:p>
        </w:tc>
        <w:tc>
          <w:tcPr>
            <w:tcW w:w="3117" w:type="dxa"/>
          </w:tcPr>
          <w:p w14:paraId="14DBC5FA" w14:textId="77777777" w:rsidR="00761231" w:rsidRDefault="00761231" w:rsidP="00761231">
            <w:bookmarkStart w:id="0" w:name="_GoBack"/>
            <w:bookmarkEnd w:id="0"/>
          </w:p>
        </w:tc>
        <w:tc>
          <w:tcPr>
            <w:tcW w:w="3117" w:type="dxa"/>
          </w:tcPr>
          <w:p w14:paraId="4E46B72D" w14:textId="77777777" w:rsidR="00761231" w:rsidRDefault="00761231" w:rsidP="00761231"/>
        </w:tc>
      </w:tr>
      <w:tr w:rsidR="00761231" w14:paraId="5212CA82" w14:textId="77777777" w:rsidTr="00761231">
        <w:tc>
          <w:tcPr>
            <w:tcW w:w="3116" w:type="dxa"/>
          </w:tcPr>
          <w:p w14:paraId="0C37F790" w14:textId="2FDE77DA" w:rsidR="00761231" w:rsidRPr="00761231" w:rsidRDefault="00761231" w:rsidP="00761231">
            <w:pPr>
              <w:rPr>
                <w:b/>
              </w:rPr>
            </w:pPr>
            <w:r w:rsidRPr="00761231">
              <w:rPr>
                <w:b/>
              </w:rPr>
              <w:t>Physical Resources</w:t>
            </w:r>
          </w:p>
        </w:tc>
        <w:tc>
          <w:tcPr>
            <w:tcW w:w="3117" w:type="dxa"/>
          </w:tcPr>
          <w:p w14:paraId="5A2108EE" w14:textId="77777777" w:rsidR="00761231" w:rsidRDefault="00761231" w:rsidP="00761231"/>
        </w:tc>
        <w:tc>
          <w:tcPr>
            <w:tcW w:w="3117" w:type="dxa"/>
          </w:tcPr>
          <w:p w14:paraId="40608673" w14:textId="77777777" w:rsidR="00761231" w:rsidRDefault="00761231" w:rsidP="00761231"/>
        </w:tc>
      </w:tr>
    </w:tbl>
    <w:p w14:paraId="770AAC49" w14:textId="77777777" w:rsidR="00761231" w:rsidRPr="00761231" w:rsidRDefault="00761231" w:rsidP="00761231"/>
    <w:p w14:paraId="2ACDE721" w14:textId="77777777" w:rsidR="00D5041B" w:rsidRDefault="00D5041B" w:rsidP="00D5041B"/>
    <w:p w14:paraId="7F738756" w14:textId="77777777" w:rsidR="00D5041B" w:rsidRDefault="00D5041B" w:rsidP="00D5041B"/>
    <w:sectPr w:rsidR="00D5041B" w:rsidSect="00D5041B">
      <w:headerReference w:type="default" r:id="rId7"/>
      <w:pgSz w:w="12240" w:h="15840"/>
      <w:pgMar w:top="190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5866C" w14:textId="77777777" w:rsidR="0055091E" w:rsidRDefault="0055091E" w:rsidP="00D5041B">
      <w:r>
        <w:separator/>
      </w:r>
    </w:p>
  </w:endnote>
  <w:endnote w:type="continuationSeparator" w:id="0">
    <w:p w14:paraId="7B63CE62" w14:textId="77777777" w:rsidR="0055091E" w:rsidRDefault="0055091E" w:rsidP="00D50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8C079" w14:textId="77777777" w:rsidR="0055091E" w:rsidRDefault="0055091E" w:rsidP="00D5041B">
      <w:r>
        <w:separator/>
      </w:r>
    </w:p>
  </w:footnote>
  <w:footnote w:type="continuationSeparator" w:id="0">
    <w:p w14:paraId="38418EBC" w14:textId="77777777" w:rsidR="0055091E" w:rsidRDefault="0055091E" w:rsidP="00D50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5924E" w14:textId="77777777" w:rsidR="00D5041B" w:rsidRDefault="00D5041B" w:rsidP="00D5041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1B"/>
    <w:rsid w:val="000A56AC"/>
    <w:rsid w:val="0041457F"/>
    <w:rsid w:val="0055091E"/>
    <w:rsid w:val="00571E4A"/>
    <w:rsid w:val="00761231"/>
    <w:rsid w:val="007C6717"/>
    <w:rsid w:val="00937A61"/>
    <w:rsid w:val="00A86A1E"/>
    <w:rsid w:val="00BB3020"/>
    <w:rsid w:val="00D5041B"/>
    <w:rsid w:val="00E05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F34D"/>
  <w14:defaultImageDpi w14:val="32767"/>
  <w15:chartTrackingRefBased/>
  <w15:docId w15:val="{3C8AFF43-7E1C-2B42-971D-48FCD741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41B"/>
    <w:pPr>
      <w:tabs>
        <w:tab w:val="center" w:pos="4680"/>
        <w:tab w:val="right" w:pos="9360"/>
      </w:tabs>
    </w:pPr>
  </w:style>
  <w:style w:type="character" w:customStyle="1" w:styleId="HeaderChar">
    <w:name w:val="Header Char"/>
    <w:basedOn w:val="DefaultParagraphFont"/>
    <w:link w:val="Header"/>
    <w:uiPriority w:val="99"/>
    <w:rsid w:val="00D5041B"/>
  </w:style>
  <w:style w:type="paragraph" w:styleId="Footer">
    <w:name w:val="footer"/>
    <w:basedOn w:val="Normal"/>
    <w:link w:val="FooterChar"/>
    <w:uiPriority w:val="99"/>
    <w:unhideWhenUsed/>
    <w:rsid w:val="00D5041B"/>
    <w:pPr>
      <w:tabs>
        <w:tab w:val="center" w:pos="4680"/>
        <w:tab w:val="right" w:pos="9360"/>
      </w:tabs>
    </w:pPr>
  </w:style>
  <w:style w:type="character" w:customStyle="1" w:styleId="FooterChar">
    <w:name w:val="Footer Char"/>
    <w:basedOn w:val="DefaultParagraphFont"/>
    <w:link w:val="Footer"/>
    <w:uiPriority w:val="99"/>
    <w:rsid w:val="00D5041B"/>
  </w:style>
  <w:style w:type="paragraph" w:styleId="Title">
    <w:name w:val="Title"/>
    <w:basedOn w:val="Normal"/>
    <w:next w:val="Normal"/>
    <w:link w:val="TitleChar"/>
    <w:uiPriority w:val="10"/>
    <w:qFormat/>
    <w:rsid w:val="00D504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4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50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041B"/>
    <w:rPr>
      <w:b/>
      <w:bCs/>
    </w:rPr>
  </w:style>
  <w:style w:type="character" w:styleId="Emphasis">
    <w:name w:val="Emphasis"/>
    <w:basedOn w:val="DefaultParagraphFont"/>
    <w:uiPriority w:val="20"/>
    <w:qFormat/>
    <w:rsid w:val="00D504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468804">
      <w:bodyDiv w:val="1"/>
      <w:marLeft w:val="0"/>
      <w:marRight w:val="0"/>
      <w:marTop w:val="0"/>
      <w:marBottom w:val="0"/>
      <w:divBdr>
        <w:top w:val="none" w:sz="0" w:space="0" w:color="auto"/>
        <w:left w:val="none" w:sz="0" w:space="0" w:color="auto"/>
        <w:bottom w:val="none" w:sz="0" w:space="0" w:color="auto"/>
        <w:right w:val="none" w:sz="0" w:space="0" w:color="auto"/>
      </w:divBdr>
    </w:div>
    <w:div w:id="880900970">
      <w:bodyDiv w:val="1"/>
      <w:marLeft w:val="0"/>
      <w:marRight w:val="0"/>
      <w:marTop w:val="0"/>
      <w:marBottom w:val="0"/>
      <w:divBdr>
        <w:top w:val="none" w:sz="0" w:space="0" w:color="auto"/>
        <w:left w:val="none" w:sz="0" w:space="0" w:color="auto"/>
        <w:bottom w:val="none" w:sz="0" w:space="0" w:color="auto"/>
        <w:right w:val="none" w:sz="0" w:space="0" w:color="auto"/>
      </w:divBdr>
    </w:div>
    <w:div w:id="1423725634">
      <w:bodyDiv w:val="1"/>
      <w:marLeft w:val="0"/>
      <w:marRight w:val="0"/>
      <w:marTop w:val="0"/>
      <w:marBottom w:val="0"/>
      <w:divBdr>
        <w:top w:val="none" w:sz="0" w:space="0" w:color="auto"/>
        <w:left w:val="none" w:sz="0" w:space="0" w:color="auto"/>
        <w:bottom w:val="none" w:sz="0" w:space="0" w:color="auto"/>
        <w:right w:val="none" w:sz="0" w:space="0" w:color="auto"/>
      </w:divBdr>
    </w:div>
    <w:div w:id="192849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Hoffman</dc:creator>
  <cp:keywords/>
  <dc:description/>
  <cp:lastModifiedBy>Kelly Hoffman</cp:lastModifiedBy>
  <cp:revision>2</cp:revision>
  <dcterms:created xsi:type="dcterms:W3CDTF">2018-06-08T15:41:00Z</dcterms:created>
  <dcterms:modified xsi:type="dcterms:W3CDTF">2018-06-08T15:41:00Z</dcterms:modified>
</cp:coreProperties>
</file>