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805C1" w14:textId="77777777" w:rsidR="000E1AC7" w:rsidRDefault="000E1AC7" w:rsidP="00507392">
      <w:pPr>
        <w:pStyle w:val="Title"/>
        <w:jc w:val="both"/>
        <w:rPr>
          <w:sz w:val="36"/>
          <w:szCs w:val="36"/>
        </w:rPr>
      </w:pPr>
      <w:r>
        <w:rPr>
          <w:sz w:val="36"/>
          <w:szCs w:val="36"/>
        </w:rPr>
        <w:t>Test Plan</w:t>
      </w:r>
      <w:r w:rsidRPr="002E23E6">
        <w:rPr>
          <w:sz w:val="36"/>
          <w:szCs w:val="36"/>
        </w:rPr>
        <w:t xml:space="preserve"> for GarageMonkey</w:t>
      </w:r>
    </w:p>
    <w:p w14:paraId="7799B2AA" w14:textId="095FE70E" w:rsidR="00CC7D3E" w:rsidRDefault="00CC7D3E" w:rsidP="00507392">
      <w:pPr>
        <w:jc w:val="both"/>
      </w:pPr>
      <w:r>
        <w:t xml:space="preserve">The test plan for GarageMonkey is developed using Black Box Testing model. Application is tested against all the user requirements that we have determined in the SRS document to validate that all the requirements have been successfully met. </w:t>
      </w:r>
    </w:p>
    <w:p w14:paraId="3F2FB996" w14:textId="77777777" w:rsidR="00CC7D3E" w:rsidRDefault="00CC7D3E" w:rsidP="00507392">
      <w:pPr>
        <w:jc w:val="both"/>
      </w:pPr>
    </w:p>
    <w:p w14:paraId="24EF7D7F" w14:textId="7F7C918C" w:rsidR="00CC7D3E" w:rsidRDefault="00CC7D3E" w:rsidP="00507392">
      <w:pPr>
        <w:pStyle w:val="Heading2"/>
        <w:jc w:val="both"/>
      </w:pPr>
      <w:r>
        <w:t>Test cases</w:t>
      </w:r>
      <w:r w:rsidR="00B91170">
        <w:t xml:space="preserve"> for User Registration</w:t>
      </w:r>
    </w:p>
    <w:tbl>
      <w:tblPr>
        <w:tblStyle w:val="TableGrid"/>
        <w:tblW w:w="0" w:type="auto"/>
        <w:tblLook w:val="04A0" w:firstRow="1" w:lastRow="0" w:firstColumn="1" w:lastColumn="0" w:noHBand="0" w:noVBand="1"/>
      </w:tblPr>
      <w:tblGrid>
        <w:gridCol w:w="2214"/>
        <w:gridCol w:w="2214"/>
        <w:gridCol w:w="2214"/>
        <w:gridCol w:w="2214"/>
      </w:tblGrid>
      <w:tr w:rsidR="00CE143B" w14:paraId="5424CFDD" w14:textId="77777777" w:rsidTr="00CE143B">
        <w:tc>
          <w:tcPr>
            <w:tcW w:w="2214" w:type="dxa"/>
          </w:tcPr>
          <w:p w14:paraId="11C6ABA3" w14:textId="5B4488A5" w:rsidR="00CE143B" w:rsidRPr="009D6683" w:rsidRDefault="00CE143B" w:rsidP="00507392">
            <w:pPr>
              <w:jc w:val="both"/>
              <w:rPr>
                <w:b/>
              </w:rPr>
            </w:pPr>
            <w:r w:rsidRPr="009D6683">
              <w:rPr>
                <w:b/>
              </w:rPr>
              <w:t>Test case name</w:t>
            </w:r>
          </w:p>
        </w:tc>
        <w:tc>
          <w:tcPr>
            <w:tcW w:w="2214" w:type="dxa"/>
          </w:tcPr>
          <w:p w14:paraId="0DB34AB5" w14:textId="6F3AFC61" w:rsidR="00CE143B" w:rsidRPr="009D6683" w:rsidRDefault="00CE143B" w:rsidP="00507392">
            <w:pPr>
              <w:jc w:val="both"/>
              <w:rPr>
                <w:b/>
              </w:rPr>
            </w:pPr>
            <w:r w:rsidRPr="009D6683">
              <w:rPr>
                <w:b/>
              </w:rPr>
              <w:t>Flow</w:t>
            </w:r>
          </w:p>
        </w:tc>
        <w:tc>
          <w:tcPr>
            <w:tcW w:w="2214" w:type="dxa"/>
          </w:tcPr>
          <w:p w14:paraId="3245C7F6" w14:textId="44F0F84B" w:rsidR="00CE143B" w:rsidRPr="009D6683" w:rsidRDefault="00CE143B" w:rsidP="00507392">
            <w:pPr>
              <w:jc w:val="both"/>
              <w:rPr>
                <w:b/>
              </w:rPr>
            </w:pPr>
            <w:r w:rsidRPr="009D6683">
              <w:rPr>
                <w:b/>
              </w:rPr>
              <w:t>Input</w:t>
            </w:r>
          </w:p>
        </w:tc>
        <w:tc>
          <w:tcPr>
            <w:tcW w:w="2214" w:type="dxa"/>
          </w:tcPr>
          <w:p w14:paraId="3A1509C6" w14:textId="4C77525F" w:rsidR="00CE143B" w:rsidRPr="009D6683" w:rsidRDefault="004A4DE8" w:rsidP="00507392">
            <w:pPr>
              <w:jc w:val="both"/>
              <w:rPr>
                <w:b/>
              </w:rPr>
            </w:pPr>
            <w:r>
              <w:rPr>
                <w:b/>
              </w:rPr>
              <w:t>Expected outp</w:t>
            </w:r>
            <w:r w:rsidR="00CE143B" w:rsidRPr="009D6683">
              <w:rPr>
                <w:b/>
              </w:rPr>
              <w:t>ut</w:t>
            </w:r>
          </w:p>
        </w:tc>
      </w:tr>
      <w:tr w:rsidR="00CE143B" w14:paraId="5A641F18" w14:textId="77777777" w:rsidTr="00CE143B">
        <w:tc>
          <w:tcPr>
            <w:tcW w:w="2214" w:type="dxa"/>
          </w:tcPr>
          <w:p w14:paraId="23473072" w14:textId="1FC8E338" w:rsidR="00CE143B" w:rsidRDefault="00304F90" w:rsidP="00507392">
            <w:pPr>
              <w:jc w:val="both"/>
            </w:pPr>
            <w:r>
              <w:t xml:space="preserve">Registration </w:t>
            </w:r>
          </w:p>
        </w:tc>
        <w:tc>
          <w:tcPr>
            <w:tcW w:w="2214" w:type="dxa"/>
          </w:tcPr>
          <w:p w14:paraId="78C1A1B3" w14:textId="24001769" w:rsidR="00CE143B" w:rsidRDefault="00653B98" w:rsidP="00507392">
            <w:pPr>
              <w:jc w:val="both"/>
            </w:pPr>
            <w:r>
              <w:t xml:space="preserve">1. </w:t>
            </w:r>
            <w:r w:rsidR="00304F90">
              <w:t>Navigate to registration page</w:t>
            </w:r>
          </w:p>
          <w:p w14:paraId="7D6DE23E" w14:textId="328ECF6B" w:rsidR="00304F90" w:rsidRDefault="00653B98" w:rsidP="00507392">
            <w:pPr>
              <w:jc w:val="both"/>
            </w:pPr>
            <w:r>
              <w:t xml:space="preserve">2. </w:t>
            </w:r>
            <w:r w:rsidR="00304F90">
              <w:t xml:space="preserve">Enter required information </w:t>
            </w:r>
          </w:p>
          <w:p w14:paraId="7D1A531C" w14:textId="2BB7FF29" w:rsidR="00304F90" w:rsidRDefault="00653B98" w:rsidP="00507392">
            <w:pPr>
              <w:jc w:val="both"/>
            </w:pPr>
            <w:r>
              <w:t xml:space="preserve">3. </w:t>
            </w:r>
            <w:r w:rsidR="00304F90">
              <w:t>Press Register button</w:t>
            </w:r>
          </w:p>
        </w:tc>
        <w:tc>
          <w:tcPr>
            <w:tcW w:w="2214" w:type="dxa"/>
          </w:tcPr>
          <w:p w14:paraId="75F3673C" w14:textId="36E75BCE" w:rsidR="00CE143B" w:rsidRDefault="00304F90" w:rsidP="00507392">
            <w:pPr>
              <w:jc w:val="both"/>
            </w:pPr>
            <w:r>
              <w:t>All the required inputs are present and they confirm to the requirements for each type</w:t>
            </w:r>
          </w:p>
        </w:tc>
        <w:tc>
          <w:tcPr>
            <w:tcW w:w="2214" w:type="dxa"/>
          </w:tcPr>
          <w:p w14:paraId="15CC51A0" w14:textId="7E1380FB" w:rsidR="00CE143B" w:rsidRDefault="00304F90" w:rsidP="00507392">
            <w:pPr>
              <w:jc w:val="both"/>
            </w:pPr>
            <w:r>
              <w:t>User receives successful registration manage and a link to login to the system</w:t>
            </w:r>
          </w:p>
        </w:tc>
      </w:tr>
      <w:tr w:rsidR="00CE143B" w14:paraId="36355BF6" w14:textId="77777777" w:rsidTr="00CE143B">
        <w:tc>
          <w:tcPr>
            <w:tcW w:w="2214" w:type="dxa"/>
          </w:tcPr>
          <w:p w14:paraId="4E09CFDB" w14:textId="26297949" w:rsidR="00CE143B" w:rsidRDefault="00304F90" w:rsidP="00507392">
            <w:pPr>
              <w:jc w:val="both"/>
            </w:pPr>
            <w:r>
              <w:t>Registration without required information</w:t>
            </w:r>
          </w:p>
        </w:tc>
        <w:tc>
          <w:tcPr>
            <w:tcW w:w="2214" w:type="dxa"/>
          </w:tcPr>
          <w:p w14:paraId="219FE062" w14:textId="4CC47FB7" w:rsidR="00C14BC8" w:rsidRDefault="00653B98" w:rsidP="00C14BC8">
            <w:pPr>
              <w:jc w:val="both"/>
            </w:pPr>
            <w:r>
              <w:t xml:space="preserve">1. </w:t>
            </w:r>
            <w:r w:rsidR="00C14BC8">
              <w:t>Navigate to registration page</w:t>
            </w:r>
          </w:p>
          <w:p w14:paraId="0D6FD3A4" w14:textId="296475AF" w:rsidR="00C14BC8" w:rsidRDefault="00653B98" w:rsidP="00C14BC8">
            <w:pPr>
              <w:jc w:val="both"/>
            </w:pPr>
            <w:r>
              <w:t xml:space="preserve">2. </w:t>
            </w:r>
            <w:r w:rsidR="00C14BC8">
              <w:t xml:space="preserve">Do not provide required information </w:t>
            </w:r>
          </w:p>
          <w:p w14:paraId="6977F33A" w14:textId="0E038B20" w:rsidR="00CE143B" w:rsidRDefault="00653B98" w:rsidP="00C14BC8">
            <w:pPr>
              <w:jc w:val="both"/>
            </w:pPr>
            <w:r>
              <w:t xml:space="preserve">3. </w:t>
            </w:r>
            <w:r w:rsidR="00C14BC8">
              <w:t>Press Register button</w:t>
            </w:r>
          </w:p>
        </w:tc>
        <w:tc>
          <w:tcPr>
            <w:tcW w:w="2214" w:type="dxa"/>
          </w:tcPr>
          <w:p w14:paraId="39BADCC6" w14:textId="7BD6A20D" w:rsidR="00CE143B" w:rsidRDefault="00C14BC8" w:rsidP="00507392">
            <w:pPr>
              <w:jc w:val="both"/>
            </w:pPr>
            <w:r>
              <w:t>User doesn’t enter required details</w:t>
            </w:r>
          </w:p>
        </w:tc>
        <w:tc>
          <w:tcPr>
            <w:tcW w:w="2214" w:type="dxa"/>
          </w:tcPr>
          <w:p w14:paraId="50B47690" w14:textId="7413B552" w:rsidR="00CE143B" w:rsidRDefault="00C14BC8" w:rsidP="00507392">
            <w:pPr>
              <w:jc w:val="both"/>
            </w:pPr>
            <w:r>
              <w:t>System generates error message prompting user to enter information</w:t>
            </w:r>
          </w:p>
        </w:tc>
      </w:tr>
      <w:tr w:rsidR="00CE143B" w14:paraId="066B3E5F" w14:textId="77777777" w:rsidTr="00CE143B">
        <w:tc>
          <w:tcPr>
            <w:tcW w:w="2214" w:type="dxa"/>
          </w:tcPr>
          <w:p w14:paraId="3815CA8E" w14:textId="5401C445" w:rsidR="00CE143B" w:rsidRDefault="00C14BC8" w:rsidP="00C14BC8">
            <w:pPr>
              <w:jc w:val="both"/>
            </w:pPr>
            <w:r>
              <w:t xml:space="preserve">Registration with </w:t>
            </w:r>
            <w:r w:rsidR="00653B98">
              <w:t>invalid information</w:t>
            </w:r>
          </w:p>
        </w:tc>
        <w:tc>
          <w:tcPr>
            <w:tcW w:w="2214" w:type="dxa"/>
          </w:tcPr>
          <w:p w14:paraId="182C51F7" w14:textId="77777777" w:rsidR="00987E4D" w:rsidRDefault="00987E4D" w:rsidP="00987E4D">
            <w:pPr>
              <w:jc w:val="both"/>
            </w:pPr>
            <w:r>
              <w:t>1. Navigate to registration page</w:t>
            </w:r>
          </w:p>
          <w:p w14:paraId="77513A28" w14:textId="291603EC" w:rsidR="00987E4D" w:rsidRDefault="00987E4D" w:rsidP="00987E4D">
            <w:pPr>
              <w:jc w:val="both"/>
            </w:pPr>
            <w:r>
              <w:t xml:space="preserve">2. Provide incorrect email id (email is not in the correct form) </w:t>
            </w:r>
          </w:p>
          <w:p w14:paraId="3708696D" w14:textId="0231110A" w:rsidR="00CE143B" w:rsidRDefault="00987E4D" w:rsidP="00987E4D">
            <w:pPr>
              <w:jc w:val="both"/>
            </w:pPr>
            <w:r>
              <w:t>3. Press Register button</w:t>
            </w:r>
          </w:p>
        </w:tc>
        <w:tc>
          <w:tcPr>
            <w:tcW w:w="2214" w:type="dxa"/>
          </w:tcPr>
          <w:p w14:paraId="58C14B25" w14:textId="4CA130FA" w:rsidR="00CE143B" w:rsidRDefault="00987E4D" w:rsidP="00507392">
            <w:pPr>
              <w:jc w:val="both"/>
            </w:pPr>
            <w:r>
              <w:t>User enters invalid email</w:t>
            </w:r>
          </w:p>
        </w:tc>
        <w:tc>
          <w:tcPr>
            <w:tcW w:w="2214" w:type="dxa"/>
          </w:tcPr>
          <w:p w14:paraId="0A6CAE66" w14:textId="6B1FDC60" w:rsidR="00CE143B" w:rsidRDefault="00987E4D" w:rsidP="00507392">
            <w:pPr>
              <w:jc w:val="both"/>
            </w:pPr>
            <w:r>
              <w:t>System generates error message prompting user to enter information</w:t>
            </w:r>
          </w:p>
        </w:tc>
      </w:tr>
      <w:tr w:rsidR="00987E4D" w14:paraId="3A472613" w14:textId="77777777" w:rsidTr="00CE143B">
        <w:tc>
          <w:tcPr>
            <w:tcW w:w="2214" w:type="dxa"/>
          </w:tcPr>
          <w:p w14:paraId="6BEABBC3" w14:textId="1886B44A" w:rsidR="00987E4D" w:rsidRDefault="00B91170" w:rsidP="00B91170">
            <w:pPr>
              <w:jc w:val="both"/>
            </w:pPr>
            <w:r>
              <w:t xml:space="preserve">Registration without matching password </w:t>
            </w:r>
          </w:p>
        </w:tc>
        <w:tc>
          <w:tcPr>
            <w:tcW w:w="2214" w:type="dxa"/>
          </w:tcPr>
          <w:p w14:paraId="07DA0292" w14:textId="77777777" w:rsidR="00B91170" w:rsidRDefault="00B91170" w:rsidP="00B91170">
            <w:pPr>
              <w:jc w:val="both"/>
            </w:pPr>
            <w:r>
              <w:t>1. Navigate to registration page</w:t>
            </w:r>
          </w:p>
          <w:p w14:paraId="51A154A8" w14:textId="01A6AF8D" w:rsidR="00B91170" w:rsidRDefault="00B91170" w:rsidP="00B91170">
            <w:pPr>
              <w:jc w:val="both"/>
            </w:pPr>
            <w:r>
              <w:t xml:space="preserve">2. Enter different passwords for both the password fields </w:t>
            </w:r>
          </w:p>
          <w:p w14:paraId="27321C5B" w14:textId="3539A505" w:rsidR="00987E4D" w:rsidRDefault="00B91170" w:rsidP="00B91170">
            <w:pPr>
              <w:jc w:val="both"/>
            </w:pPr>
            <w:r>
              <w:t>3. Press Register button</w:t>
            </w:r>
          </w:p>
        </w:tc>
        <w:tc>
          <w:tcPr>
            <w:tcW w:w="2214" w:type="dxa"/>
          </w:tcPr>
          <w:p w14:paraId="487693EB" w14:textId="6A5FC7E2" w:rsidR="00987E4D" w:rsidRDefault="00B91170" w:rsidP="00B91170">
            <w:pPr>
              <w:jc w:val="both"/>
            </w:pPr>
            <w:r>
              <w:t>User enters invalid passwords</w:t>
            </w:r>
          </w:p>
        </w:tc>
        <w:tc>
          <w:tcPr>
            <w:tcW w:w="2214" w:type="dxa"/>
          </w:tcPr>
          <w:p w14:paraId="08157571" w14:textId="618347D2" w:rsidR="00987E4D" w:rsidRDefault="008E59DE" w:rsidP="00507392">
            <w:pPr>
              <w:jc w:val="both"/>
            </w:pPr>
            <w:r>
              <w:t>System generates error message prompting user to enter information</w:t>
            </w:r>
          </w:p>
        </w:tc>
      </w:tr>
    </w:tbl>
    <w:p w14:paraId="3E40C6E3" w14:textId="77777777" w:rsidR="00CC7D3E" w:rsidRDefault="00CC7D3E" w:rsidP="00507392">
      <w:pPr>
        <w:jc w:val="both"/>
      </w:pPr>
    </w:p>
    <w:p w14:paraId="096366C3" w14:textId="1BF96B8D" w:rsidR="00457D33" w:rsidRDefault="00457D33" w:rsidP="00457D33">
      <w:pPr>
        <w:pStyle w:val="Heading2"/>
        <w:jc w:val="both"/>
      </w:pPr>
      <w:r>
        <w:t>Test cases for User Login</w:t>
      </w:r>
    </w:p>
    <w:tbl>
      <w:tblPr>
        <w:tblStyle w:val="TableGrid"/>
        <w:tblW w:w="0" w:type="auto"/>
        <w:tblLook w:val="04A0" w:firstRow="1" w:lastRow="0" w:firstColumn="1" w:lastColumn="0" w:noHBand="0" w:noVBand="1"/>
      </w:tblPr>
      <w:tblGrid>
        <w:gridCol w:w="2214"/>
        <w:gridCol w:w="2214"/>
        <w:gridCol w:w="2214"/>
        <w:gridCol w:w="2214"/>
      </w:tblGrid>
      <w:tr w:rsidR="00457D33" w14:paraId="47AA5644" w14:textId="77777777" w:rsidTr="00E61D3E">
        <w:tc>
          <w:tcPr>
            <w:tcW w:w="2214" w:type="dxa"/>
          </w:tcPr>
          <w:p w14:paraId="4569FCA3" w14:textId="77777777" w:rsidR="00457D33" w:rsidRPr="009D6683" w:rsidRDefault="00457D33" w:rsidP="00E61D3E">
            <w:pPr>
              <w:jc w:val="both"/>
              <w:rPr>
                <w:b/>
              </w:rPr>
            </w:pPr>
            <w:r w:rsidRPr="009D6683">
              <w:rPr>
                <w:b/>
              </w:rPr>
              <w:t>Test case name</w:t>
            </w:r>
          </w:p>
        </w:tc>
        <w:tc>
          <w:tcPr>
            <w:tcW w:w="2214" w:type="dxa"/>
          </w:tcPr>
          <w:p w14:paraId="0E0DE318" w14:textId="77777777" w:rsidR="00457D33" w:rsidRPr="009D6683" w:rsidRDefault="00457D33" w:rsidP="00E61D3E">
            <w:pPr>
              <w:jc w:val="both"/>
              <w:rPr>
                <w:b/>
              </w:rPr>
            </w:pPr>
            <w:r w:rsidRPr="009D6683">
              <w:rPr>
                <w:b/>
              </w:rPr>
              <w:t>Flow</w:t>
            </w:r>
          </w:p>
        </w:tc>
        <w:tc>
          <w:tcPr>
            <w:tcW w:w="2214" w:type="dxa"/>
          </w:tcPr>
          <w:p w14:paraId="45CDB615" w14:textId="77777777" w:rsidR="00457D33" w:rsidRPr="009D6683" w:rsidRDefault="00457D33" w:rsidP="00E61D3E">
            <w:pPr>
              <w:jc w:val="both"/>
              <w:rPr>
                <w:b/>
              </w:rPr>
            </w:pPr>
            <w:r w:rsidRPr="009D6683">
              <w:rPr>
                <w:b/>
              </w:rPr>
              <w:t>Input</w:t>
            </w:r>
          </w:p>
        </w:tc>
        <w:tc>
          <w:tcPr>
            <w:tcW w:w="2214" w:type="dxa"/>
          </w:tcPr>
          <w:p w14:paraId="7FCF1D77" w14:textId="77777777" w:rsidR="00457D33" w:rsidRPr="009D6683" w:rsidRDefault="00457D33" w:rsidP="00E61D3E">
            <w:pPr>
              <w:jc w:val="both"/>
              <w:rPr>
                <w:b/>
              </w:rPr>
            </w:pPr>
            <w:r>
              <w:rPr>
                <w:b/>
              </w:rPr>
              <w:t>Expected outp</w:t>
            </w:r>
            <w:r w:rsidRPr="009D6683">
              <w:rPr>
                <w:b/>
              </w:rPr>
              <w:t>ut</w:t>
            </w:r>
          </w:p>
        </w:tc>
      </w:tr>
      <w:tr w:rsidR="00457D33" w14:paraId="5A4CBBF0" w14:textId="77777777" w:rsidTr="00E61D3E">
        <w:tc>
          <w:tcPr>
            <w:tcW w:w="2214" w:type="dxa"/>
          </w:tcPr>
          <w:p w14:paraId="6CBC483D" w14:textId="3F34EF16" w:rsidR="00457D33" w:rsidRDefault="00E61D3E" w:rsidP="00E61D3E">
            <w:pPr>
              <w:jc w:val="both"/>
            </w:pPr>
            <w:r>
              <w:t>Valid login</w:t>
            </w:r>
            <w:r w:rsidR="00457D33">
              <w:t xml:space="preserve"> </w:t>
            </w:r>
          </w:p>
        </w:tc>
        <w:tc>
          <w:tcPr>
            <w:tcW w:w="2214" w:type="dxa"/>
          </w:tcPr>
          <w:p w14:paraId="0E2C4EB0" w14:textId="5C03372A" w:rsidR="00457D33" w:rsidRDefault="00457D33" w:rsidP="00E61D3E">
            <w:pPr>
              <w:jc w:val="both"/>
            </w:pPr>
            <w:r>
              <w:t xml:space="preserve">1. Navigate to </w:t>
            </w:r>
            <w:r w:rsidR="00AD498E">
              <w:t>login</w:t>
            </w:r>
            <w:r>
              <w:t xml:space="preserve"> page</w:t>
            </w:r>
          </w:p>
          <w:p w14:paraId="54D37999" w14:textId="75A52AFD" w:rsidR="00457D33" w:rsidRDefault="00457D33" w:rsidP="00E61D3E">
            <w:pPr>
              <w:jc w:val="both"/>
            </w:pPr>
            <w:r>
              <w:t xml:space="preserve">2. Enter </w:t>
            </w:r>
            <w:r w:rsidR="00AD498E">
              <w:t>valid user details</w:t>
            </w:r>
            <w:r>
              <w:t xml:space="preserve"> </w:t>
            </w:r>
          </w:p>
          <w:p w14:paraId="4FECBD3F" w14:textId="2CD46AB3" w:rsidR="00457D33" w:rsidRDefault="00457D33" w:rsidP="00AD498E">
            <w:pPr>
              <w:jc w:val="both"/>
            </w:pPr>
            <w:r>
              <w:lastRenderedPageBreak/>
              <w:t xml:space="preserve">3. Press </w:t>
            </w:r>
            <w:r w:rsidR="00AD498E">
              <w:t>Login</w:t>
            </w:r>
            <w:r>
              <w:t xml:space="preserve"> button</w:t>
            </w:r>
          </w:p>
        </w:tc>
        <w:tc>
          <w:tcPr>
            <w:tcW w:w="2214" w:type="dxa"/>
          </w:tcPr>
          <w:p w14:paraId="4824EB7C" w14:textId="026835D5" w:rsidR="00457D33" w:rsidRDefault="00AD498E" w:rsidP="00E61D3E">
            <w:pPr>
              <w:jc w:val="both"/>
            </w:pPr>
            <w:r>
              <w:lastRenderedPageBreak/>
              <w:t xml:space="preserve">A valid userid and password which has already been registered in the </w:t>
            </w:r>
            <w:r>
              <w:lastRenderedPageBreak/>
              <w:t>system</w:t>
            </w:r>
          </w:p>
        </w:tc>
        <w:tc>
          <w:tcPr>
            <w:tcW w:w="2214" w:type="dxa"/>
          </w:tcPr>
          <w:p w14:paraId="4B6AC678" w14:textId="6B5BBF9E" w:rsidR="00457D33" w:rsidRDefault="00576986" w:rsidP="00E61D3E">
            <w:pPr>
              <w:jc w:val="both"/>
            </w:pPr>
            <w:r>
              <w:lastRenderedPageBreak/>
              <w:t>Login is successful and user is taken to the home page</w:t>
            </w:r>
          </w:p>
        </w:tc>
      </w:tr>
      <w:tr w:rsidR="00457D33" w14:paraId="1EEBEA34" w14:textId="77777777" w:rsidTr="00E61D3E">
        <w:tc>
          <w:tcPr>
            <w:tcW w:w="2214" w:type="dxa"/>
          </w:tcPr>
          <w:p w14:paraId="4CD2D7EE" w14:textId="5ABEBE3B" w:rsidR="00457D33" w:rsidRDefault="00E61D3E" w:rsidP="00E61D3E">
            <w:pPr>
              <w:jc w:val="both"/>
            </w:pPr>
            <w:r>
              <w:lastRenderedPageBreak/>
              <w:t>Login</w:t>
            </w:r>
            <w:r w:rsidR="00457D33">
              <w:t xml:space="preserve"> without required information</w:t>
            </w:r>
          </w:p>
        </w:tc>
        <w:tc>
          <w:tcPr>
            <w:tcW w:w="2214" w:type="dxa"/>
          </w:tcPr>
          <w:p w14:paraId="4FB294F6" w14:textId="77777777" w:rsidR="00457D33" w:rsidRDefault="00457D33" w:rsidP="00E61D3E">
            <w:pPr>
              <w:jc w:val="both"/>
            </w:pPr>
            <w:r>
              <w:t>1. Navigate to registration page</w:t>
            </w:r>
          </w:p>
          <w:p w14:paraId="1109707F" w14:textId="77777777" w:rsidR="00457D33" w:rsidRDefault="00457D33" w:rsidP="00E61D3E">
            <w:pPr>
              <w:jc w:val="both"/>
            </w:pPr>
            <w:r>
              <w:t xml:space="preserve">2. Do not provide required information </w:t>
            </w:r>
          </w:p>
          <w:p w14:paraId="322D646C" w14:textId="6ECF511B" w:rsidR="00457D33" w:rsidRDefault="00457D33" w:rsidP="00576986">
            <w:pPr>
              <w:jc w:val="both"/>
            </w:pPr>
            <w:r>
              <w:t xml:space="preserve">3. Press </w:t>
            </w:r>
            <w:r w:rsidR="00576986">
              <w:t>Login</w:t>
            </w:r>
            <w:r>
              <w:t xml:space="preserve"> button</w:t>
            </w:r>
          </w:p>
        </w:tc>
        <w:tc>
          <w:tcPr>
            <w:tcW w:w="2214" w:type="dxa"/>
          </w:tcPr>
          <w:p w14:paraId="12724420" w14:textId="77777777" w:rsidR="00457D33" w:rsidRDefault="00457D33" w:rsidP="00E61D3E">
            <w:pPr>
              <w:jc w:val="both"/>
            </w:pPr>
            <w:r>
              <w:t>User doesn’t enter required details</w:t>
            </w:r>
          </w:p>
        </w:tc>
        <w:tc>
          <w:tcPr>
            <w:tcW w:w="2214" w:type="dxa"/>
          </w:tcPr>
          <w:p w14:paraId="44AC3EA4" w14:textId="77777777" w:rsidR="00457D33" w:rsidRDefault="00457D33" w:rsidP="00E61D3E">
            <w:pPr>
              <w:jc w:val="both"/>
            </w:pPr>
            <w:r>
              <w:t>System generates error message prompting user to enter information</w:t>
            </w:r>
          </w:p>
        </w:tc>
      </w:tr>
      <w:tr w:rsidR="00457D33" w14:paraId="7B6114A3" w14:textId="77777777" w:rsidTr="00E61D3E">
        <w:tc>
          <w:tcPr>
            <w:tcW w:w="2214" w:type="dxa"/>
          </w:tcPr>
          <w:p w14:paraId="5B849173" w14:textId="5B28800B" w:rsidR="00457D33" w:rsidRDefault="009401D4" w:rsidP="00E61D3E">
            <w:pPr>
              <w:jc w:val="both"/>
            </w:pPr>
            <w:r>
              <w:t>Login</w:t>
            </w:r>
            <w:r w:rsidR="00457D33">
              <w:t xml:space="preserve"> with invalid information</w:t>
            </w:r>
          </w:p>
        </w:tc>
        <w:tc>
          <w:tcPr>
            <w:tcW w:w="2214" w:type="dxa"/>
          </w:tcPr>
          <w:p w14:paraId="07CCCA56" w14:textId="77777777" w:rsidR="00457D33" w:rsidRDefault="00457D33" w:rsidP="00E61D3E">
            <w:pPr>
              <w:jc w:val="both"/>
            </w:pPr>
            <w:r>
              <w:t>1. Navigate to registration page</w:t>
            </w:r>
          </w:p>
          <w:p w14:paraId="567B0BC0" w14:textId="02DAAB48" w:rsidR="00457D33" w:rsidRDefault="00457D33" w:rsidP="00E61D3E">
            <w:pPr>
              <w:jc w:val="both"/>
            </w:pPr>
            <w:r>
              <w:t xml:space="preserve">2. Provide incorrect email id (email is not in the </w:t>
            </w:r>
            <w:r w:rsidR="00B2371D">
              <w:t>system</w:t>
            </w:r>
            <w:r>
              <w:t xml:space="preserve">) </w:t>
            </w:r>
          </w:p>
          <w:p w14:paraId="497E9BAB" w14:textId="32A93ED6" w:rsidR="00457D33" w:rsidRDefault="00457D33" w:rsidP="00B2371D">
            <w:pPr>
              <w:jc w:val="both"/>
            </w:pPr>
            <w:r>
              <w:t xml:space="preserve">3. Press </w:t>
            </w:r>
            <w:r w:rsidR="00B2371D">
              <w:t>Login</w:t>
            </w:r>
            <w:r>
              <w:t xml:space="preserve"> button</w:t>
            </w:r>
          </w:p>
        </w:tc>
        <w:tc>
          <w:tcPr>
            <w:tcW w:w="2214" w:type="dxa"/>
          </w:tcPr>
          <w:p w14:paraId="1926BD93" w14:textId="0DC3F998" w:rsidR="00457D33" w:rsidRDefault="00457D33" w:rsidP="006767DB">
            <w:pPr>
              <w:jc w:val="both"/>
            </w:pPr>
            <w:r>
              <w:t xml:space="preserve">User enters invalid </w:t>
            </w:r>
            <w:r w:rsidR="006767DB">
              <w:t>user credentials</w:t>
            </w:r>
          </w:p>
        </w:tc>
        <w:tc>
          <w:tcPr>
            <w:tcW w:w="2214" w:type="dxa"/>
          </w:tcPr>
          <w:p w14:paraId="7E436AB1" w14:textId="1418A097" w:rsidR="00457D33" w:rsidRDefault="00457D33" w:rsidP="00E61D3E">
            <w:pPr>
              <w:jc w:val="both"/>
            </w:pPr>
            <w:r>
              <w:t xml:space="preserve">System generates error message prompting user to enter </w:t>
            </w:r>
            <w:r w:rsidR="008C6662">
              <w:t xml:space="preserve">correct </w:t>
            </w:r>
            <w:bookmarkStart w:id="0" w:name="_GoBack"/>
            <w:bookmarkEnd w:id="0"/>
            <w:r>
              <w:t>information</w:t>
            </w:r>
          </w:p>
        </w:tc>
      </w:tr>
    </w:tbl>
    <w:p w14:paraId="16F67E99" w14:textId="77777777" w:rsidR="00457D33" w:rsidRDefault="00457D33" w:rsidP="00507392">
      <w:pPr>
        <w:jc w:val="both"/>
      </w:pPr>
    </w:p>
    <w:p w14:paraId="49C80CAB" w14:textId="1A9ACCBF" w:rsidR="00CB5010" w:rsidRDefault="00CB5010" w:rsidP="00507392">
      <w:pPr>
        <w:pStyle w:val="Heading2"/>
        <w:jc w:val="both"/>
      </w:pPr>
      <w:r>
        <w:t>Integration testing</w:t>
      </w:r>
    </w:p>
    <w:p w14:paraId="3FAD7FF2" w14:textId="1E380F50" w:rsidR="00CB5010" w:rsidRDefault="004A4DE8" w:rsidP="00507392">
      <w:pPr>
        <w:jc w:val="both"/>
      </w:pPr>
      <w:r>
        <w:t xml:space="preserve">Since </w:t>
      </w:r>
      <w:r w:rsidR="00042D34">
        <w:t xml:space="preserve">the web application uses Database to permanently store </w:t>
      </w:r>
      <w:r w:rsidR="00D01644">
        <w:t xml:space="preserve">all the information in the web application, we need to exhaustively test this integration point. </w:t>
      </w:r>
    </w:p>
    <w:p w14:paraId="6FC61C49" w14:textId="77777777" w:rsidR="00D01644" w:rsidRDefault="00D01644" w:rsidP="00507392">
      <w:pPr>
        <w:jc w:val="both"/>
      </w:pPr>
    </w:p>
    <w:p w14:paraId="67B02E07" w14:textId="4DD53EEB" w:rsidR="00D01644" w:rsidRDefault="00D01644" w:rsidP="00507392">
      <w:pPr>
        <w:jc w:val="both"/>
      </w:pPr>
      <w:r>
        <w:t>Integration testing for this project has been focused on:</w:t>
      </w:r>
    </w:p>
    <w:p w14:paraId="6CE2A4B2" w14:textId="0A99FFEE" w:rsidR="00D01644" w:rsidRDefault="00D01644" w:rsidP="00507392">
      <w:pPr>
        <w:pStyle w:val="ListParagraph"/>
        <w:numPr>
          <w:ilvl w:val="0"/>
          <w:numId w:val="2"/>
        </w:numPr>
        <w:jc w:val="both"/>
      </w:pPr>
      <w:r>
        <w:t>Testing the installation and configuration of GarageMonkey database scripts on MySQL database.</w:t>
      </w:r>
    </w:p>
    <w:p w14:paraId="509BF886" w14:textId="50FBF95E" w:rsidR="00D01644" w:rsidRDefault="00D01644" w:rsidP="00507392">
      <w:pPr>
        <w:pStyle w:val="ListParagraph"/>
        <w:numPr>
          <w:ilvl w:val="0"/>
          <w:numId w:val="2"/>
        </w:numPr>
        <w:jc w:val="both"/>
      </w:pPr>
      <w:r>
        <w:t xml:space="preserve">Ensuring that the web application user exists and has all the roles to create tables, insert records and perform other required database tasks. </w:t>
      </w:r>
    </w:p>
    <w:p w14:paraId="6D9A75EB" w14:textId="1AFCAA5F" w:rsidR="00D01644" w:rsidRDefault="00D01644" w:rsidP="00507392">
      <w:pPr>
        <w:pStyle w:val="ListParagraph"/>
        <w:numPr>
          <w:ilvl w:val="0"/>
          <w:numId w:val="2"/>
        </w:numPr>
        <w:jc w:val="both"/>
      </w:pPr>
      <w:r>
        <w:t>Ensuring that all the required tables are created before the application starts.</w:t>
      </w:r>
    </w:p>
    <w:p w14:paraId="04891BD0" w14:textId="71C531B1" w:rsidR="00D01644" w:rsidRDefault="00D01644" w:rsidP="00507392">
      <w:pPr>
        <w:pStyle w:val="ListParagraph"/>
        <w:numPr>
          <w:ilvl w:val="0"/>
          <w:numId w:val="2"/>
        </w:numPr>
        <w:jc w:val="both"/>
      </w:pPr>
      <w:r>
        <w:t>Ensure that application is able to connect to database using the default properties confi</w:t>
      </w:r>
      <w:r w:rsidR="00507392">
        <w:t xml:space="preserve">guration specified in the property file of the application. </w:t>
      </w:r>
    </w:p>
    <w:p w14:paraId="35105813" w14:textId="3DD7F0B9" w:rsidR="00507392" w:rsidRDefault="00507392" w:rsidP="00507392">
      <w:pPr>
        <w:pStyle w:val="ListParagraph"/>
        <w:numPr>
          <w:ilvl w:val="0"/>
          <w:numId w:val="2"/>
        </w:numPr>
        <w:jc w:val="both"/>
      </w:pPr>
      <w:r>
        <w:t>Test that user registration module insert records correctly in the system</w:t>
      </w:r>
    </w:p>
    <w:p w14:paraId="6134B385" w14:textId="6907F201" w:rsidR="00507392" w:rsidRDefault="00507392" w:rsidP="00507392">
      <w:pPr>
        <w:pStyle w:val="ListParagraph"/>
        <w:numPr>
          <w:ilvl w:val="0"/>
          <w:numId w:val="2"/>
        </w:numPr>
        <w:jc w:val="both"/>
      </w:pPr>
      <w:r>
        <w:t>Test that login module is able to select existing user from the database for validation purposes.</w:t>
      </w:r>
    </w:p>
    <w:p w14:paraId="5D00213C" w14:textId="5C13E213" w:rsidR="00507392" w:rsidRPr="00CB5010" w:rsidRDefault="00507392" w:rsidP="00507392">
      <w:pPr>
        <w:pStyle w:val="ListParagraph"/>
        <w:numPr>
          <w:ilvl w:val="0"/>
          <w:numId w:val="2"/>
        </w:numPr>
        <w:jc w:val="both"/>
      </w:pPr>
      <w:r>
        <w:t xml:space="preserve">Test that records inserted by admins for parking spots exist in the database. </w:t>
      </w:r>
    </w:p>
    <w:sectPr w:rsidR="00507392" w:rsidRPr="00CB5010" w:rsidSect="007C21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B6BA5"/>
    <w:multiLevelType w:val="hybridMultilevel"/>
    <w:tmpl w:val="DB08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1A5DFE"/>
    <w:multiLevelType w:val="hybridMultilevel"/>
    <w:tmpl w:val="6B400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115"/>
    <w:rsid w:val="00042D34"/>
    <w:rsid w:val="000D770A"/>
    <w:rsid w:val="000E1AC7"/>
    <w:rsid w:val="001A1115"/>
    <w:rsid w:val="00304F90"/>
    <w:rsid w:val="00457D33"/>
    <w:rsid w:val="004A4DE8"/>
    <w:rsid w:val="00507392"/>
    <w:rsid w:val="00576986"/>
    <w:rsid w:val="00653B98"/>
    <w:rsid w:val="006767DB"/>
    <w:rsid w:val="007C21AD"/>
    <w:rsid w:val="008C6662"/>
    <w:rsid w:val="008E59DE"/>
    <w:rsid w:val="009401D4"/>
    <w:rsid w:val="00987E4D"/>
    <w:rsid w:val="009D6683"/>
    <w:rsid w:val="00AD498E"/>
    <w:rsid w:val="00B2371D"/>
    <w:rsid w:val="00B91170"/>
    <w:rsid w:val="00C14BC8"/>
    <w:rsid w:val="00CB5010"/>
    <w:rsid w:val="00CC7D3E"/>
    <w:rsid w:val="00CE143B"/>
    <w:rsid w:val="00D01644"/>
    <w:rsid w:val="00E61D3E"/>
    <w:rsid w:val="00E72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BFC2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C7D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A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AC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C7D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C7D3E"/>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C7D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7D3E"/>
    <w:pPr>
      <w:ind w:left="720"/>
      <w:contextualSpacing/>
    </w:pPr>
  </w:style>
  <w:style w:type="table" w:styleId="TableGrid">
    <w:name w:val="Table Grid"/>
    <w:basedOn w:val="TableNormal"/>
    <w:uiPriority w:val="59"/>
    <w:rsid w:val="00CE1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C7D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A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AC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C7D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C7D3E"/>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C7D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7D3E"/>
    <w:pPr>
      <w:ind w:left="720"/>
      <w:contextualSpacing/>
    </w:pPr>
  </w:style>
  <w:style w:type="table" w:styleId="TableGrid">
    <w:name w:val="Table Grid"/>
    <w:basedOn w:val="TableNormal"/>
    <w:uiPriority w:val="59"/>
    <w:rsid w:val="00CE1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465</Words>
  <Characters>2652</Characters>
  <Application>Microsoft Macintosh Word</Application>
  <DocSecurity>0</DocSecurity>
  <Lines>22</Lines>
  <Paragraphs>6</Paragraphs>
  <ScaleCrop>false</ScaleCrop>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Salesforce.com</dc:creator>
  <cp:keywords/>
  <dc:description/>
  <cp:lastModifiedBy>Salesforce.com</cp:lastModifiedBy>
  <cp:revision>23</cp:revision>
  <dcterms:created xsi:type="dcterms:W3CDTF">2016-11-25T07:23:00Z</dcterms:created>
  <dcterms:modified xsi:type="dcterms:W3CDTF">2016-12-03T05:22:00Z</dcterms:modified>
</cp:coreProperties>
</file>