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Инструменты для воронки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Дополнение к  и  - внешние сервисы для того, что не поместилось в уроках. Это не агенты Claude/ChatGPT - отдельные инструменты, которые подключаются, когда базовая воронка уже работает.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Дополнение к  и  - внешние сервисы для того, что не поместилось в уроках. Это не агенты Claude/ChatGPT - отдельные инструменты, которые подключаются, когда базовая воронка уже работает.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Не нужно осваивать всё сразу. Того, что уже есть в уроках (</w:t>
      </w:r>
      <w:r>
        <w:rPr>
          <w:rFonts w:ascii="Aptos" w:hAnsi="Aptos"/>
          <w:b/>
          <w:i w:val="0"/>
          <w:color w:val="241F29"/>
          <w:sz w:val="22"/>
        </w:rPr>
        <w:t>ChatPlace + Canva</w:t>
      </w:r>
      <w:r>
        <w:rPr>
          <w:rFonts w:ascii="Aptos" w:hAnsi="Aptos"/>
          <w:b w:val="0"/>
          <w:i w:val="0"/>
          <w:color w:val="241F29"/>
          <w:sz w:val="22"/>
        </w:rPr>
        <w:t>), достаточно для рабочей воронки. Остальное подключай, когда упрёшься в конкретную задачу, которую они закрывают.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01 · Лид-магнит, который не скучно открывать - Lovable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PDF на 10 страниц человек скачивает и забывает. Интерактивный формат - открывает и проходит сразу, потому что это про него самого, а не абстрактная теория. Вот как это делают в разных нишах:</w:t>
        <w:br/>
        <w:t xml:space="preserve">- 🧠 </w:t>
      </w:r>
      <w:r>
        <w:rPr>
          <w:rFonts w:ascii="Aptos" w:hAnsi="Aptos"/>
          <w:b/>
          <w:i w:val="0"/>
          <w:color w:val="241F29"/>
          <w:sz w:val="22"/>
        </w:rPr>
        <w:t>Психолог</w:t>
      </w:r>
      <w:r>
        <w:rPr>
          <w:rFonts w:ascii="Aptos" w:hAnsi="Aptos"/>
          <w:b w:val="0"/>
          <w:i w:val="0"/>
          <w:color w:val="241F29"/>
          <w:sz w:val="22"/>
        </w:rPr>
        <w:t xml:space="preserve"> - тест «Какой у тебя стиль привязанности»: 5 вопросов о поведении в отношениях → тип с описанием + 3 конкретных совета</w:t>
        <w:br/>
        <w:t xml:space="preserve">- 💄 </w:t>
      </w:r>
      <w:r>
        <w:rPr>
          <w:rFonts w:ascii="Aptos" w:hAnsi="Aptos"/>
          <w:b/>
          <w:i w:val="0"/>
          <w:color w:val="241F29"/>
          <w:sz w:val="22"/>
        </w:rPr>
        <w:t>Бьюти-эксперт</w:t>
      </w:r>
      <w:r>
        <w:rPr>
          <w:rFonts w:ascii="Aptos" w:hAnsi="Aptos"/>
          <w:b w:val="0"/>
          <w:i w:val="0"/>
          <w:color w:val="241F29"/>
          <w:sz w:val="22"/>
        </w:rPr>
        <w:t xml:space="preserve"> - квиз «Какой уход нужен твоей коже»: тип кожи, проблемы, климат → персональная routine по шагам, без привязки к брендам</w:t>
        <w:br/>
        <w:t xml:space="preserve">- ⚙️ </w:t>
      </w:r>
      <w:r>
        <w:rPr>
          <w:rFonts w:ascii="Aptos" w:hAnsi="Aptos"/>
          <w:b/>
          <w:i w:val="0"/>
          <w:color w:val="241F29"/>
          <w:sz w:val="22"/>
        </w:rPr>
        <w:t>Автоматизация бизнеса</w:t>
      </w:r>
      <w:r>
        <w:rPr>
          <w:rFonts w:ascii="Aptos" w:hAnsi="Aptos"/>
          <w:b w:val="0"/>
          <w:i w:val="0"/>
          <w:color w:val="241F29"/>
          <w:sz w:val="22"/>
        </w:rPr>
        <w:t xml:space="preserve"> - калькулятор «Сколько ты теряешь на ручных процессах»: вводишь число сотрудников и часы на рутину → считает потери в деньгах за месяц/год + что автоматизировать первым</w:t>
        <w:br/>
        <w:t xml:space="preserve">- 🎓 </w:t>
      </w:r>
      <w:r>
        <w:rPr>
          <w:rFonts w:ascii="Aptos" w:hAnsi="Aptos"/>
          <w:b/>
          <w:i w:val="0"/>
          <w:color w:val="241F29"/>
          <w:sz w:val="22"/>
        </w:rPr>
        <w:t>Эксперт в образовании</w:t>
      </w:r>
      <w:r>
        <w:rPr>
          <w:rFonts w:ascii="Aptos" w:hAnsi="Aptos"/>
          <w:b w:val="0"/>
          <w:i w:val="0"/>
          <w:color w:val="241F29"/>
          <w:sz w:val="22"/>
        </w:rPr>
        <w:t xml:space="preserve"> - тест «Какой у ребёнка стиль обучения» для родителей: визуал/аудиал/кинестетик - с приёмами для занятий дома под каждый тип</w:t>
        <w:br/>
        <w:t xml:space="preserve">- 📲 </w:t>
      </w:r>
      <w:r>
        <w:rPr>
          <w:rFonts w:ascii="Aptos" w:hAnsi="Aptos"/>
          <w:b/>
          <w:i w:val="0"/>
          <w:color w:val="241F29"/>
          <w:sz w:val="22"/>
        </w:rPr>
        <w:t>SMM-специалист</w:t>
      </w:r>
      <w:r>
        <w:rPr>
          <w:rFonts w:ascii="Aptos" w:hAnsi="Aptos"/>
          <w:b w:val="0"/>
          <w:i w:val="0"/>
          <w:color w:val="241F29"/>
          <w:sz w:val="22"/>
        </w:rPr>
        <w:t xml:space="preserve"> - квиз-аудит «Почему контент не приносит заявки»: диагностика по контент-плану, воронке и оформлению → персональный разбор</w:t>
        <w:br/>
      </w:r>
      <w:r>
        <w:rPr>
          <w:rFonts w:ascii="Aptos" w:hAnsi="Aptos"/>
          <w:b/>
          <w:i w:val="0"/>
          <w:color w:val="241F29"/>
          <w:sz w:val="22"/>
        </w:rPr>
        <w:t>Lovable</w:t>
      </w:r>
      <w:r>
        <w:rPr>
          <w:rFonts w:ascii="Aptos" w:hAnsi="Aptos"/>
          <w:b w:val="0"/>
          <w:i w:val="0"/>
          <w:color w:val="241F29"/>
          <w:sz w:val="22"/>
        </w:rPr>
        <w:t xml:space="preserve"> - конструктор веб-страниц и интерактивных инструментов без кода - описываешь словами, что нужно, и получаешь рабочий сайт. Регистрация по ссылке даёт +10 кредитов.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Чтобы не тратить лимиты впустую:</w:t>
      </w:r>
      <w:r>
        <w:rPr>
          <w:rFonts w:ascii="Aptos" w:hAnsi="Aptos"/>
          <w:b w:val="0"/>
          <w:i w:val="0"/>
          <w:color w:val="241F29"/>
          <w:sz w:val="22"/>
        </w:rPr>
        <w:t xml:space="preserve"> сначала пропиши структуру - вопросы, логику результата, разделы - в Claude или ChatGPT. Переноси в Lovable уже готовую структуру одним точным промптом, а не придумывай на ходу внутри самого конструктора.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Как использовать:</w:t>
      </w:r>
      <w:r>
        <w:rPr>
          <w:rFonts w:ascii="Aptos" w:hAnsi="Aptos"/>
          <w:b w:val="0"/>
          <w:i w:val="0"/>
          <w:color w:val="241F29"/>
          <w:sz w:val="22"/>
        </w:rPr>
        <w:br/>
        <w:t>1. Определи структуру своего квиза/калькулятора в Claude или ChatGPT: вопросы, варианты ответов, логика результата</w:t>
        <w:br/>
        <w:t>2. Заходишь по ссылке в названии сервиса выше, регистрируешься через Google или email</w:t>
        <w:br/>
        <w:t>3. Вставляешь готовую структуру в стартовое поле: например «квиз из 3 вопросов про то, как у человека сейчас устроен контент, в конце - персональный результат и кнопка на мой лид-магнит»</w:t>
        <w:br/>
        <w:t>4. Lovable сгенерирует рабочую версию за 1–2 минуты - сразу открывается предпросмотр</w:t>
        <w:br/>
        <w:t>5. Дальше дорабатываешь точечно: «замени цвет кнопки на розовый», «сделай текст теплее» - версия обновляется на лету</w:t>
        <w:br/>
        <w:t>6. Когда готово - публикуешь (кнопка Publish), получаешь рабочую ссылку - её и используешь в CTA рилса или в кодовом слове бота</w:t>
        <w:br/>
      </w:r>
      <w:r>
        <w:rPr>
          <w:rFonts w:ascii="Aptos" w:hAnsi="Aptos"/>
          <w:b/>
          <w:i w:val="0"/>
          <w:color w:val="241F29"/>
          <w:sz w:val="22"/>
        </w:rPr>
        <w:t>Лайфхаки:</w:t>
      </w:r>
      <w:r>
        <w:rPr>
          <w:rFonts w:ascii="Aptos" w:hAnsi="Aptos"/>
          <w:b w:val="0"/>
          <w:i w:val="0"/>
          <w:color w:val="241F29"/>
          <w:sz w:val="22"/>
        </w:rPr>
        <w:br/>
        <w:t>- Каждая правка расходует лимит (кредиты) - формулируй конкретно, чтобы не пришлось повторять</w:t>
        <w:br/>
        <w:t>- Если планируешь регулярно дорабатывать - посмотри тарифы заранее, бесплатного лимита хватает только на пробу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02 · Гайд, который выглядит как платный продукт - Gamma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Когда лид-магнита в формате чек-листа мало и нужен полноценный гайд или мини-курс на 10–15 «слайдов» - можно не собирать это вручную в Canva, а получить готовую презентацию с дизайном, картинками и структурой за пару минут.</w:t>
        <w:br/>
      </w:r>
      <w:r>
        <w:rPr>
          <w:rFonts w:ascii="Aptos" w:hAnsi="Aptos"/>
          <w:b/>
          <w:i w:val="0"/>
          <w:color w:val="241F29"/>
          <w:sz w:val="22"/>
        </w:rPr>
        <w:t>Gamma</w:t>
      </w:r>
      <w:r>
        <w:rPr>
          <w:rFonts w:ascii="Aptos" w:hAnsi="Aptos"/>
          <w:b w:val="0"/>
          <w:i w:val="0"/>
          <w:color w:val="241F29"/>
          <w:sz w:val="22"/>
        </w:rPr>
        <w:t xml:space="preserve"> - генерирует готовую презентацию с оформлением - не просто текст на слайдах, а сразу визуальный продукт.</w:t>
        <w:br/>
      </w:r>
      <w:r>
        <w:rPr>
          <w:rFonts w:ascii="Aptos" w:hAnsi="Aptos"/>
          <w:b/>
          <w:i w:val="0"/>
          <w:color w:val="241F29"/>
          <w:sz w:val="22"/>
        </w:rPr>
        <w:t>Как использовать:</w:t>
      </w:r>
      <w:r>
        <w:rPr>
          <w:rFonts w:ascii="Aptos" w:hAnsi="Aptos"/>
          <w:b w:val="0"/>
          <w:i w:val="0"/>
          <w:color w:val="241F29"/>
          <w:sz w:val="22"/>
        </w:rPr>
        <w:br/>
        <w:t xml:space="preserve">1. Заходишь на </w:t>
      </w:r>
      <w:r>
        <w:rPr>
          <w:rFonts w:ascii="Aptos" w:hAnsi="Aptos"/>
          <w:b w:val="0"/>
          <w:i w:val="0"/>
          <w:color w:val="4E36B5"/>
          <w:sz w:val="22"/>
        </w:rPr>
        <w:t>gamma.app (http://gamma.app)</w:t>
      </w:r>
      <w:r>
        <w:rPr>
          <w:rFonts w:ascii="Aptos" w:hAnsi="Aptos"/>
          <w:b w:val="0"/>
          <w:i w:val="0"/>
          <w:color w:val="241F29"/>
          <w:sz w:val="22"/>
        </w:rPr>
        <w:t>, входишь через Google-аккаунт</w:t>
        <w:br/>
        <w:t>2. Выбираешь режим «Вставить текст» (если уже есть черновик) или «Сгенерировать» (если есть только тема)</w:t>
        <w:br/>
        <w:t>3. Вставляешь текст лид-магнита или описываешь тему - например «Гайд: 5 промптов для контент-плана, для экспертов без техподготовки»</w:t>
        <w:br/>
        <w:t>4. Gamma предлагает структуру по слайдам - здесь можно поправить порядок разделов до генерации</w:t>
        <w:br/>
        <w:t>5. После подтверждения - нажимаешь «Создать», получаешь готовую презентацию с оформлением, картинками и текстом</w:t>
        <w:br/>
        <w:t>6. Дорабатываешь: меняешь стиль/палитру в настройках темы, правишь текст прямо на слайде, экспортируешь в PDF или получаешь ссылку</w:t>
        <w:br/>
      </w:r>
      <w:r>
        <w:rPr>
          <w:rFonts w:ascii="Aptos" w:hAnsi="Aptos"/>
          <w:b/>
          <w:i w:val="0"/>
          <w:color w:val="241F29"/>
          <w:sz w:val="22"/>
        </w:rPr>
        <w:t>Лайфхаки:</w:t>
      </w:r>
      <w:r>
        <w:rPr>
          <w:rFonts w:ascii="Aptos" w:hAnsi="Aptos"/>
          <w:b w:val="0"/>
          <w:i w:val="0"/>
          <w:color w:val="241F29"/>
          <w:sz w:val="22"/>
        </w:rPr>
        <w:br/>
        <w:t>- Если загружаешь готовый текст - выбирай режим «использовать только из черновика», иначе Gamma допишет своё поверх твоего голоса</w:t>
        <w:br/>
        <w:t>- Сразу задай тон и аудиторию в настройках генерации - переделывать после сложнее, чем настроить один раз в начале</w:t>
        <w:br/>
        <w:t>- Для лид-магнита выбирай доступ «по ссылке» без входа в аккаунт - иначе часть людей отвалится на этом шаге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03 · Собрать гайд из того, что уже написано - NotebookLM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Не начинать с чистого листа, а загрузить то, что уже есть - старый контент, транскрипты эфиров, анализ ЦА - и получить готовую структуру или конспект, который останется только оформить. Экономит часы на этапе «с чего начать».</w:t>
        <w:br/>
      </w:r>
      <w:r>
        <w:rPr>
          <w:rFonts w:ascii="Aptos" w:hAnsi="Aptos"/>
          <w:b/>
          <w:i w:val="0"/>
          <w:color w:val="241F29"/>
          <w:sz w:val="22"/>
        </w:rPr>
        <w:t>NotebookLM</w:t>
      </w:r>
      <w:r>
        <w:rPr>
          <w:rFonts w:ascii="Aptos" w:hAnsi="Aptos"/>
          <w:b w:val="0"/>
          <w:i w:val="0"/>
          <w:color w:val="241F29"/>
          <w:sz w:val="22"/>
        </w:rPr>
        <w:t xml:space="preserve"> - загружаешь источники, получаешь по ним конспект, ответы на вопросы или аудио-обзор в формате подкаста с двумя ведущими.</w:t>
        <w:br/>
      </w:r>
      <w:r>
        <w:rPr>
          <w:rFonts w:ascii="Aptos" w:hAnsi="Aptos"/>
          <w:b/>
          <w:i w:val="0"/>
          <w:color w:val="241F29"/>
          <w:sz w:val="22"/>
        </w:rPr>
        <w:t>Как использовать:</w:t>
      </w:r>
      <w:r>
        <w:rPr>
          <w:rFonts w:ascii="Aptos" w:hAnsi="Aptos"/>
          <w:b w:val="0"/>
          <w:i w:val="0"/>
          <w:color w:val="241F29"/>
          <w:sz w:val="22"/>
        </w:rPr>
        <w:br/>
        <w:t xml:space="preserve">1. Заходишь на </w:t>
      </w:r>
      <w:r>
        <w:rPr>
          <w:rFonts w:ascii="Aptos" w:hAnsi="Aptos"/>
          <w:b w:val="0"/>
          <w:i w:val="0"/>
          <w:color w:val="4E36B5"/>
          <w:sz w:val="22"/>
        </w:rPr>
        <w:t>notebooklm.google.com (http://notebooklm.google.com)</w:t>
      </w:r>
      <w:r>
        <w:rPr>
          <w:rFonts w:ascii="Aptos" w:hAnsi="Aptos"/>
          <w:b w:val="0"/>
          <w:i w:val="0"/>
          <w:color w:val="241F29"/>
          <w:sz w:val="22"/>
        </w:rPr>
        <w:t xml:space="preserve"> через Google-аккаунт</w:t>
        <w:br/>
        <w:t>2. Нажимаешь «Create new notebook» - три зоны: источники слева, чат по центру, готовые форматы («Студия») справа</w:t>
        <w:br/>
        <w:t>3. Загружаешь источники - файлы или ссылки (до 50 в один блокнот)</w:t>
        <w:br/>
        <w:t>4. В чате пишешь: «Сделай конспект всех источников» - получаешь структурированную выжимку со ссылками на конкретные места в документах</w:t>
        <w:br/>
        <w:t>5. В «Студии» справа выбираешь формат - конспект, FAQ, хронологию или аудио-обзор - и генерируешь одним нажатием</w:t>
        <w:br/>
      </w:r>
      <w:r>
        <w:rPr>
          <w:rFonts w:ascii="Aptos" w:hAnsi="Aptos"/>
          <w:b/>
          <w:i w:val="0"/>
          <w:color w:val="241F29"/>
          <w:sz w:val="22"/>
        </w:rPr>
        <w:t>Лайфхаки:</w:t>
      </w:r>
      <w:r>
        <w:rPr>
          <w:rFonts w:ascii="Aptos" w:hAnsi="Aptos"/>
          <w:b w:val="0"/>
          <w:i w:val="0"/>
          <w:color w:val="241F29"/>
          <w:sz w:val="22"/>
        </w:rPr>
        <w:br/>
        <w:t>- С российского IP доступ может быть ограничен - тот же VPN, что для Claude/ChatGPT, обычно решает вопрос</w:t>
        <w:br/>
        <w:t>- При регистрации Google-аккаунта иногда просит нероссийский номер для подтверждения</w:t>
        <w:br/>
        <w:t>- NotebookLM отвечает только по загруженным источникам - результат точно настолько, насколько точны твои исходники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04 · Когда воронка перерастает один сервис - Make / n8n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Пока всё просто (кодовое слово → сообщение → лид-магнит) - хватает ChatPlace. Но если нужно, чтобы заявка из бота ещё и падала в таблицу, тебе приходило уведомление, или несколько сервисов работали вместе - без программирования их можно соединить в одну цепочку.</w:t>
        <w:br/>
      </w:r>
      <w:r>
        <w:rPr>
          <w:rFonts w:ascii="Aptos" w:hAnsi="Aptos"/>
          <w:b/>
          <w:i w:val="0"/>
          <w:color w:val="241F29"/>
          <w:sz w:val="22"/>
        </w:rPr>
        <w:t>Make / n8n</w:t>
      </w:r>
      <w:r>
        <w:rPr>
          <w:rFonts w:ascii="Aptos" w:hAnsi="Aptos"/>
          <w:b w:val="0"/>
          <w:i w:val="0"/>
          <w:color w:val="241F29"/>
          <w:sz w:val="22"/>
        </w:rPr>
        <w:t xml:space="preserve"> - соединяют несколько сервисов в одну цепочку - например «новая заявка в боте → строка в таблице → уведомление в Telegram».</w:t>
        <w:br/>
      </w:r>
      <w:r>
        <w:rPr>
          <w:rFonts w:ascii="Aptos" w:hAnsi="Aptos"/>
          <w:b/>
          <w:i w:val="0"/>
          <w:color w:val="241F29"/>
          <w:sz w:val="22"/>
        </w:rPr>
        <w:t>Как использовать:</w:t>
      </w:r>
      <w:r>
        <w:rPr>
          <w:rFonts w:ascii="Aptos" w:hAnsi="Aptos"/>
          <w:b w:val="0"/>
          <w:i w:val="0"/>
          <w:color w:val="241F29"/>
          <w:sz w:val="22"/>
        </w:rPr>
        <w:br/>
        <w:t xml:space="preserve">1. Регистрируешься на </w:t>
      </w:r>
      <w:r>
        <w:rPr>
          <w:rFonts w:ascii="Aptos" w:hAnsi="Aptos"/>
          <w:b w:val="0"/>
          <w:i w:val="0"/>
          <w:color w:val="4E36B5"/>
          <w:sz w:val="22"/>
        </w:rPr>
        <w:t>make.com (http://make.com)</w:t>
      </w:r>
      <w:r>
        <w:rPr>
          <w:rFonts w:ascii="Aptos" w:hAnsi="Aptos"/>
          <w:b w:val="0"/>
          <w:i w:val="0"/>
          <w:color w:val="241F29"/>
          <w:sz w:val="22"/>
        </w:rPr>
        <w:t xml:space="preserve"> или </w:t>
      </w:r>
      <w:r>
        <w:rPr>
          <w:rFonts w:ascii="Aptos" w:hAnsi="Aptos"/>
          <w:b w:val="0"/>
          <w:i w:val="0"/>
          <w:color w:val="4E36B5"/>
          <w:sz w:val="22"/>
        </w:rPr>
        <w:t>n8n.io (http://n8n.io)</w:t>
      </w:r>
      <w:r>
        <w:rPr>
          <w:rFonts w:ascii="Aptos" w:hAnsi="Aptos"/>
          <w:b w:val="0"/>
          <w:i w:val="0"/>
          <w:color w:val="241F29"/>
          <w:sz w:val="22"/>
        </w:rPr>
        <w:br/>
        <w:t>2. Создаёшь новый сценарий (Scenario в Make / Workflow в n8n)</w:t>
        <w:br/>
        <w:t>3. Добавляешь триггер - событие, которое всё запускает: «новое сообщение в боте» или «новая строка в таблице»</w:t>
        <w:br/>
        <w:t>4. Добавляешь действие следом - «записать в таблицу», «отправить уведомление», «добавить тег подписчику»</w:t>
        <w:br/>
        <w:t>5. Соединяешь блоки в цепочку, тестируешь кнопкой «Run once» / «Test»</w:t>
        <w:br/>
        <w:t>6. Включаешь сценарий (Activate/On) - дальше работает автоматически</w:t>
        <w:br/>
      </w:r>
      <w:r>
        <w:rPr>
          <w:rFonts w:ascii="Aptos" w:hAnsi="Aptos"/>
          <w:b/>
          <w:i w:val="0"/>
          <w:color w:val="241F29"/>
          <w:sz w:val="22"/>
        </w:rPr>
        <w:t>Лайфхаки:</w:t>
      </w:r>
      <w:r>
        <w:rPr>
          <w:rFonts w:ascii="Aptos" w:hAnsi="Aptos"/>
          <w:b w:val="0"/>
          <w:i w:val="0"/>
          <w:color w:val="241F29"/>
          <w:sz w:val="22"/>
        </w:rPr>
        <w:br/>
        <w:t>- Начни с одной простой связки из двух шагов, не строй сразу всю сложную цепочку - так проще найти, где что-то не сработало</w:t>
        <w:br/>
        <w:t>- Бесплатные лимиты считают количество операций в месяц - при активной воронке лимит может закончиться быстрее, чем кажется</w:t>
        <w:br/>
        <w:t>- n8n можно поставить на свой сервер и снять лимиты вообще, но это требует базовых технических навыков - для старта Make проще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Не нужно осваивать всё сразу. Начни с того, что уже в уроках (</w:t>
      </w:r>
      <w:r>
        <w:rPr>
          <w:rFonts w:ascii="Aptos" w:hAnsi="Aptos"/>
          <w:b/>
          <w:i w:val="0"/>
          <w:color w:val="241F29"/>
          <w:sz w:val="22"/>
        </w:rPr>
        <w:t>ChatPlace + Canva</w:t>
      </w:r>
      <w:r>
        <w:rPr>
          <w:rFonts w:ascii="Aptos" w:hAnsi="Aptos"/>
          <w:b w:val="0"/>
          <w:i w:val="0"/>
          <w:color w:val="241F29"/>
          <w:sz w:val="22"/>
        </w:rPr>
        <w:t>) - этого достаточно для рабочей воронки. Остальное подключай, когда упрёшься в конкретную задачу, которую они закрывают.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Инструменты для воронки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