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8" w:rsidRDefault="00881F8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DB12C" wp14:editId="72A2B0A9">
                <wp:simplePos x="0" y="0"/>
                <wp:positionH relativeFrom="column">
                  <wp:posOffset>164114</wp:posOffset>
                </wp:positionH>
                <wp:positionV relativeFrom="paragraph">
                  <wp:posOffset>-557027</wp:posOffset>
                </wp:positionV>
                <wp:extent cx="5164455" cy="3984625"/>
                <wp:effectExtent l="0" t="0" r="17145" b="15875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98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765BE6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73D3909D" wp14:editId="165FBD51">
                                  <wp:extent cx="1091565" cy="1064260"/>
                                  <wp:effectExtent l="0" t="0" r="0" b="2540"/>
                                  <wp:docPr id="340" name="Grafik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064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5BE6" w:rsidRPr="00765BE6" w:rsidRDefault="00765BE6" w:rsidP="00C016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Festliches Reformationskonzert </w:t>
                            </w:r>
                            <w:r w:rsidR="00C016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- </w:t>
                            </w:r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Mit Werken von Heinrich Schütz, Michael </w:t>
                            </w:r>
                            <w:proofErr w:type="spellStart"/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Praetorius</w:t>
                            </w:r>
                            <w:proofErr w:type="spellEnd"/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, Johann Bach, Johann Sebastian Bach, Johannes Brahms und anderen.</w:t>
                            </w:r>
                          </w:p>
                          <w:p w:rsidR="00765BE6" w:rsidRPr="00765BE6" w:rsidRDefault="00765BE6" w:rsidP="00765BE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765B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Weimarer Barockensemble</w:t>
                            </w:r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Wolfgang Unger (Leitung) </w:t>
                            </w:r>
                          </w:p>
                          <w:p w:rsidR="00765BE6" w:rsidRPr="00765BE6" w:rsidRDefault="00765BE6" w:rsidP="00765BE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Erschienen bei </w:t>
                            </w:r>
                            <w:proofErr w:type="spellStart"/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Thorofon</w:t>
                            </w:r>
                            <w:proofErr w:type="spellEnd"/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in der Reihe "</w:t>
                            </w:r>
                            <w:proofErr w:type="spellStart"/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Thuringia</w:t>
                            </w:r>
                            <w:proofErr w:type="spellEnd"/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Cantat</w:t>
                            </w:r>
                            <w:proofErr w:type="spellEnd"/>
                            <w:r w:rsidRPr="00765B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"</w:t>
                            </w:r>
                          </w:p>
                          <w:p w:rsidR="00F423C7" w:rsidRDefault="00F423C7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.9pt;margin-top:-43.85pt;width:406.65pt;height:3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">
                <v:textbox>
                  <w:txbxContent>
                    <w:p w:rsidR="00194E08" w:rsidRDefault="00765BE6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73D3909D" wp14:editId="165FBD51">
                            <wp:extent cx="1091565" cy="1064260"/>
                            <wp:effectExtent l="0" t="0" r="0" b="2540"/>
                            <wp:docPr id="340" name="Grafik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064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5BE6" w:rsidRPr="00765BE6" w:rsidRDefault="00765BE6" w:rsidP="00C016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Festliches Reformationskonzert </w:t>
                      </w:r>
                      <w:r w:rsidR="00C016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- </w:t>
                      </w:r>
                      <w:bookmarkStart w:id="1" w:name="_GoBack"/>
                      <w:bookmarkEnd w:id="1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Mit Werken von Heinrich Schütz, Michael </w:t>
                      </w:r>
                      <w:proofErr w:type="spellStart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Praetorius</w:t>
                      </w:r>
                      <w:proofErr w:type="spellEnd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, Johann Bach, Johann Sebastian Bach, Johannes Brahms und anderen.</w:t>
                      </w:r>
                    </w:p>
                    <w:p w:rsidR="00765BE6" w:rsidRPr="00765BE6" w:rsidRDefault="00765BE6" w:rsidP="00765BE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765BE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Weimarer Barockensemble</w:t>
                      </w:r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Wolfgang Unger (Leitung) </w:t>
                      </w:r>
                    </w:p>
                    <w:p w:rsidR="00765BE6" w:rsidRPr="00765BE6" w:rsidRDefault="00765BE6" w:rsidP="00765BE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Erschienen bei </w:t>
                      </w:r>
                      <w:proofErr w:type="spellStart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Thorofon</w:t>
                      </w:r>
                      <w:proofErr w:type="spellEnd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in der Reihe "</w:t>
                      </w:r>
                      <w:proofErr w:type="spellStart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Thuringia</w:t>
                      </w:r>
                      <w:proofErr w:type="spellEnd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  <w:proofErr w:type="spellStart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Cantat</w:t>
                      </w:r>
                      <w:proofErr w:type="spellEnd"/>
                      <w:r w:rsidRPr="00765B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"</w:t>
                      </w:r>
                    </w:p>
                    <w:p w:rsidR="00F423C7" w:rsidRDefault="00F423C7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881F8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258B" wp14:editId="66FEFA3E">
                <wp:simplePos x="0" y="0"/>
                <wp:positionH relativeFrom="column">
                  <wp:posOffset>164730</wp:posOffset>
                </wp:positionH>
                <wp:positionV relativeFrom="paragraph">
                  <wp:posOffset>320997</wp:posOffset>
                </wp:positionV>
                <wp:extent cx="5041900" cy="846161"/>
                <wp:effectExtent l="0" t="0" r="25400" b="1143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846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194E08" w:rsidP="00194E08"/>
                          <w:p w:rsidR="00194E08" w:rsidRPr="00194E08" w:rsidRDefault="0077010E" w:rsidP="00194E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Hörbeispiel: Brahms, Warum ist das Licht gegeben dem Mühseligem </w:t>
                            </w:r>
                          </w:p>
                          <w:p w:rsidR="00194E08" w:rsidRDefault="00194E08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.95pt;margin-top:25.3pt;width:397pt;height: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">
                <v:textbox>
                  <w:txbxContent>
                    <w:p w:rsidR="00194E08" w:rsidRDefault="00194E08" w:rsidP="00194E08"/>
                    <w:p w:rsidR="00194E08" w:rsidRPr="00194E08" w:rsidRDefault="0077010E" w:rsidP="00194E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Hörbeispiel: Brahms, Warum ist das Licht gegeben dem Mühseligem </w:t>
                      </w:r>
                    </w:p>
                    <w:p w:rsidR="00194E08" w:rsidRDefault="00194E08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_GoBack"/>
      <w:bookmarkEnd w:id="0"/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047427" w:rsidRDefault="00047427"/>
    <w:sectPr w:rsidR="00047427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47427"/>
    <w:rsid w:val="000660E9"/>
    <w:rsid w:val="00173E55"/>
    <w:rsid w:val="00194E08"/>
    <w:rsid w:val="0044481A"/>
    <w:rsid w:val="00473C68"/>
    <w:rsid w:val="00477B06"/>
    <w:rsid w:val="004A3B74"/>
    <w:rsid w:val="005546E2"/>
    <w:rsid w:val="006F51C6"/>
    <w:rsid w:val="00765BE6"/>
    <w:rsid w:val="0077010E"/>
    <w:rsid w:val="00881F88"/>
    <w:rsid w:val="00985EB6"/>
    <w:rsid w:val="00A12BFB"/>
    <w:rsid w:val="00BB3A5E"/>
    <w:rsid w:val="00C016A2"/>
    <w:rsid w:val="00DA0955"/>
    <w:rsid w:val="00F423C7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</cp:revision>
  <dcterms:created xsi:type="dcterms:W3CDTF">2021-06-22T21:52:00Z</dcterms:created>
  <dcterms:modified xsi:type="dcterms:W3CDTF">2021-06-24T19:39:00Z</dcterms:modified>
</cp:coreProperties>
</file>