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18CC" w14:textId="77777777" w:rsidR="0094597C" w:rsidRDefault="00000000">
      <w:pPr>
        <w:spacing w:before="1440" w:after="200"/>
        <w:jc w:val="center"/>
      </w:pPr>
      <w:r>
        <w:rPr>
          <w:b/>
          <w:bCs/>
          <w:color w:val="1A7F37"/>
          <w:sz w:val="72"/>
          <w:szCs w:val="72"/>
        </w:rPr>
        <w:t>Performance Studio</w:t>
      </w:r>
    </w:p>
    <w:p w14:paraId="24050F45" w14:textId="77777777" w:rsidR="0094597C" w:rsidRDefault="00000000">
      <w:pPr>
        <w:spacing w:after="200"/>
        <w:jc w:val="center"/>
      </w:pPr>
      <w:r>
        <w:rPr>
          <w:color w:val="1F2937"/>
          <w:sz w:val="40"/>
          <w:szCs w:val="40"/>
        </w:rPr>
        <w:t>End User Workflow Guide</w:t>
      </w:r>
    </w:p>
    <w:p w14:paraId="712796A4" w14:textId="77777777" w:rsidR="0094597C" w:rsidRDefault="00000000">
      <w:pPr>
        <w:spacing w:after="1440"/>
        <w:jc w:val="center"/>
      </w:pPr>
      <w:r>
        <w:rPr>
          <w:color w:val="6B7280"/>
          <w:sz w:val="24"/>
          <w:szCs w:val="24"/>
        </w:rPr>
        <w:t>QTSolv</w:t>
      </w:r>
    </w:p>
    <w:p w14:paraId="16CB03D9" w14:textId="77777777" w:rsidR="0094597C" w:rsidRDefault="0094597C">
      <w:pPr>
        <w:pBdr>
          <w:bottom w:val="single" w:sz="6" w:space="0" w:color="D1D5DB"/>
        </w:pBdr>
        <w:spacing w:before="240" w:after="240"/>
      </w:pPr>
    </w:p>
    <w:p w14:paraId="055F4F76" w14:textId="77777777" w:rsidR="0094597C" w:rsidRDefault="00000000">
      <w:pPr>
        <w:pStyle w:val="Heading1"/>
        <w:spacing w:before="480" w:after="160"/>
      </w:pPr>
      <w:r>
        <w:rPr>
          <w:b/>
          <w:bCs/>
          <w:color w:val="1A7F37"/>
          <w:sz w:val="52"/>
          <w:szCs w:val="52"/>
        </w:rPr>
        <w:t>1. Roles Overview</w:t>
      </w:r>
    </w:p>
    <w:p w14:paraId="34781B1D" w14:textId="77777777" w:rsidR="0094597C" w:rsidRDefault="00000000">
      <w:pPr>
        <w:spacing w:before="80" w:after="80"/>
      </w:pPr>
      <w:r>
        <w:t>Performance Studio has three user roles. Each role sees a different set of features.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87"/>
        <w:gridCol w:w="2096"/>
        <w:gridCol w:w="5445"/>
      </w:tblGrid>
      <w:tr w:rsidR="0094597C" w14:paraId="5C5AAAC5" w14:textId="77777777">
        <w:trPr>
          <w:tblHeader/>
        </w:trPr>
        <w:tc>
          <w:tcPr>
            <w:tcW w:w="0" w:type="auto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F8AE" w14:textId="77777777" w:rsidR="0094597C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208C" w14:textId="77777777" w:rsidR="0094597C" w:rsidRDefault="0000000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0" w:type="auto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8614" w14:textId="77777777" w:rsidR="0094597C" w:rsidRDefault="00000000">
            <w:r>
              <w:rPr>
                <w:b/>
                <w:bCs/>
                <w:color w:val="FFFFFF"/>
                <w:sz w:val="20"/>
                <w:szCs w:val="20"/>
              </w:rPr>
              <w:t>Can Do</w:t>
            </w:r>
          </w:p>
        </w:tc>
      </w:tr>
      <w:tr w:rsidR="0094597C" w14:paraId="3E88EC62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2AEC" w14:textId="77777777" w:rsidR="0094597C" w:rsidRDefault="00000000">
            <w:r>
              <w:rPr>
                <w:sz w:val="20"/>
                <w:szCs w:val="20"/>
              </w:rPr>
              <w:t>Super Admin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7408" w14:textId="77777777" w:rsidR="0094597C" w:rsidRDefault="00000000">
            <w:r>
              <w:rPr>
                <w:sz w:val="20"/>
                <w:szCs w:val="20"/>
              </w:rPr>
              <w:t>Platform administrator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17A6" w14:textId="37AA47DC" w:rsidR="0094597C" w:rsidRDefault="00000000">
            <w:r>
              <w:rPr>
                <w:sz w:val="20"/>
                <w:szCs w:val="20"/>
              </w:rPr>
              <w:t xml:space="preserve">Create </w:t>
            </w:r>
            <w:r w:rsidR="008955D5">
              <w:rPr>
                <w:sz w:val="20"/>
                <w:szCs w:val="20"/>
              </w:rPr>
              <w:t>organizations</w:t>
            </w:r>
            <w:r>
              <w:rPr>
                <w:sz w:val="20"/>
                <w:szCs w:val="20"/>
              </w:rPr>
              <w:t>, invite Org Admins, manage all users</w:t>
            </w:r>
          </w:p>
        </w:tc>
      </w:tr>
      <w:tr w:rsidR="0094597C" w14:paraId="6F16CC2B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4478" w14:textId="77777777" w:rsidR="0094597C" w:rsidRDefault="00000000">
            <w:r>
              <w:rPr>
                <w:sz w:val="20"/>
                <w:szCs w:val="20"/>
              </w:rPr>
              <w:t>Org Admin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7367" w14:textId="77777777" w:rsidR="0094597C" w:rsidRDefault="00000000">
            <w:r>
              <w:rPr>
                <w:sz w:val="20"/>
                <w:szCs w:val="20"/>
              </w:rPr>
              <w:t>Team lead / QA Manager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1F04" w14:textId="77777777" w:rsidR="0094597C" w:rsidRDefault="00000000">
            <w:r>
              <w:rPr>
                <w:sz w:val="20"/>
                <w:szCs w:val="20"/>
              </w:rPr>
              <w:t>Create projects, configure AI &amp; Git, invite users, approve PRs</w:t>
            </w:r>
          </w:p>
        </w:tc>
      </w:tr>
      <w:tr w:rsidR="0094597C" w14:paraId="5819CA75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8727" w14:textId="77777777" w:rsidR="0094597C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D4FD" w14:textId="77777777" w:rsidR="0094597C" w:rsidRDefault="00000000">
            <w:r>
              <w:rPr>
                <w:sz w:val="20"/>
                <w:szCs w:val="20"/>
              </w:rPr>
              <w:t>QA Engineer / Developer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9E04" w14:textId="77777777" w:rsidR="0094597C" w:rsidRDefault="00000000">
            <w:r>
              <w:rPr>
                <w:sz w:val="20"/>
                <w:szCs w:val="20"/>
              </w:rPr>
              <w:t>Access assigned projects, create test plans, run tests, push to feature branch</w:t>
            </w:r>
          </w:p>
        </w:tc>
      </w:tr>
    </w:tbl>
    <w:p w14:paraId="7078BD86" w14:textId="77777777" w:rsidR="0094597C" w:rsidRDefault="0094597C">
      <w:pPr>
        <w:pBdr>
          <w:bottom w:val="single" w:sz="6" w:space="0" w:color="D1D5DB"/>
        </w:pBdr>
        <w:spacing w:before="240" w:after="240"/>
      </w:pPr>
    </w:p>
    <w:p w14:paraId="630BA168" w14:textId="77777777" w:rsidR="0094597C" w:rsidRDefault="00000000">
      <w:pPr>
        <w:pStyle w:val="Heading1"/>
        <w:spacing w:before="480" w:after="160"/>
      </w:pPr>
      <w:r>
        <w:rPr>
          <w:b/>
          <w:bCs/>
          <w:color w:val="1A7F37"/>
          <w:sz w:val="52"/>
          <w:szCs w:val="52"/>
        </w:rPr>
        <w:t>2. Getting Started — First Login</w:t>
      </w:r>
    </w:p>
    <w:p w14:paraId="503C09FE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Open the application URL in your browser.</w:t>
      </w:r>
    </w:p>
    <w:p w14:paraId="2A582EBD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Enter your email and password (received via invitation email).</w:t>
      </w:r>
    </w:p>
    <w:p w14:paraId="1405DDDB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Click Sign In.</w:t>
      </w:r>
    </w:p>
    <w:p w14:paraId="401CE231" w14:textId="77777777" w:rsidR="0094597C" w:rsidRDefault="00000000">
      <w:pPr>
        <w:pBdr>
          <w:left w:val="single" w:sz="12" w:space="0" w:color="F59E0B"/>
        </w:pBdr>
        <w:shd w:val="clear" w:color="auto" w:fill="FEF3C7"/>
        <w:spacing w:before="120" w:after="120"/>
        <w:ind w:left="431" w:right="431"/>
      </w:pPr>
      <w:r>
        <w:rPr>
          <w:i/>
          <w:iCs/>
          <w:color w:val="92400E"/>
          <w:sz w:val="20"/>
          <w:szCs w:val="20"/>
        </w:rPr>
        <w:t>ℹ  If you are the first person setting up the platform, use the default Super Admin credentials provided by your administrator.</w:t>
      </w:r>
    </w:p>
    <w:p w14:paraId="2F1E3E27" w14:textId="77777777" w:rsidR="0094597C" w:rsidRDefault="0094597C">
      <w:pPr>
        <w:pBdr>
          <w:bottom w:val="single" w:sz="6" w:space="0" w:color="D1D5DB"/>
        </w:pBdr>
        <w:spacing w:before="240" w:after="240"/>
      </w:pPr>
    </w:p>
    <w:p w14:paraId="36433B88" w14:textId="28FAD8A8" w:rsidR="0094597C" w:rsidRDefault="00000000">
      <w:pPr>
        <w:pStyle w:val="Heading1"/>
        <w:spacing w:before="480" w:after="160"/>
      </w:pPr>
      <w:r>
        <w:rPr>
          <w:b/>
          <w:bCs/>
          <w:color w:val="1A7F37"/>
          <w:sz w:val="52"/>
          <w:szCs w:val="52"/>
        </w:rPr>
        <w:t xml:space="preserve">3. Super Admin — </w:t>
      </w:r>
      <w:r w:rsidR="008955D5">
        <w:rPr>
          <w:b/>
          <w:bCs/>
          <w:color w:val="1A7F37"/>
          <w:sz w:val="52"/>
          <w:szCs w:val="52"/>
        </w:rPr>
        <w:t>Organization</w:t>
      </w:r>
      <w:r>
        <w:rPr>
          <w:b/>
          <w:bCs/>
          <w:color w:val="1A7F37"/>
          <w:sz w:val="52"/>
          <w:szCs w:val="52"/>
        </w:rPr>
        <w:t xml:space="preserve"> &amp; User Setup</w:t>
      </w:r>
    </w:p>
    <w:p w14:paraId="4C4F9052" w14:textId="77777777" w:rsidR="0094597C" w:rsidRDefault="00000000">
      <w:pPr>
        <w:pStyle w:val="Heading3"/>
        <w:spacing w:before="280" w:after="80"/>
      </w:pPr>
      <w:r>
        <w:rPr>
          <w:b/>
          <w:bCs/>
          <w:color w:val="374151"/>
          <w:sz w:val="28"/>
          <w:szCs w:val="28"/>
        </w:rPr>
        <w:t xml:space="preserve">3.1  Create an </w:t>
      </w:r>
      <w:proofErr w:type="spellStart"/>
      <w:r>
        <w:rPr>
          <w:b/>
          <w:bCs/>
          <w:color w:val="374151"/>
          <w:sz w:val="28"/>
          <w:szCs w:val="28"/>
        </w:rPr>
        <w:t>Organisation</w:t>
      </w:r>
      <w:proofErr w:type="spellEnd"/>
    </w:p>
    <w:p w14:paraId="2360714F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Go to </w:t>
      </w:r>
      <w:proofErr w:type="spellStart"/>
      <w:r>
        <w:t>Organisations</w:t>
      </w:r>
      <w:proofErr w:type="spellEnd"/>
      <w:r>
        <w:t xml:space="preserve"> in the left sidebar.</w:t>
      </w:r>
    </w:p>
    <w:p w14:paraId="45E79D2B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New </w:t>
      </w:r>
      <w:proofErr w:type="spellStart"/>
      <w:r>
        <w:t>Organisation</w:t>
      </w:r>
      <w:proofErr w:type="spellEnd"/>
      <w:r>
        <w:t>.</w:t>
      </w:r>
    </w:p>
    <w:p w14:paraId="618560AC" w14:textId="441DA6D2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Enter the </w:t>
      </w:r>
      <w:r w:rsidR="008955D5">
        <w:t>organization</w:t>
      </w:r>
      <w:r>
        <w:t xml:space="preserve"> name and click Create.</w:t>
      </w:r>
    </w:p>
    <w:p w14:paraId="54DA8F75" w14:textId="77777777" w:rsidR="0094597C" w:rsidRDefault="00000000">
      <w:pPr>
        <w:pStyle w:val="Heading3"/>
        <w:spacing w:before="280" w:after="80"/>
      </w:pPr>
      <w:r>
        <w:rPr>
          <w:b/>
          <w:bCs/>
          <w:color w:val="374151"/>
          <w:sz w:val="28"/>
          <w:szCs w:val="28"/>
        </w:rPr>
        <w:t>3.2  Invite an Org Admin</w:t>
      </w:r>
    </w:p>
    <w:p w14:paraId="5FBE67B3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Go to User Management in the sidebar.</w:t>
      </w:r>
    </w:p>
    <w:p w14:paraId="269D22F5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Click Invite User.</w:t>
      </w:r>
    </w:p>
    <w:p w14:paraId="7552DE2D" w14:textId="459A75C4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Enter the email address, select role Org Admin, select the </w:t>
      </w:r>
      <w:r w:rsidR="008955D5">
        <w:t>organization</w:t>
      </w:r>
      <w:r>
        <w:t>.</w:t>
      </w:r>
    </w:p>
    <w:p w14:paraId="07226800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Click Send Invite — the invited person receives an email with a registration link.</w:t>
      </w:r>
    </w:p>
    <w:p w14:paraId="4DFC8105" w14:textId="77777777" w:rsidR="0094597C" w:rsidRDefault="00000000">
      <w:pPr>
        <w:pStyle w:val="Heading3"/>
        <w:spacing w:before="280" w:after="80"/>
      </w:pPr>
      <w:r>
        <w:rPr>
          <w:b/>
          <w:bCs/>
          <w:color w:val="374151"/>
          <w:sz w:val="28"/>
          <w:szCs w:val="28"/>
        </w:rPr>
        <w:t>3.3  Manage Users</w:t>
      </w:r>
    </w:p>
    <w:p w14:paraId="6AEE7F6B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Suspend a user to temporarily block access.</w:t>
      </w:r>
    </w:p>
    <w:p w14:paraId="5A9B2D92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Activate a suspended user to restore access.</w:t>
      </w:r>
    </w:p>
    <w:p w14:paraId="0E302411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All invited users appear in the user list with their current status.</w:t>
      </w:r>
    </w:p>
    <w:p w14:paraId="67E45479" w14:textId="77777777" w:rsidR="0094597C" w:rsidRDefault="0094597C">
      <w:pPr>
        <w:pBdr>
          <w:bottom w:val="single" w:sz="6" w:space="0" w:color="D1D5DB"/>
        </w:pBdr>
        <w:spacing w:before="240" w:after="240"/>
      </w:pPr>
    </w:p>
    <w:p w14:paraId="3D899DEB" w14:textId="77777777" w:rsidR="0094597C" w:rsidRDefault="00000000">
      <w:pPr>
        <w:pStyle w:val="Heading1"/>
        <w:spacing w:before="480" w:after="160"/>
      </w:pPr>
      <w:r>
        <w:rPr>
          <w:b/>
          <w:bCs/>
          <w:color w:val="1A7F37"/>
          <w:sz w:val="52"/>
          <w:szCs w:val="52"/>
        </w:rPr>
        <w:t>4. Org Admin — Project Setup</w:t>
      </w:r>
    </w:p>
    <w:p w14:paraId="637C12CA" w14:textId="77777777" w:rsidR="0094597C" w:rsidRDefault="00000000">
      <w:pPr>
        <w:pStyle w:val="Heading3"/>
        <w:spacing w:before="280" w:after="80"/>
      </w:pPr>
      <w:r>
        <w:rPr>
          <w:b/>
          <w:bCs/>
          <w:color w:val="374151"/>
          <w:sz w:val="28"/>
          <w:szCs w:val="28"/>
        </w:rPr>
        <w:t>4.1  Configure AI Provider</w:t>
      </w:r>
    </w:p>
    <w:p w14:paraId="29E9C818" w14:textId="77777777" w:rsidR="0094597C" w:rsidRDefault="00000000">
      <w:pPr>
        <w:spacing w:before="80" w:after="80"/>
      </w:pPr>
      <w:r>
        <w:t>Before creating projects, set up your AI provider so scripts can be generated.</w:t>
      </w:r>
    </w:p>
    <w:p w14:paraId="08AE0C1A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Go to Settings in the sidebar.</w:t>
      </w:r>
    </w:p>
    <w:p w14:paraId="1812EA95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Select provider: OpenAI or Anthropic.</w:t>
      </w:r>
    </w:p>
    <w:p w14:paraId="28BE2541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Paste your API key and click Save.</w:t>
      </w:r>
    </w:p>
    <w:p w14:paraId="21A80143" w14:textId="77777777" w:rsidR="0094597C" w:rsidRDefault="00000000">
      <w:pPr>
        <w:pBdr>
          <w:left w:val="single" w:sz="12" w:space="0" w:color="F59E0B"/>
        </w:pBdr>
        <w:shd w:val="clear" w:color="auto" w:fill="FEF3C7"/>
        <w:spacing w:before="120" w:after="120"/>
        <w:ind w:left="431" w:right="431"/>
      </w:pPr>
      <w:r>
        <w:rPr>
          <w:i/>
          <w:iCs/>
          <w:color w:val="92400E"/>
          <w:sz w:val="20"/>
          <w:szCs w:val="20"/>
        </w:rPr>
        <w:t>ℹ  The API key is stored encrypted. It is never shown again after saving.</w:t>
      </w:r>
    </w:p>
    <w:p w14:paraId="4545283A" w14:textId="77777777" w:rsidR="0094597C" w:rsidRDefault="00000000">
      <w:pPr>
        <w:pStyle w:val="Heading3"/>
        <w:spacing w:before="280" w:after="80"/>
      </w:pPr>
      <w:r>
        <w:rPr>
          <w:b/>
          <w:bCs/>
          <w:color w:val="374151"/>
          <w:sz w:val="28"/>
          <w:szCs w:val="28"/>
        </w:rPr>
        <w:t>4.2  Create a Project</w:t>
      </w:r>
    </w:p>
    <w:p w14:paraId="09251E74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Go to Dashboard → click New Project.</w:t>
      </w:r>
    </w:p>
    <w:p w14:paraId="700DF266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Enter project name and description.</w:t>
      </w:r>
    </w:p>
    <w:p w14:paraId="62191DFA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Click Create Project. Workspace folders are created automatically on disk.</w:t>
      </w:r>
    </w:p>
    <w:p w14:paraId="789FE173" w14:textId="77777777" w:rsidR="0094597C" w:rsidRDefault="00000000">
      <w:pPr>
        <w:pStyle w:val="Heading3"/>
        <w:spacing w:before="280" w:after="80"/>
      </w:pPr>
      <w:r>
        <w:rPr>
          <w:b/>
          <w:bCs/>
          <w:color w:val="374151"/>
          <w:sz w:val="28"/>
          <w:szCs w:val="28"/>
        </w:rPr>
        <w:t>4.3  Invite Users to a Project</w:t>
      </w:r>
    </w:p>
    <w:p w14:paraId="2898EC9E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Open the project.</w:t>
      </w:r>
    </w:p>
    <w:p w14:paraId="0DBA3C59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Go to Settings (inside the project).</w:t>
      </w:r>
    </w:p>
    <w:p w14:paraId="3CA9D8BB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Click Invite User, enter their email and select a role.</w:t>
      </w:r>
    </w:p>
    <w:p w14:paraId="5AEC52D3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The user will be able to access this project after accepting.</w:t>
      </w:r>
    </w:p>
    <w:p w14:paraId="37326123" w14:textId="77777777" w:rsidR="0094597C" w:rsidRDefault="0094597C">
      <w:pPr>
        <w:pBdr>
          <w:bottom w:val="single" w:sz="6" w:space="0" w:color="D1D5DB"/>
        </w:pBdr>
        <w:spacing w:before="240" w:after="240"/>
      </w:pPr>
    </w:p>
    <w:p w14:paraId="22C5588E" w14:textId="77777777" w:rsidR="0094597C" w:rsidRDefault="00000000">
      <w:pPr>
        <w:pStyle w:val="Heading1"/>
        <w:spacing w:before="480" w:after="160"/>
      </w:pPr>
      <w:r>
        <w:rPr>
          <w:b/>
          <w:bCs/>
          <w:color w:val="1A7F37"/>
          <w:sz w:val="52"/>
          <w:szCs w:val="52"/>
        </w:rPr>
        <w:t>5. Adding an API Source (Collection)</w:t>
      </w:r>
    </w:p>
    <w:p w14:paraId="07E2F517" w14:textId="77777777" w:rsidR="0094597C" w:rsidRDefault="00000000">
      <w:pPr>
        <w:spacing w:before="80" w:after="80"/>
      </w:pPr>
      <w:r>
        <w:t>An API Source is the list of API endpoints you want to performance test. You can import from Postman, Swagger, cURL, or raw JSON.</w:t>
      </w:r>
    </w:p>
    <w:p w14:paraId="28E11AFF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Open your project and click API Sources in the sidebar.</w:t>
      </w:r>
    </w:p>
    <w:p w14:paraId="5ED55F7C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Click Add API Source.</w:t>
      </w:r>
    </w:p>
    <w:p w14:paraId="3ABCF063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Fill in the Name and choose a Source Type:</w:t>
      </w:r>
    </w:p>
    <w:p w14:paraId="7D5EE5B8" w14:textId="77777777" w:rsidR="0094597C" w:rsidRDefault="00000000">
      <w:pPr>
        <w:pStyle w:val="ListParagraph"/>
        <w:numPr>
          <w:ilvl w:val="1"/>
          <w:numId w:val="1"/>
        </w:numPr>
        <w:spacing w:before="60" w:after="60"/>
      </w:pPr>
      <w:r>
        <w:t>Postman Collection — upload a .json export from Postman</w:t>
      </w:r>
    </w:p>
    <w:p w14:paraId="3C9FC94B" w14:textId="77777777" w:rsidR="0094597C" w:rsidRDefault="00000000">
      <w:pPr>
        <w:pStyle w:val="ListParagraph"/>
        <w:numPr>
          <w:ilvl w:val="1"/>
          <w:numId w:val="1"/>
        </w:numPr>
        <w:spacing w:before="60" w:after="60"/>
      </w:pPr>
      <w:r>
        <w:t xml:space="preserve">Swagger / </w:t>
      </w:r>
      <w:proofErr w:type="spellStart"/>
      <w:r>
        <w:t>OpenAPI</w:t>
      </w:r>
      <w:proofErr w:type="spellEnd"/>
      <w:r>
        <w:t xml:space="preserve"> — upload a .json or .</w:t>
      </w:r>
      <w:proofErr w:type="spellStart"/>
      <w:r>
        <w:t>yaml</w:t>
      </w:r>
      <w:proofErr w:type="spellEnd"/>
      <w:r>
        <w:t xml:space="preserve"> spec file</w:t>
      </w:r>
    </w:p>
    <w:p w14:paraId="58FA090D" w14:textId="77777777" w:rsidR="0094597C" w:rsidRDefault="00000000">
      <w:pPr>
        <w:pStyle w:val="ListParagraph"/>
        <w:numPr>
          <w:ilvl w:val="1"/>
          <w:numId w:val="1"/>
        </w:numPr>
        <w:spacing w:before="60" w:after="60"/>
      </w:pPr>
      <w:r>
        <w:t>cURL — paste a cURL command</w:t>
      </w:r>
    </w:p>
    <w:p w14:paraId="0B3A2A84" w14:textId="77777777" w:rsidR="0094597C" w:rsidRDefault="00000000">
      <w:pPr>
        <w:pStyle w:val="ListParagraph"/>
        <w:numPr>
          <w:ilvl w:val="1"/>
          <w:numId w:val="1"/>
        </w:numPr>
        <w:spacing w:before="60" w:after="60"/>
      </w:pPr>
      <w:r>
        <w:t>Raw JSON — paste an array of endpoint objects</w:t>
      </w:r>
    </w:p>
    <w:p w14:paraId="517DC7EB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Click Save. The endpoints are parsed and stored.</w:t>
      </w:r>
    </w:p>
    <w:p w14:paraId="616B6487" w14:textId="77777777" w:rsidR="0094597C" w:rsidRDefault="0094597C">
      <w:pPr>
        <w:pBdr>
          <w:bottom w:val="single" w:sz="6" w:space="0" w:color="D1D5DB"/>
        </w:pBdr>
        <w:spacing w:before="240" w:after="240"/>
      </w:pPr>
    </w:p>
    <w:p w14:paraId="6FFC66EE" w14:textId="77777777" w:rsidR="0094597C" w:rsidRDefault="00000000">
      <w:pPr>
        <w:pStyle w:val="Heading1"/>
        <w:spacing w:before="480" w:after="160"/>
      </w:pPr>
      <w:r>
        <w:rPr>
          <w:b/>
          <w:bCs/>
          <w:color w:val="1A7F37"/>
          <w:sz w:val="52"/>
          <w:szCs w:val="52"/>
        </w:rPr>
        <w:t>6. Running Pre-Run on an API Source</w:t>
      </w:r>
    </w:p>
    <w:p w14:paraId="4105BB23" w14:textId="77777777" w:rsidR="0094597C" w:rsidRDefault="00000000">
      <w:pPr>
        <w:spacing w:before="80" w:after="80"/>
      </w:pPr>
      <w:r>
        <w:t>Pre-Run fires all your API endpoints live to capture real responses, extract authentication tokens, and detect dynamic values. This data is used by the AI to generate accurate test scripts.</w:t>
      </w:r>
    </w:p>
    <w:p w14:paraId="13E8FF2A" w14:textId="77777777" w:rsidR="0094597C" w:rsidRDefault="00000000">
      <w:pPr>
        <w:pBdr>
          <w:left w:val="single" w:sz="12" w:space="0" w:color="F59E0B"/>
        </w:pBdr>
        <w:shd w:val="clear" w:color="auto" w:fill="FEF3C7"/>
        <w:spacing w:before="120" w:after="120"/>
        <w:ind w:left="431" w:right="431"/>
      </w:pPr>
      <w:r>
        <w:rPr>
          <w:i/>
          <w:iCs/>
          <w:color w:val="92400E"/>
          <w:sz w:val="20"/>
          <w:szCs w:val="20"/>
        </w:rPr>
        <w:t>ℹ  Pre-Run must be completed before generating a test script.</w:t>
      </w:r>
    </w:p>
    <w:p w14:paraId="6C91B2BD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Open API Sources.</w:t>
      </w:r>
    </w:p>
    <w:p w14:paraId="2C82FD9D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Find your collection and click Run Pre-run.</w:t>
      </w:r>
    </w:p>
    <w:p w14:paraId="38483ABD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The application fires each endpoint (up to 20) with a 5-second timeout.</w:t>
      </w:r>
    </w:p>
    <w:p w14:paraId="4602422C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Results appear showing pass / fail for each endpoint.</w:t>
      </w:r>
    </w:p>
    <w:p w14:paraId="5FB15FD5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Click Show Logs to see the full response for any endpoint.</w:t>
      </w:r>
    </w:p>
    <w:p w14:paraId="32B66404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A green indicator confirms the pre-run is fresh.</w:t>
      </w:r>
    </w:p>
    <w:p w14:paraId="1A27CE0A" w14:textId="77777777" w:rsidR="0094597C" w:rsidRDefault="00000000">
      <w:pPr>
        <w:spacing w:before="80" w:after="80"/>
      </w:pPr>
      <w:r>
        <w:rPr>
          <w:i/>
          <w:iCs/>
          <w:color w:val="6B7280"/>
        </w:rPr>
        <w:t>When to re-run: If you update the API Source, the pre-run becomes stale and script generation will be blocked until you run it again.</w:t>
      </w:r>
    </w:p>
    <w:p w14:paraId="04180E48" w14:textId="77777777" w:rsidR="0094597C" w:rsidRDefault="0094597C">
      <w:pPr>
        <w:pBdr>
          <w:bottom w:val="single" w:sz="6" w:space="0" w:color="D1D5DB"/>
        </w:pBdr>
        <w:spacing w:before="240" w:after="240"/>
      </w:pPr>
    </w:p>
    <w:p w14:paraId="29E89FEC" w14:textId="77777777" w:rsidR="0094597C" w:rsidRDefault="00000000">
      <w:pPr>
        <w:pStyle w:val="Heading1"/>
        <w:spacing w:before="480" w:after="160"/>
      </w:pPr>
      <w:r>
        <w:rPr>
          <w:b/>
          <w:bCs/>
          <w:color w:val="1A7F37"/>
          <w:sz w:val="52"/>
          <w:szCs w:val="52"/>
        </w:rPr>
        <w:t>7. Uploading Test Data (CSV)</w:t>
      </w:r>
    </w:p>
    <w:p w14:paraId="5C4BEA50" w14:textId="77777777" w:rsidR="0094597C" w:rsidRDefault="00000000">
      <w:pPr>
        <w:spacing w:before="80" w:after="80"/>
      </w:pPr>
      <w:r>
        <w:t>CSV files allow your scripts to send different data (usernames, product IDs, etc.) for each virtual user.</w:t>
      </w:r>
    </w:p>
    <w:p w14:paraId="6768E723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Open your project → click Test Data in the sidebar.</w:t>
      </w:r>
    </w:p>
    <w:p w14:paraId="3E780F05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Click Upload Test Data.</w:t>
      </w:r>
    </w:p>
    <w:p w14:paraId="1EE4FC79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Select your .csv file.</w:t>
      </w:r>
    </w:p>
    <w:p w14:paraId="51B676A3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Choose the Collection and Environment this data belongs to.</w:t>
      </w:r>
    </w:p>
    <w:p w14:paraId="5FF22C65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Click Upload.</w:t>
      </w:r>
    </w:p>
    <w:p w14:paraId="689E0F15" w14:textId="77777777" w:rsidR="0094597C" w:rsidRDefault="00000000">
      <w:pPr>
        <w:spacing w:before="80" w:after="80"/>
      </w:pPr>
      <w:r>
        <w:t>The columns in your CSV are automatically available as variables in generated scripts (e.g. ${username}, ${password}).</w:t>
      </w:r>
    </w:p>
    <w:p w14:paraId="12B58427" w14:textId="77777777" w:rsidR="0094597C" w:rsidRDefault="0094597C">
      <w:pPr>
        <w:pBdr>
          <w:bottom w:val="single" w:sz="6" w:space="0" w:color="D1D5DB"/>
        </w:pBdr>
        <w:spacing w:before="240" w:after="240"/>
      </w:pPr>
    </w:p>
    <w:p w14:paraId="589B98BE" w14:textId="77777777" w:rsidR="0094597C" w:rsidRDefault="00000000">
      <w:pPr>
        <w:pStyle w:val="Heading1"/>
        <w:spacing w:before="480" w:after="160"/>
      </w:pPr>
      <w:r>
        <w:rPr>
          <w:b/>
          <w:bCs/>
          <w:color w:val="1A7F37"/>
          <w:sz w:val="52"/>
          <w:szCs w:val="52"/>
        </w:rPr>
        <w:t>8. Configuring Performance Rules</w:t>
      </w:r>
    </w:p>
    <w:p w14:paraId="643FA34A" w14:textId="77777777" w:rsidR="0094597C" w:rsidRDefault="00000000">
      <w:pPr>
        <w:spacing w:before="80" w:after="80"/>
      </w:pPr>
      <w:r>
        <w:t>Rules define what counts as a pass or fail for your test. The AI uses these rules as thresholds when generating scripts.</w:t>
      </w:r>
    </w:p>
    <w:p w14:paraId="786827CB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Open your project → click Rules in the sidebar.</w:t>
      </w:r>
    </w:p>
    <w:p w14:paraId="4ECB95C0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Click Add Rule.</w:t>
      </w:r>
    </w:p>
    <w:p w14:paraId="733CBC17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Configure:</w:t>
      </w:r>
    </w:p>
    <w:p w14:paraId="7C08BA49" w14:textId="77777777" w:rsidR="0094597C" w:rsidRDefault="00000000">
      <w:pPr>
        <w:pStyle w:val="ListParagraph"/>
        <w:numPr>
          <w:ilvl w:val="1"/>
          <w:numId w:val="1"/>
        </w:numPr>
        <w:spacing w:before="60" w:after="60"/>
      </w:pPr>
      <w:r>
        <w:t>Metric — Response Time, Error Rate, or Throughput</w:t>
      </w:r>
    </w:p>
    <w:p w14:paraId="75DF6D24" w14:textId="77777777" w:rsidR="0094597C" w:rsidRDefault="00000000">
      <w:pPr>
        <w:pStyle w:val="ListParagraph"/>
        <w:numPr>
          <w:ilvl w:val="1"/>
          <w:numId w:val="1"/>
        </w:numPr>
        <w:spacing w:before="60" w:after="60"/>
      </w:pPr>
      <w:r>
        <w:t>Operator — less than, greater than, equals</w:t>
      </w:r>
    </w:p>
    <w:p w14:paraId="176AEA34" w14:textId="77777777" w:rsidR="0094597C" w:rsidRDefault="00000000">
      <w:pPr>
        <w:pStyle w:val="ListParagraph"/>
        <w:numPr>
          <w:ilvl w:val="1"/>
          <w:numId w:val="1"/>
        </w:numPr>
        <w:spacing w:before="60" w:after="60"/>
      </w:pPr>
      <w:r>
        <w:t>Value — the threshold number</w:t>
      </w:r>
    </w:p>
    <w:p w14:paraId="7BA7848F" w14:textId="77777777" w:rsidR="0094597C" w:rsidRDefault="00000000">
      <w:pPr>
        <w:pStyle w:val="ListParagraph"/>
        <w:numPr>
          <w:ilvl w:val="1"/>
          <w:numId w:val="1"/>
        </w:numPr>
        <w:spacing w:before="60" w:after="60"/>
      </w:pPr>
      <w:r>
        <w:t>Unit — ms, %, req/s</w:t>
      </w:r>
    </w:p>
    <w:p w14:paraId="64956093" w14:textId="77777777" w:rsidR="0094597C" w:rsidRDefault="00000000">
      <w:pPr>
        <w:pStyle w:val="ListParagraph"/>
        <w:numPr>
          <w:ilvl w:val="1"/>
          <w:numId w:val="1"/>
        </w:numPr>
        <w:spacing w:before="60" w:after="60"/>
      </w:pPr>
      <w:r>
        <w:t>Severity — Warning or Error</w:t>
      </w:r>
    </w:p>
    <w:p w14:paraId="51A6E6B4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Click Save.</w:t>
      </w:r>
    </w:p>
    <w:p w14:paraId="0AED7889" w14:textId="77777777" w:rsidR="0094597C" w:rsidRDefault="00000000">
      <w:pPr>
        <w:spacing w:before="80" w:after="80"/>
      </w:pPr>
      <w:r>
        <w:t>Example rules: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63"/>
        <w:gridCol w:w="1421"/>
        <w:gridCol w:w="1156"/>
        <w:gridCol w:w="4488"/>
      </w:tblGrid>
      <w:tr w:rsidR="0094597C" w14:paraId="53DB9487" w14:textId="77777777">
        <w:trPr>
          <w:tblHeader/>
        </w:trPr>
        <w:tc>
          <w:tcPr>
            <w:tcW w:w="0" w:type="auto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DDE2" w14:textId="77777777" w:rsidR="0094597C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1731" w14:textId="77777777" w:rsidR="0094597C" w:rsidRDefault="00000000">
            <w:r>
              <w:rPr>
                <w:b/>
                <w:bCs/>
                <w:color w:val="FFFFFF"/>
                <w:sz w:val="20"/>
                <w:szCs w:val="20"/>
              </w:rPr>
              <w:t>Operator</w:t>
            </w:r>
          </w:p>
        </w:tc>
        <w:tc>
          <w:tcPr>
            <w:tcW w:w="0" w:type="auto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A8D0" w14:textId="77777777" w:rsidR="0094597C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109F" w14:textId="77777777" w:rsidR="0094597C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94597C" w14:paraId="32B44DF2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E70C" w14:textId="77777777" w:rsidR="0094597C" w:rsidRDefault="00000000">
            <w:r>
              <w:rPr>
                <w:sz w:val="20"/>
                <w:szCs w:val="20"/>
              </w:rPr>
              <w:t>Response Time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6F55" w14:textId="77777777" w:rsidR="0094597C" w:rsidRDefault="00000000">
            <w:r>
              <w:rPr>
                <w:sz w:val="20"/>
                <w:szCs w:val="20"/>
              </w:rPr>
              <w:t>less than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DDA8" w14:textId="77777777" w:rsidR="0094597C" w:rsidRDefault="00000000">
            <w:r>
              <w:rPr>
                <w:sz w:val="20"/>
                <w:szCs w:val="20"/>
              </w:rPr>
              <w:t>500 ms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3E56" w14:textId="77777777" w:rsidR="0094597C" w:rsidRDefault="00000000">
            <w:r>
              <w:rPr>
                <w:sz w:val="20"/>
                <w:szCs w:val="20"/>
              </w:rPr>
              <w:t>All responses must be under 500ms</w:t>
            </w:r>
          </w:p>
        </w:tc>
      </w:tr>
      <w:tr w:rsidR="0094597C" w14:paraId="1EB360E2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1B8C" w14:textId="77777777" w:rsidR="0094597C" w:rsidRDefault="00000000">
            <w:r>
              <w:rPr>
                <w:sz w:val="20"/>
                <w:szCs w:val="20"/>
              </w:rPr>
              <w:t>Error Rate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0B383" w14:textId="77777777" w:rsidR="0094597C" w:rsidRDefault="00000000">
            <w:r>
              <w:rPr>
                <w:sz w:val="20"/>
                <w:szCs w:val="20"/>
              </w:rPr>
              <w:t>less than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6069" w14:textId="77777777" w:rsidR="0094597C" w:rsidRDefault="00000000">
            <w:r>
              <w:rPr>
                <w:sz w:val="20"/>
                <w:szCs w:val="20"/>
              </w:rPr>
              <w:t>1 %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8259" w14:textId="77777777" w:rsidR="0094597C" w:rsidRDefault="00000000">
            <w:r>
              <w:rPr>
                <w:sz w:val="20"/>
                <w:szCs w:val="20"/>
              </w:rPr>
              <w:t>Error rate must stay below 1%</w:t>
            </w:r>
          </w:p>
        </w:tc>
      </w:tr>
      <w:tr w:rsidR="0094597C" w14:paraId="4FCD2757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7BB1" w14:textId="77777777" w:rsidR="0094597C" w:rsidRDefault="00000000">
            <w:r>
              <w:rPr>
                <w:sz w:val="20"/>
                <w:szCs w:val="20"/>
              </w:rPr>
              <w:t>Throughput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1AFB" w14:textId="77777777" w:rsidR="0094597C" w:rsidRDefault="00000000">
            <w:r>
              <w:rPr>
                <w:sz w:val="20"/>
                <w:szCs w:val="20"/>
              </w:rPr>
              <w:t>greater than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D552" w14:textId="77777777" w:rsidR="0094597C" w:rsidRDefault="00000000">
            <w:r>
              <w:rPr>
                <w:sz w:val="20"/>
                <w:szCs w:val="20"/>
              </w:rPr>
              <w:t>100 req/s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5EDE" w14:textId="77777777" w:rsidR="0094597C" w:rsidRDefault="00000000">
            <w:r>
              <w:rPr>
                <w:sz w:val="20"/>
                <w:szCs w:val="20"/>
              </w:rPr>
              <w:t>Must sustain at least 100 requests per second</w:t>
            </w:r>
          </w:p>
        </w:tc>
      </w:tr>
    </w:tbl>
    <w:p w14:paraId="0C6B1365" w14:textId="77777777" w:rsidR="0094597C" w:rsidRDefault="0094597C">
      <w:pPr>
        <w:pBdr>
          <w:bottom w:val="single" w:sz="6" w:space="0" w:color="D1D5DB"/>
        </w:pBdr>
        <w:spacing w:before="240" w:after="240"/>
      </w:pPr>
    </w:p>
    <w:p w14:paraId="02D3B48E" w14:textId="77777777" w:rsidR="0094597C" w:rsidRDefault="00000000">
      <w:pPr>
        <w:pStyle w:val="Heading1"/>
        <w:spacing w:before="480" w:after="160"/>
      </w:pPr>
      <w:r>
        <w:rPr>
          <w:b/>
          <w:bCs/>
          <w:color w:val="1A7F37"/>
          <w:sz w:val="52"/>
          <w:szCs w:val="52"/>
        </w:rPr>
        <w:lastRenderedPageBreak/>
        <w:t>9. Configuring Environment URLs</w:t>
      </w:r>
    </w:p>
    <w:p w14:paraId="0EC25B2B" w14:textId="77777777" w:rsidR="0094597C" w:rsidRDefault="00000000">
      <w:pPr>
        <w:spacing w:before="80" w:after="80"/>
      </w:pPr>
      <w:r>
        <w:t>Each environment (QA, Staging, UAT, Production) can have its own base URL so the same test plan runs against different environments without changing the script.</w:t>
      </w:r>
    </w:p>
    <w:p w14:paraId="51304136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Open your project → click Configuration in the sidebar.</w:t>
      </w:r>
    </w:p>
    <w:p w14:paraId="43429520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Select the Collection and Environment.</w:t>
      </w:r>
    </w:p>
    <w:p w14:paraId="6C5FC4AA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Enter the Base URL, Port, and Protocol.</w:t>
      </w:r>
    </w:p>
    <w:p w14:paraId="31089802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Click Save.</w:t>
      </w:r>
    </w:p>
    <w:p w14:paraId="31BC4E15" w14:textId="77777777" w:rsidR="0094597C" w:rsidRDefault="0094597C">
      <w:pPr>
        <w:pBdr>
          <w:bottom w:val="single" w:sz="6" w:space="0" w:color="D1D5DB"/>
        </w:pBdr>
        <w:spacing w:before="240" w:after="240"/>
      </w:pPr>
    </w:p>
    <w:p w14:paraId="200C4ECD" w14:textId="77777777" w:rsidR="0094597C" w:rsidRDefault="00000000">
      <w:pPr>
        <w:pStyle w:val="Heading1"/>
        <w:spacing w:before="480" w:after="160"/>
      </w:pPr>
      <w:r>
        <w:rPr>
          <w:b/>
          <w:bCs/>
          <w:color w:val="1A7F37"/>
          <w:sz w:val="52"/>
          <w:szCs w:val="52"/>
        </w:rPr>
        <w:t>10. Creating a Test Plan</w:t>
      </w:r>
    </w:p>
    <w:p w14:paraId="1337D9C7" w14:textId="77777777" w:rsidR="0094597C" w:rsidRDefault="00000000">
      <w:pPr>
        <w:spacing w:before="80" w:after="80"/>
      </w:pPr>
      <w:r>
        <w:t>A Test Plan defines how the performance test will run — which collection to test, how many users, for how long, and with what data.</w:t>
      </w:r>
    </w:p>
    <w:p w14:paraId="60AA6FD2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Open your project → click Test Plans in the sidebar.</w:t>
      </w:r>
    </w:p>
    <w:p w14:paraId="0590C4E7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Click New Test Plan.</w:t>
      </w:r>
    </w:p>
    <w:p w14:paraId="1DDE7DD4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Fill in the form: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50"/>
        <w:gridCol w:w="6878"/>
      </w:tblGrid>
      <w:tr w:rsidR="0094597C" w14:paraId="24E01A18" w14:textId="77777777">
        <w:trPr>
          <w:tblHeader/>
        </w:trPr>
        <w:tc>
          <w:tcPr>
            <w:tcW w:w="0" w:type="auto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F26C" w14:textId="77777777" w:rsidR="0094597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1339" w14:textId="77777777" w:rsidR="0094597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4597C" w14:paraId="1D394F83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E0E3" w14:textId="77777777" w:rsidR="0094597C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39F6" w14:textId="77777777" w:rsidR="0094597C" w:rsidRDefault="00000000">
            <w:r>
              <w:rPr>
                <w:sz w:val="20"/>
                <w:szCs w:val="20"/>
              </w:rPr>
              <w:t>A label for this test plan</w:t>
            </w:r>
          </w:p>
        </w:tc>
      </w:tr>
      <w:tr w:rsidR="0094597C" w14:paraId="0158C2FB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1075" w14:textId="77777777" w:rsidR="0094597C" w:rsidRDefault="00000000">
            <w:r>
              <w:rPr>
                <w:sz w:val="20"/>
                <w:szCs w:val="20"/>
              </w:rPr>
              <w:t>Test Type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375C" w14:textId="77777777" w:rsidR="0094597C" w:rsidRDefault="00000000">
            <w:r>
              <w:rPr>
                <w:sz w:val="20"/>
                <w:szCs w:val="20"/>
              </w:rPr>
              <w:t>Load, Stress, Spike, or Endurance</w:t>
            </w:r>
          </w:p>
        </w:tc>
      </w:tr>
      <w:tr w:rsidR="0094597C" w14:paraId="6C1DA39E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C2B8" w14:textId="77777777" w:rsidR="0094597C" w:rsidRDefault="00000000">
            <w:r>
              <w:rPr>
                <w:sz w:val="20"/>
                <w:szCs w:val="20"/>
              </w:rPr>
              <w:t>Engine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D4C7" w14:textId="77777777" w:rsidR="0094597C" w:rsidRDefault="00000000">
            <w:r>
              <w:rPr>
                <w:sz w:val="20"/>
                <w:szCs w:val="20"/>
              </w:rPr>
              <w:t>JMeter</w:t>
            </w:r>
          </w:p>
        </w:tc>
      </w:tr>
      <w:tr w:rsidR="0094597C" w14:paraId="419CCA46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CF9F" w14:textId="77777777" w:rsidR="0094597C" w:rsidRDefault="00000000">
            <w:r>
              <w:rPr>
                <w:sz w:val="20"/>
                <w:szCs w:val="20"/>
              </w:rPr>
              <w:t>API Source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BDDE7" w14:textId="77777777" w:rsidR="0094597C" w:rsidRDefault="00000000">
            <w:r>
              <w:rPr>
                <w:sz w:val="20"/>
                <w:szCs w:val="20"/>
              </w:rPr>
              <w:t>Select the collection to test</w:t>
            </w:r>
          </w:p>
        </w:tc>
      </w:tr>
      <w:tr w:rsidR="0094597C" w14:paraId="2F965924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B3BA" w14:textId="77777777" w:rsidR="0094597C" w:rsidRDefault="00000000">
            <w:r>
              <w:rPr>
                <w:sz w:val="20"/>
                <w:szCs w:val="20"/>
              </w:rPr>
              <w:t>Environment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A74E" w14:textId="77777777" w:rsidR="0094597C" w:rsidRDefault="00000000">
            <w:r>
              <w:rPr>
                <w:sz w:val="20"/>
                <w:szCs w:val="20"/>
              </w:rPr>
              <w:t>QA, Staging, UAT, or Production</w:t>
            </w:r>
          </w:p>
        </w:tc>
      </w:tr>
      <w:tr w:rsidR="0094597C" w14:paraId="3CD4CECF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92F2" w14:textId="77777777" w:rsidR="0094597C" w:rsidRDefault="00000000">
            <w:r>
              <w:rPr>
                <w:sz w:val="20"/>
                <w:szCs w:val="20"/>
              </w:rPr>
              <w:t>Virtual Users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11B9" w14:textId="77777777" w:rsidR="0094597C" w:rsidRDefault="00000000">
            <w:r>
              <w:rPr>
                <w:sz w:val="20"/>
                <w:szCs w:val="20"/>
              </w:rPr>
              <w:t>Number of concurrent users to simulate</w:t>
            </w:r>
          </w:p>
        </w:tc>
      </w:tr>
      <w:tr w:rsidR="0094597C" w14:paraId="1FFC13C8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A48E" w14:textId="77777777" w:rsidR="0094597C" w:rsidRDefault="00000000">
            <w:r>
              <w:rPr>
                <w:sz w:val="20"/>
                <w:szCs w:val="20"/>
              </w:rPr>
              <w:t>Ramp-up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AEC3" w14:textId="77777777" w:rsidR="0094597C" w:rsidRDefault="00000000">
            <w:r>
              <w:rPr>
                <w:sz w:val="20"/>
                <w:szCs w:val="20"/>
              </w:rPr>
              <w:t>Seconds to gradually reach the target user count</w:t>
            </w:r>
          </w:p>
        </w:tc>
      </w:tr>
      <w:tr w:rsidR="0094597C" w14:paraId="05D767D9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A830" w14:textId="77777777" w:rsidR="0094597C" w:rsidRDefault="00000000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0CAF" w14:textId="77777777" w:rsidR="0094597C" w:rsidRDefault="00000000">
            <w:r>
              <w:rPr>
                <w:sz w:val="20"/>
                <w:szCs w:val="20"/>
              </w:rPr>
              <w:t>Total test duration in seconds</w:t>
            </w:r>
          </w:p>
        </w:tc>
      </w:tr>
      <w:tr w:rsidR="0094597C" w14:paraId="41AF9431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B43E" w14:textId="77777777" w:rsidR="0094597C" w:rsidRDefault="00000000">
            <w:r>
              <w:rPr>
                <w:sz w:val="20"/>
                <w:szCs w:val="20"/>
              </w:rPr>
              <w:t>Test Data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A8225" w14:textId="77777777" w:rsidR="0094597C" w:rsidRDefault="00000000">
            <w:r>
              <w:rPr>
                <w:sz w:val="20"/>
                <w:szCs w:val="20"/>
              </w:rPr>
              <w:t>Select CSV files (use the search box to filter by filename)</w:t>
            </w:r>
          </w:p>
        </w:tc>
      </w:tr>
    </w:tbl>
    <w:p w14:paraId="07D4F1F9" w14:textId="77777777" w:rsidR="0094597C" w:rsidRDefault="0094597C">
      <w:pPr>
        <w:spacing w:before="80" w:after="80"/>
      </w:pPr>
    </w:p>
    <w:p w14:paraId="0F538C97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Click Save.</w:t>
      </w:r>
    </w:p>
    <w:p w14:paraId="13453A00" w14:textId="77777777" w:rsidR="0094597C" w:rsidRDefault="0094597C">
      <w:pPr>
        <w:pBdr>
          <w:bottom w:val="single" w:sz="6" w:space="0" w:color="D1D5DB"/>
        </w:pBdr>
        <w:spacing w:before="240" w:after="240"/>
      </w:pPr>
    </w:p>
    <w:p w14:paraId="61CECDDE" w14:textId="77777777" w:rsidR="0094597C" w:rsidRDefault="00000000">
      <w:pPr>
        <w:pStyle w:val="Heading1"/>
        <w:spacing w:before="480" w:after="160"/>
      </w:pPr>
      <w:r>
        <w:rPr>
          <w:b/>
          <w:bCs/>
          <w:color w:val="1A7F37"/>
          <w:sz w:val="52"/>
          <w:szCs w:val="52"/>
        </w:rPr>
        <w:t>11. Generating a Test Script</w:t>
      </w:r>
    </w:p>
    <w:p w14:paraId="55BC9C82" w14:textId="77777777" w:rsidR="0094597C" w:rsidRDefault="00000000">
      <w:pPr>
        <w:spacing w:before="80" w:after="80"/>
      </w:pPr>
      <w:r>
        <w:lastRenderedPageBreak/>
        <w:t>Once a Test Plan is saved, generate the JMeter script using AI.</w:t>
      </w:r>
    </w:p>
    <w:p w14:paraId="3FCCFF6B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Open Test Plans and find your test plan.</w:t>
      </w:r>
    </w:p>
    <w:p w14:paraId="366F7DB2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If the linked API Source pre-run is not fresh, you will see an amber warning: "Pre-run required — Run a pre-run on the API Source before generating a script." Click Go to API Sources and complete the pre-run first.</w:t>
      </w:r>
    </w:p>
    <w:p w14:paraId="6E35D6A0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Once pre-run is fresh, click Generate Script.</w:t>
      </w:r>
    </w:p>
    <w:p w14:paraId="2277A479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The AI assembles the JMX script using:</w:t>
      </w:r>
    </w:p>
    <w:p w14:paraId="62ED829B" w14:textId="77777777" w:rsidR="0094597C" w:rsidRDefault="00000000">
      <w:pPr>
        <w:pStyle w:val="ListParagraph"/>
        <w:numPr>
          <w:ilvl w:val="1"/>
          <w:numId w:val="1"/>
        </w:numPr>
        <w:spacing w:before="60" w:after="60"/>
      </w:pPr>
      <w:r>
        <w:t>Your API endpoints</w:t>
      </w:r>
    </w:p>
    <w:p w14:paraId="4CB86D8B" w14:textId="77777777" w:rsidR="0094597C" w:rsidRDefault="00000000">
      <w:pPr>
        <w:pStyle w:val="ListParagraph"/>
        <w:numPr>
          <w:ilvl w:val="1"/>
          <w:numId w:val="1"/>
        </w:numPr>
        <w:spacing w:before="60" w:after="60"/>
      </w:pPr>
      <w:r>
        <w:t>Environment configuration (base URL, port)</w:t>
      </w:r>
    </w:p>
    <w:p w14:paraId="5A4F434A" w14:textId="77777777" w:rsidR="0094597C" w:rsidRDefault="00000000">
      <w:pPr>
        <w:pStyle w:val="ListParagraph"/>
        <w:numPr>
          <w:ilvl w:val="1"/>
          <w:numId w:val="1"/>
        </w:numPr>
        <w:spacing w:before="60" w:after="60"/>
      </w:pPr>
      <w:r>
        <w:t>CSV test data columns</w:t>
      </w:r>
    </w:p>
    <w:p w14:paraId="2DD546E6" w14:textId="77777777" w:rsidR="0094597C" w:rsidRDefault="00000000">
      <w:pPr>
        <w:pStyle w:val="ListParagraph"/>
        <w:numPr>
          <w:ilvl w:val="1"/>
          <w:numId w:val="1"/>
        </w:numPr>
        <w:spacing w:before="60" w:after="60"/>
      </w:pPr>
      <w:r>
        <w:t>Pre-run correlation data (extracted tokens, dynamic values)</w:t>
      </w:r>
    </w:p>
    <w:p w14:paraId="6A0DB74D" w14:textId="77777777" w:rsidR="0094597C" w:rsidRDefault="00000000">
      <w:pPr>
        <w:pStyle w:val="ListParagraph"/>
        <w:numPr>
          <w:ilvl w:val="1"/>
          <w:numId w:val="1"/>
        </w:numPr>
        <w:spacing w:before="60" w:after="60"/>
      </w:pPr>
      <w:r>
        <w:t>Performance rules as thresholds</w:t>
      </w:r>
    </w:p>
    <w:p w14:paraId="2B3DE555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When complete, a Download Script button appears — you can download the .jmx file.</w:t>
      </w:r>
    </w:p>
    <w:p w14:paraId="0093B7FD" w14:textId="77777777" w:rsidR="0094597C" w:rsidRDefault="00000000">
      <w:pPr>
        <w:pBdr>
          <w:left w:val="single" w:sz="12" w:space="0" w:color="F59E0B"/>
        </w:pBdr>
        <w:shd w:val="clear" w:color="auto" w:fill="FEF3C7"/>
        <w:spacing w:before="120" w:after="120"/>
        <w:ind w:left="431" w:right="431"/>
      </w:pPr>
      <w:r>
        <w:rPr>
          <w:i/>
          <w:iCs/>
          <w:color w:val="92400E"/>
          <w:sz w:val="20"/>
          <w:szCs w:val="20"/>
        </w:rPr>
        <w:t>ℹ  To regenerate after changes, click Re-generate Script at any time.</w:t>
      </w:r>
    </w:p>
    <w:p w14:paraId="3E060AAD" w14:textId="77777777" w:rsidR="0094597C" w:rsidRDefault="0094597C">
      <w:pPr>
        <w:pBdr>
          <w:bottom w:val="single" w:sz="6" w:space="0" w:color="D1D5DB"/>
        </w:pBdr>
        <w:spacing w:before="240" w:after="240"/>
      </w:pPr>
    </w:p>
    <w:p w14:paraId="08D4574F" w14:textId="77777777" w:rsidR="0094597C" w:rsidRDefault="00000000">
      <w:pPr>
        <w:pStyle w:val="Heading1"/>
        <w:spacing w:before="480" w:after="160"/>
      </w:pPr>
      <w:r>
        <w:rPr>
          <w:b/>
          <w:bCs/>
          <w:color w:val="1A7F37"/>
          <w:sz w:val="52"/>
          <w:szCs w:val="52"/>
        </w:rPr>
        <w:t>12. Running Tests via CI Pipeline</w:t>
      </w:r>
    </w:p>
    <w:p w14:paraId="55262313" w14:textId="77777777" w:rsidR="0094597C" w:rsidRDefault="00000000">
      <w:pPr>
        <w:pStyle w:val="Heading3"/>
        <w:spacing w:before="280" w:after="80"/>
      </w:pPr>
      <w:r>
        <w:rPr>
          <w:b/>
          <w:bCs/>
          <w:color w:val="374151"/>
          <w:sz w:val="28"/>
          <w:szCs w:val="28"/>
        </w:rPr>
        <w:t>12.1  Create a Pipeline</w:t>
      </w:r>
    </w:p>
    <w:p w14:paraId="331C84A4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Go to CI/CD in the sidebar.</w:t>
      </w:r>
    </w:p>
    <w:p w14:paraId="68196144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Click New Pipeline.</w:t>
      </w:r>
    </w:p>
    <w:p w14:paraId="30B557CE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Enter a name and add test plan steps in order.</w:t>
      </w:r>
    </w:p>
    <w:p w14:paraId="37F6351B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Toggle Stop on failure if you want the pipeline to halt when a step fails.</w:t>
      </w:r>
    </w:p>
    <w:p w14:paraId="7B601A48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Click Save.</w:t>
      </w:r>
    </w:p>
    <w:p w14:paraId="30DD3551" w14:textId="77777777" w:rsidR="0094597C" w:rsidRDefault="00000000">
      <w:pPr>
        <w:pStyle w:val="Heading3"/>
        <w:spacing w:before="280" w:after="80"/>
      </w:pPr>
      <w:r>
        <w:rPr>
          <w:b/>
          <w:bCs/>
          <w:color w:val="374151"/>
          <w:sz w:val="28"/>
          <w:szCs w:val="28"/>
        </w:rPr>
        <w:t>12.2  Run the Pipeline</w:t>
      </w:r>
    </w:p>
    <w:p w14:paraId="31533354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Find your pipeline and click Run.</w:t>
      </w:r>
    </w:p>
    <w:p w14:paraId="5FE4DB41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A live log window opens showing real-time output.</w:t>
      </w:r>
    </w:p>
    <w:p w14:paraId="69BC403A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Each step shows its status: Running → Passed / Failed.</w:t>
      </w:r>
    </w:p>
    <w:p w14:paraId="75F8D552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If a step fails and auto-heal is enabled, the AI attempts to fix the script and re-run automatically (up to 3 attempts).</w:t>
      </w:r>
    </w:p>
    <w:p w14:paraId="661CAC57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When complete, a summary shows: ✔ passed, ✘ failed, ⊘ skipped steps.</w:t>
      </w:r>
    </w:p>
    <w:p w14:paraId="750C61B0" w14:textId="77777777" w:rsidR="0094597C" w:rsidRDefault="00000000">
      <w:pPr>
        <w:pStyle w:val="Heading3"/>
        <w:spacing w:before="280" w:after="80"/>
      </w:pPr>
      <w:r>
        <w:rPr>
          <w:b/>
          <w:bCs/>
          <w:color w:val="374151"/>
          <w:sz w:val="28"/>
          <w:szCs w:val="28"/>
        </w:rPr>
        <w:t>12.3  Test Types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18"/>
        <w:gridCol w:w="3999"/>
        <w:gridCol w:w="3411"/>
      </w:tblGrid>
      <w:tr w:rsidR="0094597C" w14:paraId="47F135B5" w14:textId="77777777">
        <w:trPr>
          <w:tblHeader/>
        </w:trPr>
        <w:tc>
          <w:tcPr>
            <w:tcW w:w="0" w:type="auto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A634" w14:textId="77777777" w:rsidR="0094597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101A" w14:textId="77777777" w:rsidR="0094597C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0" w:type="auto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8EFC" w14:textId="77777777" w:rsidR="0094597C" w:rsidRDefault="00000000">
            <w:r>
              <w:rPr>
                <w:b/>
                <w:bCs/>
                <w:color w:val="FFFFFF"/>
                <w:sz w:val="20"/>
                <w:szCs w:val="20"/>
              </w:rPr>
              <w:t>Use For</w:t>
            </w:r>
          </w:p>
        </w:tc>
      </w:tr>
      <w:tr w:rsidR="0094597C" w14:paraId="1B462BF7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4AA2" w14:textId="77777777" w:rsidR="0094597C" w:rsidRDefault="00000000">
            <w:r>
              <w:rPr>
                <w:sz w:val="20"/>
                <w:szCs w:val="20"/>
              </w:rPr>
              <w:t>Load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CF38" w14:textId="77777777" w:rsidR="0094597C" w:rsidRDefault="00000000">
            <w:r>
              <w:rPr>
                <w:sz w:val="20"/>
                <w:szCs w:val="20"/>
              </w:rPr>
              <w:t>Steady load at target users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4AD3" w14:textId="77777777" w:rsidR="0094597C" w:rsidRDefault="00000000">
            <w:r>
              <w:rPr>
                <w:sz w:val="20"/>
                <w:szCs w:val="20"/>
              </w:rPr>
              <w:t>Baseline performance validation</w:t>
            </w:r>
          </w:p>
        </w:tc>
      </w:tr>
      <w:tr w:rsidR="0094597C" w14:paraId="7DC2716A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55C1" w14:textId="77777777" w:rsidR="0094597C" w:rsidRDefault="00000000">
            <w:r>
              <w:rPr>
                <w:sz w:val="20"/>
                <w:szCs w:val="20"/>
              </w:rPr>
              <w:lastRenderedPageBreak/>
              <w:t>Stress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C1B4" w14:textId="77777777" w:rsidR="0094597C" w:rsidRDefault="00000000">
            <w:r>
              <w:rPr>
                <w:sz w:val="20"/>
                <w:szCs w:val="20"/>
              </w:rPr>
              <w:t>Gradually increase until system breaks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E224" w14:textId="77777777" w:rsidR="0094597C" w:rsidRDefault="00000000">
            <w:r>
              <w:rPr>
                <w:sz w:val="20"/>
                <w:szCs w:val="20"/>
              </w:rPr>
              <w:t>Finding system limits</w:t>
            </w:r>
          </w:p>
        </w:tc>
      </w:tr>
      <w:tr w:rsidR="0094597C" w14:paraId="7E5EF71A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F6C1" w14:textId="77777777" w:rsidR="0094597C" w:rsidRDefault="00000000">
            <w:r>
              <w:rPr>
                <w:sz w:val="20"/>
                <w:szCs w:val="20"/>
              </w:rPr>
              <w:t>Spike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1EB5" w14:textId="77777777" w:rsidR="0094597C" w:rsidRDefault="00000000">
            <w:r>
              <w:rPr>
                <w:sz w:val="20"/>
                <w:szCs w:val="20"/>
              </w:rPr>
              <w:t>Sudden burst of traffic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E25E" w14:textId="77777777" w:rsidR="0094597C" w:rsidRDefault="00000000">
            <w:r>
              <w:rPr>
                <w:sz w:val="20"/>
                <w:szCs w:val="20"/>
              </w:rPr>
              <w:t>Flash sale / event simulation</w:t>
            </w:r>
          </w:p>
        </w:tc>
      </w:tr>
      <w:tr w:rsidR="0094597C" w14:paraId="5549140B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A12D" w14:textId="77777777" w:rsidR="0094597C" w:rsidRDefault="00000000">
            <w:r>
              <w:rPr>
                <w:sz w:val="20"/>
                <w:szCs w:val="20"/>
              </w:rPr>
              <w:t>Endurance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F139" w14:textId="77777777" w:rsidR="0094597C" w:rsidRDefault="00000000">
            <w:r>
              <w:rPr>
                <w:sz w:val="20"/>
                <w:szCs w:val="20"/>
              </w:rPr>
              <w:t>Sustained load over long period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E22F" w14:textId="77777777" w:rsidR="0094597C" w:rsidRDefault="00000000">
            <w:r>
              <w:rPr>
                <w:sz w:val="20"/>
                <w:szCs w:val="20"/>
              </w:rPr>
              <w:t>Memory leak detection</w:t>
            </w:r>
          </w:p>
        </w:tc>
      </w:tr>
    </w:tbl>
    <w:p w14:paraId="6F92C435" w14:textId="77777777" w:rsidR="0094597C" w:rsidRDefault="0094597C">
      <w:pPr>
        <w:pBdr>
          <w:bottom w:val="single" w:sz="6" w:space="0" w:color="D1D5DB"/>
        </w:pBdr>
        <w:spacing w:before="240" w:after="240"/>
      </w:pPr>
    </w:p>
    <w:p w14:paraId="6C7E19C4" w14:textId="77777777" w:rsidR="0094597C" w:rsidRDefault="00000000">
      <w:pPr>
        <w:pStyle w:val="Heading1"/>
        <w:spacing w:before="480" w:after="160"/>
      </w:pPr>
      <w:r>
        <w:rPr>
          <w:b/>
          <w:bCs/>
          <w:color w:val="1A7F37"/>
          <w:sz w:val="52"/>
          <w:szCs w:val="52"/>
        </w:rPr>
        <w:t>13. Viewing Analytics &amp; Reports</w:t>
      </w:r>
    </w:p>
    <w:p w14:paraId="3CAF5F6D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Click Analytics in the sidebar.</w:t>
      </w:r>
    </w:p>
    <w:p w14:paraId="2EECAFBE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Select your Environment.</w:t>
      </w:r>
    </w:p>
    <w:p w14:paraId="491EC904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Select a Run from the dropdown.</w:t>
      </w:r>
    </w:p>
    <w:p w14:paraId="3D1272BF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Navigate through the report tabs: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33"/>
        <w:gridCol w:w="6595"/>
      </w:tblGrid>
      <w:tr w:rsidR="0094597C" w14:paraId="2B45FE10" w14:textId="77777777">
        <w:trPr>
          <w:tblHeader/>
        </w:trPr>
        <w:tc>
          <w:tcPr>
            <w:tcW w:w="0" w:type="auto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F07E" w14:textId="77777777" w:rsidR="0094597C" w:rsidRDefault="00000000"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0" w:type="auto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C2DA" w14:textId="77777777" w:rsidR="0094597C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94597C" w14:paraId="53552C24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6FA0" w14:textId="77777777" w:rsidR="0094597C" w:rsidRDefault="00000000">
            <w:r>
              <w:rPr>
                <w:sz w:val="20"/>
                <w:szCs w:val="20"/>
              </w:rPr>
              <w:t>Summary Report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0F5C" w14:textId="77777777" w:rsidR="0094597C" w:rsidRDefault="00000000">
            <w:r>
              <w:rPr>
                <w:sz w:val="20"/>
                <w:szCs w:val="20"/>
              </w:rPr>
              <w:t>KPIs — total requests, pass/fail counts, avg/min/max response time, P90, P95</w:t>
            </w:r>
          </w:p>
        </w:tc>
      </w:tr>
      <w:tr w:rsidR="0094597C" w14:paraId="307F7E1E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3441" w14:textId="77777777" w:rsidR="0094597C" w:rsidRDefault="00000000">
            <w:r>
              <w:rPr>
                <w:sz w:val="20"/>
                <w:szCs w:val="20"/>
              </w:rPr>
              <w:t>Performance Dashboard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0468E" w14:textId="77777777" w:rsidR="0094597C" w:rsidRDefault="00000000">
            <w:r>
              <w:rPr>
                <w:sz w:val="20"/>
                <w:szCs w:val="20"/>
              </w:rPr>
              <w:t>Charts — avg response time per API, throughput per API, response over time</w:t>
            </w:r>
          </w:p>
        </w:tc>
      </w:tr>
      <w:tr w:rsidR="0094597C" w14:paraId="49B2D1E4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1825" w14:textId="77777777" w:rsidR="0094597C" w:rsidRDefault="00000000">
            <w:r>
              <w:rPr>
                <w:sz w:val="20"/>
                <w:szCs w:val="20"/>
              </w:rPr>
              <w:t>Transaction Breakdown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15B7" w14:textId="77777777" w:rsidR="0094597C" w:rsidRDefault="00000000">
            <w:r>
              <w:rPr>
                <w:sz w:val="20"/>
                <w:szCs w:val="20"/>
              </w:rPr>
              <w:t>Table — P90, P95, error rate per endpoint (sortable and filterable)</w:t>
            </w:r>
          </w:p>
        </w:tc>
      </w:tr>
      <w:tr w:rsidR="0094597C" w14:paraId="5CB83649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AEB72" w14:textId="77777777" w:rsidR="0094597C" w:rsidRDefault="00000000">
            <w:r>
              <w:rPr>
                <w:sz w:val="20"/>
                <w:szCs w:val="20"/>
              </w:rPr>
              <w:t>Trend Analysis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6987" w14:textId="77777777" w:rsidR="0094597C" w:rsidRDefault="00000000">
            <w:r>
              <w:rPr>
                <w:sz w:val="20"/>
                <w:szCs w:val="20"/>
              </w:rPr>
              <w:t>Charts — response time trend, throughput trend, error rate over time, active threads</w:t>
            </w:r>
          </w:p>
        </w:tc>
      </w:tr>
      <w:tr w:rsidR="0094597C" w14:paraId="41F5E348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6AFC" w14:textId="77777777" w:rsidR="0094597C" w:rsidRDefault="00000000">
            <w:r>
              <w:rPr>
                <w:sz w:val="20"/>
                <w:szCs w:val="20"/>
              </w:rPr>
              <w:t>Resource Utilization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FE92" w14:textId="77777777" w:rsidR="0094597C" w:rsidRDefault="00000000">
            <w:r>
              <w:rPr>
                <w:sz w:val="20"/>
                <w:szCs w:val="20"/>
              </w:rPr>
              <w:t>Charts — network throughput, thread utilization, response time breakdown</w:t>
            </w:r>
          </w:p>
        </w:tc>
      </w:tr>
      <w:tr w:rsidR="0094597C" w14:paraId="7F5E47E6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1C7F" w14:textId="77777777" w:rsidR="0094597C" w:rsidRDefault="00000000">
            <w:r>
              <w:rPr>
                <w:sz w:val="20"/>
                <w:szCs w:val="20"/>
              </w:rPr>
              <w:t>Error Analysis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F7B9" w14:textId="77777777" w:rsidR="0094597C" w:rsidRDefault="00000000">
            <w:r>
              <w:rPr>
                <w:sz w:val="20"/>
                <w:szCs w:val="20"/>
              </w:rPr>
              <w:t>Charts — error distribution, error rate per API, error timeline; detailed error log</w:t>
            </w:r>
          </w:p>
        </w:tc>
      </w:tr>
      <w:tr w:rsidR="0094597C" w14:paraId="55707135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3EA2" w14:textId="77777777" w:rsidR="0094597C" w:rsidRDefault="00000000">
            <w:r>
              <w:rPr>
                <w:sz w:val="20"/>
                <w:szCs w:val="20"/>
              </w:rPr>
              <w:t>Logs / Traces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C544" w14:textId="77777777" w:rsidR="0094597C" w:rsidRDefault="00000000">
            <w:r>
              <w:rPr>
                <w:sz w:val="20"/>
                <w:szCs w:val="20"/>
              </w:rPr>
              <w:t>Raw execution log output from the test run</w:t>
            </w:r>
          </w:p>
        </w:tc>
      </w:tr>
    </w:tbl>
    <w:p w14:paraId="55B3DE3C" w14:textId="77777777" w:rsidR="0094597C" w:rsidRDefault="0094597C">
      <w:pPr>
        <w:pBdr>
          <w:bottom w:val="single" w:sz="6" w:space="0" w:color="D1D5DB"/>
        </w:pBdr>
        <w:spacing w:before="240" w:after="240"/>
      </w:pPr>
    </w:p>
    <w:p w14:paraId="706197C9" w14:textId="77777777" w:rsidR="0094597C" w:rsidRDefault="00000000">
      <w:pPr>
        <w:pStyle w:val="Heading1"/>
        <w:spacing w:before="480" w:after="160"/>
      </w:pPr>
      <w:r>
        <w:rPr>
          <w:b/>
          <w:bCs/>
          <w:color w:val="1A7F37"/>
          <w:sz w:val="52"/>
          <w:szCs w:val="52"/>
        </w:rPr>
        <w:t>14. Exporting Analytics as PDF</w:t>
      </w:r>
    </w:p>
    <w:p w14:paraId="6B08DAC0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Open Analytics and select a run.</w:t>
      </w:r>
    </w:p>
    <w:p w14:paraId="4DBCE4C5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Click Export PDF (top right of the page).</w:t>
      </w:r>
    </w:p>
    <w:p w14:paraId="62A13E7E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The application automatically cycles through all 6 report tabs and captures each as a page.</w:t>
      </w:r>
    </w:p>
    <w:p w14:paraId="5EE75B50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Progress is shown: Capturing Summary Report (1/6)…</w:t>
      </w:r>
    </w:p>
    <w:p w14:paraId="6CA6E959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The PDF downloads automatically when complete.</w:t>
      </w:r>
    </w:p>
    <w:p w14:paraId="5A52DAA4" w14:textId="77777777" w:rsidR="0094597C" w:rsidRDefault="00000000">
      <w:pPr>
        <w:spacing w:before="80" w:after="80"/>
      </w:pPr>
      <w:r>
        <w:lastRenderedPageBreak/>
        <w:t>The PDF contains all charts exactly as displayed on screen — Response Time, Throughput, Error Rate, Transaction Breakdown, Resource Utilization, and Error Analysis.</w:t>
      </w:r>
    </w:p>
    <w:p w14:paraId="379AA137" w14:textId="77777777" w:rsidR="0094597C" w:rsidRDefault="0094597C">
      <w:pPr>
        <w:pBdr>
          <w:bottom w:val="single" w:sz="6" w:space="0" w:color="D1D5DB"/>
        </w:pBdr>
        <w:spacing w:before="240" w:after="240"/>
      </w:pPr>
    </w:p>
    <w:p w14:paraId="42279A70" w14:textId="77777777" w:rsidR="0094597C" w:rsidRDefault="00000000">
      <w:pPr>
        <w:pStyle w:val="Heading1"/>
        <w:spacing w:before="480" w:after="160"/>
      </w:pPr>
      <w:r>
        <w:rPr>
          <w:b/>
          <w:bCs/>
          <w:color w:val="1A7F37"/>
          <w:sz w:val="52"/>
          <w:szCs w:val="52"/>
        </w:rPr>
        <w:t>15. Git Workflow — Commit, Push &amp; Pull Request</w:t>
      </w:r>
    </w:p>
    <w:p w14:paraId="045CA444" w14:textId="77777777" w:rsidR="0094597C" w:rsidRDefault="00000000">
      <w:pPr>
        <w:pStyle w:val="Heading3"/>
        <w:spacing w:before="280" w:after="80"/>
      </w:pPr>
      <w:r>
        <w:rPr>
          <w:b/>
          <w:bCs/>
          <w:color w:val="374151"/>
          <w:sz w:val="28"/>
          <w:szCs w:val="28"/>
        </w:rPr>
        <w:t>For Regular Users</w:t>
      </w:r>
    </w:p>
    <w:p w14:paraId="7116758E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After generating scripts or uploading test data, open the Git panel.</w:t>
      </w:r>
    </w:p>
    <w:p w14:paraId="05A8B2EA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You will see a list of changed files.</w:t>
      </w:r>
    </w:p>
    <w:p w14:paraId="33E464E5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Enter a commit message describing your changes.</w:t>
      </w:r>
    </w:p>
    <w:p w14:paraId="5BFF6D45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Click Commit &amp; Push — changes are pushed to your personal branch: users/your-name.</w:t>
      </w:r>
    </w:p>
    <w:p w14:paraId="710FE63A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Click Raise Pull Request to request a review from the Org Admin.</w:t>
      </w:r>
    </w:p>
    <w:p w14:paraId="0A002A12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The Org Admin reviews and merges your changes into the main branch.</w:t>
      </w:r>
    </w:p>
    <w:p w14:paraId="435AB6B3" w14:textId="77777777" w:rsidR="0094597C" w:rsidRDefault="00000000">
      <w:pPr>
        <w:pStyle w:val="Heading3"/>
        <w:spacing w:before="280" w:after="80"/>
      </w:pPr>
      <w:r>
        <w:rPr>
          <w:b/>
          <w:bCs/>
          <w:color w:val="374151"/>
          <w:sz w:val="28"/>
          <w:szCs w:val="28"/>
        </w:rPr>
        <w:t>For Org Admins</w:t>
      </w:r>
    </w:p>
    <w:p w14:paraId="0A1FD9C8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Open the Git panel.</w:t>
      </w:r>
    </w:p>
    <w:p w14:paraId="02F27E97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Commit and push directly to the main branch (no PR required).</w:t>
      </w:r>
    </w:p>
    <w:p w14:paraId="2BEF0B6C" w14:textId="77777777" w:rsidR="0094597C" w:rsidRDefault="00000000">
      <w:pPr>
        <w:pStyle w:val="ListParagraph"/>
        <w:numPr>
          <w:ilvl w:val="0"/>
          <w:numId w:val="2"/>
        </w:numPr>
        <w:spacing w:before="60" w:after="60"/>
      </w:pPr>
      <w:r>
        <w:t>To review a user PR: open Pull Requests tab → review changes → click Merge.</w:t>
      </w:r>
    </w:p>
    <w:p w14:paraId="0C95FA4B" w14:textId="77777777" w:rsidR="0094597C" w:rsidRDefault="00000000">
      <w:pPr>
        <w:pStyle w:val="Heading3"/>
        <w:spacing w:before="280" w:after="80"/>
      </w:pPr>
      <w:r>
        <w:rPr>
          <w:b/>
          <w:bCs/>
          <w:color w:val="374151"/>
          <w:sz w:val="28"/>
          <w:szCs w:val="28"/>
        </w:rPr>
        <w:t>Best Practices</w:t>
      </w:r>
    </w:p>
    <w:p w14:paraId="70AFC15F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Commit after every significant change (new script, updated test data, rule changes).</w:t>
      </w:r>
    </w:p>
    <w:p w14:paraId="219A4735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Use clear commit messages: e.g. "feat: add load test for checkout API".</w:t>
      </w:r>
    </w:p>
    <w:p w14:paraId="36AA9319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Always re-run pre-run and re-generate the script after changing API endpoints.</w:t>
      </w:r>
    </w:p>
    <w:p w14:paraId="48D9ED90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Keep one test plan per feature or user story for clarity.</w:t>
      </w:r>
    </w:p>
    <w:p w14:paraId="6B7B9217" w14:textId="77777777" w:rsidR="0094597C" w:rsidRDefault="0094597C">
      <w:pPr>
        <w:pBdr>
          <w:bottom w:val="single" w:sz="6" w:space="0" w:color="D1D5DB"/>
        </w:pBdr>
        <w:spacing w:before="240" w:after="240"/>
      </w:pPr>
    </w:p>
    <w:p w14:paraId="7EA061F4" w14:textId="77777777" w:rsidR="0094597C" w:rsidRDefault="00000000">
      <w:pPr>
        <w:pStyle w:val="Heading1"/>
        <w:spacing w:before="480" w:after="160"/>
      </w:pPr>
      <w:r>
        <w:rPr>
          <w:b/>
          <w:bCs/>
          <w:color w:val="1A7F37"/>
          <w:sz w:val="52"/>
          <w:szCs w:val="52"/>
        </w:rPr>
        <w:t>Quick Reference — End-to-End Checklist</w:t>
      </w:r>
    </w:p>
    <w:p w14:paraId="69DAD988" w14:textId="77777777" w:rsidR="0094597C" w:rsidRDefault="00000000">
      <w:pPr>
        <w:spacing w:before="80" w:after="80"/>
      </w:pPr>
      <w:r>
        <w:t>Use this checklist when setting up a new project from scratch.</w:t>
      </w:r>
    </w:p>
    <w:p w14:paraId="0BD8150B" w14:textId="775426E9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 xml:space="preserve">Super Admin creates </w:t>
      </w:r>
      <w:r w:rsidR="008955D5">
        <w:t>organization</w:t>
      </w:r>
      <w:r>
        <w:t xml:space="preserve"> and invites Org Admin</w:t>
      </w:r>
    </w:p>
    <w:p w14:paraId="7BAC0A47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Org Admin configures AI provider (Settings)</w:t>
      </w:r>
    </w:p>
    <w:p w14:paraId="12134A58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Org Admin creates project</w:t>
      </w:r>
    </w:p>
    <w:p w14:paraId="0917D1E3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Org Admin invites users to the project</w:t>
      </w:r>
    </w:p>
    <w:p w14:paraId="71DBA29D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lastRenderedPageBreak/>
        <w:t>Add API Source (import Postman / Swagger / cURL)</w:t>
      </w:r>
    </w:p>
    <w:p w14:paraId="11FA673C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Run Pre-Run on the API Source</w:t>
      </w:r>
    </w:p>
    <w:p w14:paraId="4E57288F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Upload CSV test data files</w:t>
      </w:r>
    </w:p>
    <w:p w14:paraId="00BBE5E5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Configure performance rules (response time, error rate, throughput)</w:t>
      </w:r>
    </w:p>
    <w:p w14:paraId="436F43E7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Configure environment URLs (QA, Staging, etc.)</w:t>
      </w:r>
    </w:p>
    <w:p w14:paraId="1E8CDA39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Create test plan (select collection, users, duration, test data)</w:t>
      </w:r>
    </w:p>
    <w:p w14:paraId="1C9C91D4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Generate test script (AI creates JMX from all the above)</w:t>
      </w:r>
    </w:p>
    <w:p w14:paraId="3D9332AE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Create CI pipeline and add test plan as a step</w:t>
      </w:r>
    </w:p>
    <w:p w14:paraId="530C0DAF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Run pipeline and monitor live logs</w:t>
      </w:r>
    </w:p>
    <w:p w14:paraId="1075CF90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View results in Analytics</w:t>
      </w:r>
    </w:p>
    <w:p w14:paraId="12A88AC0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Export PDF report</w:t>
      </w:r>
    </w:p>
    <w:p w14:paraId="66DFAD82" w14:textId="77777777" w:rsidR="0094597C" w:rsidRDefault="00000000">
      <w:pPr>
        <w:pStyle w:val="ListParagraph"/>
        <w:numPr>
          <w:ilvl w:val="0"/>
          <w:numId w:val="1"/>
        </w:numPr>
        <w:spacing w:before="60" w:after="60"/>
      </w:pPr>
      <w:r>
        <w:t>Commit and push scripts via Git panel</w:t>
      </w:r>
    </w:p>
    <w:p w14:paraId="2E103230" w14:textId="77777777" w:rsidR="0094597C" w:rsidRDefault="0094597C">
      <w:pPr>
        <w:pBdr>
          <w:bottom w:val="single" w:sz="6" w:space="0" w:color="D1D5DB"/>
        </w:pBdr>
        <w:spacing w:before="240" w:after="240"/>
      </w:pPr>
    </w:p>
    <w:p w14:paraId="3E622CBC" w14:textId="77777777" w:rsidR="0094597C" w:rsidRDefault="00000000">
      <w:pPr>
        <w:spacing w:before="240"/>
        <w:jc w:val="center"/>
      </w:pPr>
      <w:r>
        <w:rPr>
          <w:color w:val="6B7280"/>
          <w:sz w:val="18"/>
          <w:szCs w:val="18"/>
        </w:rPr>
        <w:t>Performance Studio — developed by QTSolv</w:t>
      </w:r>
    </w:p>
    <w:sectPr w:rsidR="0094597C">
      <w:pgSz w:w="11906" w:h="16838"/>
      <w:pgMar w:top="1440" w:right="1584" w:bottom="1440" w:left="158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E618D"/>
    <w:multiLevelType w:val="hybridMultilevel"/>
    <w:tmpl w:val="FADEE372"/>
    <w:lvl w:ilvl="0" w:tplc="1936713C">
      <w:start w:val="1"/>
      <w:numFmt w:val="bullet"/>
      <w:lvlText w:val="●"/>
      <w:lvlJc w:val="left"/>
      <w:pPr>
        <w:ind w:left="720" w:hanging="360"/>
      </w:pPr>
    </w:lvl>
    <w:lvl w:ilvl="1" w:tplc="7408CB64">
      <w:start w:val="1"/>
      <w:numFmt w:val="bullet"/>
      <w:lvlText w:val="○"/>
      <w:lvlJc w:val="left"/>
      <w:pPr>
        <w:ind w:left="1440" w:hanging="360"/>
      </w:pPr>
    </w:lvl>
    <w:lvl w:ilvl="2" w:tplc="604A7D42">
      <w:start w:val="1"/>
      <w:numFmt w:val="bullet"/>
      <w:lvlText w:val="■"/>
      <w:lvlJc w:val="left"/>
      <w:pPr>
        <w:ind w:left="2160" w:hanging="360"/>
      </w:pPr>
    </w:lvl>
    <w:lvl w:ilvl="3" w:tplc="ADECA9FC">
      <w:start w:val="1"/>
      <w:numFmt w:val="bullet"/>
      <w:lvlText w:val="●"/>
      <w:lvlJc w:val="left"/>
      <w:pPr>
        <w:ind w:left="2880" w:hanging="360"/>
      </w:pPr>
    </w:lvl>
    <w:lvl w:ilvl="4" w:tplc="BED6C754">
      <w:start w:val="1"/>
      <w:numFmt w:val="bullet"/>
      <w:lvlText w:val="○"/>
      <w:lvlJc w:val="left"/>
      <w:pPr>
        <w:ind w:left="3600" w:hanging="360"/>
      </w:pPr>
    </w:lvl>
    <w:lvl w:ilvl="5" w:tplc="8E92F6C2">
      <w:start w:val="1"/>
      <w:numFmt w:val="bullet"/>
      <w:lvlText w:val="■"/>
      <w:lvlJc w:val="left"/>
      <w:pPr>
        <w:ind w:left="4320" w:hanging="360"/>
      </w:pPr>
    </w:lvl>
    <w:lvl w:ilvl="6" w:tplc="32BEF842">
      <w:start w:val="1"/>
      <w:numFmt w:val="bullet"/>
      <w:lvlText w:val="●"/>
      <w:lvlJc w:val="left"/>
      <w:pPr>
        <w:ind w:left="5040" w:hanging="360"/>
      </w:pPr>
    </w:lvl>
    <w:lvl w:ilvl="7" w:tplc="A1C6D2C6">
      <w:start w:val="1"/>
      <w:numFmt w:val="bullet"/>
      <w:lvlText w:val="●"/>
      <w:lvlJc w:val="left"/>
      <w:pPr>
        <w:ind w:left="5760" w:hanging="360"/>
      </w:pPr>
    </w:lvl>
    <w:lvl w:ilvl="8" w:tplc="A5369F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C54330"/>
    <w:multiLevelType w:val="hybridMultilevel"/>
    <w:tmpl w:val="9820816C"/>
    <w:lvl w:ilvl="0" w:tplc="82848B4A">
      <w:start w:val="1"/>
      <w:numFmt w:val="decimal"/>
      <w:lvlText w:val="%1."/>
      <w:lvlJc w:val="left"/>
      <w:pPr>
        <w:ind w:left="504" w:hanging="360"/>
      </w:pPr>
      <w:rPr>
        <w:rFonts w:ascii="Calibri" w:eastAsia="Calibri" w:hAnsi="Calibri" w:cs="Calibri"/>
        <w:color w:val="111827"/>
        <w:sz w:val="22"/>
        <w:szCs w:val="22"/>
      </w:rPr>
    </w:lvl>
    <w:lvl w:ilvl="1" w:tplc="2730DA0A">
      <w:numFmt w:val="decimal"/>
      <w:lvlText w:val=""/>
      <w:lvlJc w:val="left"/>
    </w:lvl>
    <w:lvl w:ilvl="2" w:tplc="334E9228">
      <w:numFmt w:val="decimal"/>
      <w:lvlText w:val=""/>
      <w:lvlJc w:val="left"/>
    </w:lvl>
    <w:lvl w:ilvl="3" w:tplc="9D541358">
      <w:numFmt w:val="decimal"/>
      <w:lvlText w:val=""/>
      <w:lvlJc w:val="left"/>
    </w:lvl>
    <w:lvl w:ilvl="4" w:tplc="78083EF2">
      <w:numFmt w:val="decimal"/>
      <w:lvlText w:val=""/>
      <w:lvlJc w:val="left"/>
    </w:lvl>
    <w:lvl w:ilvl="5" w:tplc="40F090B0">
      <w:numFmt w:val="decimal"/>
      <w:lvlText w:val=""/>
      <w:lvlJc w:val="left"/>
    </w:lvl>
    <w:lvl w:ilvl="6" w:tplc="5302CA90">
      <w:numFmt w:val="decimal"/>
      <w:lvlText w:val=""/>
      <w:lvlJc w:val="left"/>
    </w:lvl>
    <w:lvl w:ilvl="7" w:tplc="7E66AC94">
      <w:numFmt w:val="decimal"/>
      <w:lvlText w:val=""/>
      <w:lvlJc w:val="left"/>
    </w:lvl>
    <w:lvl w:ilvl="8" w:tplc="1E808270">
      <w:numFmt w:val="decimal"/>
      <w:lvlText w:val=""/>
      <w:lvlJc w:val="left"/>
    </w:lvl>
  </w:abstractNum>
  <w:num w:numId="1" w16cid:durableId="1068110022">
    <w:abstractNumId w:val="0"/>
    <w:lvlOverride w:ilvl="0">
      <w:startOverride w:val="1"/>
    </w:lvlOverride>
  </w:num>
  <w:num w:numId="2" w16cid:durableId="19242183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97C"/>
    <w:rsid w:val="008955D5"/>
    <w:rsid w:val="0094597C"/>
    <w:rsid w:val="00C03079"/>
    <w:rsid w:val="00C8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1769A"/>
  <w15:docId w15:val="{10381821-27FB-4874-B06F-72465F5E4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1501</Words>
  <Characters>8558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Tasleem</cp:lastModifiedBy>
  <cp:revision>2</cp:revision>
  <dcterms:created xsi:type="dcterms:W3CDTF">2026-06-15T19:45:00Z</dcterms:created>
  <dcterms:modified xsi:type="dcterms:W3CDTF">2026-06-15T20:21:00Z</dcterms:modified>
</cp:coreProperties>
</file>