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28201" w14:textId="783FFE00" w:rsidR="00E85AFF" w:rsidRPr="00150D03" w:rsidRDefault="00E85AFF">
      <w:pPr>
        <w:rPr>
          <w:b/>
          <w:sz w:val="28"/>
          <w:szCs w:val="28"/>
        </w:rPr>
      </w:pPr>
      <w:r w:rsidRPr="00150D03">
        <w:rPr>
          <w:b/>
          <w:sz w:val="28"/>
          <w:szCs w:val="28"/>
        </w:rPr>
        <w:t xml:space="preserve">Use Cases  for </w:t>
      </w:r>
      <w:r w:rsidRPr="003A3D13">
        <w:rPr>
          <w:b/>
          <w:i/>
          <w:sz w:val="28"/>
          <w:szCs w:val="28"/>
        </w:rPr>
        <w:t>SoSafe</w:t>
      </w:r>
      <w:r w:rsidRPr="00150D03">
        <w:rPr>
          <w:b/>
          <w:sz w:val="28"/>
          <w:szCs w:val="28"/>
        </w:rPr>
        <w:t xml:space="preserve"> Home Security System:</w:t>
      </w:r>
    </w:p>
    <w:p w14:paraId="06B2168A" w14:textId="77777777" w:rsidR="00E85AFF" w:rsidRDefault="00E85AFF">
      <w:pPr>
        <w:rPr>
          <w:b/>
          <w:u w:val="single"/>
        </w:rPr>
      </w:pPr>
    </w:p>
    <w:p w14:paraId="47DB3A46" w14:textId="77777777" w:rsidR="009A0ABF" w:rsidRPr="007F27A4" w:rsidRDefault="006A7718">
      <w:pPr>
        <w:rPr>
          <w:b/>
          <w:i/>
          <w:u w:val="single"/>
        </w:rPr>
      </w:pPr>
      <w:r w:rsidRPr="007F27A4">
        <w:rPr>
          <w:b/>
          <w:i/>
          <w:u w:val="single"/>
        </w:rPr>
        <w:t>Use Case 1:</w:t>
      </w:r>
      <w:bookmarkStart w:id="0" w:name="_GoBack"/>
      <w:bookmarkEnd w:id="0"/>
    </w:p>
    <w:p w14:paraId="40576F43" w14:textId="77777777" w:rsidR="006A7718" w:rsidRDefault="006A7718">
      <w:pPr>
        <w:rPr>
          <w:u w:val="single"/>
        </w:rPr>
      </w:pPr>
    </w:p>
    <w:p w14:paraId="75544364" w14:textId="2C244AA4" w:rsidR="00305F60" w:rsidRPr="00305F60" w:rsidRDefault="00305F60" w:rsidP="00305F60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  <w:r w:rsidRPr="000E765D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Actors: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="001D6BBF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User (i.e., home owner)</w:t>
      </w:r>
    </w:p>
    <w:p w14:paraId="3CAA3C4E" w14:textId="77777777" w:rsidR="00305F60" w:rsidRPr="00305F60" w:rsidRDefault="00305F60" w:rsidP="00305F60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  <w:r w:rsidRPr="00E85AFF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Type:</w:t>
      </w:r>
      <w:r w:rsidR="00D77D42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Primary, Essential</w:t>
      </w:r>
    </w:p>
    <w:p w14:paraId="69D8423E" w14:textId="0B316077" w:rsidR="00D77D42" w:rsidRDefault="00305F60" w:rsidP="00305F60">
      <w:pPr>
        <w:kinsoku w:val="0"/>
        <w:overflowPunct w:val="0"/>
        <w:spacing w:before="96"/>
        <w:ind w:left="547" w:hanging="547"/>
        <w:textAlignment w:val="baseline"/>
        <w:rPr>
          <w:rFonts w:ascii="Times New Roman" w:eastAsia="ＭＳ Ｐゴシック" w:hAnsi="Times New Roman" w:cs="ＭＳ Ｐゴシック"/>
          <w:color w:val="000000"/>
          <w:sz w:val="22"/>
          <w:szCs w:val="40"/>
        </w:rPr>
      </w:pPr>
      <w:r w:rsidRPr="00E85AFF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Description</w:t>
      </w:r>
      <w:r w:rsidRPr="00E85AFF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  <w:t>: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="001D6BBF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User</w:t>
      </w:r>
      <w:r w:rsidR="00D77D42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="004F77B6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activate</w:t>
      </w:r>
      <w:r w:rsidR="001D6BBF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s</w:t>
      </w:r>
      <w:r w:rsidR="00D77D42" w:rsidRPr="00D77D42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="004F77B6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motion and/or temperature sensors in rooms</w:t>
      </w:r>
      <w:r w:rsidR="00D77D42" w:rsidRPr="00D77D42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="001D6BBF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of </w:t>
      </w:r>
      <w:r w:rsidR="00E864D4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his/</w:t>
      </w:r>
      <w:r w:rsidR="001D6BBF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her choice </w:t>
      </w:r>
      <w:r w:rsidR="004F77B6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in </w:t>
      </w:r>
      <w:r w:rsidR="00E864D4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his/</w:t>
      </w:r>
      <w:r w:rsidR="004F77B6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her house</w:t>
      </w:r>
      <w:r w:rsidR="00D77D42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.</w:t>
      </w:r>
    </w:p>
    <w:p w14:paraId="3FB8684A" w14:textId="77777777" w:rsidR="00305F60" w:rsidRDefault="00305F60" w:rsidP="00305F60">
      <w:pPr>
        <w:kinsoku w:val="0"/>
        <w:overflowPunct w:val="0"/>
        <w:spacing w:before="96"/>
        <w:ind w:left="547" w:hanging="547"/>
        <w:textAlignment w:val="baseline"/>
        <w:rPr>
          <w:rFonts w:ascii="Times New Roman" w:eastAsia="ＭＳ Ｐゴシック" w:hAnsi="Times New Roman" w:cs="ＭＳ Ｐゴシック"/>
          <w:color w:val="000000"/>
          <w:sz w:val="22"/>
          <w:szCs w:val="40"/>
        </w:rPr>
      </w:pPr>
      <w:r w:rsidRPr="00FC7F4B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Scenario Details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(Typical course of events)</w:t>
      </w:r>
    </w:p>
    <w:p w14:paraId="039D1932" w14:textId="77777777" w:rsidR="00840E69" w:rsidRDefault="00840E69" w:rsidP="00305F60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</w:p>
    <w:tbl>
      <w:tblPr>
        <w:tblStyle w:val="TableGrid"/>
        <w:tblW w:w="0" w:type="auto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53"/>
      </w:tblGrid>
      <w:tr w:rsidR="00840E69" w14:paraId="3B6287B2" w14:textId="77777777" w:rsidTr="00840E69">
        <w:tc>
          <w:tcPr>
            <w:tcW w:w="4428" w:type="dxa"/>
          </w:tcPr>
          <w:p w14:paraId="17E6E776" w14:textId="77777777" w:rsidR="00840E69" w:rsidRPr="00FC7F4B" w:rsidRDefault="00840E69" w:rsidP="00305F60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</w:pPr>
            <w:r w:rsidRPr="00FC7F4B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Actor Action</w:t>
            </w:r>
            <w:r w:rsidRPr="00FC7F4B"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  <w:tab/>
            </w:r>
          </w:p>
          <w:p w14:paraId="35605ABA" w14:textId="31F39D89" w:rsidR="00840E69" w:rsidRPr="00F21905" w:rsidRDefault="001D6BBF" w:rsidP="001D6BBF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F21905">
              <w:rPr>
                <w:rFonts w:ascii="Times" w:eastAsia="ＭＳ 明朝" w:hAnsi="Times" w:cs="Times New Roman"/>
                <w:i/>
                <w:sz w:val="22"/>
                <w:szCs w:val="22"/>
              </w:rPr>
              <w:t>1. User</w:t>
            </w:r>
            <w:r w:rsidR="00840E69" w:rsidRPr="00F21905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</w:t>
            </w:r>
            <w:r w:rsidRPr="00F21905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logs into the </w:t>
            </w:r>
            <w:r w:rsidR="006014E6" w:rsidRPr="00F21905">
              <w:rPr>
                <w:rFonts w:ascii="Times" w:eastAsia="ＭＳ 明朝" w:hAnsi="Times" w:cs="Times New Roman"/>
                <w:i/>
                <w:sz w:val="22"/>
                <w:szCs w:val="22"/>
              </w:rPr>
              <w:t>system</w:t>
            </w:r>
            <w:r w:rsidR="00046F8C" w:rsidRPr="00F21905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using his/</w:t>
            </w:r>
            <w:r w:rsidRPr="00F21905">
              <w:rPr>
                <w:rFonts w:ascii="Times" w:eastAsia="ＭＳ 明朝" w:hAnsi="Times" w:cs="Times New Roman"/>
                <w:i/>
                <w:sz w:val="22"/>
                <w:szCs w:val="22"/>
              </w:rPr>
              <w:t>her username and password.</w:t>
            </w:r>
          </w:p>
          <w:p w14:paraId="2D8938F6" w14:textId="69EF5BC5" w:rsidR="001D6BBF" w:rsidRPr="0013440B" w:rsidRDefault="00FC7F4B" w:rsidP="00F21905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>3</w:t>
            </w:r>
            <w:r w:rsidR="001D6BBF"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. User selects and saves rooms </w:t>
            </w:r>
            <w:r w:rsidR="00046F8C">
              <w:rPr>
                <w:rFonts w:ascii="Times" w:eastAsia="ＭＳ 明朝" w:hAnsi="Times" w:cs="Times New Roman"/>
                <w:i/>
                <w:sz w:val="22"/>
                <w:szCs w:val="22"/>
              </w:rPr>
              <w:t>in which</w:t>
            </w:r>
            <w:r w:rsidR="001D6BBF"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</w:t>
            </w:r>
            <w:r w:rsidR="00046F8C">
              <w:rPr>
                <w:rFonts w:ascii="Times" w:eastAsia="ＭＳ 明朝" w:hAnsi="Times" w:cs="Times New Roman"/>
                <w:i/>
                <w:sz w:val="22"/>
                <w:szCs w:val="22"/>
              </w:rPr>
              <w:t>he/</w:t>
            </w:r>
            <w:r w:rsidR="001D6BBF"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>she wants to activate motion sensors and temperature sensors.</w:t>
            </w:r>
          </w:p>
          <w:p w14:paraId="4E678FE7" w14:textId="1D7E94AB" w:rsidR="003A734E" w:rsidRDefault="009C4760" w:rsidP="00F21905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>5</w:t>
            </w:r>
            <w:r w:rsidR="003A734E"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>. User sets</w:t>
            </w:r>
            <w:r w:rsidR="008E4D0C">
              <w:rPr>
                <w:rFonts w:ascii="Times" w:eastAsia="ＭＳ 明朝" w:hAnsi="Times" w:cs="Times New Roman"/>
                <w:i/>
                <w:sz w:val="22"/>
                <w:szCs w:val="22"/>
              </w:rPr>
              <w:t>/ changes</w:t>
            </w:r>
            <w:r w:rsidR="003A734E"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schedule </w:t>
            </w:r>
            <w:r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during which the </w:t>
            </w:r>
            <w:r w:rsidR="00B111C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selected </w:t>
            </w:r>
            <w:r w:rsidRPr="0013440B">
              <w:rPr>
                <w:rFonts w:ascii="Times" w:eastAsia="ＭＳ 明朝" w:hAnsi="Times" w:cs="Times New Roman"/>
                <w:i/>
                <w:sz w:val="22"/>
                <w:szCs w:val="22"/>
              </w:rPr>
              <w:t>sensors should remain active.</w:t>
            </w:r>
          </w:p>
          <w:p w14:paraId="25C5FE72" w14:textId="70B79268" w:rsidR="004228F4" w:rsidRPr="001D6BBF" w:rsidRDefault="00475217" w:rsidP="00F21905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7. User logs out</w:t>
            </w:r>
            <w:r w:rsidR="004228F4">
              <w:rPr>
                <w:rFonts w:ascii="Times" w:eastAsia="ＭＳ 明朝" w:hAnsi="Times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4428" w:type="dxa"/>
          </w:tcPr>
          <w:p w14:paraId="0AD9114F" w14:textId="77777777" w:rsidR="00840E69" w:rsidRPr="00FC7F4B" w:rsidRDefault="00840E69" w:rsidP="00305F60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  <w:r w:rsidRPr="00FC7F4B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System Response</w:t>
            </w:r>
          </w:p>
          <w:p w14:paraId="39879438" w14:textId="54434FFC" w:rsidR="00840E69" w:rsidRDefault="00551AA8" w:rsidP="00305F60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551AA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System </w:t>
            </w:r>
            <w:r w:rsidR="001D6BBF">
              <w:rPr>
                <w:rFonts w:ascii="Times" w:eastAsia="ＭＳ 明朝" w:hAnsi="Times" w:cs="Times New Roman"/>
                <w:i/>
                <w:sz w:val="22"/>
                <w:szCs w:val="22"/>
              </w:rPr>
              <w:t>checks log in information and if correct, logs user in.</w:t>
            </w:r>
          </w:p>
          <w:p w14:paraId="634899D4" w14:textId="77777777" w:rsidR="00551AA8" w:rsidRDefault="00FC7F4B" w:rsidP="00DC4004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4</w:t>
            </w:r>
            <w:r w:rsidR="00551AA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. System </w:t>
            </w:r>
            <w:r w:rsidR="00DC4004">
              <w:rPr>
                <w:rFonts w:ascii="Times" w:eastAsia="ＭＳ 明朝" w:hAnsi="Times" w:cs="Times New Roman"/>
                <w:i/>
                <w:sz w:val="22"/>
                <w:szCs w:val="22"/>
              </w:rPr>
              <w:t>saves information and indicates user’s choice on GUI.</w:t>
            </w:r>
          </w:p>
          <w:p w14:paraId="37BF27B1" w14:textId="35FF674B" w:rsidR="00D82CA1" w:rsidRPr="00551AA8" w:rsidRDefault="00D82CA1" w:rsidP="00DC4004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6. System saves schedule and activates sensors in the selected rooms according to schedule.</w:t>
            </w:r>
          </w:p>
        </w:tc>
      </w:tr>
    </w:tbl>
    <w:p w14:paraId="3CDC4D29" w14:textId="214DF85F" w:rsidR="00840E69" w:rsidRDefault="00840E69" w:rsidP="00305F60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22"/>
          <w:szCs w:val="22"/>
        </w:rPr>
      </w:pPr>
    </w:p>
    <w:p w14:paraId="60B1EC8C" w14:textId="24CC9D37" w:rsidR="003A734E" w:rsidRDefault="003A734E" w:rsidP="00305F60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22"/>
          <w:szCs w:val="22"/>
        </w:rPr>
      </w:pPr>
      <w:r>
        <w:rPr>
          <w:rFonts w:ascii="Times" w:eastAsia="ＭＳ 明朝" w:hAnsi="Times" w:cs="Times New Roman"/>
          <w:sz w:val="22"/>
          <w:szCs w:val="22"/>
        </w:rPr>
        <w:t>Alternative scenario:</w:t>
      </w:r>
    </w:p>
    <w:tbl>
      <w:tblPr>
        <w:tblStyle w:val="TableGrid"/>
        <w:tblW w:w="0" w:type="auto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4154"/>
      </w:tblGrid>
      <w:tr w:rsidR="003A734E" w14:paraId="316DE9DF" w14:textId="77777777" w:rsidTr="003A734E">
        <w:tc>
          <w:tcPr>
            <w:tcW w:w="4428" w:type="dxa"/>
          </w:tcPr>
          <w:p w14:paraId="1AE125EB" w14:textId="77777777" w:rsidR="003A734E" w:rsidRPr="00FC7F4B" w:rsidRDefault="003A734E" w:rsidP="003A734E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</w:pPr>
            <w:r w:rsidRPr="00FC7F4B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Actor Action</w:t>
            </w:r>
            <w:r w:rsidRPr="00FC7F4B"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  <w:tab/>
            </w:r>
          </w:p>
          <w:p w14:paraId="08738DF8" w14:textId="6CA76754" w:rsidR="003A734E" w:rsidRPr="00D5152B" w:rsidRDefault="003A734E" w:rsidP="00D5152B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</w:pPr>
            <w:r w:rsidRPr="001D6BBF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1.</w:t>
            </w:r>
            <w:r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 </w:t>
            </w:r>
            <w:r w:rsidRPr="001D6BBF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User logs into the admin panel using </w:t>
            </w:r>
            <w:r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wrong</w:t>
            </w:r>
            <w:r w:rsidRPr="001D6BBF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 username and password.</w:t>
            </w:r>
          </w:p>
        </w:tc>
        <w:tc>
          <w:tcPr>
            <w:tcW w:w="4428" w:type="dxa"/>
          </w:tcPr>
          <w:p w14:paraId="541A275A" w14:textId="77777777" w:rsidR="003A734E" w:rsidRPr="00FC7F4B" w:rsidRDefault="003A734E" w:rsidP="003A734E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  <w:r w:rsidRPr="00FC7F4B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System Response</w:t>
            </w:r>
          </w:p>
          <w:p w14:paraId="0A6493BF" w14:textId="691BE41C" w:rsidR="003A734E" w:rsidRDefault="003A734E" w:rsidP="003A734E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551AA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System </w:t>
            </w:r>
            <w:r w:rsidR="00D5152B">
              <w:rPr>
                <w:rFonts w:ascii="Times" w:eastAsia="ＭＳ 明朝" w:hAnsi="Times" w:cs="Times New Roman"/>
                <w:i/>
                <w:sz w:val="22"/>
                <w:szCs w:val="22"/>
              </w:rPr>
              <w:t>displays error message and does not log user in.</w:t>
            </w:r>
          </w:p>
          <w:p w14:paraId="4F84B704" w14:textId="6E0AF271" w:rsidR="003A734E" w:rsidRPr="00551AA8" w:rsidRDefault="003A734E" w:rsidP="003A734E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</w:p>
        </w:tc>
      </w:tr>
    </w:tbl>
    <w:p w14:paraId="3DD52EDD" w14:textId="5D7D5F55" w:rsidR="006A7718" w:rsidRPr="007F27A4" w:rsidRDefault="00F65ACB">
      <w:pPr>
        <w:rPr>
          <w:b/>
          <w:i/>
          <w:u w:val="single"/>
        </w:rPr>
      </w:pPr>
      <w:r w:rsidRPr="007F27A4">
        <w:rPr>
          <w:b/>
          <w:i/>
          <w:u w:val="single"/>
        </w:rPr>
        <w:t>Use Case 2:</w:t>
      </w:r>
    </w:p>
    <w:p w14:paraId="69041A99" w14:textId="77777777" w:rsidR="00F65ACB" w:rsidRDefault="00F65ACB">
      <w:pPr>
        <w:rPr>
          <w:u w:val="single"/>
        </w:rPr>
      </w:pPr>
    </w:p>
    <w:p w14:paraId="4F13F325" w14:textId="31729ABC" w:rsidR="00F65ACB" w:rsidRPr="00F20AED" w:rsidRDefault="00F65ACB" w:rsidP="00F65ACB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  <w:r w:rsidRPr="006E3344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Actors:</w:t>
      </w:r>
      <w:r w:rsidRPr="006E3344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  <w:t xml:space="preserve"> </w:t>
      </w:r>
      <w:r w:rsidR="003658BC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Fire/ Intruder</w:t>
      </w:r>
    </w:p>
    <w:p w14:paraId="4B63A516" w14:textId="77777777" w:rsidR="00F65ACB" w:rsidRPr="00305F60" w:rsidRDefault="00F65ACB" w:rsidP="00F65ACB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  <w:r w:rsidRPr="00F20AED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Type:</w:t>
      </w:r>
      <w:r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Primary, Essential</w:t>
      </w:r>
    </w:p>
    <w:p w14:paraId="48C1243E" w14:textId="06722C42" w:rsidR="00F65ACB" w:rsidRPr="00F20AED" w:rsidRDefault="00F65ACB" w:rsidP="00F65ACB">
      <w:pPr>
        <w:kinsoku w:val="0"/>
        <w:overflowPunct w:val="0"/>
        <w:spacing w:before="96"/>
        <w:ind w:left="547" w:hanging="547"/>
        <w:textAlignment w:val="baseline"/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</w:pPr>
      <w:r w:rsidRPr="00F20AED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Description</w:t>
      </w:r>
      <w:r w:rsidRPr="00F20AED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  <w:t xml:space="preserve">: </w:t>
      </w:r>
      <w:r w:rsidR="002934E7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System responds to a fire/ break in.</w:t>
      </w:r>
    </w:p>
    <w:p w14:paraId="3C8655CB" w14:textId="4B8D5A39" w:rsidR="007F27A4" w:rsidRDefault="00F65ACB" w:rsidP="00BF7495">
      <w:pPr>
        <w:kinsoku w:val="0"/>
        <w:overflowPunct w:val="0"/>
        <w:spacing w:before="96"/>
        <w:ind w:left="547" w:hanging="547"/>
        <w:textAlignment w:val="baseline"/>
        <w:rPr>
          <w:rFonts w:ascii="Times New Roman" w:eastAsia="ＭＳ Ｐゴシック" w:hAnsi="Times New Roman" w:cs="ＭＳ Ｐゴシック"/>
          <w:color w:val="000000"/>
          <w:sz w:val="22"/>
          <w:szCs w:val="40"/>
        </w:rPr>
      </w:pPr>
      <w:r w:rsidRPr="00F20AED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Scenario Details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(Typical course of events)</w:t>
      </w:r>
    </w:p>
    <w:p w14:paraId="75751650" w14:textId="27E5F8CB" w:rsidR="007F27A4" w:rsidRDefault="007F27A4" w:rsidP="00F65ACB">
      <w:pPr>
        <w:kinsoku w:val="0"/>
        <w:overflowPunct w:val="0"/>
        <w:spacing w:before="96"/>
        <w:ind w:left="547" w:hanging="547"/>
        <w:textAlignment w:val="baseline"/>
        <w:rPr>
          <w:rFonts w:ascii="Times New Roman" w:eastAsia="ＭＳ Ｐゴシック" w:hAnsi="Times New Roman" w:cs="ＭＳ Ｐゴシック"/>
          <w:color w:val="000000"/>
          <w:sz w:val="22"/>
          <w:szCs w:val="40"/>
        </w:rPr>
      </w:pPr>
      <w:r w:rsidRPr="00BF7495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In case of fire</w:t>
      </w:r>
      <w:r w:rsidRPr="001870BB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:</w:t>
      </w:r>
    </w:p>
    <w:p w14:paraId="37B42A0E" w14:textId="77777777" w:rsidR="00F65ACB" w:rsidRDefault="00F65ACB" w:rsidP="00F65ACB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</w:p>
    <w:tbl>
      <w:tblPr>
        <w:tblStyle w:val="TableGrid"/>
        <w:tblW w:w="0" w:type="auto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8"/>
        <w:gridCol w:w="4191"/>
      </w:tblGrid>
      <w:tr w:rsidR="00F65ACB" w14:paraId="748BEBED" w14:textId="77777777" w:rsidTr="003A734E">
        <w:tc>
          <w:tcPr>
            <w:tcW w:w="4428" w:type="dxa"/>
          </w:tcPr>
          <w:p w14:paraId="15BE3CA5" w14:textId="77777777" w:rsidR="00F65ACB" w:rsidRPr="00F20AED" w:rsidRDefault="00F65ACB" w:rsidP="003A734E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</w:pPr>
            <w:r w:rsidRPr="00F20AED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Actor Action</w:t>
            </w:r>
            <w:r w:rsidRPr="00F20AED"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  <w:tab/>
            </w:r>
          </w:p>
          <w:p w14:paraId="3E294C73" w14:textId="720BFA5D" w:rsidR="00F65ACB" w:rsidRPr="00840E69" w:rsidRDefault="00F65ACB" w:rsidP="008B7615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305F60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1</w:t>
            </w:r>
            <w:r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.</w:t>
            </w:r>
            <w:r w:rsidR="003658BC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 </w:t>
            </w:r>
            <w:r w:rsidR="004614ED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A fire starts</w:t>
            </w:r>
            <w:r w:rsidR="008B7615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 in</w:t>
            </w:r>
            <w:r w:rsidR="004614ED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 a room where the </w:t>
            </w:r>
            <w:r w:rsidR="008B7615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temperature</w:t>
            </w:r>
            <w:r w:rsidR="004614ED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 sensor is on.</w:t>
            </w:r>
          </w:p>
        </w:tc>
        <w:tc>
          <w:tcPr>
            <w:tcW w:w="4428" w:type="dxa"/>
          </w:tcPr>
          <w:p w14:paraId="5166AEB2" w14:textId="77777777" w:rsidR="00F65ACB" w:rsidRPr="00F20AED" w:rsidRDefault="00F65ACB" w:rsidP="003A734E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  <w:r w:rsidRPr="00F20AED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System Response</w:t>
            </w:r>
          </w:p>
          <w:p w14:paraId="7BC73AA2" w14:textId="122D20F5" w:rsidR="00844854" w:rsidRDefault="00F65ACB" w:rsidP="00F65ACB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551AA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2. </w:t>
            </w:r>
            <w:r w:rsidR="00D8547F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The temperature sensor senses it. </w:t>
            </w:r>
            <w:r w:rsidR="00F1164D">
              <w:rPr>
                <w:rFonts w:ascii="Times" w:eastAsia="ＭＳ 明朝" w:hAnsi="Times" w:cs="Times New Roman"/>
                <w:i/>
                <w:sz w:val="22"/>
                <w:szCs w:val="22"/>
              </w:rPr>
              <w:t>The system</w:t>
            </w:r>
            <w:r w:rsidR="00844854">
              <w:rPr>
                <w:rFonts w:ascii="Times" w:eastAsia="ＭＳ 明朝" w:hAnsi="Times" w:cs="Times New Roman"/>
                <w:i/>
                <w:sz w:val="22"/>
                <w:szCs w:val="22"/>
              </w:rPr>
              <w:t>:</w:t>
            </w:r>
          </w:p>
          <w:p w14:paraId="6D271646" w14:textId="56405A79" w:rsidR="006644F4" w:rsidRDefault="002B2613" w:rsidP="00844854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s</w:t>
            </w:r>
            <w:r w:rsidR="006644F4">
              <w:rPr>
                <w:rFonts w:ascii="Times" w:eastAsia="ＭＳ 明朝" w:hAnsi="Times" w:cs="Times New Roman"/>
                <w:i/>
                <w:sz w:val="22"/>
                <w:szCs w:val="22"/>
              </w:rPr>
              <w:t>ounds the fire alarm.</w:t>
            </w:r>
          </w:p>
          <w:p w14:paraId="5E326A85" w14:textId="77777777" w:rsidR="00844854" w:rsidRDefault="00F1164D" w:rsidP="00844854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844854">
              <w:rPr>
                <w:rFonts w:ascii="Times" w:eastAsia="ＭＳ 明朝" w:hAnsi="Times" w:cs="Times New Roman"/>
                <w:i/>
                <w:sz w:val="22"/>
                <w:szCs w:val="22"/>
              </w:rPr>
              <w:t>calls the fire department</w:t>
            </w:r>
          </w:p>
          <w:p w14:paraId="6B48B11D" w14:textId="6E5D7DC8" w:rsidR="00F65ACB" w:rsidRDefault="00F1164D" w:rsidP="00844854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844854">
              <w:rPr>
                <w:rFonts w:ascii="Times" w:eastAsia="ＭＳ 明朝" w:hAnsi="Times" w:cs="Times New Roman"/>
                <w:i/>
                <w:sz w:val="22"/>
                <w:szCs w:val="22"/>
              </w:rPr>
              <w:t>sends an email to the user.</w:t>
            </w:r>
          </w:p>
          <w:p w14:paraId="19D8974E" w14:textId="5CFF8F7B" w:rsidR="00844854" w:rsidRPr="00844854" w:rsidRDefault="008C7FBE" w:rsidP="00844854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logs this</w:t>
            </w:r>
            <w:r w:rsidR="00844854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information in the panel.</w:t>
            </w:r>
          </w:p>
          <w:p w14:paraId="5EBF8631" w14:textId="79F1E754" w:rsidR="00F65ACB" w:rsidRPr="00551AA8" w:rsidRDefault="00F65ACB" w:rsidP="003A734E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</w:p>
        </w:tc>
      </w:tr>
    </w:tbl>
    <w:p w14:paraId="350D891D" w14:textId="77777777" w:rsidR="00292A7A" w:rsidRDefault="00292A7A" w:rsidP="00F65ACB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22"/>
          <w:szCs w:val="22"/>
        </w:rPr>
      </w:pPr>
    </w:p>
    <w:p w14:paraId="36E6D30B" w14:textId="17304FD4" w:rsidR="00F65ACB" w:rsidRDefault="00BF7495" w:rsidP="00F65ACB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22"/>
          <w:szCs w:val="22"/>
        </w:rPr>
      </w:pPr>
      <w:r>
        <w:rPr>
          <w:rFonts w:ascii="Times" w:eastAsia="ＭＳ 明朝" w:hAnsi="Times" w:cs="Times New Roman"/>
          <w:sz w:val="22"/>
          <w:szCs w:val="22"/>
        </w:rPr>
        <w:t>In case of break-in:</w:t>
      </w:r>
    </w:p>
    <w:tbl>
      <w:tblPr>
        <w:tblStyle w:val="TableGrid"/>
        <w:tblW w:w="0" w:type="auto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8"/>
      </w:tblGrid>
      <w:tr w:rsidR="00BF7495" w14:paraId="6F7336F2" w14:textId="77777777" w:rsidTr="00234E8A">
        <w:tc>
          <w:tcPr>
            <w:tcW w:w="4111" w:type="dxa"/>
          </w:tcPr>
          <w:p w14:paraId="59E04F7C" w14:textId="77777777" w:rsidR="00BF7495" w:rsidRPr="00F20AED" w:rsidRDefault="00BF7495" w:rsidP="0064644B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</w:pPr>
            <w:r w:rsidRPr="00F20AED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Actor Action</w:t>
            </w:r>
            <w:r w:rsidRPr="00F20AED"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  <w:tab/>
            </w:r>
          </w:p>
          <w:p w14:paraId="0D561B25" w14:textId="6275861B" w:rsidR="00BF7495" w:rsidRPr="00840E69" w:rsidRDefault="00BF7495" w:rsidP="00292A7A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305F60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1</w:t>
            </w:r>
            <w:r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. An intruder breaks into a room where the motion </w:t>
            </w:r>
            <w:r w:rsidR="001937FA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sensor is </w:t>
            </w:r>
            <w:r w:rsidR="00234E8A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ON</w:t>
            </w:r>
            <w:r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.</w:t>
            </w:r>
          </w:p>
        </w:tc>
        <w:tc>
          <w:tcPr>
            <w:tcW w:w="4198" w:type="dxa"/>
          </w:tcPr>
          <w:p w14:paraId="3B5C1EC7" w14:textId="77777777" w:rsidR="00BF7495" w:rsidRPr="00F20AED" w:rsidRDefault="00BF7495" w:rsidP="0064644B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  <w:r w:rsidRPr="00F20AED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System Response</w:t>
            </w:r>
          </w:p>
          <w:p w14:paraId="581584F2" w14:textId="514047CB" w:rsidR="00BF7495" w:rsidRDefault="00BF7495" w:rsidP="0064644B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551AA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The motion sensor senses it. The system:</w:t>
            </w:r>
          </w:p>
          <w:p w14:paraId="4C9A0AC9" w14:textId="1746AF39" w:rsidR="00BF7495" w:rsidRDefault="00BF7495" w:rsidP="0064644B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844854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calls the </w:t>
            </w:r>
            <w:r w:rsidR="00292A7A">
              <w:rPr>
                <w:rFonts w:ascii="Times" w:eastAsia="ＭＳ 明朝" w:hAnsi="Times" w:cs="Times New Roman"/>
                <w:i/>
                <w:sz w:val="22"/>
                <w:szCs w:val="22"/>
              </w:rPr>
              <w:t>police.</w:t>
            </w:r>
          </w:p>
          <w:p w14:paraId="4C9C96D0" w14:textId="77777777" w:rsidR="00BF7495" w:rsidRDefault="00BF7495" w:rsidP="0064644B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844854">
              <w:rPr>
                <w:rFonts w:ascii="Times" w:eastAsia="ＭＳ 明朝" w:hAnsi="Times" w:cs="Times New Roman"/>
                <w:i/>
                <w:sz w:val="22"/>
                <w:szCs w:val="22"/>
              </w:rPr>
              <w:t>sends an email to the user.</w:t>
            </w:r>
          </w:p>
          <w:p w14:paraId="2E683984" w14:textId="62F027E1" w:rsidR="00BF7495" w:rsidRPr="00551AA8" w:rsidRDefault="000963F5" w:rsidP="00234E8A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logs this</w:t>
            </w:r>
            <w:r w:rsidR="00BF7495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information in the panel.</w:t>
            </w:r>
          </w:p>
        </w:tc>
      </w:tr>
      <w:tr w:rsidR="00234E8A" w14:paraId="6DDD1658" w14:textId="77777777" w:rsidTr="00234E8A">
        <w:tc>
          <w:tcPr>
            <w:tcW w:w="4111" w:type="dxa"/>
          </w:tcPr>
          <w:p w14:paraId="56C808A9" w14:textId="3874CECE" w:rsidR="00234E8A" w:rsidRPr="00F20AED" w:rsidRDefault="00234E8A" w:rsidP="0064644B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</w:p>
        </w:tc>
        <w:tc>
          <w:tcPr>
            <w:tcW w:w="4198" w:type="dxa"/>
          </w:tcPr>
          <w:p w14:paraId="5301245E" w14:textId="77777777" w:rsidR="00234E8A" w:rsidRPr="00F20AED" w:rsidRDefault="00234E8A" w:rsidP="0064644B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</w:p>
        </w:tc>
      </w:tr>
    </w:tbl>
    <w:p w14:paraId="5B2F3D06" w14:textId="77777777" w:rsidR="00234E8A" w:rsidRPr="000872FA" w:rsidRDefault="00234E8A" w:rsidP="00234E8A">
      <w:pPr>
        <w:kinsoku w:val="0"/>
        <w:overflowPunct w:val="0"/>
        <w:spacing w:before="96"/>
        <w:textAlignment w:val="baseline"/>
        <w:rPr>
          <w:rFonts w:ascii="Times New Roman" w:eastAsia="ＭＳ Ｐゴシック" w:hAnsi="Times New Roman" w:cs="ＭＳ Ｐゴシック"/>
          <w:color w:val="000000"/>
          <w:sz w:val="22"/>
          <w:szCs w:val="40"/>
        </w:rPr>
      </w:pPr>
      <w:r w:rsidRPr="000872FA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Alternative Scenario: </w:t>
      </w:r>
    </w:p>
    <w:tbl>
      <w:tblPr>
        <w:tblStyle w:val="TableGrid"/>
        <w:tblW w:w="0" w:type="auto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98"/>
      </w:tblGrid>
      <w:tr w:rsidR="00234E8A" w14:paraId="24A80F67" w14:textId="77777777" w:rsidTr="003F10A6">
        <w:tc>
          <w:tcPr>
            <w:tcW w:w="4111" w:type="dxa"/>
          </w:tcPr>
          <w:p w14:paraId="2EB4ED70" w14:textId="77777777" w:rsidR="00234E8A" w:rsidRPr="00F20AED" w:rsidRDefault="00234E8A" w:rsidP="003F10A6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</w:pPr>
            <w:r w:rsidRPr="00F20AED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Actor Action</w:t>
            </w:r>
            <w:r w:rsidRPr="00F20AED"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  <w:tab/>
            </w:r>
          </w:p>
          <w:p w14:paraId="6E05BF6C" w14:textId="4FE00BE8" w:rsidR="00234E8A" w:rsidRPr="00840E69" w:rsidRDefault="00234E8A" w:rsidP="00234E8A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305F60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1</w:t>
            </w:r>
            <w:r w:rsidR="000963F5"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>. A</w:t>
            </w:r>
            <w:r>
              <w:rPr>
                <w:rFonts w:ascii="Times New Roman" w:eastAsia="ＭＳ Ｐゴシック" w:hAnsi="Times New Roman" w:cs="ＭＳ Ｐゴシック"/>
                <w:i/>
                <w:color w:val="000000"/>
                <w:sz w:val="22"/>
                <w:szCs w:val="40"/>
              </w:rPr>
              <w:t xml:space="preserve"> fire starts/intruder breaks into a room where the respective sensor is OFF.</w:t>
            </w:r>
          </w:p>
        </w:tc>
        <w:tc>
          <w:tcPr>
            <w:tcW w:w="4198" w:type="dxa"/>
          </w:tcPr>
          <w:p w14:paraId="6D8D74FD" w14:textId="77777777" w:rsidR="00234E8A" w:rsidRPr="00F20AED" w:rsidRDefault="00234E8A" w:rsidP="003F10A6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  <w:r w:rsidRPr="00F20AED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System Response</w:t>
            </w:r>
          </w:p>
          <w:p w14:paraId="54C8566A" w14:textId="744C9B27" w:rsidR="00234E8A" w:rsidRPr="00551AA8" w:rsidRDefault="00234E8A" w:rsidP="00CE1AB3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551AA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2. </w:t>
            </w:r>
            <w:r w:rsidR="00CE1AB3">
              <w:rPr>
                <w:rFonts w:ascii="Times" w:eastAsia="ＭＳ 明朝" w:hAnsi="Times" w:cs="Times New Roman"/>
                <w:i/>
                <w:sz w:val="22"/>
                <w:szCs w:val="22"/>
              </w:rPr>
              <w:t>As</w:t>
            </w: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sensor does not sense it, the system does nothing.</w:t>
            </w:r>
          </w:p>
        </w:tc>
      </w:tr>
      <w:tr w:rsidR="00234E8A" w14:paraId="6B29B050" w14:textId="77777777" w:rsidTr="003F10A6">
        <w:tc>
          <w:tcPr>
            <w:tcW w:w="4111" w:type="dxa"/>
          </w:tcPr>
          <w:p w14:paraId="5E63B5A9" w14:textId="77777777" w:rsidR="00234E8A" w:rsidRPr="00F20AED" w:rsidRDefault="00234E8A" w:rsidP="003F10A6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</w:p>
        </w:tc>
        <w:tc>
          <w:tcPr>
            <w:tcW w:w="4198" w:type="dxa"/>
          </w:tcPr>
          <w:p w14:paraId="323D0D08" w14:textId="77777777" w:rsidR="00234E8A" w:rsidRPr="00F20AED" w:rsidRDefault="00234E8A" w:rsidP="003F10A6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</w:p>
        </w:tc>
      </w:tr>
    </w:tbl>
    <w:p w14:paraId="5A9F5CB8" w14:textId="77777777" w:rsidR="00234E8A" w:rsidRDefault="00234E8A" w:rsidP="00234E8A">
      <w:pPr>
        <w:kinsoku w:val="0"/>
        <w:overflowPunct w:val="0"/>
        <w:spacing w:before="96"/>
        <w:textAlignment w:val="baseline"/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</w:pPr>
    </w:p>
    <w:p w14:paraId="3A048A02" w14:textId="77777777" w:rsidR="00234E8A" w:rsidRDefault="00234E8A" w:rsidP="001B2798">
      <w:pPr>
        <w:rPr>
          <w:b/>
          <w:u w:val="single"/>
        </w:rPr>
      </w:pPr>
    </w:p>
    <w:p w14:paraId="3E450844" w14:textId="77777777" w:rsidR="00234E8A" w:rsidRDefault="00234E8A" w:rsidP="001B2798">
      <w:pPr>
        <w:rPr>
          <w:b/>
          <w:u w:val="single"/>
        </w:rPr>
      </w:pPr>
    </w:p>
    <w:p w14:paraId="4BCAB45A" w14:textId="0ADF7E50" w:rsidR="001B2798" w:rsidRPr="005A70BE" w:rsidRDefault="001B2798" w:rsidP="001B2798">
      <w:pPr>
        <w:rPr>
          <w:b/>
          <w:i/>
          <w:u w:val="single"/>
        </w:rPr>
      </w:pPr>
      <w:r w:rsidRPr="005A70BE">
        <w:rPr>
          <w:b/>
          <w:i/>
          <w:u w:val="single"/>
        </w:rPr>
        <w:t>Use Case 3:</w:t>
      </w:r>
    </w:p>
    <w:p w14:paraId="3A75CB52" w14:textId="77777777" w:rsidR="001B2798" w:rsidRDefault="001B2798" w:rsidP="001B2798">
      <w:pPr>
        <w:rPr>
          <w:u w:val="single"/>
        </w:rPr>
      </w:pPr>
    </w:p>
    <w:p w14:paraId="5405CE79" w14:textId="3EE2D103" w:rsidR="001B2798" w:rsidRPr="00305F60" w:rsidRDefault="001B2798" w:rsidP="001B2798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  <w:r w:rsidRPr="0064644B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Actors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  <w:u w:val="single"/>
        </w:rPr>
        <w:t>: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="002934E7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User</w:t>
      </w:r>
    </w:p>
    <w:p w14:paraId="7DCECEF2" w14:textId="77777777" w:rsidR="001B2798" w:rsidRPr="00305F60" w:rsidRDefault="001B2798" w:rsidP="001B2798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  <w:r w:rsidRPr="002934E7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Type:</w:t>
      </w:r>
      <w:r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Primary, Essential</w:t>
      </w:r>
    </w:p>
    <w:p w14:paraId="01E615B3" w14:textId="07026A24" w:rsidR="001B2798" w:rsidRPr="002934E7" w:rsidRDefault="001B2798" w:rsidP="001B2798">
      <w:pPr>
        <w:kinsoku w:val="0"/>
        <w:overflowPunct w:val="0"/>
        <w:spacing w:before="96"/>
        <w:ind w:left="547" w:hanging="547"/>
        <w:textAlignment w:val="baseline"/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</w:pPr>
      <w:r w:rsidRPr="002934E7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Description</w:t>
      </w:r>
      <w:r w:rsidRPr="002934E7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  <w:t>:</w:t>
      </w:r>
      <w:r w:rsidR="002934E7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  <w:t xml:space="preserve"> </w:t>
      </w:r>
      <w:r w:rsidR="002934E7" w:rsidRPr="002934E7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User views</w:t>
      </w:r>
      <w:r w:rsidR="002934E7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  <w:t xml:space="preserve"> </w:t>
      </w:r>
      <w:r w:rsidR="002934E7" w:rsidRPr="005A70BE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>bill</w:t>
      </w:r>
      <w:r w:rsidR="002934E7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for current month</w:t>
      </w:r>
      <w:r w:rsidRPr="002934E7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</w:rPr>
        <w:t xml:space="preserve"> </w:t>
      </w:r>
    </w:p>
    <w:p w14:paraId="5CEECCE1" w14:textId="77777777" w:rsidR="001B2798" w:rsidRDefault="001B2798" w:rsidP="001B2798">
      <w:pPr>
        <w:kinsoku w:val="0"/>
        <w:overflowPunct w:val="0"/>
        <w:spacing w:before="96"/>
        <w:ind w:left="547" w:hanging="547"/>
        <w:textAlignment w:val="baseline"/>
        <w:rPr>
          <w:rFonts w:ascii="Times New Roman" w:eastAsia="ＭＳ Ｐゴシック" w:hAnsi="Times New Roman" w:cs="ＭＳ Ｐゴシック"/>
          <w:color w:val="000000"/>
          <w:sz w:val="22"/>
          <w:szCs w:val="40"/>
        </w:rPr>
      </w:pPr>
      <w:r w:rsidRPr="005A70BE">
        <w:rPr>
          <w:rFonts w:ascii="Times New Roman" w:eastAsia="ＭＳ Ｐゴシック" w:hAnsi="Times New Roman" w:cs="ＭＳ Ｐゴシック"/>
          <w:b/>
          <w:color w:val="000000"/>
          <w:sz w:val="22"/>
          <w:szCs w:val="40"/>
          <w:u w:val="single"/>
        </w:rPr>
        <w:t>Scenario Details</w:t>
      </w:r>
      <w:r w:rsidRPr="00305F60">
        <w:rPr>
          <w:rFonts w:ascii="Times New Roman" w:eastAsia="ＭＳ Ｐゴシック" w:hAnsi="Times New Roman" w:cs="ＭＳ Ｐゴシック"/>
          <w:color w:val="000000"/>
          <w:sz w:val="22"/>
          <w:szCs w:val="40"/>
        </w:rPr>
        <w:t xml:space="preserve"> (Typical course of events)</w:t>
      </w:r>
    </w:p>
    <w:p w14:paraId="5036C94D" w14:textId="77777777" w:rsidR="001B2798" w:rsidRDefault="001B2798" w:rsidP="001B2798">
      <w:pPr>
        <w:kinsoku w:val="0"/>
        <w:overflowPunct w:val="0"/>
        <w:spacing w:before="96"/>
        <w:ind w:left="547" w:hanging="547"/>
        <w:textAlignment w:val="baseline"/>
        <w:rPr>
          <w:rFonts w:ascii="Times" w:eastAsia="ＭＳ 明朝" w:hAnsi="Times" w:cs="Times New Roman"/>
          <w:sz w:val="10"/>
          <w:szCs w:val="20"/>
        </w:rPr>
      </w:pPr>
    </w:p>
    <w:tbl>
      <w:tblPr>
        <w:tblStyle w:val="TableGrid"/>
        <w:tblW w:w="0" w:type="auto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160"/>
      </w:tblGrid>
      <w:tr w:rsidR="001B2798" w14:paraId="4CA0C8A1" w14:textId="77777777" w:rsidTr="003A734E">
        <w:tc>
          <w:tcPr>
            <w:tcW w:w="4428" w:type="dxa"/>
          </w:tcPr>
          <w:p w14:paraId="60D56896" w14:textId="77777777" w:rsidR="001B2798" w:rsidRPr="006131BA" w:rsidRDefault="001B2798" w:rsidP="003A734E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</w:pPr>
            <w:r w:rsidRPr="006131BA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Actor Action</w:t>
            </w:r>
            <w:r w:rsidRPr="006131BA">
              <w:rPr>
                <w:rFonts w:ascii="Times New Roman" w:eastAsia="ＭＳ Ｐゴシック" w:hAnsi="Times New Roman" w:cs="ＭＳ Ｐゴシック"/>
                <w:b/>
                <w:bCs/>
                <w:color w:val="000000"/>
                <w:sz w:val="22"/>
                <w:szCs w:val="40"/>
              </w:rPr>
              <w:tab/>
            </w:r>
          </w:p>
          <w:p w14:paraId="7BE6BCEC" w14:textId="5F39A8EF" w:rsidR="001B2798" w:rsidRPr="003F10A6" w:rsidRDefault="003F10A6" w:rsidP="003F10A6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203E2E">
              <w:rPr>
                <w:rFonts w:ascii="Times" w:eastAsia="ＭＳ 明朝" w:hAnsi="Times" w:cs="Times New Roman"/>
                <w:i/>
                <w:sz w:val="22"/>
                <w:szCs w:val="22"/>
              </w:rPr>
              <w:t>1.</w:t>
            </w: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 </w:t>
            </w:r>
            <w:r w:rsidR="005A70BE" w:rsidRPr="003F10A6">
              <w:rPr>
                <w:rFonts w:ascii="Times" w:eastAsia="ＭＳ 明朝" w:hAnsi="Times" w:cs="Times New Roman"/>
                <w:i/>
                <w:sz w:val="22"/>
                <w:szCs w:val="22"/>
              </w:rPr>
              <w:t>User logs into the system using his/her username and password.</w:t>
            </w:r>
          </w:p>
          <w:p w14:paraId="2F4840D5" w14:textId="77777777" w:rsidR="003F10A6" w:rsidRPr="00203E2E" w:rsidRDefault="003F10A6" w:rsidP="00203E2E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203E2E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3. </w:t>
            </w:r>
            <w:r w:rsidR="00DA1ACA" w:rsidRPr="00203E2E">
              <w:rPr>
                <w:rFonts w:ascii="Times" w:eastAsia="ＭＳ 明朝" w:hAnsi="Times" w:cs="Times New Roman"/>
                <w:i/>
                <w:sz w:val="22"/>
                <w:szCs w:val="22"/>
              </w:rPr>
              <w:t>User views the bill page.</w:t>
            </w:r>
          </w:p>
          <w:p w14:paraId="761A259F" w14:textId="22B9E0BB" w:rsidR="00F02CF3" w:rsidRPr="003F10A6" w:rsidRDefault="006322FC" w:rsidP="00203E2E">
            <w:pPr>
              <w:kinsoku w:val="0"/>
              <w:overflowPunct w:val="0"/>
              <w:spacing w:before="96"/>
              <w:textAlignment w:val="baseline"/>
              <w:rPr>
                <w:i/>
                <w:sz w:val="22"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5</w:t>
            </w:r>
            <w:r w:rsidR="00F02CF3" w:rsidRPr="00203E2E">
              <w:rPr>
                <w:rFonts w:ascii="Times" w:eastAsia="ＭＳ 明朝" w:hAnsi="Times" w:cs="Times New Roman"/>
                <w:i/>
                <w:sz w:val="22"/>
                <w:szCs w:val="22"/>
              </w:rPr>
              <w:t>. User logs out.</w:t>
            </w:r>
          </w:p>
        </w:tc>
        <w:tc>
          <w:tcPr>
            <w:tcW w:w="4428" w:type="dxa"/>
          </w:tcPr>
          <w:p w14:paraId="64222A83" w14:textId="77777777" w:rsidR="001B2798" w:rsidRPr="006131BA" w:rsidRDefault="001B2798" w:rsidP="003A734E">
            <w:pPr>
              <w:kinsoku w:val="0"/>
              <w:overflowPunct w:val="0"/>
              <w:spacing w:before="96"/>
              <w:textAlignment w:val="baseline"/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</w:pPr>
            <w:r w:rsidRPr="006131BA">
              <w:rPr>
                <w:rFonts w:ascii="Times New Roman" w:eastAsia="ＭＳ Ｐゴシック" w:hAnsi="Times New Roman" w:cs="ＭＳ Ｐゴシック"/>
                <w:b/>
                <w:color w:val="000000"/>
                <w:sz w:val="22"/>
                <w:szCs w:val="40"/>
                <w:u w:val="single"/>
              </w:rPr>
              <w:t>System Response</w:t>
            </w:r>
          </w:p>
          <w:p w14:paraId="03B6F731" w14:textId="3171F592" w:rsidR="003F10A6" w:rsidRDefault="003F10A6" w:rsidP="003F10A6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 w:rsidRPr="00551AA8">
              <w:rPr>
                <w:rFonts w:ascii="Times" w:eastAsia="ＭＳ 明朝" w:hAnsi="Times" w:cs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System checks log in information and if correct, logs user in.</w:t>
            </w:r>
          </w:p>
          <w:p w14:paraId="0DC5D735" w14:textId="0103974A" w:rsidR="001B2798" w:rsidRPr="00551AA8" w:rsidRDefault="00DA1ACA" w:rsidP="003A734E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  <w:r>
              <w:rPr>
                <w:rFonts w:ascii="Times" w:eastAsia="ＭＳ 明朝" w:hAnsi="Times" w:cs="Times New Roman"/>
                <w:i/>
                <w:sz w:val="22"/>
                <w:szCs w:val="22"/>
              </w:rPr>
              <w:t>4. System generates bill for current month depending on the number of sensors configured, number of hours used and charge per sensor.</w:t>
            </w:r>
          </w:p>
          <w:p w14:paraId="79DDCA24" w14:textId="77777777" w:rsidR="001B2798" w:rsidRPr="00551AA8" w:rsidRDefault="001B2798" w:rsidP="003A734E">
            <w:pPr>
              <w:kinsoku w:val="0"/>
              <w:overflowPunct w:val="0"/>
              <w:spacing w:before="96"/>
              <w:textAlignment w:val="baseline"/>
              <w:rPr>
                <w:rFonts w:ascii="Times" w:eastAsia="ＭＳ 明朝" w:hAnsi="Times" w:cs="Times New Roman"/>
                <w:i/>
                <w:sz w:val="22"/>
                <w:szCs w:val="22"/>
              </w:rPr>
            </w:pPr>
          </w:p>
        </w:tc>
      </w:tr>
    </w:tbl>
    <w:p w14:paraId="2DBF3478" w14:textId="77777777" w:rsidR="00F65ACB" w:rsidRPr="006A7718" w:rsidRDefault="00F65ACB">
      <w:pPr>
        <w:rPr>
          <w:u w:val="single"/>
        </w:rPr>
      </w:pPr>
    </w:p>
    <w:sectPr w:rsidR="00F65ACB" w:rsidRPr="006A7718" w:rsidSect="00F227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8C1"/>
    <w:multiLevelType w:val="hybridMultilevel"/>
    <w:tmpl w:val="E54E62A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106B1915"/>
    <w:multiLevelType w:val="hybridMultilevel"/>
    <w:tmpl w:val="DBF26F8A"/>
    <w:lvl w:ilvl="0" w:tplc="C2109864">
      <w:start w:val="1"/>
      <w:numFmt w:val="decimal"/>
      <w:lvlText w:val="%1."/>
      <w:lvlJc w:val="left"/>
      <w:pPr>
        <w:ind w:left="720" w:hanging="360"/>
      </w:pPr>
      <w:rPr>
        <w:rFonts w:ascii="Times New Roman" w:eastAsia="ＭＳ Ｐゴシック" w:hAnsi="Times New Roman" w:cs="ＭＳ Ｐゴシック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E4C97"/>
    <w:multiLevelType w:val="hybridMultilevel"/>
    <w:tmpl w:val="4852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18"/>
    <w:rsid w:val="00046F8C"/>
    <w:rsid w:val="000872FA"/>
    <w:rsid w:val="000963F5"/>
    <w:rsid w:val="000E765D"/>
    <w:rsid w:val="0013440B"/>
    <w:rsid w:val="00150D03"/>
    <w:rsid w:val="001870BB"/>
    <w:rsid w:val="001937FA"/>
    <w:rsid w:val="001A1776"/>
    <w:rsid w:val="001B2798"/>
    <w:rsid w:val="001D6BBF"/>
    <w:rsid w:val="00203E2E"/>
    <w:rsid w:val="00234E8A"/>
    <w:rsid w:val="00292A7A"/>
    <w:rsid w:val="002934E7"/>
    <w:rsid w:val="002B2613"/>
    <w:rsid w:val="00301204"/>
    <w:rsid w:val="00305F60"/>
    <w:rsid w:val="003658BC"/>
    <w:rsid w:val="003A3D13"/>
    <w:rsid w:val="003A734E"/>
    <w:rsid w:val="003F10A6"/>
    <w:rsid w:val="004228F4"/>
    <w:rsid w:val="004614ED"/>
    <w:rsid w:val="00475217"/>
    <w:rsid w:val="004A18FF"/>
    <w:rsid w:val="004F77B6"/>
    <w:rsid w:val="00551AA8"/>
    <w:rsid w:val="005A70BE"/>
    <w:rsid w:val="006014E6"/>
    <w:rsid w:val="006131BA"/>
    <w:rsid w:val="006322FC"/>
    <w:rsid w:val="0064644B"/>
    <w:rsid w:val="006644F4"/>
    <w:rsid w:val="006A7718"/>
    <w:rsid w:val="006E3344"/>
    <w:rsid w:val="007F27A4"/>
    <w:rsid w:val="00840E69"/>
    <w:rsid w:val="00844854"/>
    <w:rsid w:val="00856D9F"/>
    <w:rsid w:val="008B7615"/>
    <w:rsid w:val="008C70E8"/>
    <w:rsid w:val="008C7FBE"/>
    <w:rsid w:val="008E4D0C"/>
    <w:rsid w:val="009A0ABF"/>
    <w:rsid w:val="009C4760"/>
    <w:rsid w:val="009F5D71"/>
    <w:rsid w:val="00A50C99"/>
    <w:rsid w:val="00B111C8"/>
    <w:rsid w:val="00BF7495"/>
    <w:rsid w:val="00CE1AB3"/>
    <w:rsid w:val="00D5152B"/>
    <w:rsid w:val="00D77D42"/>
    <w:rsid w:val="00D82CA1"/>
    <w:rsid w:val="00D8547F"/>
    <w:rsid w:val="00DA1ACA"/>
    <w:rsid w:val="00DC4004"/>
    <w:rsid w:val="00E30D6C"/>
    <w:rsid w:val="00E85AFF"/>
    <w:rsid w:val="00E864D4"/>
    <w:rsid w:val="00F02CF3"/>
    <w:rsid w:val="00F1164D"/>
    <w:rsid w:val="00F20AED"/>
    <w:rsid w:val="00F21905"/>
    <w:rsid w:val="00F2270E"/>
    <w:rsid w:val="00F65ACB"/>
    <w:rsid w:val="00FC7F4B"/>
    <w:rsid w:val="00F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A5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69"/>
    <w:pPr>
      <w:ind w:left="720"/>
      <w:contextualSpacing/>
    </w:pPr>
  </w:style>
  <w:style w:type="table" w:styleId="TableGrid">
    <w:name w:val="Table Grid"/>
    <w:basedOn w:val="TableNormal"/>
    <w:uiPriority w:val="59"/>
    <w:rsid w:val="0084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69"/>
    <w:pPr>
      <w:ind w:left="720"/>
      <w:contextualSpacing/>
    </w:pPr>
  </w:style>
  <w:style w:type="table" w:styleId="TableGrid">
    <w:name w:val="Table Grid"/>
    <w:basedOn w:val="TableNormal"/>
    <w:uiPriority w:val="59"/>
    <w:rsid w:val="00840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Devate</dc:creator>
  <cp:keywords/>
  <dc:description/>
  <cp:lastModifiedBy>Soumya Devate</cp:lastModifiedBy>
  <cp:revision>61</cp:revision>
  <dcterms:created xsi:type="dcterms:W3CDTF">2015-07-28T04:22:00Z</dcterms:created>
  <dcterms:modified xsi:type="dcterms:W3CDTF">2015-08-27T05:21:00Z</dcterms:modified>
</cp:coreProperties>
</file>