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10871"/>
    <w:p w14:paraId="4C618052"/>
    <w:p w14:paraId="0E20A912"/>
    <w:p w14:paraId="14FC5681"/>
    <w:p w14:paraId="31D50795"/>
    <w:p w14:paraId="7579287E"/>
    <w:p w14:paraId="70DBB557"/>
    <w:p w14:paraId="499FE741"/>
    <w:p w14:paraId="3EBCC77F"/>
    <w:p w14:paraId="19059F35"/>
    <w:p w14:paraId="20FC3F56"/>
    <w:p w14:paraId="560DD502"/>
    <w:p w14:paraId="3D10872F"/>
    <w:p w14:paraId="39379629"/>
    <w:p w14:paraId="3CAB637C"/>
    <w:p w14:paraId="412E2212"/>
    <w:p w14:paraId="57FC0FE9"/>
    <w:p w14:paraId="0D73084B"/>
    <w:p w14:paraId="5A6F2A88"/>
    <w:p w14:paraId="51191B33"/>
    <w:p w14:paraId="0D12ACD6"/>
    <w:p w14:paraId="420BB4AA"/>
    <w:p w14:paraId="4CD3A0A6"/>
    <w:p w14:paraId="0E0F7390"/>
    <w:p w14:paraId="19C37436"/>
    <w:p w14:paraId="23CD17A4"/>
    <w:p w14:paraId="17EAEF53"/>
    <w:p w14:paraId="101AC0A0"/>
    <w:p w14:paraId="1DB2FE97"/>
    <w:p w14:paraId="365E929F"/>
    <w:p w14:paraId="7BA8BEB5"/>
    <w:p w14:paraId="796D6BE7"/>
    <w:p w14:paraId="5E343720"/>
    <w:p w14:paraId="11BDDA84"/>
    <w:p w14:paraId="58C4ED78"/>
    <w:p w14:paraId="6A403E9A"/>
    <w:p w14:paraId="0FF8DC6B"/>
    <w:p w14:paraId="726B1326"/>
    <w:p w14:paraId="7E92C591"/>
    <w:p w14:paraId="2D2876AA"/>
    <w:p w14:paraId="7DF0F2B1"/>
    <w:p w14:paraId="35D46A4A"/>
    <w:p w14:paraId="1E53CA70"/>
    <w:p w14:paraId="243AF08F"/>
    <w:p w14:paraId="1A1C4256"/>
    <w:p w14:paraId="2D1C2641"/>
    <w:p w14:paraId="2045CCBE"/>
    <w:p w14:paraId="364315A0"/>
    <w:p w14:paraId="0F6FA8A5"/>
    <w:p w14:paraId="08249404"/>
    <w:p w14:paraId="4E28FEE8"/>
    <w:p w14:paraId="2A2BA414"/>
    <w:p w14:paraId="3487A07C"/>
    <w:p w14:paraId="14365557"/>
    <w:p w14:paraId="429B8C67"/>
    <w:p w14:paraId="184D5F72"/>
    <w:p w14:paraId="645F373B">
      <w:pPr>
        <w:numPr>
          <w:ilvl w:val="0"/>
          <w:numId w:val="1"/>
        </w:numPr>
        <w:ind w:left="420" w:leftChars="0" w:hanging="420" w:firstLineChars="0"/>
        <w:rPr>
          <w:rFonts w:hint="default"/>
          <w:color w:val="C00000"/>
          <w:sz w:val="40"/>
          <w:szCs w:val="40"/>
          <w:lang w:val="en-US"/>
        </w:rPr>
      </w:pPr>
      <w:r>
        <w:rPr>
          <w:rFonts w:hint="default"/>
          <w:color w:val="C00000"/>
          <w:sz w:val="40"/>
          <w:szCs w:val="40"/>
          <w:lang w:val="en-US"/>
        </w:rPr>
        <w:t>Triles and Errors</w:t>
      </w:r>
    </w:p>
    <w:p w14:paraId="441B1976">
      <w:pPr>
        <w:numPr>
          <w:ilvl w:val="0"/>
          <w:numId w:val="2"/>
        </w:numPr>
        <w:ind w:left="8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At first we used 2 home gateways to connect cameras and IOT devices but it failed in our project as we wanted to connect the IOT devices with the server but it failed as they were in different sub-net.</w:t>
      </w:r>
    </w:p>
    <w:p w14:paraId="2810E25B">
      <w:pPr>
        <w:numPr>
          <w:ilvl w:val="0"/>
          <w:numId w:val="2"/>
        </w:numPr>
        <w:ind w:left="8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Second we used 2 wireless router for the same reason.</w:t>
      </w:r>
    </w:p>
    <w:p w14:paraId="565E75B5">
      <w:pPr>
        <w:numPr>
          <w:ilvl w:val="0"/>
          <w:numId w:val="2"/>
        </w:numPr>
        <w:ind w:left="8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At last we used access point and it succeeded as it doesn’t need any IP configuration it takes automatically the gateway IP.</w:t>
      </w:r>
    </w:p>
    <w:p w14:paraId="53FFF77A">
      <w:pPr>
        <w:numPr>
          <w:numId w:val="0"/>
        </w:numPr>
        <w:ind w:leftChars="0"/>
        <w:rPr>
          <w:rFonts w:hint="default"/>
          <w:color w:val="C00000"/>
          <w:sz w:val="40"/>
          <w:szCs w:val="40"/>
          <w:lang w:val="en-US"/>
        </w:rPr>
      </w:pPr>
    </w:p>
    <w:p w14:paraId="1149B6AC">
      <w:pPr>
        <w:numPr>
          <w:ilvl w:val="0"/>
          <w:numId w:val="1"/>
        </w:numPr>
        <w:ind w:left="420" w:leftChars="0" w:hanging="420" w:firstLineChars="0"/>
        <w:rPr>
          <w:rFonts w:hint="default"/>
          <w:color w:val="C00000"/>
          <w:sz w:val="40"/>
          <w:szCs w:val="40"/>
          <w:lang w:val="en-US"/>
        </w:rPr>
      </w:pPr>
      <w:r>
        <w:rPr>
          <w:rFonts w:hint="default"/>
          <w:color w:val="C00000"/>
          <w:sz w:val="40"/>
          <w:szCs w:val="40"/>
          <w:lang w:val="en-US"/>
        </w:rPr>
        <w:t>Project Overview</w:t>
      </w:r>
    </w:p>
    <w:p w14:paraId="03DBFB68">
      <w:pPr>
        <w:numPr>
          <w:numId w:val="0"/>
        </w:numPr>
        <w:ind w:leftChars="0"/>
        <w:rPr>
          <w:rFonts w:hint="default"/>
          <w:color w:val="C00000"/>
          <w:sz w:val="40"/>
          <w:szCs w:val="40"/>
          <w:lang w:val="en-US"/>
        </w:rPr>
      </w:pPr>
    </w:p>
    <w:p w14:paraId="622C2133">
      <w:pPr>
        <w:numPr>
          <w:ilvl w:val="0"/>
          <w:numId w:val="3"/>
        </w:numPr>
        <w:ind w:left="825" w:leftChars="0" w:hanging="425" w:firstLineChars="0"/>
        <w:rPr>
          <w:rFonts w:hint="default"/>
          <w:color w:val="C00000"/>
          <w:sz w:val="40"/>
          <w:szCs w:val="40"/>
          <w:lang w:val="en-US"/>
        </w:rPr>
      </w:pPr>
      <w:r>
        <w:rPr>
          <w:rFonts w:hint="default"/>
          <w:color w:val="000000" w:themeColor="text1"/>
          <w:sz w:val="40"/>
          <w:szCs w:val="40"/>
          <w:lang w:val="en-US"/>
          <w14:textFill>
            <w14:solidFill>
              <w14:schemeClr w14:val="tx1"/>
            </w14:solidFill>
          </w14:textFill>
        </w:rPr>
        <w:t>Project photos</w:t>
      </w:r>
    </w:p>
    <w:p w14:paraId="3259EED9">
      <w:pPr>
        <w:numPr>
          <w:numId w:val="0"/>
        </w:numPr>
        <w:ind w:left="400" w:leftChars="0"/>
        <w:rPr>
          <w:rFonts w:hint="default"/>
          <w:color w:val="C00000"/>
          <w:sz w:val="40"/>
          <w:szCs w:val="40"/>
          <w:lang w:val="en-US"/>
        </w:rPr>
      </w:pPr>
    </w:p>
    <w:p w14:paraId="20452D36">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2587625" cy="1785620"/>
            <wp:effectExtent l="0" t="0" r="3175" b="5080"/>
            <wp:docPr id="2" name="Picture 2" descr="al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ll project"/>
                    <pic:cNvPicPr>
                      <a:picLocks noChangeAspect="1"/>
                    </pic:cNvPicPr>
                  </pic:nvPicPr>
                  <pic:blipFill>
                    <a:blip r:embed="rId4"/>
                    <a:stretch>
                      <a:fillRect/>
                    </a:stretch>
                  </pic:blipFill>
                  <pic:spPr>
                    <a:xfrm>
                      <a:off x="0" y="0"/>
                      <a:ext cx="2587625" cy="1785620"/>
                    </a:xfrm>
                    <a:prstGeom prst="rect">
                      <a:avLst/>
                    </a:prstGeom>
                  </pic:spPr>
                </pic:pic>
              </a:graphicData>
            </a:graphic>
          </wp:inline>
        </w:drawing>
      </w:r>
      <w:r>
        <w:rPr>
          <w:rFonts w:hint="default"/>
          <w:color w:val="C00000"/>
          <w:sz w:val="40"/>
          <w:szCs w:val="40"/>
          <w:lang w:val="en-US"/>
        </w:rPr>
        <w:drawing>
          <wp:inline distT="0" distB="0" distL="114300" distR="114300">
            <wp:extent cx="2416810" cy="1790065"/>
            <wp:effectExtent l="0" t="0" r="2540" b="635"/>
            <wp:docPr id="3" name="Picture 3" descr="io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ot applications"/>
                    <pic:cNvPicPr>
                      <a:picLocks noChangeAspect="1"/>
                    </pic:cNvPicPr>
                  </pic:nvPicPr>
                  <pic:blipFill>
                    <a:blip r:embed="rId5"/>
                    <a:stretch>
                      <a:fillRect/>
                    </a:stretch>
                  </pic:blipFill>
                  <pic:spPr>
                    <a:xfrm>
                      <a:off x="0" y="0"/>
                      <a:ext cx="2416810" cy="1790065"/>
                    </a:xfrm>
                    <a:prstGeom prst="rect">
                      <a:avLst/>
                    </a:prstGeom>
                  </pic:spPr>
                </pic:pic>
              </a:graphicData>
            </a:graphic>
          </wp:inline>
        </w:drawing>
      </w:r>
    </w:p>
    <w:p w14:paraId="61E5F4A1">
      <w:pPr>
        <w:numPr>
          <w:ilvl w:val="0"/>
          <w:numId w:val="0"/>
        </w:numPr>
        <w:ind w:left="400" w:leftChars="0"/>
        <w:rPr>
          <w:rFonts w:hint="default"/>
          <w:color w:val="C00000"/>
          <w:sz w:val="40"/>
          <w:szCs w:val="40"/>
          <w:lang w:val="en-US"/>
        </w:rPr>
      </w:pPr>
    </w:p>
    <w:p w14:paraId="02662B07">
      <w:pPr>
        <w:numPr>
          <w:ilvl w:val="0"/>
          <w:numId w:val="0"/>
        </w:numPr>
        <w:ind w:left="400" w:leftChars="0"/>
        <w:rPr>
          <w:rFonts w:hint="default"/>
          <w:color w:val="C00000"/>
          <w:sz w:val="40"/>
          <w:szCs w:val="40"/>
          <w:lang w:val="en-US"/>
        </w:rPr>
      </w:pPr>
    </w:p>
    <w:p w14:paraId="4083D2D0">
      <w:pPr>
        <w:numPr>
          <w:ilvl w:val="0"/>
          <w:numId w:val="0"/>
        </w:numPr>
        <w:ind w:left="400" w:leftChars="0"/>
        <w:rPr>
          <w:rFonts w:hint="default"/>
          <w:color w:val="C00000"/>
          <w:sz w:val="40"/>
          <w:szCs w:val="40"/>
          <w:lang w:val="en-US"/>
        </w:rPr>
      </w:pPr>
    </w:p>
    <w:p w14:paraId="1A38FB56">
      <w:pPr>
        <w:numPr>
          <w:ilvl w:val="0"/>
          <w:numId w:val="0"/>
        </w:numPr>
        <w:ind w:left="400" w:leftChars="0"/>
        <w:rPr>
          <w:rFonts w:hint="default"/>
          <w:color w:val="C00000"/>
          <w:sz w:val="40"/>
          <w:szCs w:val="40"/>
          <w:lang w:val="en-US"/>
        </w:rPr>
      </w:pPr>
    </w:p>
    <w:p w14:paraId="3159FC49">
      <w:pPr>
        <w:numPr>
          <w:ilvl w:val="0"/>
          <w:numId w:val="0"/>
        </w:numPr>
        <w:ind w:left="400" w:leftChars="0"/>
        <w:rPr>
          <w:rFonts w:hint="default"/>
          <w:color w:val="C00000"/>
          <w:sz w:val="40"/>
          <w:szCs w:val="40"/>
          <w:lang w:val="en-US"/>
        </w:rPr>
      </w:pPr>
    </w:p>
    <w:p w14:paraId="3B1D5C47">
      <w:pPr>
        <w:numPr>
          <w:ilvl w:val="0"/>
          <w:numId w:val="0"/>
        </w:numPr>
        <w:ind w:left="400" w:leftChars="0"/>
        <w:rPr>
          <w:rFonts w:hint="default"/>
          <w:color w:val="C00000"/>
          <w:sz w:val="40"/>
          <w:szCs w:val="40"/>
          <w:lang w:val="en-US"/>
        </w:rPr>
      </w:pPr>
    </w:p>
    <w:p w14:paraId="0DEB60AF">
      <w:pPr>
        <w:numPr>
          <w:ilvl w:val="0"/>
          <w:numId w:val="3"/>
        </w:numPr>
        <w:ind w:left="825" w:leftChars="0" w:hanging="425" w:firstLineChars="0"/>
        <w:rPr>
          <w:rFonts w:hint="default"/>
          <w:color w:val="C00000"/>
          <w:sz w:val="40"/>
          <w:szCs w:val="40"/>
          <w:lang w:val="en-US"/>
        </w:rPr>
      </w:pPr>
      <w:r>
        <w:rPr>
          <w:rFonts w:hint="default"/>
          <w:color w:val="auto"/>
          <w:sz w:val="40"/>
          <w:szCs w:val="40"/>
          <w:lang w:val="en-US"/>
        </w:rPr>
        <w:t xml:space="preserve">IOT Applications </w:t>
      </w:r>
    </w:p>
    <w:p w14:paraId="190E68F9">
      <w:pPr>
        <w:numPr>
          <w:numId w:val="0"/>
        </w:numPr>
        <w:rPr>
          <w:rFonts w:hint="default"/>
          <w:color w:val="C00000"/>
          <w:sz w:val="40"/>
          <w:szCs w:val="40"/>
          <w:lang w:val="en-US"/>
        </w:rPr>
      </w:pPr>
    </w:p>
    <w:p w14:paraId="317CE117">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273040" cy="1762125"/>
            <wp:effectExtent l="0" t="0" r="3810" b="9525"/>
            <wp:docPr id="4" name="Picture 4" descr="io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ot applications"/>
                    <pic:cNvPicPr>
                      <a:picLocks noChangeAspect="1"/>
                    </pic:cNvPicPr>
                  </pic:nvPicPr>
                  <pic:blipFill>
                    <a:blip r:embed="rId5"/>
                    <a:stretch>
                      <a:fillRect/>
                    </a:stretch>
                  </pic:blipFill>
                  <pic:spPr>
                    <a:xfrm>
                      <a:off x="0" y="0"/>
                      <a:ext cx="5273040" cy="1762125"/>
                    </a:xfrm>
                    <a:prstGeom prst="rect">
                      <a:avLst/>
                    </a:prstGeom>
                  </pic:spPr>
                </pic:pic>
              </a:graphicData>
            </a:graphic>
          </wp:inline>
        </w:drawing>
      </w:r>
    </w:p>
    <w:p w14:paraId="35743C97">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4972050" cy="2940050"/>
            <wp:effectExtent l="0" t="0" r="0" b="12700"/>
            <wp:docPr id="32" name="Picture 32" descr="WhatsApp Image 2025-01-01 at 11.31.57_7b99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Image 2025-01-01 at 11.31.57_7b991368"/>
                    <pic:cNvPicPr>
                      <a:picLocks noChangeAspect="1"/>
                    </pic:cNvPicPr>
                  </pic:nvPicPr>
                  <pic:blipFill>
                    <a:blip r:embed="rId6"/>
                    <a:stretch>
                      <a:fillRect/>
                    </a:stretch>
                  </pic:blipFill>
                  <pic:spPr>
                    <a:xfrm>
                      <a:off x="0" y="0"/>
                      <a:ext cx="4972050" cy="2940050"/>
                    </a:xfrm>
                    <a:prstGeom prst="rect">
                      <a:avLst/>
                    </a:prstGeom>
                  </pic:spPr>
                </pic:pic>
              </a:graphicData>
            </a:graphic>
          </wp:inline>
        </w:drawing>
      </w:r>
    </w:p>
    <w:p w14:paraId="122F5C20">
      <w:pPr>
        <w:numPr>
          <w:ilvl w:val="0"/>
          <w:numId w:val="0"/>
        </w:numPr>
        <w:ind w:left="400" w:leftChars="0"/>
        <w:rPr>
          <w:rFonts w:hint="default"/>
          <w:color w:val="C00000"/>
          <w:sz w:val="40"/>
          <w:szCs w:val="40"/>
          <w:lang w:val="en-US"/>
        </w:rPr>
      </w:pPr>
    </w:p>
    <w:p w14:paraId="7CD1D3EB">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273675" cy="3004185"/>
            <wp:effectExtent l="0" t="0" r="3175" b="5715"/>
            <wp:docPr id="37" name="Picture 37" descr="WhatsApp Image 2025-01-01 at 11.31.57_8b535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5-01-01 at 11.31.57_8b53553b"/>
                    <pic:cNvPicPr>
                      <a:picLocks noChangeAspect="1"/>
                    </pic:cNvPicPr>
                  </pic:nvPicPr>
                  <pic:blipFill>
                    <a:blip r:embed="rId7"/>
                    <a:stretch>
                      <a:fillRect/>
                    </a:stretch>
                  </pic:blipFill>
                  <pic:spPr>
                    <a:xfrm>
                      <a:off x="0" y="0"/>
                      <a:ext cx="5273675" cy="3004185"/>
                    </a:xfrm>
                    <a:prstGeom prst="rect">
                      <a:avLst/>
                    </a:prstGeom>
                  </pic:spPr>
                </pic:pic>
              </a:graphicData>
            </a:graphic>
          </wp:inline>
        </w:drawing>
      </w:r>
    </w:p>
    <w:p w14:paraId="3A31E66D">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133975" cy="4210050"/>
            <wp:effectExtent l="0" t="0" r="9525" b="0"/>
            <wp:docPr id="36" name="Picture 36" descr="WhatsApp Image 2025-01-01 at 11.31.59_51c10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5-01-01 at 11.31.59_51c101e2"/>
                    <pic:cNvPicPr>
                      <a:picLocks noChangeAspect="1"/>
                    </pic:cNvPicPr>
                  </pic:nvPicPr>
                  <pic:blipFill>
                    <a:blip r:embed="rId8"/>
                    <a:stretch>
                      <a:fillRect/>
                    </a:stretch>
                  </pic:blipFill>
                  <pic:spPr>
                    <a:xfrm>
                      <a:off x="0" y="0"/>
                      <a:ext cx="5133975" cy="4210050"/>
                    </a:xfrm>
                    <a:prstGeom prst="rect">
                      <a:avLst/>
                    </a:prstGeom>
                  </pic:spPr>
                </pic:pic>
              </a:graphicData>
            </a:graphic>
          </wp:inline>
        </w:drawing>
      </w:r>
    </w:p>
    <w:p w14:paraId="3290CA5A">
      <w:pPr>
        <w:numPr>
          <w:ilvl w:val="0"/>
          <w:numId w:val="0"/>
        </w:numPr>
        <w:ind w:left="400" w:leftChars="0"/>
        <w:rPr>
          <w:rFonts w:hint="default"/>
          <w:color w:val="C00000"/>
          <w:sz w:val="40"/>
          <w:szCs w:val="40"/>
          <w:lang w:val="en-US"/>
        </w:rPr>
      </w:pPr>
    </w:p>
    <w:p w14:paraId="0889454A">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269230" cy="3382010"/>
            <wp:effectExtent l="0" t="0" r="7620" b="8890"/>
            <wp:docPr id="35" name="Picture 35" descr="WhatsApp Image 2025-01-01 at 11.31.59_ccc1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5-01-01 at 11.31.59_ccc16489"/>
                    <pic:cNvPicPr>
                      <a:picLocks noChangeAspect="1"/>
                    </pic:cNvPicPr>
                  </pic:nvPicPr>
                  <pic:blipFill>
                    <a:blip r:embed="rId9"/>
                    <a:stretch>
                      <a:fillRect/>
                    </a:stretch>
                  </pic:blipFill>
                  <pic:spPr>
                    <a:xfrm>
                      <a:off x="0" y="0"/>
                      <a:ext cx="5269230" cy="3382010"/>
                    </a:xfrm>
                    <a:prstGeom prst="rect">
                      <a:avLst/>
                    </a:prstGeom>
                  </pic:spPr>
                </pic:pic>
              </a:graphicData>
            </a:graphic>
          </wp:inline>
        </w:drawing>
      </w:r>
    </w:p>
    <w:p w14:paraId="3FC922F8">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267960" cy="3538220"/>
            <wp:effectExtent l="0" t="0" r="8890" b="5080"/>
            <wp:docPr id="34" name="Picture 34" descr="WhatsApp Image 2025-01-01 at 11.32.00_864a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5-01-01 at 11.32.00_864affff"/>
                    <pic:cNvPicPr>
                      <a:picLocks noChangeAspect="1"/>
                    </pic:cNvPicPr>
                  </pic:nvPicPr>
                  <pic:blipFill>
                    <a:blip r:embed="rId10"/>
                    <a:stretch>
                      <a:fillRect/>
                    </a:stretch>
                  </pic:blipFill>
                  <pic:spPr>
                    <a:xfrm>
                      <a:off x="0" y="0"/>
                      <a:ext cx="5267960" cy="3538220"/>
                    </a:xfrm>
                    <a:prstGeom prst="rect">
                      <a:avLst/>
                    </a:prstGeom>
                  </pic:spPr>
                </pic:pic>
              </a:graphicData>
            </a:graphic>
          </wp:inline>
        </w:drawing>
      </w:r>
    </w:p>
    <w:p w14:paraId="55CF2970">
      <w:pPr>
        <w:numPr>
          <w:ilvl w:val="0"/>
          <w:numId w:val="0"/>
        </w:numPr>
        <w:ind w:left="400" w:leftChars="0"/>
        <w:rPr>
          <w:rFonts w:hint="default"/>
          <w:color w:val="C00000"/>
          <w:sz w:val="40"/>
          <w:szCs w:val="40"/>
          <w:lang w:val="en-US"/>
        </w:rPr>
      </w:pPr>
    </w:p>
    <w:p w14:paraId="6CDAB074">
      <w:pPr>
        <w:numPr>
          <w:ilvl w:val="0"/>
          <w:numId w:val="0"/>
        </w:numPr>
        <w:ind w:left="400" w:leftChars="0"/>
        <w:rPr>
          <w:rFonts w:hint="default"/>
          <w:color w:val="C00000"/>
          <w:sz w:val="40"/>
          <w:szCs w:val="40"/>
          <w:lang w:val="en-US"/>
        </w:rPr>
      </w:pPr>
      <w:r>
        <w:rPr>
          <w:rFonts w:hint="default"/>
          <w:color w:val="C00000"/>
          <w:sz w:val="40"/>
          <w:szCs w:val="40"/>
          <w:lang w:val="en-US"/>
        </w:rPr>
        <w:drawing>
          <wp:inline distT="0" distB="0" distL="114300" distR="114300">
            <wp:extent cx="5272405" cy="4532630"/>
            <wp:effectExtent l="0" t="0" r="4445" b="1270"/>
            <wp:docPr id="33" name="Picture 33" descr="WhatsApp Image 2025-01-01 at 11.32.00_d97a0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5-01-01 at 11.32.00_d97a071b"/>
                    <pic:cNvPicPr>
                      <a:picLocks noChangeAspect="1"/>
                    </pic:cNvPicPr>
                  </pic:nvPicPr>
                  <pic:blipFill>
                    <a:blip r:embed="rId11"/>
                    <a:stretch>
                      <a:fillRect/>
                    </a:stretch>
                  </pic:blipFill>
                  <pic:spPr>
                    <a:xfrm>
                      <a:off x="0" y="0"/>
                      <a:ext cx="5272405" cy="4532630"/>
                    </a:xfrm>
                    <a:prstGeom prst="rect">
                      <a:avLst/>
                    </a:prstGeom>
                  </pic:spPr>
                </pic:pic>
              </a:graphicData>
            </a:graphic>
          </wp:inline>
        </w:drawing>
      </w:r>
    </w:p>
    <w:p w14:paraId="0457F3A1">
      <w:pPr>
        <w:numPr>
          <w:ilvl w:val="0"/>
          <w:numId w:val="0"/>
        </w:numPr>
        <w:ind w:left="400" w:leftChars="0"/>
        <w:rPr>
          <w:rFonts w:hint="default"/>
          <w:color w:val="C00000"/>
          <w:sz w:val="40"/>
          <w:szCs w:val="40"/>
          <w:lang w:val="en-US"/>
        </w:rPr>
      </w:pPr>
    </w:p>
    <w:p w14:paraId="3645C932">
      <w:pPr>
        <w:numPr>
          <w:ilvl w:val="0"/>
          <w:numId w:val="3"/>
        </w:numPr>
        <w:ind w:left="825" w:leftChars="0" w:hanging="425" w:firstLineChars="0"/>
        <w:rPr>
          <w:rFonts w:hint="default"/>
          <w:color w:val="auto"/>
          <w:sz w:val="40"/>
          <w:szCs w:val="40"/>
          <w:lang w:val="en-US"/>
        </w:rPr>
      </w:pPr>
      <w:r>
        <w:rPr>
          <w:rFonts w:hint="default"/>
          <w:color w:val="auto"/>
          <w:sz w:val="40"/>
          <w:szCs w:val="40"/>
          <w:lang w:val="en-US"/>
        </w:rPr>
        <w:t>VLAN Database</w:t>
      </w:r>
    </w:p>
    <w:p w14:paraId="4D0F008E">
      <w:pPr>
        <w:numPr>
          <w:numId w:val="0"/>
        </w:numPr>
        <w:ind w:left="400" w:leftChars="0"/>
        <w:rPr>
          <w:rFonts w:hint="default"/>
          <w:color w:val="auto"/>
          <w:sz w:val="40"/>
          <w:szCs w:val="40"/>
          <w:lang w:val="en-US"/>
        </w:rPr>
      </w:pPr>
    </w:p>
    <w:p w14:paraId="168BD73B">
      <w:pPr>
        <w:numPr>
          <w:numId w:val="0"/>
        </w:numPr>
        <w:ind w:leftChars="0"/>
        <w:rPr>
          <w:rFonts w:hint="default"/>
          <w:color w:val="auto"/>
          <w:sz w:val="40"/>
          <w:szCs w:val="40"/>
          <w:lang w:val="en-US"/>
        </w:rPr>
      </w:pPr>
      <w:r>
        <w:rPr>
          <w:rFonts w:hint="default"/>
          <w:color w:val="auto"/>
          <w:sz w:val="40"/>
          <w:szCs w:val="40"/>
          <w:lang w:val="en-US"/>
        </w:rPr>
        <w:drawing>
          <wp:inline distT="0" distB="0" distL="114300" distR="114300">
            <wp:extent cx="5270500" cy="3663315"/>
            <wp:effectExtent l="0" t="0" r="6350" b="13335"/>
            <wp:docPr id="5" name="Picture 5" descr="vlan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lan database"/>
                    <pic:cNvPicPr>
                      <a:picLocks noChangeAspect="1"/>
                    </pic:cNvPicPr>
                  </pic:nvPicPr>
                  <pic:blipFill>
                    <a:blip r:embed="rId12"/>
                    <a:stretch>
                      <a:fillRect/>
                    </a:stretch>
                  </pic:blipFill>
                  <pic:spPr>
                    <a:xfrm>
                      <a:off x="0" y="0"/>
                      <a:ext cx="5270500" cy="3663315"/>
                    </a:xfrm>
                    <a:prstGeom prst="rect">
                      <a:avLst/>
                    </a:prstGeom>
                  </pic:spPr>
                </pic:pic>
              </a:graphicData>
            </a:graphic>
          </wp:inline>
        </w:drawing>
      </w:r>
    </w:p>
    <w:p w14:paraId="1771620B">
      <w:pPr>
        <w:numPr>
          <w:numId w:val="0"/>
        </w:numPr>
        <w:ind w:leftChars="0"/>
        <w:rPr>
          <w:rFonts w:hint="default"/>
          <w:color w:val="auto"/>
          <w:sz w:val="40"/>
          <w:szCs w:val="40"/>
          <w:lang w:val="en-US"/>
        </w:rPr>
      </w:pPr>
    </w:p>
    <w:p w14:paraId="3D3F991D">
      <w:pPr>
        <w:numPr>
          <w:ilvl w:val="0"/>
          <w:numId w:val="3"/>
        </w:numPr>
        <w:ind w:left="825" w:leftChars="0" w:hanging="425" w:firstLineChars="0"/>
        <w:rPr>
          <w:rFonts w:hint="default"/>
          <w:color w:val="auto"/>
          <w:sz w:val="40"/>
          <w:szCs w:val="40"/>
          <w:lang w:val="en-US"/>
        </w:rPr>
      </w:pPr>
      <w:r>
        <w:rPr>
          <w:rFonts w:hint="default"/>
          <w:color w:val="auto"/>
          <w:sz w:val="40"/>
          <w:szCs w:val="40"/>
          <w:lang w:val="en-US"/>
        </w:rPr>
        <w:t>Router</w:t>
      </w:r>
    </w:p>
    <w:p w14:paraId="376F2DAA">
      <w:pPr>
        <w:numPr>
          <w:numId w:val="0"/>
        </w:numPr>
        <w:ind w:left="400" w:leftChars="0"/>
        <w:rPr>
          <w:rFonts w:hint="default"/>
          <w:color w:val="auto"/>
          <w:sz w:val="40"/>
          <w:szCs w:val="40"/>
          <w:lang w:val="en-US"/>
        </w:rPr>
      </w:pPr>
    </w:p>
    <w:p w14:paraId="3175CC02">
      <w:pPr>
        <w:numPr>
          <w:numId w:val="0"/>
        </w:numPr>
        <w:ind w:left="400" w:leftChars="0"/>
        <w:rPr>
          <w:rFonts w:hint="default"/>
          <w:color w:val="auto"/>
          <w:sz w:val="40"/>
          <w:szCs w:val="40"/>
          <w:lang w:val="en-US"/>
        </w:rPr>
      </w:pPr>
      <w:r>
        <w:rPr>
          <w:rFonts w:hint="default"/>
          <w:color w:val="auto"/>
          <w:sz w:val="40"/>
          <w:szCs w:val="40"/>
          <w:lang w:val="en-US"/>
        </w:rPr>
        <w:t>Interfaces encapsulation</w:t>
      </w:r>
    </w:p>
    <w:p w14:paraId="20A11BA4">
      <w:pPr>
        <w:numPr>
          <w:numId w:val="0"/>
        </w:numPr>
        <w:ind w:left="400" w:leftChars="0"/>
        <w:rPr>
          <w:rFonts w:hint="default"/>
          <w:color w:val="auto"/>
          <w:sz w:val="40"/>
          <w:szCs w:val="40"/>
          <w:lang w:val="en-US"/>
        </w:rPr>
      </w:pPr>
    </w:p>
    <w:p w14:paraId="405A0E12">
      <w:pPr>
        <w:numPr>
          <w:numId w:val="0"/>
        </w:numPr>
        <w:ind w:left="400" w:leftChars="0"/>
        <w:rPr>
          <w:rFonts w:hint="default"/>
          <w:color w:val="auto"/>
          <w:sz w:val="40"/>
          <w:szCs w:val="40"/>
          <w:lang w:val="en-US"/>
        </w:rPr>
      </w:pPr>
      <w:r>
        <w:rPr>
          <w:rFonts w:hint="default"/>
          <w:color w:val="auto"/>
          <w:sz w:val="40"/>
          <w:szCs w:val="40"/>
          <w:lang w:val="en-US"/>
        </w:rPr>
        <w:drawing>
          <wp:inline distT="0" distB="0" distL="114300" distR="114300">
            <wp:extent cx="5270500" cy="2912745"/>
            <wp:effectExtent l="0" t="0" r="6350" b="1905"/>
            <wp:docPr id="22" name="Picture 22" descr="int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ntrfaces"/>
                    <pic:cNvPicPr>
                      <a:picLocks noChangeAspect="1"/>
                    </pic:cNvPicPr>
                  </pic:nvPicPr>
                  <pic:blipFill>
                    <a:blip r:embed="rId13"/>
                    <a:stretch>
                      <a:fillRect/>
                    </a:stretch>
                  </pic:blipFill>
                  <pic:spPr>
                    <a:xfrm>
                      <a:off x="0" y="0"/>
                      <a:ext cx="5270500" cy="2912745"/>
                    </a:xfrm>
                    <a:prstGeom prst="rect">
                      <a:avLst/>
                    </a:prstGeom>
                  </pic:spPr>
                </pic:pic>
              </a:graphicData>
            </a:graphic>
          </wp:inline>
        </w:drawing>
      </w:r>
    </w:p>
    <w:p w14:paraId="4FE0CB41">
      <w:pPr>
        <w:numPr>
          <w:numId w:val="0"/>
        </w:numPr>
        <w:ind w:left="400" w:leftChars="0"/>
        <w:rPr>
          <w:rFonts w:hint="default"/>
          <w:color w:val="auto"/>
          <w:sz w:val="40"/>
          <w:szCs w:val="40"/>
          <w:lang w:val="en-US"/>
        </w:rPr>
      </w:pPr>
      <w:r>
        <w:rPr>
          <w:rFonts w:hint="default"/>
          <w:color w:val="auto"/>
          <w:sz w:val="40"/>
          <w:szCs w:val="40"/>
          <w:lang w:val="en-US"/>
        </w:rPr>
        <w:t>Trunkking router</w:t>
      </w:r>
    </w:p>
    <w:p w14:paraId="1F01D7A5">
      <w:pPr>
        <w:numPr>
          <w:numId w:val="0"/>
        </w:numPr>
        <w:rPr>
          <w:rFonts w:hint="default"/>
          <w:color w:val="auto"/>
          <w:sz w:val="40"/>
          <w:szCs w:val="40"/>
          <w:lang w:val="en-US"/>
        </w:rPr>
      </w:pPr>
    </w:p>
    <w:p w14:paraId="41C06352">
      <w:pPr>
        <w:numPr>
          <w:numId w:val="0"/>
        </w:numPr>
        <w:rPr>
          <w:rFonts w:hint="default"/>
          <w:color w:val="auto"/>
          <w:sz w:val="40"/>
          <w:szCs w:val="40"/>
          <w:lang w:val="en-US"/>
        </w:rPr>
      </w:pPr>
      <w:r>
        <w:rPr>
          <w:rFonts w:hint="default"/>
          <w:color w:val="auto"/>
          <w:sz w:val="40"/>
          <w:szCs w:val="40"/>
          <w:lang w:val="en-US"/>
        </w:rPr>
        <w:drawing>
          <wp:inline distT="0" distB="0" distL="114300" distR="114300">
            <wp:extent cx="5264150" cy="3072130"/>
            <wp:effectExtent l="0" t="0" r="12700" b="13970"/>
            <wp:docPr id="23" name="Picture 23" descr="router 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outer trunk"/>
                    <pic:cNvPicPr>
                      <a:picLocks noChangeAspect="1"/>
                    </pic:cNvPicPr>
                  </pic:nvPicPr>
                  <pic:blipFill>
                    <a:blip r:embed="rId14"/>
                    <a:stretch>
                      <a:fillRect/>
                    </a:stretch>
                  </pic:blipFill>
                  <pic:spPr>
                    <a:xfrm>
                      <a:off x="0" y="0"/>
                      <a:ext cx="5264150" cy="3072130"/>
                    </a:xfrm>
                    <a:prstGeom prst="rect">
                      <a:avLst/>
                    </a:prstGeom>
                  </pic:spPr>
                </pic:pic>
              </a:graphicData>
            </a:graphic>
          </wp:inline>
        </w:drawing>
      </w:r>
    </w:p>
    <w:p w14:paraId="6B7A280F">
      <w:pPr>
        <w:numPr>
          <w:numId w:val="0"/>
        </w:numPr>
        <w:rPr>
          <w:rFonts w:hint="default"/>
          <w:color w:val="auto"/>
          <w:sz w:val="40"/>
          <w:szCs w:val="40"/>
          <w:lang w:val="en-US"/>
        </w:rPr>
      </w:pPr>
    </w:p>
    <w:p w14:paraId="45B2F73D">
      <w:pPr>
        <w:numPr>
          <w:numId w:val="0"/>
        </w:numPr>
        <w:ind w:leftChars="0"/>
        <w:rPr>
          <w:rFonts w:hint="default"/>
          <w:color w:val="auto"/>
          <w:sz w:val="40"/>
          <w:szCs w:val="40"/>
          <w:lang w:val="en-US"/>
        </w:rPr>
      </w:pPr>
    </w:p>
    <w:p w14:paraId="3E7543A9">
      <w:pPr>
        <w:numPr>
          <w:ilvl w:val="0"/>
          <w:numId w:val="1"/>
        </w:numPr>
        <w:ind w:left="420" w:leftChars="0" w:hanging="420" w:firstLineChars="0"/>
        <w:rPr>
          <w:rFonts w:hint="default"/>
          <w:color w:val="auto"/>
          <w:sz w:val="40"/>
          <w:szCs w:val="40"/>
          <w:lang w:val="en-US"/>
        </w:rPr>
      </w:pPr>
      <w:r>
        <w:rPr>
          <w:rFonts w:hint="default"/>
          <w:color w:val="C00000"/>
          <w:sz w:val="40"/>
          <w:szCs w:val="40"/>
          <w:lang w:val="en-US"/>
        </w:rPr>
        <w:t>VLANS Details</w:t>
      </w:r>
    </w:p>
    <w:p w14:paraId="04140A3A">
      <w:pPr>
        <w:numPr>
          <w:numId w:val="0"/>
        </w:numPr>
        <w:ind w:leftChars="0"/>
        <w:rPr>
          <w:rFonts w:hint="default"/>
          <w:color w:val="auto"/>
          <w:sz w:val="40"/>
          <w:szCs w:val="40"/>
          <w:lang w:val="en-US"/>
        </w:rPr>
      </w:pPr>
    </w:p>
    <w:p w14:paraId="05E00ACC">
      <w:pPr>
        <w:numPr>
          <w:ilvl w:val="0"/>
          <w:numId w:val="4"/>
        </w:numPr>
        <w:ind w:left="625" w:leftChars="0" w:hanging="425" w:firstLineChars="0"/>
        <w:rPr>
          <w:rFonts w:hint="default"/>
          <w:color w:val="auto"/>
          <w:sz w:val="40"/>
          <w:szCs w:val="40"/>
          <w:lang w:val="en-US"/>
        </w:rPr>
      </w:pPr>
      <w:r>
        <w:rPr>
          <w:rFonts w:hint="default"/>
          <w:color w:val="auto"/>
          <w:sz w:val="40"/>
          <w:szCs w:val="40"/>
          <w:lang w:val="en-US"/>
        </w:rPr>
        <w:t>VLAN 10 (General Devices)</w:t>
      </w:r>
    </w:p>
    <w:p w14:paraId="6FB5C3F8">
      <w:pPr>
        <w:numPr>
          <w:numId w:val="0"/>
        </w:numPr>
        <w:ind w:left="200" w:leftChars="0"/>
        <w:rPr>
          <w:rFonts w:hint="default"/>
          <w:color w:val="auto"/>
          <w:sz w:val="40"/>
          <w:szCs w:val="40"/>
          <w:lang w:val="en-US"/>
        </w:rPr>
      </w:pPr>
    </w:p>
    <w:p w14:paraId="4F4F73D7">
      <w:pPr>
        <w:numPr>
          <w:numId w:val="0"/>
        </w:numPr>
        <w:ind w:leftChars="0"/>
        <w:rPr>
          <w:rFonts w:hint="default"/>
          <w:color w:val="auto"/>
          <w:sz w:val="40"/>
          <w:szCs w:val="40"/>
          <w:lang w:val="en-US"/>
        </w:rPr>
      </w:pPr>
      <w:r>
        <w:rPr>
          <w:rFonts w:hint="default"/>
          <w:color w:val="auto"/>
          <w:sz w:val="40"/>
          <w:szCs w:val="40"/>
          <w:lang w:val="en-US"/>
        </w:rPr>
        <w:drawing>
          <wp:inline distT="0" distB="0" distL="114300" distR="114300">
            <wp:extent cx="2569210" cy="3116580"/>
            <wp:effectExtent l="0" t="0" r="2540" b="7620"/>
            <wp:docPr id="6" name="Picture 6" descr="vla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lan 10"/>
                    <pic:cNvPicPr>
                      <a:picLocks noChangeAspect="1"/>
                    </pic:cNvPicPr>
                  </pic:nvPicPr>
                  <pic:blipFill>
                    <a:blip r:embed="rId15"/>
                    <a:stretch>
                      <a:fillRect/>
                    </a:stretch>
                  </pic:blipFill>
                  <pic:spPr>
                    <a:xfrm>
                      <a:off x="0" y="0"/>
                      <a:ext cx="2569210" cy="3116580"/>
                    </a:xfrm>
                    <a:prstGeom prst="rect">
                      <a:avLst/>
                    </a:prstGeom>
                  </pic:spPr>
                </pic:pic>
              </a:graphicData>
            </a:graphic>
          </wp:inline>
        </w:drawing>
      </w:r>
      <w:r>
        <w:rPr>
          <w:rFonts w:hint="default"/>
          <w:color w:val="auto"/>
          <w:sz w:val="40"/>
          <w:szCs w:val="40"/>
          <w:lang w:val="en-US"/>
        </w:rPr>
        <w:drawing>
          <wp:inline distT="0" distB="0" distL="114300" distR="114300">
            <wp:extent cx="2679700" cy="3033395"/>
            <wp:effectExtent l="0" t="0" r="6350" b="14605"/>
            <wp:docPr id="9" name="Picture 9" descr="devices in vla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vices in vlan 10"/>
                    <pic:cNvPicPr>
                      <a:picLocks noChangeAspect="1"/>
                    </pic:cNvPicPr>
                  </pic:nvPicPr>
                  <pic:blipFill>
                    <a:blip r:embed="rId16"/>
                    <a:stretch>
                      <a:fillRect/>
                    </a:stretch>
                  </pic:blipFill>
                  <pic:spPr>
                    <a:xfrm>
                      <a:off x="0" y="0"/>
                      <a:ext cx="2679700" cy="3033395"/>
                    </a:xfrm>
                    <a:prstGeom prst="rect">
                      <a:avLst/>
                    </a:prstGeom>
                  </pic:spPr>
                </pic:pic>
              </a:graphicData>
            </a:graphic>
          </wp:inline>
        </w:drawing>
      </w:r>
    </w:p>
    <w:p w14:paraId="07B6EEF0">
      <w:pPr>
        <w:numPr>
          <w:numId w:val="0"/>
        </w:numPr>
        <w:ind w:leftChars="0"/>
        <w:rPr>
          <w:rFonts w:hint="default"/>
          <w:color w:val="auto"/>
          <w:sz w:val="40"/>
          <w:szCs w:val="40"/>
          <w:lang w:val="en-US"/>
        </w:rPr>
      </w:pPr>
    </w:p>
    <w:p w14:paraId="3795A7EA">
      <w:pPr>
        <w:numPr>
          <w:ilvl w:val="0"/>
          <w:numId w:val="4"/>
        </w:numPr>
        <w:ind w:left="625" w:leftChars="0" w:hanging="425" w:firstLineChars="0"/>
        <w:rPr>
          <w:rFonts w:hint="default"/>
          <w:color w:val="auto"/>
          <w:sz w:val="40"/>
          <w:szCs w:val="40"/>
          <w:lang w:val="en-US"/>
        </w:rPr>
      </w:pPr>
      <w:r>
        <w:rPr>
          <w:rFonts w:hint="default"/>
          <w:color w:val="auto"/>
          <w:sz w:val="40"/>
          <w:szCs w:val="40"/>
          <w:lang w:val="en-US"/>
        </w:rPr>
        <w:t>VLAN 20 (IOT)</w:t>
      </w:r>
    </w:p>
    <w:p w14:paraId="25E47996">
      <w:pPr>
        <w:numPr>
          <w:numId w:val="0"/>
        </w:numPr>
        <w:ind w:left="200" w:leftChars="0"/>
        <w:rPr>
          <w:rFonts w:hint="default"/>
          <w:color w:val="auto"/>
          <w:sz w:val="40"/>
          <w:szCs w:val="40"/>
          <w:lang w:val="en-US"/>
        </w:rPr>
      </w:pPr>
    </w:p>
    <w:p w14:paraId="620EE7F7">
      <w:pPr>
        <w:numPr>
          <w:numId w:val="0"/>
        </w:numPr>
        <w:ind w:left="200" w:leftChars="0"/>
        <w:rPr>
          <w:rFonts w:hint="default"/>
          <w:color w:val="auto"/>
          <w:sz w:val="40"/>
          <w:szCs w:val="40"/>
          <w:lang w:val="en-US"/>
        </w:rPr>
      </w:pPr>
      <w:r>
        <w:rPr>
          <w:rFonts w:hint="default"/>
          <w:color w:val="auto"/>
          <w:sz w:val="40"/>
          <w:szCs w:val="40"/>
          <w:lang w:val="en-US"/>
        </w:rPr>
        <w:drawing>
          <wp:inline distT="0" distB="0" distL="114300" distR="114300">
            <wp:extent cx="5269865" cy="3903980"/>
            <wp:effectExtent l="0" t="0" r="6985" b="1270"/>
            <wp:docPr id="7" name="Picture 7" descr="vla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lan 20"/>
                    <pic:cNvPicPr>
                      <a:picLocks noChangeAspect="1"/>
                    </pic:cNvPicPr>
                  </pic:nvPicPr>
                  <pic:blipFill>
                    <a:blip r:embed="rId17"/>
                    <a:stretch>
                      <a:fillRect/>
                    </a:stretch>
                  </pic:blipFill>
                  <pic:spPr>
                    <a:xfrm>
                      <a:off x="0" y="0"/>
                      <a:ext cx="5269865" cy="3903980"/>
                    </a:xfrm>
                    <a:prstGeom prst="rect">
                      <a:avLst/>
                    </a:prstGeom>
                  </pic:spPr>
                </pic:pic>
              </a:graphicData>
            </a:graphic>
          </wp:inline>
        </w:drawing>
      </w:r>
    </w:p>
    <w:p w14:paraId="53B64963">
      <w:pPr>
        <w:numPr>
          <w:numId w:val="0"/>
        </w:numPr>
        <w:ind w:leftChars="0"/>
        <w:rPr>
          <w:rFonts w:hint="default"/>
          <w:color w:val="auto"/>
          <w:sz w:val="40"/>
          <w:szCs w:val="40"/>
          <w:lang w:val="en-US"/>
        </w:rPr>
      </w:pPr>
    </w:p>
    <w:p w14:paraId="52F3587E">
      <w:pPr>
        <w:numPr>
          <w:ilvl w:val="0"/>
          <w:numId w:val="4"/>
        </w:numPr>
        <w:ind w:left="625" w:leftChars="0" w:hanging="425" w:firstLineChars="0"/>
        <w:rPr>
          <w:rFonts w:hint="default"/>
          <w:color w:val="auto"/>
          <w:sz w:val="40"/>
          <w:szCs w:val="40"/>
          <w:lang w:val="en-US"/>
        </w:rPr>
      </w:pPr>
      <w:r>
        <w:rPr>
          <w:rFonts w:hint="default"/>
          <w:color w:val="auto"/>
          <w:sz w:val="40"/>
          <w:szCs w:val="40"/>
          <w:lang w:val="en-US"/>
        </w:rPr>
        <w:t>VLAN 30 (Cameras)</w:t>
      </w:r>
    </w:p>
    <w:p w14:paraId="066C857D">
      <w:pPr>
        <w:numPr>
          <w:numId w:val="0"/>
        </w:numPr>
        <w:ind w:leftChars="0"/>
        <w:rPr>
          <w:rFonts w:hint="default"/>
          <w:color w:val="auto"/>
          <w:sz w:val="40"/>
          <w:szCs w:val="40"/>
          <w:lang w:val="en-US"/>
        </w:rPr>
      </w:pPr>
      <w:bookmarkStart w:id="0" w:name="_GoBack"/>
      <w:bookmarkEnd w:id="0"/>
    </w:p>
    <w:p w14:paraId="266AEEB3">
      <w:pPr>
        <w:numPr>
          <w:numId w:val="0"/>
        </w:numPr>
        <w:ind w:leftChars="0"/>
        <w:rPr>
          <w:rFonts w:hint="default"/>
          <w:color w:val="auto"/>
          <w:sz w:val="40"/>
          <w:szCs w:val="40"/>
          <w:lang w:val="en-US"/>
        </w:rPr>
      </w:pPr>
    </w:p>
    <w:p w14:paraId="50F1B46D">
      <w:pPr>
        <w:numPr>
          <w:numId w:val="0"/>
        </w:numPr>
        <w:ind w:leftChars="0"/>
        <w:rPr>
          <w:rFonts w:hint="default"/>
          <w:color w:val="auto"/>
          <w:sz w:val="40"/>
          <w:szCs w:val="40"/>
          <w:lang w:val="en-US"/>
        </w:rPr>
      </w:pPr>
    </w:p>
    <w:p w14:paraId="1AED18A5">
      <w:pPr>
        <w:numPr>
          <w:numId w:val="0"/>
        </w:numPr>
        <w:ind w:leftChars="0"/>
        <w:rPr>
          <w:rFonts w:hint="default"/>
          <w:color w:val="auto"/>
          <w:sz w:val="40"/>
          <w:szCs w:val="40"/>
          <w:lang w:val="en-US"/>
        </w:rPr>
      </w:pPr>
    </w:p>
    <w:p w14:paraId="43C19FD1">
      <w:pPr>
        <w:numPr>
          <w:numId w:val="0"/>
        </w:numPr>
        <w:ind w:leftChars="0"/>
        <w:rPr>
          <w:rFonts w:hint="default"/>
          <w:color w:val="auto"/>
          <w:sz w:val="40"/>
          <w:szCs w:val="40"/>
          <w:lang w:val="en-US"/>
        </w:rPr>
      </w:pPr>
    </w:p>
    <w:p w14:paraId="00B1BB0B">
      <w:pPr>
        <w:numPr>
          <w:numId w:val="0"/>
        </w:numPr>
        <w:ind w:leftChars="0"/>
        <w:rPr>
          <w:rFonts w:hint="default"/>
          <w:color w:val="auto"/>
          <w:sz w:val="40"/>
          <w:szCs w:val="40"/>
          <w:lang w:val="en-US"/>
        </w:rPr>
      </w:pPr>
    </w:p>
    <w:p w14:paraId="1B643BB3">
      <w:pPr>
        <w:numPr>
          <w:numId w:val="0"/>
        </w:numPr>
        <w:ind w:leftChars="0"/>
        <w:rPr>
          <w:rFonts w:hint="default"/>
          <w:color w:val="auto"/>
          <w:sz w:val="40"/>
          <w:szCs w:val="40"/>
          <w:lang w:val="en-US"/>
        </w:rPr>
      </w:pPr>
    </w:p>
    <w:p w14:paraId="50D01311">
      <w:pPr>
        <w:numPr>
          <w:numId w:val="0"/>
        </w:numPr>
        <w:ind w:leftChars="0"/>
        <w:rPr>
          <w:rFonts w:hint="default"/>
          <w:color w:val="auto"/>
          <w:sz w:val="40"/>
          <w:szCs w:val="40"/>
          <w:lang w:val="en-US"/>
        </w:rPr>
      </w:pPr>
    </w:p>
    <w:p w14:paraId="43B9408B">
      <w:pPr>
        <w:numPr>
          <w:numId w:val="0"/>
        </w:numPr>
        <w:ind w:leftChars="0"/>
        <w:rPr>
          <w:rFonts w:hint="default"/>
          <w:color w:val="auto"/>
          <w:sz w:val="40"/>
          <w:szCs w:val="40"/>
          <w:lang w:val="en-US"/>
        </w:rPr>
      </w:pPr>
    </w:p>
    <w:p w14:paraId="5C9EEE83">
      <w:pPr>
        <w:numPr>
          <w:numId w:val="0"/>
        </w:numPr>
        <w:ind w:leftChars="0"/>
        <w:rPr>
          <w:rFonts w:hint="default"/>
          <w:color w:val="auto"/>
          <w:sz w:val="40"/>
          <w:szCs w:val="40"/>
          <w:lang w:val="en-US"/>
        </w:rPr>
      </w:pPr>
    </w:p>
    <w:p w14:paraId="0597933A">
      <w:pPr>
        <w:numPr>
          <w:ilvl w:val="0"/>
          <w:numId w:val="1"/>
        </w:numPr>
        <w:ind w:left="420" w:leftChars="0" w:hanging="420" w:firstLineChars="0"/>
        <w:rPr>
          <w:rFonts w:hint="default"/>
          <w:color w:val="auto"/>
          <w:sz w:val="40"/>
          <w:szCs w:val="40"/>
          <w:lang w:val="en-US"/>
        </w:rPr>
      </w:pPr>
      <w:r>
        <w:rPr>
          <w:rFonts w:hint="default"/>
          <w:color w:val="C00000"/>
          <w:sz w:val="40"/>
          <w:szCs w:val="40"/>
          <w:lang w:val="en-US"/>
        </w:rPr>
        <w:t>Security</w:t>
      </w:r>
    </w:p>
    <w:p w14:paraId="4C526CF6">
      <w:pPr>
        <w:numPr>
          <w:numId w:val="0"/>
        </w:numPr>
        <w:ind w:leftChars="0"/>
        <w:rPr>
          <w:rFonts w:hint="default"/>
          <w:color w:val="auto"/>
          <w:sz w:val="40"/>
          <w:szCs w:val="40"/>
          <w:lang w:val="en-US"/>
        </w:rPr>
      </w:pPr>
    </w:p>
    <w:p w14:paraId="758C7B70">
      <w:pPr>
        <w:numPr>
          <w:ilvl w:val="0"/>
          <w:numId w:val="5"/>
        </w:numPr>
        <w:ind w:left="6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WIFI</w:t>
      </w:r>
    </w:p>
    <w:p w14:paraId="590ED9F0">
      <w:pPr>
        <w:numPr>
          <w:numId w:val="0"/>
        </w:numPr>
        <w:ind w:left="200" w:leftChars="0"/>
        <w:rPr>
          <w:rFonts w:hint="default"/>
          <w:color w:val="000000" w:themeColor="text1"/>
          <w:sz w:val="40"/>
          <w:szCs w:val="40"/>
          <w:lang w:val="en-US"/>
          <w14:textFill>
            <w14:solidFill>
              <w14:schemeClr w14:val="tx1"/>
            </w14:solidFill>
          </w14:textFill>
        </w:rPr>
      </w:pPr>
    </w:p>
    <w:p w14:paraId="62208733">
      <w:pPr>
        <w:numPr>
          <w:numId w:val="0"/>
        </w:numPr>
        <w:ind w:left="200"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4785" cy="1843405"/>
            <wp:effectExtent l="0" t="0" r="12065" b="4445"/>
            <wp:docPr id="10" name="Picture 10" descr="wifi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ifi security"/>
                    <pic:cNvPicPr>
                      <a:picLocks noChangeAspect="1"/>
                    </pic:cNvPicPr>
                  </pic:nvPicPr>
                  <pic:blipFill>
                    <a:blip r:embed="rId18"/>
                    <a:stretch>
                      <a:fillRect/>
                    </a:stretch>
                  </pic:blipFill>
                  <pic:spPr>
                    <a:xfrm>
                      <a:off x="0" y="0"/>
                      <a:ext cx="5264785" cy="1843405"/>
                    </a:xfrm>
                    <a:prstGeom prst="rect">
                      <a:avLst/>
                    </a:prstGeom>
                  </pic:spPr>
                </pic:pic>
              </a:graphicData>
            </a:graphic>
          </wp:inline>
        </w:drawing>
      </w:r>
    </w:p>
    <w:p w14:paraId="57378CF2">
      <w:pPr>
        <w:numPr>
          <w:numId w:val="0"/>
        </w:numPr>
        <w:ind w:left="200" w:leftChars="0"/>
        <w:rPr>
          <w:rFonts w:hint="default"/>
          <w:color w:val="000000" w:themeColor="text1"/>
          <w:sz w:val="40"/>
          <w:szCs w:val="40"/>
          <w:lang w:val="en-US"/>
          <w14:textFill>
            <w14:solidFill>
              <w14:schemeClr w14:val="tx1"/>
            </w14:solidFill>
          </w14:textFill>
        </w:rPr>
      </w:pPr>
    </w:p>
    <w:p w14:paraId="00ECA8F0">
      <w:pPr>
        <w:numPr>
          <w:ilvl w:val="0"/>
          <w:numId w:val="5"/>
        </w:numPr>
        <w:ind w:left="6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IOT Server</w:t>
      </w:r>
    </w:p>
    <w:p w14:paraId="54FD4FF8">
      <w:pPr>
        <w:numPr>
          <w:ilvl w:val="0"/>
          <w:numId w:val="0"/>
        </w:numPr>
        <w:ind w:left="200" w:leftChars="0"/>
        <w:rPr>
          <w:rFonts w:hint="default"/>
          <w:color w:val="000000" w:themeColor="text1"/>
          <w:sz w:val="40"/>
          <w:szCs w:val="40"/>
          <w:lang w:val="en-US"/>
          <w14:textFill>
            <w14:solidFill>
              <w14:schemeClr w14:val="tx1"/>
            </w14:solidFill>
          </w14:textFill>
        </w:rPr>
      </w:pPr>
    </w:p>
    <w:p w14:paraId="4A6A64D0">
      <w:pPr>
        <w:numPr>
          <w:ilvl w:val="0"/>
          <w:numId w:val="0"/>
        </w:numPr>
        <w:ind w:left="200"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9865" cy="4358005"/>
            <wp:effectExtent l="0" t="0" r="6985" b="4445"/>
            <wp:docPr id="28" name="Picture 28" descr="connect to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nnect to server"/>
                    <pic:cNvPicPr>
                      <a:picLocks noChangeAspect="1"/>
                    </pic:cNvPicPr>
                  </pic:nvPicPr>
                  <pic:blipFill>
                    <a:blip r:embed="rId19"/>
                    <a:stretch>
                      <a:fillRect/>
                    </a:stretch>
                  </pic:blipFill>
                  <pic:spPr>
                    <a:xfrm>
                      <a:off x="0" y="0"/>
                      <a:ext cx="5269865" cy="4358005"/>
                    </a:xfrm>
                    <a:prstGeom prst="rect">
                      <a:avLst/>
                    </a:prstGeom>
                  </pic:spPr>
                </pic:pic>
              </a:graphicData>
            </a:graphic>
          </wp:inline>
        </w:drawing>
      </w:r>
    </w:p>
    <w:p w14:paraId="03226C95">
      <w:pPr>
        <w:numPr>
          <w:numId w:val="0"/>
        </w:numPr>
        <w:rPr>
          <w:rFonts w:hint="default"/>
          <w:color w:val="000000" w:themeColor="text1"/>
          <w:sz w:val="40"/>
          <w:szCs w:val="40"/>
          <w:lang w:val="en-US"/>
          <w14:textFill>
            <w14:solidFill>
              <w14:schemeClr w14:val="tx1"/>
            </w14:solidFill>
          </w14:textFill>
        </w:rPr>
      </w:pPr>
    </w:p>
    <w:p w14:paraId="44F8269A">
      <w:pPr>
        <w:numPr>
          <w:numId w:val="0"/>
        </w:numPr>
        <w:rPr>
          <w:rFonts w:hint="default"/>
          <w:color w:val="000000" w:themeColor="text1"/>
          <w:sz w:val="40"/>
          <w:szCs w:val="40"/>
          <w:lang w:val="en-US"/>
          <w14:textFill>
            <w14:solidFill>
              <w14:schemeClr w14:val="tx1"/>
            </w14:solidFill>
          </w14:textFill>
        </w:rPr>
      </w:pPr>
    </w:p>
    <w:p w14:paraId="188AEE98">
      <w:pPr>
        <w:numPr>
          <w:ilvl w:val="0"/>
          <w:numId w:val="5"/>
        </w:numPr>
        <w:ind w:left="625" w:leftChars="0" w:hanging="425" w:firstLine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Webcam</w:t>
      </w:r>
    </w:p>
    <w:p w14:paraId="0C044D5A">
      <w:pPr>
        <w:numPr>
          <w:numId w:val="0"/>
        </w:numPr>
        <w:ind w:left="200" w:leftChars="0"/>
        <w:rPr>
          <w:rFonts w:hint="default"/>
          <w:color w:val="000000" w:themeColor="text1"/>
          <w:sz w:val="40"/>
          <w:szCs w:val="40"/>
          <w:lang w:val="en-US"/>
          <w14:textFill>
            <w14:solidFill>
              <w14:schemeClr w14:val="tx1"/>
            </w14:solidFill>
          </w14:textFill>
        </w:rPr>
      </w:pPr>
    </w:p>
    <w:p w14:paraId="70DD3730">
      <w:pPr>
        <w:numPr>
          <w:numId w:val="0"/>
        </w:numPr>
        <w:ind w:left="200"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73040" cy="2931795"/>
            <wp:effectExtent l="0" t="0" r="3810" b="1905"/>
            <wp:docPr id="29" name="Picture 29" descr="webcam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ebcam security"/>
                    <pic:cNvPicPr>
                      <a:picLocks noChangeAspect="1"/>
                    </pic:cNvPicPr>
                  </pic:nvPicPr>
                  <pic:blipFill>
                    <a:blip r:embed="rId20"/>
                    <a:stretch>
                      <a:fillRect/>
                    </a:stretch>
                  </pic:blipFill>
                  <pic:spPr>
                    <a:xfrm>
                      <a:off x="0" y="0"/>
                      <a:ext cx="5273040" cy="2931795"/>
                    </a:xfrm>
                    <a:prstGeom prst="rect">
                      <a:avLst/>
                    </a:prstGeom>
                  </pic:spPr>
                </pic:pic>
              </a:graphicData>
            </a:graphic>
          </wp:inline>
        </w:drawing>
      </w:r>
    </w:p>
    <w:p w14:paraId="6F4E36FA">
      <w:pPr>
        <w:numPr>
          <w:numId w:val="0"/>
        </w:numPr>
        <w:ind w:left="200" w:leftChars="0"/>
        <w:rPr>
          <w:rFonts w:hint="default"/>
          <w:color w:val="000000" w:themeColor="text1"/>
          <w:sz w:val="40"/>
          <w:szCs w:val="40"/>
          <w:lang w:val="en-US"/>
          <w14:textFill>
            <w14:solidFill>
              <w14:schemeClr w14:val="tx1"/>
            </w14:solidFill>
          </w14:textFill>
        </w:rPr>
      </w:pPr>
    </w:p>
    <w:p w14:paraId="0F2B6C1D">
      <w:pPr>
        <w:numPr>
          <w:numId w:val="0"/>
        </w:numPr>
        <w:ind w:left="200" w:leftChars="0"/>
        <w:rPr>
          <w:rFonts w:hint="default"/>
          <w:color w:val="000000" w:themeColor="text1"/>
          <w:sz w:val="40"/>
          <w:szCs w:val="40"/>
          <w:lang w:val="en-US"/>
          <w14:textFill>
            <w14:solidFill>
              <w14:schemeClr w14:val="tx1"/>
            </w14:solidFill>
          </w14:textFill>
        </w:rPr>
      </w:pPr>
    </w:p>
    <w:p w14:paraId="354B614C">
      <w:pPr>
        <w:numPr>
          <w:numId w:val="0"/>
        </w:numPr>
        <w:ind w:left="200" w:leftChars="0"/>
        <w:rPr>
          <w:rFonts w:hint="default"/>
          <w:color w:val="000000" w:themeColor="text1"/>
          <w:sz w:val="40"/>
          <w:szCs w:val="40"/>
          <w:lang w:val="en-US"/>
          <w14:textFill>
            <w14:solidFill>
              <w14:schemeClr w14:val="tx1"/>
            </w14:solidFill>
          </w14:textFill>
        </w:rPr>
      </w:pPr>
    </w:p>
    <w:p w14:paraId="4C3CDA61">
      <w:pPr>
        <w:numPr>
          <w:numId w:val="0"/>
        </w:numPr>
        <w:ind w:left="200" w:leftChars="0"/>
        <w:rPr>
          <w:rFonts w:hint="default"/>
          <w:color w:val="000000" w:themeColor="text1"/>
          <w:sz w:val="40"/>
          <w:szCs w:val="40"/>
          <w:lang w:val="en-US"/>
          <w14:textFill>
            <w14:solidFill>
              <w14:schemeClr w14:val="tx1"/>
            </w14:solidFill>
          </w14:textFill>
        </w:rPr>
      </w:pPr>
    </w:p>
    <w:p w14:paraId="509C258A">
      <w:pPr>
        <w:numPr>
          <w:numId w:val="0"/>
        </w:numPr>
        <w:ind w:left="200" w:leftChars="0"/>
        <w:rPr>
          <w:rFonts w:hint="default"/>
          <w:color w:val="000000" w:themeColor="text1"/>
          <w:sz w:val="40"/>
          <w:szCs w:val="40"/>
          <w:lang w:val="en-US"/>
          <w14:textFill>
            <w14:solidFill>
              <w14:schemeClr w14:val="tx1"/>
            </w14:solidFill>
          </w14:textFill>
        </w:rPr>
      </w:pPr>
    </w:p>
    <w:p w14:paraId="175FE55C">
      <w:pPr>
        <w:numPr>
          <w:numId w:val="0"/>
        </w:numPr>
        <w:ind w:left="200" w:leftChars="0"/>
        <w:rPr>
          <w:rFonts w:hint="default"/>
          <w:color w:val="000000" w:themeColor="text1"/>
          <w:sz w:val="40"/>
          <w:szCs w:val="40"/>
          <w:lang w:val="en-US"/>
          <w14:textFill>
            <w14:solidFill>
              <w14:schemeClr w14:val="tx1"/>
            </w14:solidFill>
          </w14:textFill>
        </w:rPr>
      </w:pPr>
    </w:p>
    <w:p w14:paraId="201DF9EB">
      <w:pPr>
        <w:numPr>
          <w:numId w:val="0"/>
        </w:numPr>
        <w:ind w:left="200" w:leftChars="0"/>
        <w:rPr>
          <w:rFonts w:hint="default"/>
          <w:color w:val="000000" w:themeColor="text1"/>
          <w:sz w:val="40"/>
          <w:szCs w:val="40"/>
          <w:lang w:val="en-US"/>
          <w14:textFill>
            <w14:solidFill>
              <w14:schemeClr w14:val="tx1"/>
            </w14:solidFill>
          </w14:textFill>
        </w:rPr>
      </w:pPr>
    </w:p>
    <w:p w14:paraId="7898DFC8">
      <w:pPr>
        <w:numPr>
          <w:numId w:val="0"/>
        </w:numPr>
        <w:ind w:left="200" w:leftChars="0"/>
        <w:rPr>
          <w:rFonts w:hint="default"/>
          <w:color w:val="000000" w:themeColor="text1"/>
          <w:sz w:val="40"/>
          <w:szCs w:val="40"/>
          <w:lang w:val="en-US"/>
          <w14:textFill>
            <w14:solidFill>
              <w14:schemeClr w14:val="tx1"/>
            </w14:solidFill>
          </w14:textFill>
        </w:rPr>
      </w:pPr>
    </w:p>
    <w:p w14:paraId="1DCE0DB4">
      <w:pPr>
        <w:numPr>
          <w:numId w:val="0"/>
        </w:numPr>
        <w:ind w:left="200" w:leftChars="0"/>
        <w:rPr>
          <w:rFonts w:hint="default"/>
          <w:color w:val="000000" w:themeColor="text1"/>
          <w:sz w:val="40"/>
          <w:szCs w:val="40"/>
          <w:lang w:val="en-US"/>
          <w14:textFill>
            <w14:solidFill>
              <w14:schemeClr w14:val="tx1"/>
            </w14:solidFill>
          </w14:textFill>
        </w:rPr>
      </w:pPr>
    </w:p>
    <w:p w14:paraId="071ED43B">
      <w:pPr>
        <w:numPr>
          <w:numId w:val="0"/>
        </w:numPr>
        <w:ind w:left="200" w:leftChars="0"/>
        <w:rPr>
          <w:rFonts w:hint="default"/>
          <w:color w:val="000000" w:themeColor="text1"/>
          <w:sz w:val="40"/>
          <w:szCs w:val="40"/>
          <w:lang w:val="en-US"/>
          <w14:textFill>
            <w14:solidFill>
              <w14:schemeClr w14:val="tx1"/>
            </w14:solidFill>
          </w14:textFill>
        </w:rPr>
      </w:pPr>
    </w:p>
    <w:p w14:paraId="63CC56DB">
      <w:pPr>
        <w:numPr>
          <w:numId w:val="0"/>
        </w:numPr>
        <w:ind w:left="200" w:leftChars="0"/>
        <w:rPr>
          <w:rFonts w:hint="default"/>
          <w:color w:val="000000" w:themeColor="text1"/>
          <w:sz w:val="40"/>
          <w:szCs w:val="40"/>
          <w:lang w:val="en-US"/>
          <w14:textFill>
            <w14:solidFill>
              <w14:schemeClr w14:val="tx1"/>
            </w14:solidFill>
          </w14:textFill>
        </w:rPr>
      </w:pPr>
    </w:p>
    <w:p w14:paraId="1CEE44B4">
      <w:pPr>
        <w:numPr>
          <w:numId w:val="0"/>
        </w:numPr>
        <w:ind w:left="200" w:leftChars="0"/>
        <w:rPr>
          <w:rFonts w:hint="default"/>
          <w:color w:val="000000" w:themeColor="text1"/>
          <w:sz w:val="40"/>
          <w:szCs w:val="40"/>
          <w:lang w:val="en-US"/>
          <w14:textFill>
            <w14:solidFill>
              <w14:schemeClr w14:val="tx1"/>
            </w14:solidFill>
          </w14:textFill>
        </w:rPr>
      </w:pPr>
    </w:p>
    <w:p w14:paraId="750F98D4">
      <w:pPr>
        <w:numPr>
          <w:numId w:val="0"/>
        </w:numPr>
        <w:ind w:left="200" w:leftChars="0"/>
        <w:rPr>
          <w:rFonts w:hint="default"/>
          <w:color w:val="000000" w:themeColor="text1"/>
          <w:sz w:val="40"/>
          <w:szCs w:val="40"/>
          <w:lang w:val="en-US"/>
          <w14:textFill>
            <w14:solidFill>
              <w14:schemeClr w14:val="tx1"/>
            </w14:solidFill>
          </w14:textFill>
        </w:rPr>
      </w:pPr>
    </w:p>
    <w:p w14:paraId="5BE1FE04">
      <w:pPr>
        <w:numPr>
          <w:numId w:val="0"/>
        </w:numPr>
        <w:ind w:left="200" w:leftChars="0"/>
        <w:rPr>
          <w:rFonts w:hint="default"/>
          <w:color w:val="000000" w:themeColor="text1"/>
          <w:sz w:val="40"/>
          <w:szCs w:val="40"/>
          <w:lang w:val="en-US"/>
          <w14:textFill>
            <w14:solidFill>
              <w14:schemeClr w14:val="tx1"/>
            </w14:solidFill>
          </w14:textFill>
        </w:rPr>
      </w:pPr>
    </w:p>
    <w:p w14:paraId="08CCBF9B">
      <w:pPr>
        <w:numPr>
          <w:numId w:val="0"/>
        </w:numPr>
        <w:ind w:left="200" w:leftChars="0"/>
        <w:rPr>
          <w:rFonts w:hint="default"/>
          <w:color w:val="000000" w:themeColor="text1"/>
          <w:sz w:val="40"/>
          <w:szCs w:val="40"/>
          <w:lang w:val="en-US"/>
          <w14:textFill>
            <w14:solidFill>
              <w14:schemeClr w14:val="tx1"/>
            </w14:solidFill>
          </w14:textFill>
        </w:rPr>
      </w:pPr>
    </w:p>
    <w:p w14:paraId="23B1DBA1">
      <w:pPr>
        <w:numPr>
          <w:numId w:val="0"/>
        </w:numPr>
        <w:ind w:left="200" w:leftChars="0"/>
        <w:rPr>
          <w:rFonts w:hint="default"/>
          <w:color w:val="000000" w:themeColor="text1"/>
          <w:sz w:val="40"/>
          <w:szCs w:val="40"/>
          <w:lang w:val="en-US"/>
          <w14:textFill>
            <w14:solidFill>
              <w14:schemeClr w14:val="tx1"/>
            </w14:solidFill>
          </w14:textFill>
        </w:rPr>
      </w:pPr>
    </w:p>
    <w:p w14:paraId="65D29ED5">
      <w:pPr>
        <w:numPr>
          <w:numId w:val="0"/>
        </w:numPr>
        <w:ind w:left="200" w:leftChars="0"/>
        <w:rPr>
          <w:rFonts w:hint="default"/>
          <w:color w:val="000000" w:themeColor="text1"/>
          <w:sz w:val="40"/>
          <w:szCs w:val="40"/>
          <w:lang w:val="en-US"/>
          <w14:textFill>
            <w14:solidFill>
              <w14:schemeClr w14:val="tx1"/>
            </w14:solidFill>
          </w14:textFill>
        </w:rPr>
      </w:pPr>
    </w:p>
    <w:p w14:paraId="22B0AA26">
      <w:pPr>
        <w:numPr>
          <w:ilvl w:val="0"/>
          <w:numId w:val="1"/>
        </w:numPr>
        <w:ind w:left="420" w:leftChars="0" w:hanging="420" w:firstLineChars="0"/>
        <w:rPr>
          <w:rFonts w:hint="default"/>
          <w:color w:val="C00000"/>
          <w:sz w:val="40"/>
          <w:szCs w:val="40"/>
          <w:lang w:val="en-US"/>
        </w:rPr>
      </w:pPr>
      <w:r>
        <w:rPr>
          <w:rFonts w:hint="default"/>
          <w:color w:val="C00000"/>
          <w:sz w:val="40"/>
          <w:szCs w:val="40"/>
          <w:lang w:val="en-US"/>
        </w:rPr>
        <w:t>Protocoles</w:t>
      </w:r>
    </w:p>
    <w:p w14:paraId="7377E540">
      <w:pPr>
        <w:numPr>
          <w:numId w:val="0"/>
        </w:numPr>
        <w:ind w:leftChars="0"/>
        <w:rPr>
          <w:rFonts w:hint="default"/>
          <w:color w:val="C00000"/>
          <w:sz w:val="40"/>
          <w:szCs w:val="40"/>
          <w:lang w:val="en-US"/>
        </w:rPr>
      </w:pPr>
    </w:p>
    <w:p w14:paraId="1979B3B7">
      <w:pPr>
        <w:numPr>
          <w:ilvl w:val="0"/>
          <w:numId w:val="6"/>
        </w:numPr>
        <w:ind w:left="625" w:leftChars="0" w:hanging="425" w:firstLineChars="0"/>
        <w:rPr>
          <w:rFonts w:hint="default"/>
          <w:color w:val="auto"/>
          <w:sz w:val="40"/>
          <w:szCs w:val="40"/>
          <w:lang w:val="en-US"/>
        </w:rPr>
      </w:pPr>
      <w:r>
        <w:rPr>
          <w:rFonts w:hint="default"/>
          <w:color w:val="auto"/>
          <w:sz w:val="40"/>
          <w:szCs w:val="40"/>
          <w:lang w:val="en-US"/>
        </w:rPr>
        <w:t>ACL</w:t>
      </w:r>
    </w:p>
    <w:p w14:paraId="60755EF2">
      <w:pPr>
        <w:numPr>
          <w:numId w:val="0"/>
        </w:numPr>
        <w:ind w:left="200" w:leftChars="0"/>
        <w:rPr>
          <w:rFonts w:hint="default"/>
          <w:color w:val="auto"/>
          <w:sz w:val="40"/>
          <w:szCs w:val="40"/>
          <w:lang w:val="en-US"/>
        </w:rPr>
      </w:pPr>
    </w:p>
    <w:p w14:paraId="5E78B801">
      <w:pPr>
        <w:numPr>
          <w:numId w:val="0"/>
        </w:numPr>
        <w:ind w:left="200" w:leftChars="0"/>
        <w:rPr>
          <w:rFonts w:hint="default"/>
          <w:color w:val="auto"/>
          <w:sz w:val="40"/>
          <w:szCs w:val="40"/>
          <w:lang w:val="en-US"/>
        </w:rPr>
      </w:pPr>
      <w:r>
        <w:rPr>
          <w:rFonts w:hint="default"/>
          <w:color w:val="auto"/>
          <w:sz w:val="40"/>
          <w:szCs w:val="40"/>
          <w:lang w:val="en-US"/>
        </w:rPr>
        <w:drawing>
          <wp:inline distT="0" distB="0" distL="114300" distR="114300">
            <wp:extent cx="5273040" cy="2593975"/>
            <wp:effectExtent l="0" t="0" r="3810" b="15875"/>
            <wp:docPr id="21" name="Picture 21" descr="Access control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ccess control list"/>
                    <pic:cNvPicPr>
                      <a:picLocks noChangeAspect="1"/>
                    </pic:cNvPicPr>
                  </pic:nvPicPr>
                  <pic:blipFill>
                    <a:blip r:embed="rId21"/>
                    <a:stretch>
                      <a:fillRect/>
                    </a:stretch>
                  </pic:blipFill>
                  <pic:spPr>
                    <a:xfrm>
                      <a:off x="0" y="0"/>
                      <a:ext cx="5273040" cy="2593975"/>
                    </a:xfrm>
                    <a:prstGeom prst="rect">
                      <a:avLst/>
                    </a:prstGeom>
                  </pic:spPr>
                </pic:pic>
              </a:graphicData>
            </a:graphic>
          </wp:inline>
        </w:drawing>
      </w:r>
    </w:p>
    <w:p w14:paraId="4471FE3C">
      <w:pPr>
        <w:numPr>
          <w:numId w:val="0"/>
        </w:numPr>
        <w:ind w:left="200" w:leftChars="0"/>
        <w:rPr>
          <w:rFonts w:hint="default"/>
          <w:color w:val="auto"/>
          <w:sz w:val="40"/>
          <w:szCs w:val="40"/>
          <w:lang w:val="en-US"/>
        </w:rPr>
      </w:pPr>
    </w:p>
    <w:p w14:paraId="165DEC2C">
      <w:pPr>
        <w:numPr>
          <w:numId w:val="0"/>
        </w:numPr>
        <w:rPr>
          <w:rFonts w:hint="default"/>
          <w:color w:val="auto"/>
          <w:sz w:val="40"/>
          <w:szCs w:val="40"/>
          <w:lang w:val="en-US"/>
        </w:rPr>
      </w:pPr>
    </w:p>
    <w:p w14:paraId="693C66F8">
      <w:pPr>
        <w:numPr>
          <w:ilvl w:val="0"/>
          <w:numId w:val="6"/>
        </w:numPr>
        <w:ind w:left="625" w:leftChars="0" w:hanging="425" w:firstLineChars="0"/>
        <w:rPr>
          <w:rFonts w:hint="default"/>
          <w:color w:val="auto"/>
          <w:sz w:val="40"/>
          <w:szCs w:val="40"/>
          <w:lang w:val="en-US"/>
        </w:rPr>
      </w:pPr>
      <w:r>
        <w:rPr>
          <w:rFonts w:hint="default"/>
          <w:color w:val="auto"/>
          <w:sz w:val="40"/>
          <w:szCs w:val="40"/>
          <w:lang w:val="en-US"/>
        </w:rPr>
        <w:t>SNMP</w:t>
      </w:r>
    </w:p>
    <w:p w14:paraId="14BC5195">
      <w:pPr>
        <w:numPr>
          <w:numId w:val="0"/>
        </w:numPr>
        <w:ind w:leftChars="0"/>
        <w:rPr>
          <w:rFonts w:hint="default"/>
          <w:color w:val="auto"/>
          <w:sz w:val="40"/>
          <w:szCs w:val="40"/>
          <w:lang w:val="en-US"/>
        </w:rPr>
      </w:pPr>
    </w:p>
    <w:p w14:paraId="0F9FAA10">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Admin set name</w:t>
      </w:r>
    </w:p>
    <w:p w14:paraId="5FD865AA">
      <w:pPr>
        <w:numPr>
          <w:numId w:val="0"/>
        </w:numPr>
        <w:ind w:leftChars="0"/>
        <w:rPr>
          <w:rFonts w:hint="default"/>
          <w:color w:val="000000" w:themeColor="text1"/>
          <w:sz w:val="40"/>
          <w:szCs w:val="40"/>
          <w:lang w:val="en-US"/>
          <w14:textFill>
            <w14:solidFill>
              <w14:schemeClr w14:val="tx1"/>
            </w14:solidFill>
          </w14:textFill>
        </w:rPr>
      </w:pPr>
    </w:p>
    <w:p w14:paraId="2F710237">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833110" cy="1866265"/>
            <wp:effectExtent l="0" t="0" r="15240" b="635"/>
            <wp:docPr id="12" name="Picture 12" descr="admin set 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dmin set name "/>
                    <pic:cNvPicPr>
                      <a:picLocks noChangeAspect="1"/>
                    </pic:cNvPicPr>
                  </pic:nvPicPr>
                  <pic:blipFill>
                    <a:blip r:embed="rId22"/>
                    <a:stretch>
                      <a:fillRect/>
                    </a:stretch>
                  </pic:blipFill>
                  <pic:spPr>
                    <a:xfrm>
                      <a:off x="0" y="0"/>
                      <a:ext cx="5833110" cy="1866265"/>
                    </a:xfrm>
                    <a:prstGeom prst="rect">
                      <a:avLst/>
                    </a:prstGeom>
                  </pic:spPr>
                </pic:pic>
              </a:graphicData>
            </a:graphic>
          </wp:inline>
        </w:drawing>
      </w:r>
    </w:p>
    <w:p w14:paraId="1D23AB89">
      <w:pPr>
        <w:numPr>
          <w:numId w:val="0"/>
        </w:numPr>
        <w:ind w:leftChars="0"/>
        <w:rPr>
          <w:rFonts w:hint="default"/>
          <w:color w:val="000000" w:themeColor="text1"/>
          <w:sz w:val="40"/>
          <w:szCs w:val="40"/>
          <w:lang w:val="en-US"/>
          <w14:textFill>
            <w14:solidFill>
              <w14:schemeClr w14:val="tx1"/>
            </w14:solidFill>
          </w14:textFill>
        </w:rPr>
      </w:pPr>
    </w:p>
    <w:p w14:paraId="1254438C">
      <w:pPr>
        <w:numPr>
          <w:numId w:val="0"/>
        </w:numPr>
        <w:ind w:leftChars="0"/>
        <w:rPr>
          <w:rFonts w:hint="default"/>
          <w:color w:val="000000" w:themeColor="text1"/>
          <w:sz w:val="40"/>
          <w:szCs w:val="40"/>
          <w:lang w:val="en-US"/>
          <w14:textFill>
            <w14:solidFill>
              <w14:schemeClr w14:val="tx1"/>
            </w14:solidFill>
          </w14:textFill>
        </w:rPr>
      </w:pPr>
    </w:p>
    <w:p w14:paraId="38710182">
      <w:pPr>
        <w:numPr>
          <w:numId w:val="0"/>
        </w:numPr>
        <w:ind w:leftChars="0"/>
        <w:rPr>
          <w:rFonts w:hint="default"/>
          <w:color w:val="000000" w:themeColor="text1"/>
          <w:sz w:val="40"/>
          <w:szCs w:val="40"/>
          <w:lang w:val="en-US"/>
          <w14:textFill>
            <w14:solidFill>
              <w14:schemeClr w14:val="tx1"/>
            </w14:solidFill>
          </w14:textFill>
        </w:rPr>
      </w:pPr>
    </w:p>
    <w:p w14:paraId="1CBF6A17">
      <w:pPr>
        <w:numPr>
          <w:numId w:val="0"/>
        </w:numPr>
        <w:ind w:leftChars="0"/>
        <w:rPr>
          <w:rFonts w:hint="default"/>
          <w:color w:val="000000" w:themeColor="text1"/>
          <w:sz w:val="40"/>
          <w:szCs w:val="40"/>
          <w:lang w:val="en-US"/>
          <w14:textFill>
            <w14:solidFill>
              <w14:schemeClr w14:val="tx1"/>
            </w14:solidFill>
          </w14:textFill>
        </w:rPr>
      </w:pPr>
    </w:p>
    <w:p w14:paraId="6414357F">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Admin set name error</w:t>
      </w:r>
    </w:p>
    <w:p w14:paraId="0E5FBDF7">
      <w:pPr>
        <w:numPr>
          <w:numId w:val="0"/>
        </w:numPr>
        <w:ind w:leftChars="0"/>
        <w:rPr>
          <w:rFonts w:hint="default"/>
          <w:color w:val="000000" w:themeColor="text1"/>
          <w:sz w:val="40"/>
          <w:szCs w:val="40"/>
          <w:lang w:val="en-US"/>
          <w14:textFill>
            <w14:solidFill>
              <w14:schemeClr w14:val="tx1"/>
            </w14:solidFill>
          </w14:textFill>
        </w:rPr>
      </w:pPr>
    </w:p>
    <w:p w14:paraId="0A1F2703">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835650" cy="1712595"/>
            <wp:effectExtent l="0" t="0" r="12700" b="1905"/>
            <wp:docPr id="13" name="Picture 13" descr="admin set nam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min set name error"/>
                    <pic:cNvPicPr>
                      <a:picLocks noChangeAspect="1"/>
                    </pic:cNvPicPr>
                  </pic:nvPicPr>
                  <pic:blipFill>
                    <a:blip r:embed="rId23"/>
                    <a:stretch>
                      <a:fillRect/>
                    </a:stretch>
                  </pic:blipFill>
                  <pic:spPr>
                    <a:xfrm>
                      <a:off x="0" y="0"/>
                      <a:ext cx="5835650" cy="1712595"/>
                    </a:xfrm>
                    <a:prstGeom prst="rect">
                      <a:avLst/>
                    </a:prstGeom>
                  </pic:spPr>
                </pic:pic>
              </a:graphicData>
            </a:graphic>
          </wp:inline>
        </w:drawing>
      </w:r>
    </w:p>
    <w:p w14:paraId="75345383">
      <w:pPr>
        <w:numPr>
          <w:numId w:val="0"/>
        </w:numPr>
        <w:ind w:leftChars="0"/>
        <w:rPr>
          <w:rFonts w:hint="default"/>
          <w:color w:val="000000" w:themeColor="text1"/>
          <w:sz w:val="40"/>
          <w:szCs w:val="40"/>
          <w:lang w:val="en-US"/>
          <w14:textFill>
            <w14:solidFill>
              <w14:schemeClr w14:val="tx1"/>
            </w14:solidFill>
          </w14:textFill>
        </w:rPr>
      </w:pPr>
    </w:p>
    <w:p w14:paraId="1D29F205">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Admin get name</w:t>
      </w:r>
    </w:p>
    <w:p w14:paraId="276B7D63">
      <w:pPr>
        <w:numPr>
          <w:numId w:val="0"/>
        </w:numPr>
        <w:ind w:leftChars="0"/>
        <w:rPr>
          <w:rFonts w:hint="default"/>
          <w:color w:val="000000" w:themeColor="text1"/>
          <w:sz w:val="40"/>
          <w:szCs w:val="40"/>
          <w:lang w:val="en-US"/>
          <w14:textFill>
            <w14:solidFill>
              <w14:schemeClr w14:val="tx1"/>
            </w14:solidFill>
          </w14:textFill>
        </w:rPr>
      </w:pPr>
    </w:p>
    <w:p w14:paraId="5544CAA6">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760085" cy="1924685"/>
            <wp:effectExtent l="0" t="0" r="12065" b="18415"/>
            <wp:docPr id="14" name="Picture 14" descr="admin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min read"/>
                    <pic:cNvPicPr>
                      <a:picLocks noChangeAspect="1"/>
                    </pic:cNvPicPr>
                  </pic:nvPicPr>
                  <pic:blipFill>
                    <a:blip r:embed="rId24"/>
                    <a:stretch>
                      <a:fillRect/>
                    </a:stretch>
                  </pic:blipFill>
                  <pic:spPr>
                    <a:xfrm>
                      <a:off x="0" y="0"/>
                      <a:ext cx="5760085" cy="1924685"/>
                    </a:xfrm>
                    <a:prstGeom prst="rect">
                      <a:avLst/>
                    </a:prstGeom>
                  </pic:spPr>
                </pic:pic>
              </a:graphicData>
            </a:graphic>
          </wp:inline>
        </w:drawing>
      </w:r>
    </w:p>
    <w:p w14:paraId="67AE3BFC">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Admin read</w:t>
      </w:r>
    </w:p>
    <w:p w14:paraId="70E43A40">
      <w:pPr>
        <w:numPr>
          <w:numId w:val="0"/>
        </w:numPr>
        <w:ind w:leftChars="0"/>
        <w:rPr>
          <w:rFonts w:hint="default"/>
          <w:color w:val="000000" w:themeColor="text1"/>
          <w:sz w:val="40"/>
          <w:szCs w:val="40"/>
          <w:lang w:val="en-US"/>
          <w14:textFill>
            <w14:solidFill>
              <w14:schemeClr w14:val="tx1"/>
            </w14:solidFill>
          </w14:textFill>
        </w:rPr>
      </w:pPr>
    </w:p>
    <w:p w14:paraId="03290826">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2880" cy="1798320"/>
            <wp:effectExtent l="0" t="0" r="13970" b="11430"/>
            <wp:docPr id="15" name="Picture 15" descr="admin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min read"/>
                    <pic:cNvPicPr>
                      <a:picLocks noChangeAspect="1"/>
                    </pic:cNvPicPr>
                  </pic:nvPicPr>
                  <pic:blipFill>
                    <a:blip r:embed="rId24"/>
                    <a:stretch>
                      <a:fillRect/>
                    </a:stretch>
                  </pic:blipFill>
                  <pic:spPr>
                    <a:xfrm>
                      <a:off x="0" y="0"/>
                      <a:ext cx="5262880" cy="1798320"/>
                    </a:xfrm>
                    <a:prstGeom prst="rect">
                      <a:avLst/>
                    </a:prstGeom>
                  </pic:spPr>
                </pic:pic>
              </a:graphicData>
            </a:graphic>
          </wp:inline>
        </w:drawing>
      </w:r>
    </w:p>
    <w:p w14:paraId="28D7252A">
      <w:pPr>
        <w:numPr>
          <w:numId w:val="0"/>
        </w:numPr>
        <w:ind w:leftChars="0"/>
        <w:rPr>
          <w:rFonts w:hint="default"/>
          <w:color w:val="000000" w:themeColor="text1"/>
          <w:sz w:val="40"/>
          <w:szCs w:val="40"/>
          <w:lang w:val="en-US"/>
          <w14:textFill>
            <w14:solidFill>
              <w14:schemeClr w14:val="tx1"/>
            </w14:solidFill>
          </w14:textFill>
        </w:rPr>
      </w:pPr>
    </w:p>
    <w:p w14:paraId="21C45AC7">
      <w:pPr>
        <w:numPr>
          <w:numId w:val="0"/>
        </w:numPr>
        <w:ind w:leftChars="0"/>
        <w:rPr>
          <w:rFonts w:hint="default"/>
          <w:color w:val="000000" w:themeColor="text1"/>
          <w:sz w:val="40"/>
          <w:szCs w:val="40"/>
          <w:lang w:val="en-US"/>
          <w14:textFill>
            <w14:solidFill>
              <w14:schemeClr w14:val="tx1"/>
            </w14:solidFill>
          </w14:textFill>
        </w:rPr>
      </w:pPr>
    </w:p>
    <w:p w14:paraId="64FCF6A9">
      <w:pPr>
        <w:numPr>
          <w:numId w:val="0"/>
        </w:numPr>
        <w:ind w:leftChars="0"/>
        <w:rPr>
          <w:rFonts w:hint="default"/>
          <w:color w:val="000000" w:themeColor="text1"/>
          <w:sz w:val="40"/>
          <w:szCs w:val="40"/>
          <w:lang w:val="en-US"/>
          <w14:textFill>
            <w14:solidFill>
              <w14:schemeClr w14:val="tx1"/>
            </w14:solidFill>
          </w14:textFill>
        </w:rPr>
      </w:pPr>
    </w:p>
    <w:p w14:paraId="4EE194E2">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User read error</w:t>
      </w:r>
    </w:p>
    <w:p w14:paraId="46158026">
      <w:pPr>
        <w:numPr>
          <w:numId w:val="0"/>
        </w:numPr>
        <w:ind w:leftChars="0"/>
        <w:rPr>
          <w:rFonts w:hint="default"/>
          <w:color w:val="000000" w:themeColor="text1"/>
          <w:sz w:val="40"/>
          <w:szCs w:val="40"/>
          <w:lang w:val="en-US"/>
          <w14:textFill>
            <w14:solidFill>
              <w14:schemeClr w14:val="tx1"/>
            </w14:solidFill>
          </w14:textFill>
        </w:rPr>
      </w:pPr>
    </w:p>
    <w:p w14:paraId="75043FCB">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71135" cy="2025015"/>
            <wp:effectExtent l="0" t="0" r="5715" b="13335"/>
            <wp:docPr id="16" name="Picture 16" descr="user rea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 read error"/>
                    <pic:cNvPicPr>
                      <a:picLocks noChangeAspect="1"/>
                    </pic:cNvPicPr>
                  </pic:nvPicPr>
                  <pic:blipFill>
                    <a:blip r:embed="rId25"/>
                    <a:stretch>
                      <a:fillRect/>
                    </a:stretch>
                  </pic:blipFill>
                  <pic:spPr>
                    <a:xfrm>
                      <a:off x="0" y="0"/>
                      <a:ext cx="5271135" cy="2025015"/>
                    </a:xfrm>
                    <a:prstGeom prst="rect">
                      <a:avLst/>
                    </a:prstGeom>
                  </pic:spPr>
                </pic:pic>
              </a:graphicData>
            </a:graphic>
          </wp:inline>
        </w:drawing>
      </w:r>
    </w:p>
    <w:p w14:paraId="3294B19B">
      <w:pPr>
        <w:numPr>
          <w:numId w:val="0"/>
        </w:numPr>
        <w:ind w:leftChars="0"/>
        <w:rPr>
          <w:rFonts w:hint="default"/>
          <w:color w:val="000000" w:themeColor="text1"/>
          <w:sz w:val="40"/>
          <w:szCs w:val="40"/>
          <w:lang w:val="en-US"/>
          <w14:textFill>
            <w14:solidFill>
              <w14:schemeClr w14:val="tx1"/>
            </w14:solidFill>
          </w14:textFill>
        </w:rPr>
      </w:pPr>
    </w:p>
    <w:p w14:paraId="1BE33709">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User try to set name</w:t>
      </w:r>
    </w:p>
    <w:p w14:paraId="1B5833AF">
      <w:pPr>
        <w:numPr>
          <w:numId w:val="0"/>
        </w:numPr>
        <w:ind w:leftChars="0"/>
        <w:rPr>
          <w:rFonts w:hint="default"/>
          <w:color w:val="000000" w:themeColor="text1"/>
          <w:sz w:val="40"/>
          <w:szCs w:val="40"/>
          <w:lang w:val="en-US"/>
          <w14:textFill>
            <w14:solidFill>
              <w14:schemeClr w14:val="tx1"/>
            </w14:solidFill>
          </w14:textFill>
        </w:rPr>
      </w:pPr>
    </w:p>
    <w:p w14:paraId="263E9C55">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7960" cy="2100580"/>
            <wp:effectExtent l="0" t="0" r="8890" b="13970"/>
            <wp:docPr id="17" name="Picture 17" descr="user set 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 set name "/>
                    <pic:cNvPicPr>
                      <a:picLocks noChangeAspect="1"/>
                    </pic:cNvPicPr>
                  </pic:nvPicPr>
                  <pic:blipFill>
                    <a:blip r:embed="rId26"/>
                    <a:stretch>
                      <a:fillRect/>
                    </a:stretch>
                  </pic:blipFill>
                  <pic:spPr>
                    <a:xfrm>
                      <a:off x="0" y="0"/>
                      <a:ext cx="5267960" cy="2100580"/>
                    </a:xfrm>
                    <a:prstGeom prst="rect">
                      <a:avLst/>
                    </a:prstGeom>
                  </pic:spPr>
                </pic:pic>
              </a:graphicData>
            </a:graphic>
          </wp:inline>
        </w:drawing>
      </w:r>
    </w:p>
    <w:p w14:paraId="4B5D0027">
      <w:pPr>
        <w:numPr>
          <w:numId w:val="0"/>
        </w:numPr>
        <w:ind w:leftChars="0"/>
        <w:rPr>
          <w:rFonts w:hint="default"/>
          <w:color w:val="000000" w:themeColor="text1"/>
          <w:sz w:val="40"/>
          <w:szCs w:val="40"/>
          <w:lang w:val="en-US"/>
          <w14:textFill>
            <w14:solidFill>
              <w14:schemeClr w14:val="tx1"/>
            </w14:solidFill>
          </w14:textFill>
        </w:rPr>
      </w:pPr>
    </w:p>
    <w:p w14:paraId="7B0972FA">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User set name error</w:t>
      </w:r>
    </w:p>
    <w:p w14:paraId="2D331A28">
      <w:pPr>
        <w:numPr>
          <w:numId w:val="0"/>
        </w:numPr>
        <w:ind w:leftChars="0"/>
        <w:rPr>
          <w:rFonts w:hint="default"/>
          <w:color w:val="000000" w:themeColor="text1"/>
          <w:sz w:val="40"/>
          <w:szCs w:val="40"/>
          <w:lang w:val="en-US"/>
          <w14:textFill>
            <w14:solidFill>
              <w14:schemeClr w14:val="tx1"/>
            </w14:solidFill>
          </w14:textFill>
        </w:rPr>
      </w:pPr>
    </w:p>
    <w:p w14:paraId="5F371972">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9865" cy="2183765"/>
            <wp:effectExtent l="0" t="0" r="6985" b="6985"/>
            <wp:docPr id="18" name="Picture 18" descr="user se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r set error"/>
                    <pic:cNvPicPr>
                      <a:picLocks noChangeAspect="1"/>
                    </pic:cNvPicPr>
                  </pic:nvPicPr>
                  <pic:blipFill>
                    <a:blip r:embed="rId27"/>
                    <a:stretch>
                      <a:fillRect/>
                    </a:stretch>
                  </pic:blipFill>
                  <pic:spPr>
                    <a:xfrm>
                      <a:off x="0" y="0"/>
                      <a:ext cx="5269865" cy="2183765"/>
                    </a:xfrm>
                    <a:prstGeom prst="rect">
                      <a:avLst/>
                    </a:prstGeom>
                  </pic:spPr>
                </pic:pic>
              </a:graphicData>
            </a:graphic>
          </wp:inline>
        </w:drawing>
      </w:r>
    </w:p>
    <w:p w14:paraId="7FEDA09B">
      <w:pPr>
        <w:numPr>
          <w:numId w:val="0"/>
        </w:numPr>
        <w:ind w:leftChars="0"/>
        <w:rPr>
          <w:rFonts w:hint="default"/>
          <w:color w:val="000000" w:themeColor="text1"/>
          <w:sz w:val="40"/>
          <w:szCs w:val="40"/>
          <w:lang w:val="en-US"/>
          <w14:textFill>
            <w14:solidFill>
              <w14:schemeClr w14:val="tx1"/>
            </w14:solidFill>
          </w14:textFill>
        </w:rPr>
      </w:pPr>
    </w:p>
    <w:p w14:paraId="0DA211D6">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Owner get name</w:t>
      </w:r>
    </w:p>
    <w:p w14:paraId="2A7A5612">
      <w:pPr>
        <w:numPr>
          <w:numId w:val="0"/>
        </w:numPr>
        <w:ind w:leftChars="0"/>
        <w:rPr>
          <w:rFonts w:hint="default"/>
          <w:color w:val="000000" w:themeColor="text1"/>
          <w:sz w:val="40"/>
          <w:szCs w:val="40"/>
          <w:lang w:val="en-US"/>
          <w14:textFill>
            <w14:solidFill>
              <w14:schemeClr w14:val="tx1"/>
            </w14:solidFill>
          </w14:textFill>
        </w:rPr>
      </w:pPr>
    </w:p>
    <w:p w14:paraId="12C6B93B">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9865" cy="3447415"/>
            <wp:effectExtent l="0" t="0" r="6985" b="635"/>
            <wp:docPr id="19" name="Picture 19" descr="owner get ti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owner get time "/>
                    <pic:cNvPicPr>
                      <a:picLocks noChangeAspect="1"/>
                    </pic:cNvPicPr>
                  </pic:nvPicPr>
                  <pic:blipFill>
                    <a:blip r:embed="rId28"/>
                    <a:stretch>
                      <a:fillRect/>
                    </a:stretch>
                  </pic:blipFill>
                  <pic:spPr>
                    <a:xfrm>
                      <a:off x="0" y="0"/>
                      <a:ext cx="5269865" cy="3447415"/>
                    </a:xfrm>
                    <a:prstGeom prst="rect">
                      <a:avLst/>
                    </a:prstGeom>
                  </pic:spPr>
                </pic:pic>
              </a:graphicData>
            </a:graphic>
          </wp:inline>
        </w:drawing>
      </w:r>
    </w:p>
    <w:p w14:paraId="39653E93">
      <w:pPr>
        <w:numPr>
          <w:numId w:val="0"/>
        </w:numPr>
        <w:ind w:leftChars="0"/>
        <w:rPr>
          <w:rFonts w:hint="default"/>
          <w:color w:val="000000" w:themeColor="text1"/>
          <w:sz w:val="40"/>
          <w:szCs w:val="40"/>
          <w:lang w:val="en-US"/>
          <w14:textFill>
            <w14:solidFill>
              <w14:schemeClr w14:val="tx1"/>
            </w14:solidFill>
          </w14:textFill>
        </w:rPr>
      </w:pPr>
    </w:p>
    <w:p w14:paraId="57C1BB54">
      <w:pPr>
        <w:numPr>
          <w:numId w:val="0"/>
        </w:numPr>
        <w:ind w:leftChars="0"/>
        <w:rPr>
          <w:rFonts w:hint="default"/>
          <w:color w:val="000000" w:themeColor="text1"/>
          <w:sz w:val="40"/>
          <w:szCs w:val="40"/>
          <w:lang w:val="en-US"/>
          <w14:textFill>
            <w14:solidFill>
              <w14:schemeClr w14:val="tx1"/>
            </w14:solidFill>
          </w14:textFill>
        </w:rPr>
      </w:pPr>
    </w:p>
    <w:p w14:paraId="541799F3">
      <w:pPr>
        <w:numPr>
          <w:numId w:val="0"/>
        </w:numPr>
        <w:ind w:leftChars="0"/>
        <w:rPr>
          <w:rFonts w:hint="default"/>
          <w:color w:val="000000" w:themeColor="text1"/>
          <w:sz w:val="40"/>
          <w:szCs w:val="40"/>
          <w:lang w:val="en-US"/>
          <w14:textFill>
            <w14:solidFill>
              <w14:schemeClr w14:val="tx1"/>
            </w14:solidFill>
          </w14:textFill>
        </w:rPr>
      </w:pPr>
    </w:p>
    <w:p w14:paraId="1F808523">
      <w:pPr>
        <w:numPr>
          <w:numId w:val="0"/>
        </w:numPr>
        <w:ind w:leftChars="0"/>
        <w:rPr>
          <w:rFonts w:hint="default"/>
          <w:color w:val="000000" w:themeColor="text1"/>
          <w:sz w:val="40"/>
          <w:szCs w:val="40"/>
          <w:lang w:val="en-US"/>
          <w14:textFill>
            <w14:solidFill>
              <w14:schemeClr w14:val="tx1"/>
            </w14:solidFill>
          </w14:textFill>
        </w:rPr>
      </w:pPr>
    </w:p>
    <w:p w14:paraId="3BB1DC2C">
      <w:pPr>
        <w:numPr>
          <w:numId w:val="0"/>
        </w:numPr>
        <w:ind w:leftChars="0"/>
        <w:rPr>
          <w:rFonts w:hint="default"/>
          <w:color w:val="000000" w:themeColor="text1"/>
          <w:sz w:val="40"/>
          <w:szCs w:val="40"/>
          <w:lang w:val="en-US"/>
          <w14:textFill>
            <w14:solidFill>
              <w14:schemeClr w14:val="tx1"/>
            </w14:solidFill>
          </w14:textFill>
        </w:rPr>
      </w:pPr>
    </w:p>
    <w:p w14:paraId="46955EBB">
      <w:pPr>
        <w:numPr>
          <w:numId w:val="0"/>
        </w:numPr>
        <w:ind w:leftChars="0"/>
        <w:rPr>
          <w:rFonts w:hint="default"/>
          <w:color w:val="000000" w:themeColor="text1"/>
          <w:sz w:val="40"/>
          <w:szCs w:val="40"/>
          <w:lang w:val="en-US"/>
          <w14:textFill>
            <w14:solidFill>
              <w14:schemeClr w14:val="tx1"/>
            </w14:solidFill>
          </w14:textFill>
        </w:rPr>
      </w:pPr>
    </w:p>
    <w:p w14:paraId="0F290C8F">
      <w:pPr>
        <w:numPr>
          <w:numId w:val="0"/>
        </w:numPr>
        <w:ind w:leftChars="0"/>
        <w:rPr>
          <w:rFonts w:hint="default"/>
          <w:color w:val="000000" w:themeColor="text1"/>
          <w:sz w:val="40"/>
          <w:szCs w:val="40"/>
          <w:lang w:val="en-US"/>
          <w14:textFill>
            <w14:solidFill>
              <w14:schemeClr w14:val="tx1"/>
            </w14:solidFill>
          </w14:textFill>
        </w:rPr>
      </w:pPr>
    </w:p>
    <w:p w14:paraId="4309B31C">
      <w:pPr>
        <w:numPr>
          <w:numId w:val="0"/>
        </w:numPr>
        <w:ind w:leftChars="0"/>
        <w:rPr>
          <w:rFonts w:hint="default"/>
          <w:color w:val="000000" w:themeColor="text1"/>
          <w:sz w:val="40"/>
          <w:szCs w:val="40"/>
          <w:lang w:val="en-US"/>
          <w14:textFill>
            <w14:solidFill>
              <w14:schemeClr w14:val="tx1"/>
            </w14:solidFill>
          </w14:textFill>
        </w:rPr>
      </w:pPr>
    </w:p>
    <w:p w14:paraId="4967099E">
      <w:pPr>
        <w:numPr>
          <w:numId w:val="0"/>
        </w:numPr>
        <w:ind w:leftChars="0"/>
        <w:rPr>
          <w:rFonts w:hint="default"/>
          <w:color w:val="000000" w:themeColor="text1"/>
          <w:sz w:val="40"/>
          <w:szCs w:val="40"/>
          <w:lang w:val="en-US"/>
          <w14:textFill>
            <w14:solidFill>
              <w14:schemeClr w14:val="tx1"/>
            </w14:solidFill>
          </w14:textFill>
        </w:rPr>
      </w:pPr>
    </w:p>
    <w:p w14:paraId="7CDB0CAB">
      <w:pPr>
        <w:numPr>
          <w:numId w:val="0"/>
        </w:numPr>
        <w:ind w:leftChars="0"/>
        <w:rPr>
          <w:rFonts w:hint="default"/>
          <w:color w:val="000000" w:themeColor="text1"/>
          <w:sz w:val="40"/>
          <w:szCs w:val="40"/>
          <w:lang w:val="en-US"/>
          <w14:textFill>
            <w14:solidFill>
              <w14:schemeClr w14:val="tx1"/>
            </w14:solidFill>
          </w14:textFill>
        </w:rPr>
      </w:pPr>
    </w:p>
    <w:p w14:paraId="58608CFF">
      <w:pPr>
        <w:numPr>
          <w:numId w:val="0"/>
        </w:numPr>
        <w:ind w:leftChars="0"/>
        <w:rPr>
          <w:rFonts w:hint="default"/>
          <w:color w:val="000000" w:themeColor="text1"/>
          <w:sz w:val="40"/>
          <w:szCs w:val="40"/>
          <w:lang w:val="en-US"/>
          <w14:textFill>
            <w14:solidFill>
              <w14:schemeClr w14:val="tx1"/>
            </w14:solidFill>
          </w14:textFill>
        </w:rPr>
      </w:pPr>
    </w:p>
    <w:p w14:paraId="3B757076">
      <w:pPr>
        <w:numPr>
          <w:numId w:val="0"/>
        </w:numPr>
        <w:ind w:leftChars="0"/>
        <w:rPr>
          <w:rFonts w:hint="default"/>
          <w:color w:val="000000" w:themeColor="text1"/>
          <w:sz w:val="40"/>
          <w:szCs w:val="40"/>
          <w:lang w:val="en-US"/>
          <w14:textFill>
            <w14:solidFill>
              <w14:schemeClr w14:val="tx1"/>
            </w14:solidFill>
          </w14:textFill>
        </w:rPr>
      </w:pPr>
    </w:p>
    <w:p w14:paraId="0E908981">
      <w:pPr>
        <w:numPr>
          <w:numId w:val="0"/>
        </w:numPr>
        <w:ind w:leftChars="0"/>
        <w:rPr>
          <w:rFonts w:hint="default"/>
          <w:color w:val="000000" w:themeColor="text1"/>
          <w:sz w:val="40"/>
          <w:szCs w:val="40"/>
          <w:lang w:val="en-US"/>
          <w14:textFill>
            <w14:solidFill>
              <w14:schemeClr w14:val="tx1"/>
            </w14:solidFill>
          </w14:textFill>
        </w:rPr>
      </w:pPr>
    </w:p>
    <w:p w14:paraId="680ED25A">
      <w:pPr>
        <w:numPr>
          <w:numId w:val="0"/>
        </w:numPr>
        <w:ind w:leftChars="0"/>
        <w:rPr>
          <w:rFonts w:hint="default"/>
          <w:color w:val="000000" w:themeColor="text1"/>
          <w:sz w:val="40"/>
          <w:szCs w:val="40"/>
          <w:lang w:val="en-US"/>
          <w14:textFill>
            <w14:solidFill>
              <w14:schemeClr w14:val="tx1"/>
            </w14:solidFill>
          </w14:textFill>
        </w:rPr>
      </w:pPr>
    </w:p>
    <w:p w14:paraId="45DB55B2">
      <w:pPr>
        <w:numPr>
          <w:ilvl w:val="0"/>
          <w:numId w:val="7"/>
        </w:numPr>
        <w:ind w:left="420" w:leftChars="0" w:hanging="420" w:firstLineChars="0"/>
        <w:rPr>
          <w:rFonts w:hint="default"/>
          <w:color w:val="C00000"/>
          <w:sz w:val="40"/>
          <w:szCs w:val="40"/>
          <w:lang w:val="en-US"/>
        </w:rPr>
      </w:pPr>
      <w:r>
        <w:rPr>
          <w:rFonts w:hint="default"/>
          <w:color w:val="C00000"/>
          <w:sz w:val="40"/>
          <w:szCs w:val="40"/>
          <w:lang w:val="en-US"/>
        </w:rPr>
        <w:t>Multi_User</w:t>
      </w:r>
    </w:p>
    <w:p w14:paraId="767F6DC4">
      <w:pPr>
        <w:numPr>
          <w:numId w:val="0"/>
        </w:numPr>
        <w:ind w:leftChars="0"/>
        <w:rPr>
          <w:rFonts w:hint="default"/>
          <w:color w:val="C00000"/>
          <w:sz w:val="40"/>
          <w:szCs w:val="40"/>
          <w:lang w:val="en-US"/>
        </w:rPr>
      </w:pPr>
    </w:p>
    <w:p w14:paraId="5DC3F0C0">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AAA Protocol</w:t>
      </w:r>
    </w:p>
    <w:p w14:paraId="5F0ADD05">
      <w:pPr>
        <w:numPr>
          <w:numId w:val="0"/>
        </w:numPr>
        <w:ind w:leftChars="0"/>
        <w:rPr>
          <w:rFonts w:hint="default"/>
          <w:color w:val="000000" w:themeColor="text1"/>
          <w:sz w:val="40"/>
          <w:szCs w:val="40"/>
          <w:lang w:val="en-US"/>
          <w14:textFill>
            <w14:solidFill>
              <w14:schemeClr w14:val="tx1"/>
            </w14:solidFill>
          </w14:textFill>
        </w:rPr>
      </w:pPr>
    </w:p>
    <w:p w14:paraId="5C69B246">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6055" cy="2812415"/>
            <wp:effectExtent l="0" t="0" r="10795" b="6985"/>
            <wp:docPr id="24" name="Picture 24" descr="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AA"/>
                    <pic:cNvPicPr>
                      <a:picLocks noChangeAspect="1"/>
                    </pic:cNvPicPr>
                  </pic:nvPicPr>
                  <pic:blipFill>
                    <a:blip r:embed="rId29"/>
                    <a:stretch>
                      <a:fillRect/>
                    </a:stretch>
                  </pic:blipFill>
                  <pic:spPr>
                    <a:xfrm>
                      <a:off x="0" y="0"/>
                      <a:ext cx="5266055" cy="2812415"/>
                    </a:xfrm>
                    <a:prstGeom prst="rect">
                      <a:avLst/>
                    </a:prstGeom>
                  </pic:spPr>
                </pic:pic>
              </a:graphicData>
            </a:graphic>
          </wp:inline>
        </w:drawing>
      </w:r>
    </w:p>
    <w:p w14:paraId="58A7E47F">
      <w:pPr>
        <w:numPr>
          <w:numId w:val="0"/>
        </w:numPr>
        <w:ind w:leftChars="0"/>
        <w:rPr>
          <w:rFonts w:hint="default"/>
          <w:color w:val="000000" w:themeColor="text1"/>
          <w:sz w:val="40"/>
          <w:szCs w:val="40"/>
          <w:lang w:val="en-US"/>
          <w14:textFill>
            <w14:solidFill>
              <w14:schemeClr w14:val="tx1"/>
            </w14:solidFill>
          </w14:textFill>
        </w:rPr>
      </w:pPr>
    </w:p>
    <w:p w14:paraId="03159856">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Admin IOT devices</w:t>
      </w:r>
    </w:p>
    <w:p w14:paraId="7E1E4989">
      <w:pPr>
        <w:numPr>
          <w:numId w:val="0"/>
        </w:numPr>
        <w:ind w:leftChars="0"/>
        <w:rPr>
          <w:rFonts w:hint="default"/>
          <w:color w:val="000000" w:themeColor="text1"/>
          <w:sz w:val="40"/>
          <w:szCs w:val="40"/>
          <w:lang w:val="en-US"/>
          <w14:textFill>
            <w14:solidFill>
              <w14:schemeClr w14:val="tx1"/>
            </w14:solidFill>
          </w14:textFill>
        </w:rPr>
      </w:pPr>
    </w:p>
    <w:p w14:paraId="5C5BD70C">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70500" cy="3152775"/>
            <wp:effectExtent l="0" t="0" r="6350" b="9525"/>
            <wp:docPr id="25" name="Picture 25" descr="admin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dmin devices"/>
                    <pic:cNvPicPr>
                      <a:picLocks noChangeAspect="1"/>
                    </pic:cNvPicPr>
                  </pic:nvPicPr>
                  <pic:blipFill>
                    <a:blip r:embed="rId30"/>
                    <a:stretch>
                      <a:fillRect/>
                    </a:stretch>
                  </pic:blipFill>
                  <pic:spPr>
                    <a:xfrm>
                      <a:off x="0" y="0"/>
                      <a:ext cx="5270500" cy="3152775"/>
                    </a:xfrm>
                    <a:prstGeom prst="rect">
                      <a:avLst/>
                    </a:prstGeom>
                  </pic:spPr>
                </pic:pic>
              </a:graphicData>
            </a:graphic>
          </wp:inline>
        </w:drawing>
      </w:r>
    </w:p>
    <w:p w14:paraId="5AAF906E">
      <w:pPr>
        <w:numPr>
          <w:numId w:val="0"/>
        </w:numPr>
        <w:ind w:leftChars="0"/>
        <w:rPr>
          <w:rFonts w:hint="default"/>
          <w:color w:val="000000" w:themeColor="text1"/>
          <w:sz w:val="40"/>
          <w:szCs w:val="40"/>
          <w:lang w:val="en-US"/>
          <w14:textFill>
            <w14:solidFill>
              <w14:schemeClr w14:val="tx1"/>
            </w14:solidFill>
          </w14:textFill>
        </w:rPr>
      </w:pPr>
    </w:p>
    <w:p w14:paraId="75F76D39">
      <w:pPr>
        <w:numPr>
          <w:numId w:val="0"/>
        </w:numPr>
        <w:ind w:leftChars="0"/>
        <w:rPr>
          <w:rFonts w:hint="default"/>
          <w:color w:val="000000" w:themeColor="text1"/>
          <w:sz w:val="40"/>
          <w:szCs w:val="40"/>
          <w:lang w:val="en-US"/>
          <w14:textFill>
            <w14:solidFill>
              <w14:schemeClr w14:val="tx1"/>
            </w14:solidFill>
          </w14:textFill>
        </w:rPr>
      </w:pPr>
    </w:p>
    <w:p w14:paraId="2BE0FA8D">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Owner IOT devices</w:t>
      </w:r>
    </w:p>
    <w:p w14:paraId="664F1CE0">
      <w:pPr>
        <w:numPr>
          <w:numId w:val="0"/>
        </w:numPr>
        <w:ind w:leftChars="0"/>
        <w:rPr>
          <w:rFonts w:hint="default"/>
          <w:color w:val="000000" w:themeColor="text1"/>
          <w:sz w:val="40"/>
          <w:szCs w:val="40"/>
          <w:lang w:val="en-US"/>
          <w14:textFill>
            <w14:solidFill>
              <w14:schemeClr w14:val="tx1"/>
            </w14:solidFill>
          </w14:textFill>
        </w:rPr>
      </w:pPr>
    </w:p>
    <w:p w14:paraId="3AEC1B43">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70500" cy="3382645"/>
            <wp:effectExtent l="0" t="0" r="6350" b="8255"/>
            <wp:docPr id="26" name="Picture 26" descr="owne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owner devices"/>
                    <pic:cNvPicPr>
                      <a:picLocks noChangeAspect="1"/>
                    </pic:cNvPicPr>
                  </pic:nvPicPr>
                  <pic:blipFill>
                    <a:blip r:embed="rId31"/>
                    <a:stretch>
                      <a:fillRect/>
                    </a:stretch>
                  </pic:blipFill>
                  <pic:spPr>
                    <a:xfrm>
                      <a:off x="0" y="0"/>
                      <a:ext cx="5270500" cy="3382645"/>
                    </a:xfrm>
                    <a:prstGeom prst="rect">
                      <a:avLst/>
                    </a:prstGeom>
                  </pic:spPr>
                </pic:pic>
              </a:graphicData>
            </a:graphic>
          </wp:inline>
        </w:drawing>
      </w:r>
    </w:p>
    <w:p w14:paraId="29272E21">
      <w:pPr>
        <w:numPr>
          <w:numId w:val="0"/>
        </w:numPr>
        <w:ind w:leftChars="0"/>
        <w:rPr>
          <w:rFonts w:hint="default"/>
          <w:color w:val="000000" w:themeColor="text1"/>
          <w:sz w:val="40"/>
          <w:szCs w:val="40"/>
          <w:lang w:val="en-US"/>
          <w14:textFill>
            <w14:solidFill>
              <w14:schemeClr w14:val="tx1"/>
            </w14:solidFill>
          </w14:textFill>
        </w:rPr>
      </w:pPr>
    </w:p>
    <w:p w14:paraId="18D647A6">
      <w:pPr>
        <w:numPr>
          <w:numId w:val="0"/>
        </w:numPr>
        <w:ind w:leftChars="0"/>
        <w:rPr>
          <w:rFonts w:hint="default"/>
          <w:color w:val="000000" w:themeColor="text1"/>
          <w:sz w:val="40"/>
          <w:szCs w:val="40"/>
          <w:lang w:val="en-US"/>
          <w14:textFill>
            <w14:solidFill>
              <w14:schemeClr w14:val="tx1"/>
            </w14:solidFill>
          </w14:textFill>
        </w:rPr>
      </w:pPr>
    </w:p>
    <w:p w14:paraId="7C61A3CB">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t>User IOT devices</w:t>
      </w:r>
    </w:p>
    <w:p w14:paraId="7ABB30AD">
      <w:pPr>
        <w:numPr>
          <w:numId w:val="0"/>
        </w:numPr>
        <w:ind w:leftChars="0"/>
        <w:rPr>
          <w:rFonts w:hint="default"/>
          <w:color w:val="000000" w:themeColor="text1"/>
          <w:sz w:val="40"/>
          <w:szCs w:val="40"/>
          <w:lang w:val="en-US"/>
          <w14:textFill>
            <w14:solidFill>
              <w14:schemeClr w14:val="tx1"/>
            </w14:solidFill>
          </w14:textFill>
        </w:rPr>
      </w:pPr>
    </w:p>
    <w:p w14:paraId="4814D7D0">
      <w:pPr>
        <w:numPr>
          <w:numId w:val="0"/>
        </w:numPr>
        <w:ind w:leftChars="0"/>
        <w:rPr>
          <w:rFonts w:hint="default"/>
          <w:color w:val="000000" w:themeColor="text1"/>
          <w:sz w:val="40"/>
          <w:szCs w:val="40"/>
          <w:lang w:val="en-US"/>
          <w14:textFill>
            <w14:solidFill>
              <w14:schemeClr w14:val="tx1"/>
            </w14:solidFill>
          </w14:textFill>
        </w:rPr>
      </w:pPr>
      <w:r>
        <w:rPr>
          <w:rFonts w:hint="default"/>
          <w:color w:val="000000" w:themeColor="text1"/>
          <w:sz w:val="40"/>
          <w:szCs w:val="40"/>
          <w:lang w:val="en-US"/>
          <w14:textFill>
            <w14:solidFill>
              <w14:schemeClr w14:val="tx1"/>
            </w14:solidFill>
          </w14:textFill>
        </w:rPr>
        <w:drawing>
          <wp:inline distT="0" distB="0" distL="114300" distR="114300">
            <wp:extent cx="5269230" cy="3438525"/>
            <wp:effectExtent l="0" t="0" r="7620" b="9525"/>
            <wp:docPr id="27" name="Picture 27" descr="use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ser devices"/>
                    <pic:cNvPicPr>
                      <a:picLocks noChangeAspect="1"/>
                    </pic:cNvPicPr>
                  </pic:nvPicPr>
                  <pic:blipFill>
                    <a:blip r:embed="rId32"/>
                    <a:stretch>
                      <a:fillRect/>
                    </a:stretch>
                  </pic:blipFill>
                  <pic:spPr>
                    <a:xfrm>
                      <a:off x="0" y="0"/>
                      <a:ext cx="5269230" cy="3438525"/>
                    </a:xfrm>
                    <a:prstGeom prst="rect">
                      <a:avLst/>
                    </a:prstGeom>
                  </pic:spPr>
                </pic:pic>
              </a:graphicData>
            </a:graphic>
          </wp:inline>
        </w:drawing>
      </w:r>
    </w:p>
    <w:p w14:paraId="6DC5C1A9">
      <w:pPr>
        <w:numPr>
          <w:numId w:val="0"/>
        </w:numPr>
        <w:ind w:leftChars="0"/>
        <w:rPr>
          <w:rFonts w:hint="default"/>
          <w:color w:val="000000" w:themeColor="text1"/>
          <w:sz w:val="40"/>
          <w:szCs w:val="40"/>
          <w:lang w:val="en-US"/>
          <w14:textFill>
            <w14:solidFill>
              <w14:schemeClr w14:val="tx1"/>
            </w14:solidFill>
          </w14:textFill>
        </w:rPr>
      </w:pPr>
    </w:p>
    <w:p w14:paraId="59A56617">
      <w:pPr>
        <w:numPr>
          <w:numId w:val="0"/>
        </w:numPr>
        <w:ind w:leftChars="0"/>
        <w:rPr>
          <w:rFonts w:hint="default"/>
          <w:color w:val="000000" w:themeColor="text1"/>
          <w:sz w:val="40"/>
          <w:szCs w:val="40"/>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0CA42"/>
    <w:multiLevelType w:val="singleLevel"/>
    <w:tmpl w:val="8700CA42"/>
    <w:lvl w:ilvl="0" w:tentative="0">
      <w:start w:val="1"/>
      <w:numFmt w:val="bullet"/>
      <w:lvlText w:val=""/>
      <w:lvlJc w:val="left"/>
      <w:pPr>
        <w:tabs>
          <w:tab w:val="left" w:pos="420"/>
        </w:tabs>
        <w:ind w:left="420" w:leftChars="0" w:hanging="420" w:firstLineChars="0"/>
      </w:pPr>
      <w:rPr>
        <w:rFonts w:hint="default" w:ascii="Wingdings" w:hAnsi="Wingdings"/>
        <w:color w:val="C00000"/>
        <w:sz w:val="20"/>
        <w:szCs w:val="20"/>
      </w:rPr>
    </w:lvl>
  </w:abstractNum>
  <w:abstractNum w:abstractNumId="1">
    <w:nsid w:val="8B794F03"/>
    <w:multiLevelType w:val="singleLevel"/>
    <w:tmpl w:val="8B794F03"/>
    <w:lvl w:ilvl="0" w:tentative="0">
      <w:start w:val="1"/>
      <w:numFmt w:val="decimal"/>
      <w:lvlText w:val="%1."/>
      <w:lvlJc w:val="left"/>
      <w:pPr>
        <w:tabs>
          <w:tab w:val="left" w:pos="425"/>
        </w:tabs>
        <w:ind w:left="625" w:leftChars="0" w:hanging="425" w:firstLineChars="0"/>
      </w:pPr>
      <w:rPr>
        <w:rFonts w:hint="default"/>
      </w:rPr>
    </w:lvl>
  </w:abstractNum>
  <w:abstractNum w:abstractNumId="2">
    <w:nsid w:val="A5925499"/>
    <w:multiLevelType w:val="singleLevel"/>
    <w:tmpl w:val="A5925499"/>
    <w:lvl w:ilvl="0" w:tentative="0">
      <w:start w:val="1"/>
      <w:numFmt w:val="decimal"/>
      <w:lvlText w:val="%1."/>
      <w:lvlJc w:val="left"/>
      <w:pPr>
        <w:tabs>
          <w:tab w:val="left" w:pos="425"/>
        </w:tabs>
        <w:ind w:left="825" w:leftChars="0" w:hanging="425" w:firstLineChars="0"/>
      </w:pPr>
      <w:rPr>
        <w:rFonts w:hint="default"/>
        <w:color w:val="auto"/>
      </w:rPr>
    </w:lvl>
  </w:abstractNum>
  <w:abstractNum w:abstractNumId="3">
    <w:nsid w:val="C18AEE42"/>
    <w:multiLevelType w:val="singleLevel"/>
    <w:tmpl w:val="C18AEE42"/>
    <w:lvl w:ilvl="0" w:tentative="0">
      <w:start w:val="1"/>
      <w:numFmt w:val="bullet"/>
      <w:lvlText w:val=""/>
      <w:lvlJc w:val="left"/>
      <w:pPr>
        <w:tabs>
          <w:tab w:val="left" w:pos="420"/>
        </w:tabs>
        <w:ind w:left="420" w:leftChars="0" w:hanging="420" w:firstLineChars="0"/>
      </w:pPr>
      <w:rPr>
        <w:rFonts w:hint="default" w:ascii="Wingdings" w:hAnsi="Wingdings"/>
        <w:color w:val="C00000"/>
        <w:sz w:val="20"/>
        <w:szCs w:val="20"/>
      </w:rPr>
    </w:lvl>
  </w:abstractNum>
  <w:abstractNum w:abstractNumId="4">
    <w:nsid w:val="C670A804"/>
    <w:multiLevelType w:val="singleLevel"/>
    <w:tmpl w:val="C670A804"/>
    <w:lvl w:ilvl="0" w:tentative="0">
      <w:start w:val="1"/>
      <w:numFmt w:val="decimal"/>
      <w:lvlText w:val="%1."/>
      <w:lvlJc w:val="left"/>
      <w:pPr>
        <w:tabs>
          <w:tab w:val="left" w:pos="425"/>
        </w:tabs>
        <w:ind w:left="625" w:leftChars="0" w:hanging="425" w:firstLineChars="0"/>
      </w:pPr>
      <w:rPr>
        <w:rFonts w:hint="default"/>
      </w:rPr>
    </w:lvl>
  </w:abstractNum>
  <w:abstractNum w:abstractNumId="5">
    <w:nsid w:val="D4F48041"/>
    <w:multiLevelType w:val="singleLevel"/>
    <w:tmpl w:val="D4F48041"/>
    <w:lvl w:ilvl="0" w:tentative="0">
      <w:start w:val="1"/>
      <w:numFmt w:val="decimal"/>
      <w:lvlText w:val="%1."/>
      <w:lvlJc w:val="left"/>
      <w:pPr>
        <w:tabs>
          <w:tab w:val="left" w:pos="425"/>
        </w:tabs>
        <w:ind w:left="625" w:leftChars="0" w:hanging="425" w:firstLineChars="0"/>
      </w:pPr>
      <w:rPr>
        <w:rFonts w:hint="default"/>
      </w:rPr>
    </w:lvl>
  </w:abstractNum>
  <w:abstractNum w:abstractNumId="6">
    <w:nsid w:val="6D28CB5E"/>
    <w:multiLevelType w:val="singleLevel"/>
    <w:tmpl w:val="6D28CB5E"/>
    <w:lvl w:ilvl="0" w:tentative="0">
      <w:start w:val="1"/>
      <w:numFmt w:val="decimal"/>
      <w:lvlText w:val="%1."/>
      <w:lvlJc w:val="left"/>
      <w:pPr>
        <w:tabs>
          <w:tab w:val="left" w:pos="425"/>
        </w:tabs>
        <w:ind w:left="825" w:leftChars="0" w:hanging="425" w:firstLineChars="0"/>
      </w:pPr>
      <w:rPr>
        <w:rFonts w:hint="default"/>
        <w:color w:val="000000" w:themeColor="text1"/>
        <w14:textFill>
          <w14:solidFill>
            <w14:schemeClr w14:val="tx1"/>
          </w14:solidFill>
        </w14:textFill>
      </w:rPr>
    </w:lvl>
  </w:abstractNum>
  <w:num w:numId="1">
    <w:abstractNumId w:val="0"/>
  </w:num>
  <w:num w:numId="2">
    <w:abstractNumId w:val="2"/>
  </w:num>
  <w:num w:numId="3">
    <w:abstractNumId w:val="6"/>
  </w:num>
  <w:num w:numId="4">
    <w:abstractNumId w:val="1"/>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E7EEC"/>
    <w:rsid w:val="0818386A"/>
    <w:rsid w:val="0BA27CA4"/>
    <w:rsid w:val="22844760"/>
    <w:rsid w:val="509F1CD3"/>
    <w:rsid w:val="5435489B"/>
    <w:rsid w:val="558511DC"/>
    <w:rsid w:val="62535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9</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2025-01-01T09:54:55Z</dcterms:created>
  <dc:creator>B-ONE</dc:creator>
  <cp:lastModifiedBy>Tasneem Ibrahim</cp:lastModifiedBy>
  <dcterms:modified xsi:type="dcterms:W3CDTF">2025-01-01T11:07:36Z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06D0861656564AB3A95BC3AA6069F84F_12</vt:lpwstr>
  </property>
</Properties>
</file>