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C81" w:rsidRDefault="005521D1">
      <w:r>
        <w:t>Final Report</w:t>
      </w:r>
      <w:bookmarkStart w:id="0" w:name="_GoBack"/>
      <w:bookmarkEnd w:id="0"/>
    </w:p>
    <w:sectPr w:rsidR="009D0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D1"/>
    <w:rsid w:val="005521D1"/>
    <w:rsid w:val="009D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543C"/>
  <w15:chartTrackingRefBased/>
  <w15:docId w15:val="{012DB69B-C293-4E5C-BF19-5A4A5D9A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 Milky</dc:creator>
  <cp:keywords/>
  <dc:description/>
  <cp:lastModifiedBy>Jannat Milky</cp:lastModifiedBy>
  <cp:revision>1</cp:revision>
  <dcterms:created xsi:type="dcterms:W3CDTF">2025-12-25T17:28:00Z</dcterms:created>
  <dcterms:modified xsi:type="dcterms:W3CDTF">2025-12-25T17:28:00Z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e26af63e-ac71-4859-bbb9-3065de77b050</vt:lpwstr>
  </property>
</Properties>
</file>