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7844"/>
        <w:docPartObj>
          <w:docPartGallery w:val="Table of Contents"/>
          <w:docPartUnique/>
        </w:docPartObj>
      </w:sdtPr>
      <w:sdtEndPr>
        <w:rPr>
          <w:rFonts w:asciiTheme="minorHAnsi" w:eastAsiaTheme="minorEastAsia" w:hAnsiTheme="minorHAnsi" w:cstheme="minorBidi"/>
          <w:b/>
          <w:bCs/>
          <w:noProof/>
          <w:color w:val="auto"/>
          <w:kern w:val="2"/>
          <w:sz w:val="22"/>
          <w:szCs w:val="22"/>
          <w:lang w:val="en-GB" w:eastAsia="zh-TW"/>
          <w14:ligatures w14:val="standardContextual"/>
        </w:rPr>
      </w:sdtEndPr>
      <w:sdtContent>
        <w:p w14:paraId="0F88D893" w14:textId="4B16EBED" w:rsidR="008B0F07" w:rsidRDefault="008B0F07">
          <w:pPr>
            <w:pStyle w:val="TOCHeading"/>
          </w:pPr>
          <w:r>
            <w:t>Contents</w:t>
          </w:r>
        </w:p>
        <w:p w14:paraId="505EE8BB" w14:textId="173630D7" w:rsidR="008B0F07" w:rsidRDefault="008B0F07">
          <w:pPr>
            <w:pStyle w:val="TOC1"/>
            <w:tabs>
              <w:tab w:val="right" w:leader="dot" w:pos="9016"/>
            </w:tabs>
            <w:rPr>
              <w:noProof/>
            </w:rPr>
          </w:pPr>
          <w:r>
            <w:fldChar w:fldCharType="begin"/>
          </w:r>
          <w:r>
            <w:instrText xml:space="preserve"> TOC \o "1-3" \h \z \u </w:instrText>
          </w:r>
          <w:r>
            <w:fldChar w:fldCharType="separate"/>
          </w:r>
          <w:hyperlink w:anchor="_Toc170914553" w:history="1">
            <w:r w:rsidRPr="001D103A">
              <w:rPr>
                <w:rStyle w:val="Hyperlink"/>
                <w:rFonts w:asciiTheme="majorHAnsi" w:eastAsiaTheme="majorEastAsia" w:hAnsiTheme="majorHAnsi" w:cstheme="majorBidi"/>
                <w:noProof/>
                <w:kern w:val="0"/>
                <w:lang w:val="en-US"/>
                <w14:ligatures w14:val="none"/>
              </w:rPr>
              <w:t>BTT Training Inc Overview</w:t>
            </w:r>
            <w:r>
              <w:rPr>
                <w:noProof/>
                <w:webHidden/>
              </w:rPr>
              <w:tab/>
            </w:r>
            <w:r>
              <w:rPr>
                <w:noProof/>
                <w:webHidden/>
              </w:rPr>
              <w:fldChar w:fldCharType="begin"/>
            </w:r>
            <w:r>
              <w:rPr>
                <w:noProof/>
                <w:webHidden/>
              </w:rPr>
              <w:instrText xml:space="preserve"> PAGEREF _Toc170914553 \h </w:instrText>
            </w:r>
            <w:r>
              <w:rPr>
                <w:noProof/>
                <w:webHidden/>
              </w:rPr>
            </w:r>
            <w:r>
              <w:rPr>
                <w:noProof/>
                <w:webHidden/>
              </w:rPr>
              <w:fldChar w:fldCharType="separate"/>
            </w:r>
            <w:r w:rsidR="00930270">
              <w:rPr>
                <w:noProof/>
                <w:webHidden/>
              </w:rPr>
              <w:t>3</w:t>
            </w:r>
            <w:r>
              <w:rPr>
                <w:noProof/>
                <w:webHidden/>
              </w:rPr>
              <w:fldChar w:fldCharType="end"/>
            </w:r>
          </w:hyperlink>
        </w:p>
        <w:p w14:paraId="64133F99" w14:textId="34A4FA04" w:rsidR="008B0F07" w:rsidRDefault="008B0F07" w:rsidP="00187D46">
          <w:pPr>
            <w:pStyle w:val="TOC2"/>
            <w:rPr>
              <w:noProof/>
            </w:rPr>
          </w:pPr>
          <w:hyperlink w:anchor="_Toc170914554" w:history="1">
            <w:r w:rsidRPr="001D103A">
              <w:rPr>
                <w:rStyle w:val="Hyperlink"/>
                <w:rFonts w:asciiTheme="majorHAnsi" w:eastAsiaTheme="majorEastAsia" w:hAnsiTheme="majorHAnsi" w:cstheme="majorBidi"/>
                <w:noProof/>
                <w:kern w:val="0"/>
                <w:lang w:val="en-US"/>
                <w14:ligatures w14:val="none"/>
              </w:rPr>
              <w:t>Mission Statement</w:t>
            </w:r>
            <w:r>
              <w:rPr>
                <w:noProof/>
                <w:webHidden/>
              </w:rPr>
              <w:tab/>
            </w:r>
            <w:r>
              <w:rPr>
                <w:noProof/>
                <w:webHidden/>
              </w:rPr>
              <w:fldChar w:fldCharType="begin"/>
            </w:r>
            <w:r>
              <w:rPr>
                <w:noProof/>
                <w:webHidden/>
              </w:rPr>
              <w:instrText xml:space="preserve"> PAGEREF _Toc170914554 \h </w:instrText>
            </w:r>
            <w:r>
              <w:rPr>
                <w:noProof/>
                <w:webHidden/>
              </w:rPr>
            </w:r>
            <w:r>
              <w:rPr>
                <w:noProof/>
                <w:webHidden/>
              </w:rPr>
              <w:fldChar w:fldCharType="separate"/>
            </w:r>
            <w:r w:rsidR="00930270">
              <w:rPr>
                <w:noProof/>
                <w:webHidden/>
              </w:rPr>
              <w:t>3</w:t>
            </w:r>
            <w:r>
              <w:rPr>
                <w:noProof/>
                <w:webHidden/>
              </w:rPr>
              <w:fldChar w:fldCharType="end"/>
            </w:r>
          </w:hyperlink>
        </w:p>
        <w:p w14:paraId="517BBF7A" w14:textId="12AC0803" w:rsidR="008B0F07" w:rsidRDefault="008B0F07" w:rsidP="00187D46">
          <w:pPr>
            <w:pStyle w:val="TOC2"/>
            <w:rPr>
              <w:noProof/>
            </w:rPr>
          </w:pPr>
          <w:hyperlink w:anchor="_Toc170914555" w:history="1">
            <w:r w:rsidRPr="001D103A">
              <w:rPr>
                <w:rStyle w:val="Hyperlink"/>
                <w:rFonts w:asciiTheme="majorHAnsi" w:eastAsiaTheme="majorEastAsia" w:hAnsiTheme="majorHAnsi" w:cstheme="majorBidi"/>
                <w:noProof/>
                <w:kern w:val="0"/>
                <w:lang w:val="en-US"/>
                <w14:ligatures w14:val="none"/>
              </w:rPr>
              <w:t>Overview</w:t>
            </w:r>
            <w:r>
              <w:rPr>
                <w:noProof/>
                <w:webHidden/>
              </w:rPr>
              <w:tab/>
            </w:r>
            <w:r>
              <w:rPr>
                <w:noProof/>
                <w:webHidden/>
              </w:rPr>
              <w:fldChar w:fldCharType="begin"/>
            </w:r>
            <w:r>
              <w:rPr>
                <w:noProof/>
                <w:webHidden/>
              </w:rPr>
              <w:instrText xml:space="preserve"> PAGEREF _Toc170914555 \h </w:instrText>
            </w:r>
            <w:r>
              <w:rPr>
                <w:noProof/>
                <w:webHidden/>
              </w:rPr>
            </w:r>
            <w:r>
              <w:rPr>
                <w:noProof/>
                <w:webHidden/>
              </w:rPr>
              <w:fldChar w:fldCharType="separate"/>
            </w:r>
            <w:r w:rsidR="00930270">
              <w:rPr>
                <w:noProof/>
                <w:webHidden/>
              </w:rPr>
              <w:t>3</w:t>
            </w:r>
            <w:r>
              <w:rPr>
                <w:noProof/>
                <w:webHidden/>
              </w:rPr>
              <w:fldChar w:fldCharType="end"/>
            </w:r>
          </w:hyperlink>
        </w:p>
        <w:p w14:paraId="136D7E92" w14:textId="07310F36" w:rsidR="008B0F07" w:rsidRDefault="008B0F07" w:rsidP="00187D46">
          <w:pPr>
            <w:pStyle w:val="TOC2"/>
            <w:rPr>
              <w:noProof/>
            </w:rPr>
          </w:pPr>
          <w:hyperlink w:anchor="_Toc170914556" w:history="1">
            <w:r w:rsidRPr="001D103A">
              <w:rPr>
                <w:rStyle w:val="Hyperlink"/>
                <w:rFonts w:asciiTheme="majorHAnsi" w:eastAsiaTheme="majorEastAsia" w:hAnsiTheme="majorHAnsi" w:cstheme="majorBidi"/>
                <w:noProof/>
                <w:kern w:val="0"/>
                <w:lang w:val="en-US"/>
                <w14:ligatures w14:val="none"/>
              </w:rPr>
              <w:t>Key Offerings</w:t>
            </w:r>
            <w:r>
              <w:rPr>
                <w:noProof/>
                <w:webHidden/>
              </w:rPr>
              <w:tab/>
            </w:r>
            <w:r>
              <w:rPr>
                <w:noProof/>
                <w:webHidden/>
              </w:rPr>
              <w:fldChar w:fldCharType="begin"/>
            </w:r>
            <w:r>
              <w:rPr>
                <w:noProof/>
                <w:webHidden/>
              </w:rPr>
              <w:instrText xml:space="preserve"> PAGEREF _Toc170914556 \h </w:instrText>
            </w:r>
            <w:r>
              <w:rPr>
                <w:noProof/>
                <w:webHidden/>
              </w:rPr>
            </w:r>
            <w:r>
              <w:rPr>
                <w:noProof/>
                <w:webHidden/>
              </w:rPr>
              <w:fldChar w:fldCharType="separate"/>
            </w:r>
            <w:r w:rsidR="00930270">
              <w:rPr>
                <w:noProof/>
                <w:webHidden/>
              </w:rPr>
              <w:t>3</w:t>
            </w:r>
            <w:r>
              <w:rPr>
                <w:noProof/>
                <w:webHidden/>
              </w:rPr>
              <w:fldChar w:fldCharType="end"/>
            </w:r>
          </w:hyperlink>
        </w:p>
        <w:p w14:paraId="6A9D52F2" w14:textId="16E1EA30" w:rsidR="008B0F07" w:rsidRDefault="008B0F07" w:rsidP="00187D46">
          <w:pPr>
            <w:pStyle w:val="TOC2"/>
            <w:rPr>
              <w:noProof/>
            </w:rPr>
          </w:pPr>
          <w:hyperlink w:anchor="_Toc170914557" w:history="1">
            <w:r w:rsidRPr="001D103A">
              <w:rPr>
                <w:rStyle w:val="Hyperlink"/>
                <w:rFonts w:asciiTheme="majorHAnsi" w:eastAsiaTheme="majorEastAsia" w:hAnsiTheme="majorHAnsi" w:cstheme="majorBidi"/>
                <w:noProof/>
                <w:kern w:val="0"/>
                <w:lang w:val="en-US"/>
                <w14:ligatures w14:val="none"/>
              </w:rPr>
              <w:t>Target Audience</w:t>
            </w:r>
            <w:r>
              <w:rPr>
                <w:noProof/>
                <w:webHidden/>
              </w:rPr>
              <w:tab/>
            </w:r>
            <w:r>
              <w:rPr>
                <w:noProof/>
                <w:webHidden/>
              </w:rPr>
              <w:fldChar w:fldCharType="begin"/>
            </w:r>
            <w:r>
              <w:rPr>
                <w:noProof/>
                <w:webHidden/>
              </w:rPr>
              <w:instrText xml:space="preserve"> PAGEREF _Toc170914557 \h </w:instrText>
            </w:r>
            <w:r>
              <w:rPr>
                <w:noProof/>
                <w:webHidden/>
              </w:rPr>
            </w:r>
            <w:r>
              <w:rPr>
                <w:noProof/>
                <w:webHidden/>
              </w:rPr>
              <w:fldChar w:fldCharType="separate"/>
            </w:r>
            <w:r w:rsidR="00930270">
              <w:rPr>
                <w:noProof/>
                <w:webHidden/>
              </w:rPr>
              <w:t>3</w:t>
            </w:r>
            <w:r>
              <w:rPr>
                <w:noProof/>
                <w:webHidden/>
              </w:rPr>
              <w:fldChar w:fldCharType="end"/>
            </w:r>
          </w:hyperlink>
        </w:p>
        <w:p w14:paraId="3083F8B0" w14:textId="3B6D4A2B" w:rsidR="008B0F07" w:rsidRDefault="008B0F07" w:rsidP="00187D46">
          <w:pPr>
            <w:pStyle w:val="TOC2"/>
            <w:rPr>
              <w:noProof/>
            </w:rPr>
          </w:pPr>
          <w:hyperlink w:anchor="_Toc170914558" w:history="1">
            <w:r w:rsidRPr="001D103A">
              <w:rPr>
                <w:rStyle w:val="Hyperlink"/>
                <w:rFonts w:asciiTheme="majorHAnsi" w:eastAsiaTheme="majorEastAsia" w:hAnsiTheme="majorHAnsi" w:cstheme="majorBidi"/>
                <w:noProof/>
                <w:kern w:val="0"/>
                <w:lang w:val="en-US"/>
                <w14:ligatures w14:val="none"/>
              </w:rPr>
              <w:t>Core Values</w:t>
            </w:r>
            <w:r>
              <w:rPr>
                <w:noProof/>
                <w:webHidden/>
              </w:rPr>
              <w:tab/>
            </w:r>
            <w:r>
              <w:rPr>
                <w:noProof/>
                <w:webHidden/>
              </w:rPr>
              <w:fldChar w:fldCharType="begin"/>
            </w:r>
            <w:r>
              <w:rPr>
                <w:noProof/>
                <w:webHidden/>
              </w:rPr>
              <w:instrText xml:space="preserve"> PAGEREF _Toc170914558 \h </w:instrText>
            </w:r>
            <w:r>
              <w:rPr>
                <w:noProof/>
                <w:webHidden/>
              </w:rPr>
            </w:r>
            <w:r>
              <w:rPr>
                <w:noProof/>
                <w:webHidden/>
              </w:rPr>
              <w:fldChar w:fldCharType="separate"/>
            </w:r>
            <w:r w:rsidR="00930270">
              <w:rPr>
                <w:noProof/>
                <w:webHidden/>
              </w:rPr>
              <w:t>3</w:t>
            </w:r>
            <w:r>
              <w:rPr>
                <w:noProof/>
                <w:webHidden/>
              </w:rPr>
              <w:fldChar w:fldCharType="end"/>
            </w:r>
          </w:hyperlink>
        </w:p>
        <w:p w14:paraId="51E84B8F" w14:textId="5E7A051B" w:rsidR="008B0F07" w:rsidRDefault="008B0F07">
          <w:pPr>
            <w:pStyle w:val="TOC1"/>
            <w:tabs>
              <w:tab w:val="right" w:leader="dot" w:pos="9016"/>
            </w:tabs>
            <w:rPr>
              <w:noProof/>
            </w:rPr>
          </w:pPr>
          <w:hyperlink w:anchor="_Toc170914559" w:history="1">
            <w:r w:rsidRPr="001D103A">
              <w:rPr>
                <w:rStyle w:val="Hyperlink"/>
                <w:rFonts w:asciiTheme="majorHAnsi" w:eastAsiaTheme="majorEastAsia" w:hAnsiTheme="majorHAnsi" w:cstheme="majorBidi"/>
                <w:noProof/>
                <w:kern w:val="0"/>
                <w:lang w:val="en-US"/>
                <w14:ligatures w14:val="none"/>
              </w:rPr>
              <w:t>BTT Training Problem Statement</w:t>
            </w:r>
            <w:r>
              <w:rPr>
                <w:noProof/>
                <w:webHidden/>
              </w:rPr>
              <w:tab/>
            </w:r>
            <w:r>
              <w:rPr>
                <w:noProof/>
                <w:webHidden/>
              </w:rPr>
              <w:fldChar w:fldCharType="begin"/>
            </w:r>
            <w:r>
              <w:rPr>
                <w:noProof/>
                <w:webHidden/>
              </w:rPr>
              <w:instrText xml:space="preserve"> PAGEREF _Toc170914559 \h </w:instrText>
            </w:r>
            <w:r>
              <w:rPr>
                <w:noProof/>
                <w:webHidden/>
              </w:rPr>
            </w:r>
            <w:r>
              <w:rPr>
                <w:noProof/>
                <w:webHidden/>
              </w:rPr>
              <w:fldChar w:fldCharType="separate"/>
            </w:r>
            <w:r w:rsidR="00930270">
              <w:rPr>
                <w:noProof/>
                <w:webHidden/>
              </w:rPr>
              <w:t>5</w:t>
            </w:r>
            <w:r>
              <w:rPr>
                <w:noProof/>
                <w:webHidden/>
              </w:rPr>
              <w:fldChar w:fldCharType="end"/>
            </w:r>
          </w:hyperlink>
        </w:p>
        <w:p w14:paraId="57A77BB3" w14:textId="70DCCEF0" w:rsidR="008B0F07" w:rsidRDefault="008B0F07" w:rsidP="00187D46">
          <w:pPr>
            <w:pStyle w:val="TOC2"/>
            <w:rPr>
              <w:noProof/>
            </w:rPr>
          </w:pPr>
          <w:hyperlink w:anchor="_Toc170914560" w:history="1">
            <w:r w:rsidRPr="001D103A">
              <w:rPr>
                <w:rStyle w:val="Hyperlink"/>
                <w:rFonts w:asciiTheme="majorHAnsi" w:eastAsiaTheme="majorEastAsia" w:hAnsiTheme="majorHAnsi" w:cstheme="majorBidi"/>
                <w:noProof/>
                <w:kern w:val="0"/>
                <w:lang w:val="en-US"/>
                <w14:ligatures w14:val="none"/>
              </w:rPr>
              <w:t>Background:</w:t>
            </w:r>
            <w:r>
              <w:rPr>
                <w:noProof/>
                <w:webHidden/>
              </w:rPr>
              <w:tab/>
            </w:r>
            <w:r>
              <w:rPr>
                <w:noProof/>
                <w:webHidden/>
              </w:rPr>
              <w:fldChar w:fldCharType="begin"/>
            </w:r>
            <w:r>
              <w:rPr>
                <w:noProof/>
                <w:webHidden/>
              </w:rPr>
              <w:instrText xml:space="preserve"> PAGEREF _Toc170914560 \h </w:instrText>
            </w:r>
            <w:r>
              <w:rPr>
                <w:noProof/>
                <w:webHidden/>
              </w:rPr>
            </w:r>
            <w:r>
              <w:rPr>
                <w:noProof/>
                <w:webHidden/>
              </w:rPr>
              <w:fldChar w:fldCharType="separate"/>
            </w:r>
            <w:r w:rsidR="00930270">
              <w:rPr>
                <w:noProof/>
                <w:webHidden/>
              </w:rPr>
              <w:t>5</w:t>
            </w:r>
            <w:r>
              <w:rPr>
                <w:noProof/>
                <w:webHidden/>
              </w:rPr>
              <w:fldChar w:fldCharType="end"/>
            </w:r>
          </w:hyperlink>
        </w:p>
        <w:p w14:paraId="4F415832" w14:textId="14C0FE8B" w:rsidR="008B0F07" w:rsidRDefault="008B0F07" w:rsidP="00187D46">
          <w:pPr>
            <w:pStyle w:val="TOC2"/>
            <w:rPr>
              <w:noProof/>
            </w:rPr>
          </w:pPr>
          <w:hyperlink w:anchor="_Toc170914561" w:history="1">
            <w:r w:rsidRPr="001D103A">
              <w:rPr>
                <w:rStyle w:val="Hyperlink"/>
                <w:rFonts w:asciiTheme="majorHAnsi" w:eastAsiaTheme="majorEastAsia" w:hAnsiTheme="majorHAnsi" w:cstheme="majorBidi"/>
                <w:noProof/>
                <w:kern w:val="0"/>
                <w:lang w:val="en-US"/>
                <w14:ligatures w14:val="none"/>
              </w:rPr>
              <w:t>Key Problems:</w:t>
            </w:r>
            <w:r>
              <w:rPr>
                <w:noProof/>
                <w:webHidden/>
              </w:rPr>
              <w:tab/>
            </w:r>
            <w:r>
              <w:rPr>
                <w:noProof/>
                <w:webHidden/>
              </w:rPr>
              <w:fldChar w:fldCharType="begin"/>
            </w:r>
            <w:r>
              <w:rPr>
                <w:noProof/>
                <w:webHidden/>
              </w:rPr>
              <w:instrText xml:space="preserve"> PAGEREF _Toc170914561 \h </w:instrText>
            </w:r>
            <w:r>
              <w:rPr>
                <w:noProof/>
                <w:webHidden/>
              </w:rPr>
            </w:r>
            <w:r>
              <w:rPr>
                <w:noProof/>
                <w:webHidden/>
              </w:rPr>
              <w:fldChar w:fldCharType="separate"/>
            </w:r>
            <w:r w:rsidR="00930270">
              <w:rPr>
                <w:noProof/>
                <w:webHidden/>
              </w:rPr>
              <w:t>5</w:t>
            </w:r>
            <w:r>
              <w:rPr>
                <w:noProof/>
                <w:webHidden/>
              </w:rPr>
              <w:fldChar w:fldCharType="end"/>
            </w:r>
          </w:hyperlink>
        </w:p>
        <w:p w14:paraId="18E14BA9" w14:textId="39ED75D4" w:rsidR="008B0F07" w:rsidRDefault="008B0F07" w:rsidP="00187D46">
          <w:pPr>
            <w:pStyle w:val="TOC2"/>
            <w:rPr>
              <w:noProof/>
            </w:rPr>
          </w:pPr>
          <w:hyperlink w:anchor="_Toc170914562" w:history="1">
            <w:r w:rsidRPr="001D103A">
              <w:rPr>
                <w:rStyle w:val="Hyperlink"/>
                <w:rFonts w:asciiTheme="majorHAnsi" w:eastAsiaTheme="majorEastAsia" w:hAnsiTheme="majorHAnsi" w:cstheme="majorBidi"/>
                <w:noProof/>
                <w:kern w:val="0"/>
                <w:lang w:val="en-US"/>
                <w14:ligatures w14:val="none"/>
              </w:rPr>
              <w:t>Impact:</w:t>
            </w:r>
            <w:r>
              <w:rPr>
                <w:noProof/>
                <w:webHidden/>
              </w:rPr>
              <w:tab/>
            </w:r>
            <w:r>
              <w:rPr>
                <w:noProof/>
                <w:webHidden/>
              </w:rPr>
              <w:fldChar w:fldCharType="begin"/>
            </w:r>
            <w:r>
              <w:rPr>
                <w:noProof/>
                <w:webHidden/>
              </w:rPr>
              <w:instrText xml:space="preserve"> PAGEREF _Toc170914562 \h </w:instrText>
            </w:r>
            <w:r>
              <w:rPr>
                <w:noProof/>
                <w:webHidden/>
              </w:rPr>
            </w:r>
            <w:r>
              <w:rPr>
                <w:noProof/>
                <w:webHidden/>
              </w:rPr>
              <w:fldChar w:fldCharType="separate"/>
            </w:r>
            <w:r w:rsidR="00930270">
              <w:rPr>
                <w:noProof/>
                <w:webHidden/>
              </w:rPr>
              <w:t>5</w:t>
            </w:r>
            <w:r>
              <w:rPr>
                <w:noProof/>
                <w:webHidden/>
              </w:rPr>
              <w:fldChar w:fldCharType="end"/>
            </w:r>
          </w:hyperlink>
        </w:p>
        <w:p w14:paraId="16204F8A" w14:textId="2D44A1C7" w:rsidR="008B0F07" w:rsidRDefault="008B0F07" w:rsidP="00187D46">
          <w:pPr>
            <w:pStyle w:val="TOC2"/>
            <w:rPr>
              <w:noProof/>
            </w:rPr>
          </w:pPr>
          <w:hyperlink w:anchor="_Toc170914563" w:history="1">
            <w:r w:rsidRPr="001D103A">
              <w:rPr>
                <w:rStyle w:val="Hyperlink"/>
                <w:rFonts w:asciiTheme="majorHAnsi" w:eastAsiaTheme="majorEastAsia" w:hAnsiTheme="majorHAnsi" w:cstheme="majorBidi"/>
                <w:noProof/>
                <w:kern w:val="0"/>
                <w:lang w:val="en-US"/>
                <w14:ligatures w14:val="none"/>
              </w:rPr>
              <w:t>Objective:</w:t>
            </w:r>
            <w:r>
              <w:rPr>
                <w:noProof/>
                <w:webHidden/>
              </w:rPr>
              <w:tab/>
            </w:r>
            <w:r>
              <w:rPr>
                <w:noProof/>
                <w:webHidden/>
              </w:rPr>
              <w:fldChar w:fldCharType="begin"/>
            </w:r>
            <w:r>
              <w:rPr>
                <w:noProof/>
                <w:webHidden/>
              </w:rPr>
              <w:instrText xml:space="preserve"> PAGEREF _Toc170914563 \h </w:instrText>
            </w:r>
            <w:r>
              <w:rPr>
                <w:noProof/>
                <w:webHidden/>
              </w:rPr>
            </w:r>
            <w:r>
              <w:rPr>
                <w:noProof/>
                <w:webHidden/>
              </w:rPr>
              <w:fldChar w:fldCharType="separate"/>
            </w:r>
            <w:r w:rsidR="00930270">
              <w:rPr>
                <w:noProof/>
                <w:webHidden/>
              </w:rPr>
              <w:t>6</w:t>
            </w:r>
            <w:r>
              <w:rPr>
                <w:noProof/>
                <w:webHidden/>
              </w:rPr>
              <w:fldChar w:fldCharType="end"/>
            </w:r>
          </w:hyperlink>
        </w:p>
        <w:p w14:paraId="70981CFF" w14:textId="231937B1" w:rsidR="008B0F07" w:rsidRDefault="008B0F07">
          <w:pPr>
            <w:pStyle w:val="TOC1"/>
            <w:tabs>
              <w:tab w:val="right" w:leader="dot" w:pos="9016"/>
            </w:tabs>
            <w:rPr>
              <w:noProof/>
            </w:rPr>
          </w:pPr>
          <w:hyperlink w:anchor="_Toc170914564" w:history="1">
            <w:r w:rsidRPr="001D103A">
              <w:rPr>
                <w:rStyle w:val="Hyperlink"/>
                <w:rFonts w:asciiTheme="majorHAnsi" w:eastAsiaTheme="majorEastAsia" w:hAnsiTheme="majorHAnsi" w:cstheme="majorBidi"/>
                <w:noProof/>
                <w:kern w:val="0"/>
                <w:lang w:val="en-US"/>
                <w14:ligatures w14:val="none"/>
              </w:rPr>
              <w:t>BTT Training Concerns</w:t>
            </w:r>
            <w:r>
              <w:rPr>
                <w:noProof/>
                <w:webHidden/>
              </w:rPr>
              <w:tab/>
            </w:r>
            <w:r>
              <w:rPr>
                <w:noProof/>
                <w:webHidden/>
              </w:rPr>
              <w:fldChar w:fldCharType="begin"/>
            </w:r>
            <w:r>
              <w:rPr>
                <w:noProof/>
                <w:webHidden/>
              </w:rPr>
              <w:instrText xml:space="preserve"> PAGEREF _Toc170914564 \h </w:instrText>
            </w:r>
            <w:r>
              <w:rPr>
                <w:noProof/>
                <w:webHidden/>
              </w:rPr>
            </w:r>
            <w:r>
              <w:rPr>
                <w:noProof/>
                <w:webHidden/>
              </w:rPr>
              <w:fldChar w:fldCharType="separate"/>
            </w:r>
            <w:r w:rsidR="00930270">
              <w:rPr>
                <w:noProof/>
                <w:webHidden/>
              </w:rPr>
              <w:t>7</w:t>
            </w:r>
            <w:r>
              <w:rPr>
                <w:noProof/>
                <w:webHidden/>
              </w:rPr>
              <w:fldChar w:fldCharType="end"/>
            </w:r>
          </w:hyperlink>
        </w:p>
        <w:p w14:paraId="169D67DD" w14:textId="01589BAF" w:rsidR="008B0F07" w:rsidRDefault="008B0F07" w:rsidP="00187D46">
          <w:pPr>
            <w:pStyle w:val="TOC2"/>
            <w:rPr>
              <w:noProof/>
            </w:rPr>
          </w:pPr>
          <w:hyperlink w:anchor="_Toc170914565" w:history="1">
            <w:r w:rsidRPr="001D103A">
              <w:rPr>
                <w:rStyle w:val="Hyperlink"/>
                <w:rFonts w:asciiTheme="majorHAnsi" w:eastAsiaTheme="majorEastAsia" w:hAnsiTheme="majorHAnsi" w:cstheme="majorBidi"/>
                <w:noProof/>
                <w:kern w:val="0"/>
                <w:lang w:val="en-US"/>
                <w14:ligatures w14:val="none"/>
              </w:rPr>
              <w:t>Customer Acquisition and Retention</w:t>
            </w:r>
            <w:r>
              <w:rPr>
                <w:noProof/>
                <w:webHidden/>
              </w:rPr>
              <w:tab/>
            </w:r>
            <w:r>
              <w:rPr>
                <w:noProof/>
                <w:webHidden/>
              </w:rPr>
              <w:fldChar w:fldCharType="begin"/>
            </w:r>
            <w:r>
              <w:rPr>
                <w:noProof/>
                <w:webHidden/>
              </w:rPr>
              <w:instrText xml:space="preserve"> PAGEREF _Toc170914565 \h </w:instrText>
            </w:r>
            <w:r>
              <w:rPr>
                <w:noProof/>
                <w:webHidden/>
              </w:rPr>
            </w:r>
            <w:r>
              <w:rPr>
                <w:noProof/>
                <w:webHidden/>
              </w:rPr>
              <w:fldChar w:fldCharType="separate"/>
            </w:r>
            <w:r w:rsidR="00930270">
              <w:rPr>
                <w:noProof/>
                <w:webHidden/>
              </w:rPr>
              <w:t>7</w:t>
            </w:r>
            <w:r>
              <w:rPr>
                <w:noProof/>
                <w:webHidden/>
              </w:rPr>
              <w:fldChar w:fldCharType="end"/>
            </w:r>
          </w:hyperlink>
        </w:p>
        <w:p w14:paraId="2FA63B43" w14:textId="5C227EC0" w:rsidR="008B0F07" w:rsidRDefault="008B0F07" w:rsidP="00187D46">
          <w:pPr>
            <w:pStyle w:val="TOC2"/>
            <w:rPr>
              <w:noProof/>
            </w:rPr>
          </w:pPr>
          <w:hyperlink w:anchor="_Toc170914566" w:history="1">
            <w:r w:rsidRPr="001D103A">
              <w:rPr>
                <w:rStyle w:val="Hyperlink"/>
                <w:rFonts w:asciiTheme="majorHAnsi" w:eastAsiaTheme="majorEastAsia" w:hAnsiTheme="majorHAnsi" w:cstheme="majorBidi"/>
                <w:noProof/>
                <w:kern w:val="0"/>
                <w:lang w:val="en-US"/>
                <w14:ligatures w14:val="none"/>
              </w:rPr>
              <w:t>Competitive Differentiation</w:t>
            </w:r>
            <w:r>
              <w:rPr>
                <w:noProof/>
                <w:webHidden/>
              </w:rPr>
              <w:tab/>
            </w:r>
            <w:r>
              <w:rPr>
                <w:noProof/>
                <w:webHidden/>
              </w:rPr>
              <w:fldChar w:fldCharType="begin"/>
            </w:r>
            <w:r>
              <w:rPr>
                <w:noProof/>
                <w:webHidden/>
              </w:rPr>
              <w:instrText xml:space="preserve"> PAGEREF _Toc170914566 \h </w:instrText>
            </w:r>
            <w:r>
              <w:rPr>
                <w:noProof/>
                <w:webHidden/>
              </w:rPr>
            </w:r>
            <w:r>
              <w:rPr>
                <w:noProof/>
                <w:webHidden/>
              </w:rPr>
              <w:fldChar w:fldCharType="separate"/>
            </w:r>
            <w:r w:rsidR="00930270">
              <w:rPr>
                <w:noProof/>
                <w:webHidden/>
              </w:rPr>
              <w:t>7</w:t>
            </w:r>
            <w:r>
              <w:rPr>
                <w:noProof/>
                <w:webHidden/>
              </w:rPr>
              <w:fldChar w:fldCharType="end"/>
            </w:r>
          </w:hyperlink>
        </w:p>
        <w:p w14:paraId="173C591A" w14:textId="782D958F" w:rsidR="008B0F07" w:rsidRDefault="008B0F07" w:rsidP="00187D46">
          <w:pPr>
            <w:pStyle w:val="TOC2"/>
            <w:rPr>
              <w:noProof/>
            </w:rPr>
          </w:pPr>
          <w:hyperlink w:anchor="_Toc170914567" w:history="1">
            <w:r w:rsidRPr="001D103A">
              <w:rPr>
                <w:rStyle w:val="Hyperlink"/>
                <w:rFonts w:asciiTheme="majorHAnsi" w:eastAsiaTheme="majorEastAsia" w:hAnsiTheme="majorHAnsi" w:cstheme="majorBidi"/>
                <w:noProof/>
                <w:kern w:val="0"/>
                <w:lang w:val="en-US"/>
                <w14:ligatures w14:val="none"/>
              </w:rPr>
              <w:t>Quality of Training</w:t>
            </w:r>
            <w:r>
              <w:rPr>
                <w:noProof/>
                <w:webHidden/>
              </w:rPr>
              <w:tab/>
            </w:r>
            <w:r>
              <w:rPr>
                <w:noProof/>
                <w:webHidden/>
              </w:rPr>
              <w:fldChar w:fldCharType="begin"/>
            </w:r>
            <w:r>
              <w:rPr>
                <w:noProof/>
                <w:webHidden/>
              </w:rPr>
              <w:instrText xml:space="preserve"> PAGEREF _Toc170914567 \h </w:instrText>
            </w:r>
            <w:r>
              <w:rPr>
                <w:noProof/>
                <w:webHidden/>
              </w:rPr>
            </w:r>
            <w:r>
              <w:rPr>
                <w:noProof/>
                <w:webHidden/>
              </w:rPr>
              <w:fldChar w:fldCharType="separate"/>
            </w:r>
            <w:r w:rsidR="00930270">
              <w:rPr>
                <w:noProof/>
                <w:webHidden/>
              </w:rPr>
              <w:t>7</w:t>
            </w:r>
            <w:r>
              <w:rPr>
                <w:noProof/>
                <w:webHidden/>
              </w:rPr>
              <w:fldChar w:fldCharType="end"/>
            </w:r>
          </w:hyperlink>
        </w:p>
        <w:p w14:paraId="0132F32C" w14:textId="3D2D0586" w:rsidR="008B0F07" w:rsidRDefault="008B0F07" w:rsidP="00187D46">
          <w:pPr>
            <w:pStyle w:val="TOC2"/>
            <w:rPr>
              <w:noProof/>
            </w:rPr>
          </w:pPr>
          <w:hyperlink w:anchor="_Toc170914568" w:history="1">
            <w:r w:rsidRPr="001D103A">
              <w:rPr>
                <w:rStyle w:val="Hyperlink"/>
                <w:rFonts w:asciiTheme="majorHAnsi" w:eastAsiaTheme="majorEastAsia" w:hAnsiTheme="majorHAnsi" w:cstheme="majorBidi"/>
                <w:noProof/>
                <w:kern w:val="0"/>
                <w:lang w:val="en-US"/>
                <w14:ligatures w14:val="none"/>
              </w:rPr>
              <w:t>Financial Stability</w:t>
            </w:r>
            <w:r>
              <w:rPr>
                <w:noProof/>
                <w:webHidden/>
              </w:rPr>
              <w:tab/>
            </w:r>
            <w:r>
              <w:rPr>
                <w:noProof/>
                <w:webHidden/>
              </w:rPr>
              <w:fldChar w:fldCharType="begin"/>
            </w:r>
            <w:r>
              <w:rPr>
                <w:noProof/>
                <w:webHidden/>
              </w:rPr>
              <w:instrText xml:space="preserve"> PAGEREF _Toc170914568 \h </w:instrText>
            </w:r>
            <w:r>
              <w:rPr>
                <w:noProof/>
                <w:webHidden/>
              </w:rPr>
            </w:r>
            <w:r>
              <w:rPr>
                <w:noProof/>
                <w:webHidden/>
              </w:rPr>
              <w:fldChar w:fldCharType="separate"/>
            </w:r>
            <w:r w:rsidR="00930270">
              <w:rPr>
                <w:noProof/>
                <w:webHidden/>
              </w:rPr>
              <w:t>7</w:t>
            </w:r>
            <w:r>
              <w:rPr>
                <w:noProof/>
                <w:webHidden/>
              </w:rPr>
              <w:fldChar w:fldCharType="end"/>
            </w:r>
          </w:hyperlink>
        </w:p>
        <w:p w14:paraId="1AA77F5B" w14:textId="58E28995" w:rsidR="008B0F07" w:rsidRDefault="008B0F07" w:rsidP="00187D46">
          <w:pPr>
            <w:pStyle w:val="TOC2"/>
            <w:rPr>
              <w:noProof/>
            </w:rPr>
          </w:pPr>
          <w:hyperlink w:anchor="_Toc170914569" w:history="1">
            <w:r w:rsidRPr="001D103A">
              <w:rPr>
                <w:rStyle w:val="Hyperlink"/>
                <w:rFonts w:asciiTheme="majorHAnsi" w:eastAsiaTheme="majorEastAsia" w:hAnsiTheme="majorHAnsi" w:cstheme="majorBidi"/>
                <w:noProof/>
                <w:kern w:val="0"/>
                <w:lang w:val="en-US"/>
                <w14:ligatures w14:val="none"/>
              </w:rPr>
              <w:t>Technology and Infrastructure</w:t>
            </w:r>
            <w:r>
              <w:rPr>
                <w:noProof/>
                <w:webHidden/>
              </w:rPr>
              <w:tab/>
            </w:r>
            <w:r>
              <w:rPr>
                <w:noProof/>
                <w:webHidden/>
              </w:rPr>
              <w:fldChar w:fldCharType="begin"/>
            </w:r>
            <w:r>
              <w:rPr>
                <w:noProof/>
                <w:webHidden/>
              </w:rPr>
              <w:instrText xml:space="preserve"> PAGEREF _Toc170914569 \h </w:instrText>
            </w:r>
            <w:r>
              <w:rPr>
                <w:noProof/>
                <w:webHidden/>
              </w:rPr>
            </w:r>
            <w:r>
              <w:rPr>
                <w:noProof/>
                <w:webHidden/>
              </w:rPr>
              <w:fldChar w:fldCharType="separate"/>
            </w:r>
            <w:r w:rsidR="00930270">
              <w:rPr>
                <w:noProof/>
                <w:webHidden/>
              </w:rPr>
              <w:t>7</w:t>
            </w:r>
            <w:r>
              <w:rPr>
                <w:noProof/>
                <w:webHidden/>
              </w:rPr>
              <w:fldChar w:fldCharType="end"/>
            </w:r>
          </w:hyperlink>
        </w:p>
        <w:p w14:paraId="26CD8B85" w14:textId="7258FDDB" w:rsidR="008B0F07" w:rsidRDefault="008B0F07" w:rsidP="00187D46">
          <w:pPr>
            <w:pStyle w:val="TOC2"/>
            <w:rPr>
              <w:noProof/>
            </w:rPr>
          </w:pPr>
          <w:hyperlink w:anchor="_Toc170914570" w:history="1">
            <w:r w:rsidRPr="001D103A">
              <w:rPr>
                <w:rStyle w:val="Hyperlink"/>
                <w:rFonts w:asciiTheme="majorHAnsi" w:eastAsiaTheme="majorEastAsia" w:hAnsiTheme="majorHAnsi" w:cstheme="majorBidi"/>
                <w:noProof/>
                <w:kern w:val="0"/>
                <w:lang w:val="en-US"/>
                <w14:ligatures w14:val="none"/>
              </w:rPr>
              <w:t>Compliance</w:t>
            </w:r>
            <w:r>
              <w:rPr>
                <w:noProof/>
                <w:webHidden/>
              </w:rPr>
              <w:tab/>
            </w:r>
            <w:r>
              <w:rPr>
                <w:noProof/>
                <w:webHidden/>
              </w:rPr>
              <w:fldChar w:fldCharType="begin"/>
            </w:r>
            <w:r>
              <w:rPr>
                <w:noProof/>
                <w:webHidden/>
              </w:rPr>
              <w:instrText xml:space="preserve"> PAGEREF _Toc170914570 \h </w:instrText>
            </w:r>
            <w:r>
              <w:rPr>
                <w:noProof/>
                <w:webHidden/>
              </w:rPr>
            </w:r>
            <w:r>
              <w:rPr>
                <w:noProof/>
                <w:webHidden/>
              </w:rPr>
              <w:fldChar w:fldCharType="separate"/>
            </w:r>
            <w:r w:rsidR="00930270">
              <w:rPr>
                <w:noProof/>
                <w:webHidden/>
              </w:rPr>
              <w:t>7</w:t>
            </w:r>
            <w:r>
              <w:rPr>
                <w:noProof/>
                <w:webHidden/>
              </w:rPr>
              <w:fldChar w:fldCharType="end"/>
            </w:r>
          </w:hyperlink>
        </w:p>
        <w:p w14:paraId="366E3AE8" w14:textId="05EF976B" w:rsidR="008B0F07" w:rsidRDefault="008B0F07" w:rsidP="00187D46">
          <w:pPr>
            <w:pStyle w:val="TOC2"/>
            <w:rPr>
              <w:noProof/>
            </w:rPr>
          </w:pPr>
          <w:hyperlink w:anchor="_Toc170914571" w:history="1">
            <w:r w:rsidRPr="001D103A">
              <w:rPr>
                <w:rStyle w:val="Hyperlink"/>
                <w:rFonts w:asciiTheme="majorHAnsi" w:eastAsiaTheme="majorEastAsia" w:hAnsiTheme="majorHAnsi" w:cstheme="majorBidi"/>
                <w:noProof/>
                <w:kern w:val="0"/>
                <w:lang w:val="en-US"/>
                <w14:ligatures w14:val="none"/>
              </w:rPr>
              <w:t>Employee Training and Development</w:t>
            </w:r>
            <w:r>
              <w:rPr>
                <w:noProof/>
                <w:webHidden/>
              </w:rPr>
              <w:tab/>
            </w:r>
            <w:r>
              <w:rPr>
                <w:noProof/>
                <w:webHidden/>
              </w:rPr>
              <w:fldChar w:fldCharType="begin"/>
            </w:r>
            <w:r>
              <w:rPr>
                <w:noProof/>
                <w:webHidden/>
              </w:rPr>
              <w:instrText xml:space="preserve"> PAGEREF _Toc170914571 \h </w:instrText>
            </w:r>
            <w:r>
              <w:rPr>
                <w:noProof/>
                <w:webHidden/>
              </w:rPr>
            </w:r>
            <w:r>
              <w:rPr>
                <w:noProof/>
                <w:webHidden/>
              </w:rPr>
              <w:fldChar w:fldCharType="separate"/>
            </w:r>
            <w:r w:rsidR="00930270">
              <w:rPr>
                <w:noProof/>
                <w:webHidden/>
              </w:rPr>
              <w:t>7</w:t>
            </w:r>
            <w:r>
              <w:rPr>
                <w:noProof/>
                <w:webHidden/>
              </w:rPr>
              <w:fldChar w:fldCharType="end"/>
            </w:r>
          </w:hyperlink>
        </w:p>
        <w:p w14:paraId="3DD6A059" w14:textId="6C502B68" w:rsidR="008B0F07" w:rsidRDefault="008B0F07" w:rsidP="00187D46">
          <w:pPr>
            <w:pStyle w:val="TOC2"/>
            <w:rPr>
              <w:noProof/>
            </w:rPr>
          </w:pPr>
          <w:hyperlink w:anchor="_Toc170914572" w:history="1">
            <w:r w:rsidRPr="001D103A">
              <w:rPr>
                <w:rStyle w:val="Hyperlink"/>
                <w:rFonts w:asciiTheme="majorHAnsi" w:eastAsiaTheme="majorEastAsia" w:hAnsiTheme="majorHAnsi" w:cstheme="majorBidi"/>
                <w:noProof/>
                <w:kern w:val="0"/>
                <w:lang w:val="en-US"/>
                <w14:ligatures w14:val="none"/>
              </w:rPr>
              <w:t>Scaling Operations</w:t>
            </w:r>
            <w:r>
              <w:rPr>
                <w:noProof/>
                <w:webHidden/>
              </w:rPr>
              <w:tab/>
            </w:r>
            <w:r>
              <w:rPr>
                <w:noProof/>
                <w:webHidden/>
              </w:rPr>
              <w:fldChar w:fldCharType="begin"/>
            </w:r>
            <w:r>
              <w:rPr>
                <w:noProof/>
                <w:webHidden/>
              </w:rPr>
              <w:instrText xml:space="preserve"> PAGEREF _Toc170914572 \h </w:instrText>
            </w:r>
            <w:r>
              <w:rPr>
                <w:noProof/>
                <w:webHidden/>
              </w:rPr>
            </w:r>
            <w:r>
              <w:rPr>
                <w:noProof/>
                <w:webHidden/>
              </w:rPr>
              <w:fldChar w:fldCharType="separate"/>
            </w:r>
            <w:r w:rsidR="00930270">
              <w:rPr>
                <w:noProof/>
                <w:webHidden/>
              </w:rPr>
              <w:t>7</w:t>
            </w:r>
            <w:r>
              <w:rPr>
                <w:noProof/>
                <w:webHidden/>
              </w:rPr>
              <w:fldChar w:fldCharType="end"/>
            </w:r>
          </w:hyperlink>
        </w:p>
        <w:p w14:paraId="6DD25231" w14:textId="02385B2A" w:rsidR="008B0F07" w:rsidRDefault="008B0F07" w:rsidP="00187D46">
          <w:pPr>
            <w:pStyle w:val="TOC2"/>
            <w:rPr>
              <w:noProof/>
            </w:rPr>
          </w:pPr>
          <w:hyperlink w:anchor="_Toc170914573" w:history="1">
            <w:r w:rsidRPr="001D103A">
              <w:rPr>
                <w:rStyle w:val="Hyperlink"/>
                <w:rFonts w:asciiTheme="majorHAnsi" w:eastAsiaTheme="majorEastAsia" w:hAnsiTheme="majorHAnsi" w:cstheme="majorBidi"/>
                <w:noProof/>
                <w:kern w:val="0"/>
                <w:lang w:val="en-US"/>
                <w14:ligatures w14:val="none"/>
              </w:rPr>
              <w:t>Data Complexity and Cleanup</w:t>
            </w:r>
            <w:r>
              <w:rPr>
                <w:noProof/>
                <w:webHidden/>
              </w:rPr>
              <w:tab/>
            </w:r>
            <w:r>
              <w:rPr>
                <w:noProof/>
                <w:webHidden/>
              </w:rPr>
              <w:fldChar w:fldCharType="begin"/>
            </w:r>
            <w:r>
              <w:rPr>
                <w:noProof/>
                <w:webHidden/>
              </w:rPr>
              <w:instrText xml:space="preserve"> PAGEREF _Toc170914573 \h </w:instrText>
            </w:r>
            <w:r>
              <w:rPr>
                <w:noProof/>
                <w:webHidden/>
              </w:rPr>
            </w:r>
            <w:r>
              <w:rPr>
                <w:noProof/>
                <w:webHidden/>
              </w:rPr>
              <w:fldChar w:fldCharType="separate"/>
            </w:r>
            <w:r w:rsidR="00930270">
              <w:rPr>
                <w:noProof/>
                <w:webHidden/>
              </w:rPr>
              <w:t>8</w:t>
            </w:r>
            <w:r>
              <w:rPr>
                <w:noProof/>
                <w:webHidden/>
              </w:rPr>
              <w:fldChar w:fldCharType="end"/>
            </w:r>
          </w:hyperlink>
        </w:p>
        <w:p w14:paraId="38A8162A" w14:textId="7EE4717B" w:rsidR="008B0F07" w:rsidRDefault="008B0F07" w:rsidP="00187D46">
          <w:pPr>
            <w:pStyle w:val="TOC2"/>
            <w:rPr>
              <w:noProof/>
            </w:rPr>
          </w:pPr>
          <w:hyperlink w:anchor="_Toc170914574" w:history="1">
            <w:r w:rsidRPr="001D103A">
              <w:rPr>
                <w:rStyle w:val="Hyperlink"/>
                <w:rFonts w:asciiTheme="majorHAnsi" w:eastAsiaTheme="majorEastAsia" w:hAnsiTheme="majorHAnsi" w:cstheme="majorBidi"/>
                <w:noProof/>
                <w:kern w:val="0"/>
                <w:lang w:val="en-US"/>
                <w14:ligatures w14:val="none"/>
              </w:rPr>
              <w:t>Process Standardization</w:t>
            </w:r>
            <w:r>
              <w:rPr>
                <w:noProof/>
                <w:webHidden/>
              </w:rPr>
              <w:tab/>
            </w:r>
            <w:r>
              <w:rPr>
                <w:noProof/>
                <w:webHidden/>
              </w:rPr>
              <w:fldChar w:fldCharType="begin"/>
            </w:r>
            <w:r>
              <w:rPr>
                <w:noProof/>
                <w:webHidden/>
              </w:rPr>
              <w:instrText xml:space="preserve"> PAGEREF _Toc170914574 \h </w:instrText>
            </w:r>
            <w:r>
              <w:rPr>
                <w:noProof/>
                <w:webHidden/>
              </w:rPr>
            </w:r>
            <w:r>
              <w:rPr>
                <w:noProof/>
                <w:webHidden/>
              </w:rPr>
              <w:fldChar w:fldCharType="separate"/>
            </w:r>
            <w:r w:rsidR="00930270">
              <w:rPr>
                <w:noProof/>
                <w:webHidden/>
              </w:rPr>
              <w:t>8</w:t>
            </w:r>
            <w:r>
              <w:rPr>
                <w:noProof/>
                <w:webHidden/>
              </w:rPr>
              <w:fldChar w:fldCharType="end"/>
            </w:r>
          </w:hyperlink>
        </w:p>
        <w:p w14:paraId="2367268C" w14:textId="35789F14" w:rsidR="008B0F07" w:rsidRDefault="008B0F07" w:rsidP="00187D46">
          <w:pPr>
            <w:pStyle w:val="TOC2"/>
            <w:rPr>
              <w:noProof/>
            </w:rPr>
          </w:pPr>
          <w:hyperlink w:anchor="_Toc170914575" w:history="1">
            <w:r w:rsidRPr="001D103A">
              <w:rPr>
                <w:rStyle w:val="Hyperlink"/>
                <w:rFonts w:asciiTheme="majorHAnsi" w:eastAsiaTheme="majorEastAsia" w:hAnsiTheme="majorHAnsi" w:cstheme="majorBidi"/>
                <w:noProof/>
                <w:kern w:val="0"/>
                <w:lang w:val="en-US"/>
                <w14:ligatures w14:val="none"/>
              </w:rPr>
              <w:t>User Adoption</w:t>
            </w:r>
            <w:r>
              <w:rPr>
                <w:noProof/>
                <w:webHidden/>
              </w:rPr>
              <w:tab/>
            </w:r>
            <w:r>
              <w:rPr>
                <w:noProof/>
                <w:webHidden/>
              </w:rPr>
              <w:fldChar w:fldCharType="begin"/>
            </w:r>
            <w:r>
              <w:rPr>
                <w:noProof/>
                <w:webHidden/>
              </w:rPr>
              <w:instrText xml:space="preserve"> PAGEREF _Toc170914575 \h </w:instrText>
            </w:r>
            <w:r>
              <w:rPr>
                <w:noProof/>
                <w:webHidden/>
              </w:rPr>
            </w:r>
            <w:r>
              <w:rPr>
                <w:noProof/>
                <w:webHidden/>
              </w:rPr>
              <w:fldChar w:fldCharType="separate"/>
            </w:r>
            <w:r w:rsidR="00930270">
              <w:rPr>
                <w:noProof/>
                <w:webHidden/>
              </w:rPr>
              <w:t>8</w:t>
            </w:r>
            <w:r>
              <w:rPr>
                <w:noProof/>
                <w:webHidden/>
              </w:rPr>
              <w:fldChar w:fldCharType="end"/>
            </w:r>
          </w:hyperlink>
        </w:p>
        <w:p w14:paraId="473E81CE" w14:textId="7223C05E" w:rsidR="008B0F07" w:rsidRDefault="008B0F07" w:rsidP="00187D46">
          <w:pPr>
            <w:pStyle w:val="TOC2"/>
            <w:rPr>
              <w:noProof/>
            </w:rPr>
          </w:pPr>
          <w:hyperlink w:anchor="_Toc170914576" w:history="1">
            <w:r w:rsidRPr="001D103A">
              <w:rPr>
                <w:rStyle w:val="Hyperlink"/>
                <w:rFonts w:asciiTheme="majorHAnsi" w:eastAsiaTheme="majorEastAsia" w:hAnsiTheme="majorHAnsi" w:cstheme="majorBidi"/>
                <w:noProof/>
                <w:kern w:val="0"/>
                <w:lang w:val="en-US"/>
                <w14:ligatures w14:val="none"/>
              </w:rPr>
              <w:t>Loss of Flexibility</w:t>
            </w:r>
            <w:r>
              <w:rPr>
                <w:noProof/>
                <w:webHidden/>
              </w:rPr>
              <w:tab/>
            </w:r>
            <w:r>
              <w:rPr>
                <w:noProof/>
                <w:webHidden/>
              </w:rPr>
              <w:fldChar w:fldCharType="begin"/>
            </w:r>
            <w:r>
              <w:rPr>
                <w:noProof/>
                <w:webHidden/>
              </w:rPr>
              <w:instrText xml:space="preserve"> PAGEREF _Toc170914576 \h </w:instrText>
            </w:r>
            <w:r>
              <w:rPr>
                <w:noProof/>
                <w:webHidden/>
              </w:rPr>
            </w:r>
            <w:r>
              <w:rPr>
                <w:noProof/>
                <w:webHidden/>
              </w:rPr>
              <w:fldChar w:fldCharType="separate"/>
            </w:r>
            <w:r w:rsidR="00930270">
              <w:rPr>
                <w:noProof/>
                <w:webHidden/>
              </w:rPr>
              <w:t>8</w:t>
            </w:r>
            <w:r>
              <w:rPr>
                <w:noProof/>
                <w:webHidden/>
              </w:rPr>
              <w:fldChar w:fldCharType="end"/>
            </w:r>
          </w:hyperlink>
        </w:p>
        <w:p w14:paraId="44069779" w14:textId="3C0CCC2F" w:rsidR="008B0F07" w:rsidRDefault="008B0F07" w:rsidP="00187D46">
          <w:pPr>
            <w:pStyle w:val="TOC2"/>
            <w:rPr>
              <w:noProof/>
            </w:rPr>
          </w:pPr>
          <w:hyperlink w:anchor="_Toc170914577" w:history="1">
            <w:r w:rsidRPr="001D103A">
              <w:rPr>
                <w:rStyle w:val="Hyperlink"/>
                <w:rFonts w:asciiTheme="majorHAnsi" w:eastAsiaTheme="majorEastAsia" w:hAnsiTheme="majorHAnsi" w:cstheme="majorBidi"/>
                <w:noProof/>
                <w:kern w:val="0"/>
                <w:lang w:val="en-US"/>
                <w14:ligatures w14:val="none"/>
              </w:rPr>
              <w:t>Security and Data Integrity</w:t>
            </w:r>
            <w:r>
              <w:rPr>
                <w:noProof/>
                <w:webHidden/>
              </w:rPr>
              <w:tab/>
            </w:r>
            <w:r>
              <w:rPr>
                <w:noProof/>
                <w:webHidden/>
              </w:rPr>
              <w:fldChar w:fldCharType="begin"/>
            </w:r>
            <w:r>
              <w:rPr>
                <w:noProof/>
                <w:webHidden/>
              </w:rPr>
              <w:instrText xml:space="preserve"> PAGEREF _Toc170914577 \h </w:instrText>
            </w:r>
            <w:r>
              <w:rPr>
                <w:noProof/>
                <w:webHidden/>
              </w:rPr>
            </w:r>
            <w:r>
              <w:rPr>
                <w:noProof/>
                <w:webHidden/>
              </w:rPr>
              <w:fldChar w:fldCharType="separate"/>
            </w:r>
            <w:r w:rsidR="00930270">
              <w:rPr>
                <w:noProof/>
                <w:webHidden/>
              </w:rPr>
              <w:t>8</w:t>
            </w:r>
            <w:r>
              <w:rPr>
                <w:noProof/>
                <w:webHidden/>
              </w:rPr>
              <w:fldChar w:fldCharType="end"/>
            </w:r>
          </w:hyperlink>
        </w:p>
        <w:p w14:paraId="4BEDDC6A" w14:textId="31A7C5A8" w:rsidR="008B0F07" w:rsidRDefault="008B0F07" w:rsidP="00187D46">
          <w:pPr>
            <w:pStyle w:val="TOC2"/>
            <w:rPr>
              <w:noProof/>
            </w:rPr>
          </w:pPr>
          <w:hyperlink w:anchor="_Toc170914578" w:history="1">
            <w:r w:rsidRPr="001D103A">
              <w:rPr>
                <w:rStyle w:val="Hyperlink"/>
                <w:rFonts w:asciiTheme="majorHAnsi" w:eastAsiaTheme="majorEastAsia" w:hAnsiTheme="majorHAnsi" w:cstheme="majorBidi"/>
                <w:noProof/>
                <w:kern w:val="0"/>
                <w:lang w:val="en-US"/>
                <w14:ligatures w14:val="none"/>
              </w:rPr>
              <w:t>Cost Considerations</w:t>
            </w:r>
            <w:r>
              <w:rPr>
                <w:noProof/>
                <w:webHidden/>
              </w:rPr>
              <w:tab/>
            </w:r>
            <w:r>
              <w:rPr>
                <w:noProof/>
                <w:webHidden/>
              </w:rPr>
              <w:fldChar w:fldCharType="begin"/>
            </w:r>
            <w:r>
              <w:rPr>
                <w:noProof/>
                <w:webHidden/>
              </w:rPr>
              <w:instrText xml:space="preserve"> PAGEREF _Toc170914578 \h </w:instrText>
            </w:r>
            <w:r>
              <w:rPr>
                <w:noProof/>
                <w:webHidden/>
              </w:rPr>
            </w:r>
            <w:r>
              <w:rPr>
                <w:noProof/>
                <w:webHidden/>
              </w:rPr>
              <w:fldChar w:fldCharType="separate"/>
            </w:r>
            <w:r w:rsidR="00930270">
              <w:rPr>
                <w:noProof/>
                <w:webHidden/>
              </w:rPr>
              <w:t>8</w:t>
            </w:r>
            <w:r>
              <w:rPr>
                <w:noProof/>
                <w:webHidden/>
              </w:rPr>
              <w:fldChar w:fldCharType="end"/>
            </w:r>
          </w:hyperlink>
        </w:p>
        <w:p w14:paraId="7F2DB814" w14:textId="6DF0DB81" w:rsidR="008B0F07" w:rsidRDefault="008B0F07" w:rsidP="00187D46">
          <w:pPr>
            <w:pStyle w:val="TOC2"/>
            <w:rPr>
              <w:noProof/>
            </w:rPr>
          </w:pPr>
          <w:hyperlink w:anchor="_Toc170914579" w:history="1">
            <w:r w:rsidRPr="001D103A">
              <w:rPr>
                <w:rStyle w:val="Hyperlink"/>
                <w:rFonts w:asciiTheme="majorHAnsi" w:eastAsiaTheme="majorEastAsia" w:hAnsiTheme="majorHAnsi" w:cstheme="majorBidi"/>
                <w:noProof/>
                <w:kern w:val="0"/>
                <w:lang w:val="en-US"/>
                <w14:ligatures w14:val="none"/>
              </w:rPr>
              <w:t>Change Management</w:t>
            </w:r>
            <w:r>
              <w:rPr>
                <w:noProof/>
                <w:webHidden/>
              </w:rPr>
              <w:tab/>
            </w:r>
            <w:r>
              <w:rPr>
                <w:noProof/>
                <w:webHidden/>
              </w:rPr>
              <w:fldChar w:fldCharType="begin"/>
            </w:r>
            <w:r>
              <w:rPr>
                <w:noProof/>
                <w:webHidden/>
              </w:rPr>
              <w:instrText xml:space="preserve"> PAGEREF _Toc170914579 \h </w:instrText>
            </w:r>
            <w:r>
              <w:rPr>
                <w:noProof/>
                <w:webHidden/>
              </w:rPr>
            </w:r>
            <w:r>
              <w:rPr>
                <w:noProof/>
                <w:webHidden/>
              </w:rPr>
              <w:fldChar w:fldCharType="separate"/>
            </w:r>
            <w:r w:rsidR="00930270">
              <w:rPr>
                <w:noProof/>
                <w:webHidden/>
              </w:rPr>
              <w:t>8</w:t>
            </w:r>
            <w:r>
              <w:rPr>
                <w:noProof/>
                <w:webHidden/>
              </w:rPr>
              <w:fldChar w:fldCharType="end"/>
            </w:r>
          </w:hyperlink>
        </w:p>
        <w:p w14:paraId="17FBD4D9" w14:textId="49BEA2CA" w:rsidR="008B0F07" w:rsidRDefault="008B0F07">
          <w:pPr>
            <w:pStyle w:val="TOC1"/>
            <w:tabs>
              <w:tab w:val="right" w:leader="dot" w:pos="9016"/>
            </w:tabs>
            <w:rPr>
              <w:noProof/>
            </w:rPr>
          </w:pPr>
          <w:hyperlink w:anchor="_Toc170914580" w:history="1">
            <w:r w:rsidRPr="001D103A">
              <w:rPr>
                <w:rStyle w:val="Hyperlink"/>
                <w:noProof/>
              </w:rPr>
              <w:t>BTT Training Organizational Structure</w:t>
            </w:r>
            <w:r>
              <w:rPr>
                <w:noProof/>
                <w:webHidden/>
              </w:rPr>
              <w:tab/>
            </w:r>
            <w:r>
              <w:rPr>
                <w:noProof/>
                <w:webHidden/>
              </w:rPr>
              <w:fldChar w:fldCharType="begin"/>
            </w:r>
            <w:r>
              <w:rPr>
                <w:noProof/>
                <w:webHidden/>
              </w:rPr>
              <w:instrText xml:space="preserve"> PAGEREF _Toc170914580 \h </w:instrText>
            </w:r>
            <w:r>
              <w:rPr>
                <w:noProof/>
                <w:webHidden/>
              </w:rPr>
            </w:r>
            <w:r>
              <w:rPr>
                <w:noProof/>
                <w:webHidden/>
              </w:rPr>
              <w:fldChar w:fldCharType="separate"/>
            </w:r>
            <w:r w:rsidR="00930270">
              <w:rPr>
                <w:noProof/>
                <w:webHidden/>
              </w:rPr>
              <w:t>9</w:t>
            </w:r>
            <w:r>
              <w:rPr>
                <w:noProof/>
                <w:webHidden/>
              </w:rPr>
              <w:fldChar w:fldCharType="end"/>
            </w:r>
          </w:hyperlink>
        </w:p>
        <w:p w14:paraId="33214CCB" w14:textId="62F9ED5E" w:rsidR="008B0F07" w:rsidRDefault="008B0F07" w:rsidP="00187D46">
          <w:pPr>
            <w:pStyle w:val="TOC2"/>
            <w:rPr>
              <w:noProof/>
            </w:rPr>
          </w:pPr>
          <w:hyperlink w:anchor="_Toc170914581" w:history="1">
            <w:r w:rsidRPr="001D103A">
              <w:rPr>
                <w:rStyle w:val="Hyperlink"/>
                <w:noProof/>
              </w:rPr>
              <w:t>Founder/Owner/CEO</w:t>
            </w:r>
            <w:r>
              <w:rPr>
                <w:noProof/>
                <w:webHidden/>
              </w:rPr>
              <w:tab/>
            </w:r>
            <w:r>
              <w:rPr>
                <w:noProof/>
                <w:webHidden/>
              </w:rPr>
              <w:fldChar w:fldCharType="begin"/>
            </w:r>
            <w:r>
              <w:rPr>
                <w:noProof/>
                <w:webHidden/>
              </w:rPr>
              <w:instrText xml:space="preserve"> PAGEREF _Toc170914581 \h </w:instrText>
            </w:r>
            <w:r>
              <w:rPr>
                <w:noProof/>
                <w:webHidden/>
              </w:rPr>
            </w:r>
            <w:r>
              <w:rPr>
                <w:noProof/>
                <w:webHidden/>
              </w:rPr>
              <w:fldChar w:fldCharType="separate"/>
            </w:r>
            <w:r w:rsidR="00930270">
              <w:rPr>
                <w:noProof/>
                <w:webHidden/>
              </w:rPr>
              <w:t>9</w:t>
            </w:r>
            <w:r>
              <w:rPr>
                <w:noProof/>
                <w:webHidden/>
              </w:rPr>
              <w:fldChar w:fldCharType="end"/>
            </w:r>
          </w:hyperlink>
        </w:p>
        <w:p w14:paraId="1F8BD7EC" w14:textId="04725801" w:rsidR="008B0F07" w:rsidRDefault="008B0F07" w:rsidP="00187D46">
          <w:pPr>
            <w:pStyle w:val="TOC2"/>
            <w:rPr>
              <w:noProof/>
            </w:rPr>
          </w:pPr>
          <w:hyperlink w:anchor="_Toc170914582" w:history="1">
            <w:r w:rsidRPr="001D103A">
              <w:rPr>
                <w:rStyle w:val="Hyperlink"/>
                <w:noProof/>
              </w:rPr>
              <w:t>Operations / Finance Manager</w:t>
            </w:r>
            <w:r>
              <w:rPr>
                <w:noProof/>
                <w:webHidden/>
              </w:rPr>
              <w:tab/>
            </w:r>
            <w:r>
              <w:rPr>
                <w:noProof/>
                <w:webHidden/>
              </w:rPr>
              <w:fldChar w:fldCharType="begin"/>
            </w:r>
            <w:r>
              <w:rPr>
                <w:noProof/>
                <w:webHidden/>
              </w:rPr>
              <w:instrText xml:space="preserve"> PAGEREF _Toc170914582 \h </w:instrText>
            </w:r>
            <w:r>
              <w:rPr>
                <w:noProof/>
                <w:webHidden/>
              </w:rPr>
            </w:r>
            <w:r>
              <w:rPr>
                <w:noProof/>
                <w:webHidden/>
              </w:rPr>
              <w:fldChar w:fldCharType="separate"/>
            </w:r>
            <w:r w:rsidR="00930270">
              <w:rPr>
                <w:noProof/>
                <w:webHidden/>
              </w:rPr>
              <w:t>9</w:t>
            </w:r>
            <w:r>
              <w:rPr>
                <w:noProof/>
                <w:webHidden/>
              </w:rPr>
              <w:fldChar w:fldCharType="end"/>
            </w:r>
          </w:hyperlink>
        </w:p>
        <w:p w14:paraId="52E739D9" w14:textId="6693A4DF" w:rsidR="008B0F07" w:rsidRDefault="008B0F07" w:rsidP="00187D46">
          <w:pPr>
            <w:pStyle w:val="TOC2"/>
            <w:rPr>
              <w:noProof/>
            </w:rPr>
          </w:pPr>
          <w:hyperlink w:anchor="_Toc170914583" w:history="1">
            <w:r w:rsidRPr="001D103A">
              <w:rPr>
                <w:rStyle w:val="Hyperlink"/>
                <w:noProof/>
              </w:rPr>
              <w:t>Sales and Marketing Manager</w:t>
            </w:r>
            <w:r>
              <w:rPr>
                <w:noProof/>
                <w:webHidden/>
              </w:rPr>
              <w:tab/>
            </w:r>
            <w:r>
              <w:rPr>
                <w:noProof/>
                <w:webHidden/>
              </w:rPr>
              <w:fldChar w:fldCharType="begin"/>
            </w:r>
            <w:r>
              <w:rPr>
                <w:noProof/>
                <w:webHidden/>
              </w:rPr>
              <w:instrText xml:space="preserve"> PAGEREF _Toc170914583 \h </w:instrText>
            </w:r>
            <w:r>
              <w:rPr>
                <w:noProof/>
                <w:webHidden/>
              </w:rPr>
            </w:r>
            <w:r>
              <w:rPr>
                <w:noProof/>
                <w:webHidden/>
              </w:rPr>
              <w:fldChar w:fldCharType="separate"/>
            </w:r>
            <w:r w:rsidR="00930270">
              <w:rPr>
                <w:noProof/>
                <w:webHidden/>
              </w:rPr>
              <w:t>9</w:t>
            </w:r>
            <w:r>
              <w:rPr>
                <w:noProof/>
                <w:webHidden/>
              </w:rPr>
              <w:fldChar w:fldCharType="end"/>
            </w:r>
          </w:hyperlink>
        </w:p>
        <w:p w14:paraId="0BA30DC1" w14:textId="431626B3" w:rsidR="008B0F07" w:rsidRDefault="008B0F07" w:rsidP="00187D46">
          <w:pPr>
            <w:pStyle w:val="TOC2"/>
            <w:rPr>
              <w:noProof/>
            </w:rPr>
          </w:pPr>
          <w:hyperlink w:anchor="_Toc170914584" w:history="1">
            <w:r w:rsidRPr="001D103A">
              <w:rPr>
                <w:rStyle w:val="Hyperlink"/>
                <w:noProof/>
              </w:rPr>
              <w:t>IT Manager</w:t>
            </w:r>
            <w:r>
              <w:rPr>
                <w:noProof/>
                <w:webHidden/>
              </w:rPr>
              <w:tab/>
            </w:r>
            <w:r>
              <w:rPr>
                <w:noProof/>
                <w:webHidden/>
              </w:rPr>
              <w:fldChar w:fldCharType="begin"/>
            </w:r>
            <w:r>
              <w:rPr>
                <w:noProof/>
                <w:webHidden/>
              </w:rPr>
              <w:instrText xml:space="preserve"> PAGEREF _Toc170914584 \h </w:instrText>
            </w:r>
            <w:r>
              <w:rPr>
                <w:noProof/>
                <w:webHidden/>
              </w:rPr>
            </w:r>
            <w:r>
              <w:rPr>
                <w:noProof/>
                <w:webHidden/>
              </w:rPr>
              <w:fldChar w:fldCharType="separate"/>
            </w:r>
            <w:r w:rsidR="00930270">
              <w:rPr>
                <w:noProof/>
                <w:webHidden/>
              </w:rPr>
              <w:t>9</w:t>
            </w:r>
            <w:r>
              <w:rPr>
                <w:noProof/>
                <w:webHidden/>
              </w:rPr>
              <w:fldChar w:fldCharType="end"/>
            </w:r>
          </w:hyperlink>
        </w:p>
        <w:p w14:paraId="09536960" w14:textId="3A7DA03F" w:rsidR="008B0F07" w:rsidRDefault="008B0F07" w:rsidP="00187D46">
          <w:pPr>
            <w:pStyle w:val="TOC2"/>
            <w:rPr>
              <w:noProof/>
            </w:rPr>
          </w:pPr>
          <w:hyperlink w:anchor="_Toc170914585" w:history="1">
            <w:r w:rsidRPr="001D103A">
              <w:rPr>
                <w:rStyle w:val="Hyperlink"/>
                <w:noProof/>
              </w:rPr>
              <w:t>Customer Service Manager</w:t>
            </w:r>
            <w:r>
              <w:rPr>
                <w:noProof/>
                <w:webHidden/>
              </w:rPr>
              <w:tab/>
            </w:r>
            <w:r>
              <w:rPr>
                <w:noProof/>
                <w:webHidden/>
              </w:rPr>
              <w:fldChar w:fldCharType="begin"/>
            </w:r>
            <w:r>
              <w:rPr>
                <w:noProof/>
                <w:webHidden/>
              </w:rPr>
              <w:instrText xml:space="preserve"> PAGEREF _Toc170914585 \h </w:instrText>
            </w:r>
            <w:r>
              <w:rPr>
                <w:noProof/>
                <w:webHidden/>
              </w:rPr>
            </w:r>
            <w:r>
              <w:rPr>
                <w:noProof/>
                <w:webHidden/>
              </w:rPr>
              <w:fldChar w:fldCharType="separate"/>
            </w:r>
            <w:r w:rsidR="00930270">
              <w:rPr>
                <w:noProof/>
                <w:webHidden/>
              </w:rPr>
              <w:t>9</w:t>
            </w:r>
            <w:r>
              <w:rPr>
                <w:noProof/>
                <w:webHidden/>
              </w:rPr>
              <w:fldChar w:fldCharType="end"/>
            </w:r>
          </w:hyperlink>
        </w:p>
        <w:p w14:paraId="5FFE4D8F" w14:textId="4C341C6D" w:rsidR="008B0F07" w:rsidRDefault="008B0F07" w:rsidP="00187D46">
          <w:pPr>
            <w:pStyle w:val="TOC2"/>
            <w:rPr>
              <w:noProof/>
            </w:rPr>
          </w:pPr>
          <w:hyperlink w:anchor="_Toc170914586" w:history="1">
            <w:r w:rsidRPr="001D103A">
              <w:rPr>
                <w:rStyle w:val="Hyperlink"/>
                <w:noProof/>
              </w:rPr>
              <w:t>IT Lead</w:t>
            </w:r>
            <w:r>
              <w:rPr>
                <w:noProof/>
                <w:webHidden/>
              </w:rPr>
              <w:tab/>
            </w:r>
            <w:r>
              <w:rPr>
                <w:noProof/>
                <w:webHidden/>
              </w:rPr>
              <w:fldChar w:fldCharType="begin"/>
            </w:r>
            <w:r>
              <w:rPr>
                <w:noProof/>
                <w:webHidden/>
              </w:rPr>
              <w:instrText xml:space="preserve"> PAGEREF _Toc170914586 \h </w:instrText>
            </w:r>
            <w:r>
              <w:rPr>
                <w:noProof/>
                <w:webHidden/>
              </w:rPr>
            </w:r>
            <w:r>
              <w:rPr>
                <w:noProof/>
                <w:webHidden/>
              </w:rPr>
              <w:fldChar w:fldCharType="separate"/>
            </w:r>
            <w:r w:rsidR="00930270">
              <w:rPr>
                <w:noProof/>
                <w:webHidden/>
              </w:rPr>
              <w:t>9</w:t>
            </w:r>
            <w:r>
              <w:rPr>
                <w:noProof/>
                <w:webHidden/>
              </w:rPr>
              <w:fldChar w:fldCharType="end"/>
            </w:r>
          </w:hyperlink>
        </w:p>
        <w:p w14:paraId="39F23DF1" w14:textId="79116E4C" w:rsidR="008B0F07" w:rsidRDefault="008B0F07" w:rsidP="00187D46">
          <w:pPr>
            <w:pStyle w:val="TOC2"/>
            <w:rPr>
              <w:noProof/>
            </w:rPr>
          </w:pPr>
          <w:hyperlink w:anchor="_Toc170914587" w:history="1">
            <w:r w:rsidRPr="001D103A">
              <w:rPr>
                <w:rStyle w:val="Hyperlink"/>
                <w:noProof/>
              </w:rPr>
              <w:t>Finance Team</w:t>
            </w:r>
            <w:r>
              <w:rPr>
                <w:noProof/>
                <w:webHidden/>
              </w:rPr>
              <w:tab/>
            </w:r>
            <w:r>
              <w:rPr>
                <w:noProof/>
                <w:webHidden/>
              </w:rPr>
              <w:fldChar w:fldCharType="begin"/>
            </w:r>
            <w:r>
              <w:rPr>
                <w:noProof/>
                <w:webHidden/>
              </w:rPr>
              <w:instrText xml:space="preserve"> PAGEREF _Toc170914587 \h </w:instrText>
            </w:r>
            <w:r>
              <w:rPr>
                <w:noProof/>
                <w:webHidden/>
              </w:rPr>
            </w:r>
            <w:r>
              <w:rPr>
                <w:noProof/>
                <w:webHidden/>
              </w:rPr>
              <w:fldChar w:fldCharType="separate"/>
            </w:r>
            <w:r w:rsidR="00930270">
              <w:rPr>
                <w:noProof/>
                <w:webHidden/>
              </w:rPr>
              <w:t>10</w:t>
            </w:r>
            <w:r>
              <w:rPr>
                <w:noProof/>
                <w:webHidden/>
              </w:rPr>
              <w:fldChar w:fldCharType="end"/>
            </w:r>
          </w:hyperlink>
        </w:p>
        <w:p w14:paraId="1D3F1BF9" w14:textId="10491631" w:rsidR="008B0F07" w:rsidRDefault="008B0F07" w:rsidP="00187D46">
          <w:pPr>
            <w:pStyle w:val="TOC2"/>
            <w:rPr>
              <w:noProof/>
            </w:rPr>
          </w:pPr>
          <w:hyperlink w:anchor="_Toc170914588" w:history="1">
            <w:r w:rsidRPr="001D103A">
              <w:rPr>
                <w:rStyle w:val="Hyperlink"/>
                <w:noProof/>
              </w:rPr>
              <w:t>Training Coordinator</w:t>
            </w:r>
            <w:r>
              <w:rPr>
                <w:noProof/>
                <w:webHidden/>
              </w:rPr>
              <w:tab/>
            </w:r>
            <w:r>
              <w:rPr>
                <w:noProof/>
                <w:webHidden/>
              </w:rPr>
              <w:fldChar w:fldCharType="begin"/>
            </w:r>
            <w:r>
              <w:rPr>
                <w:noProof/>
                <w:webHidden/>
              </w:rPr>
              <w:instrText xml:space="preserve"> PAGEREF _Toc170914588 \h </w:instrText>
            </w:r>
            <w:r>
              <w:rPr>
                <w:noProof/>
                <w:webHidden/>
              </w:rPr>
            </w:r>
            <w:r>
              <w:rPr>
                <w:noProof/>
                <w:webHidden/>
              </w:rPr>
              <w:fldChar w:fldCharType="separate"/>
            </w:r>
            <w:r w:rsidR="00930270">
              <w:rPr>
                <w:noProof/>
                <w:webHidden/>
              </w:rPr>
              <w:t>10</w:t>
            </w:r>
            <w:r>
              <w:rPr>
                <w:noProof/>
                <w:webHidden/>
              </w:rPr>
              <w:fldChar w:fldCharType="end"/>
            </w:r>
          </w:hyperlink>
        </w:p>
        <w:p w14:paraId="1920D5A2" w14:textId="15E38079" w:rsidR="008B0F07" w:rsidRDefault="008B0F07" w:rsidP="00187D46">
          <w:pPr>
            <w:pStyle w:val="TOC2"/>
            <w:rPr>
              <w:noProof/>
            </w:rPr>
          </w:pPr>
          <w:hyperlink w:anchor="_Toc170914589" w:history="1">
            <w:r w:rsidRPr="001D103A">
              <w:rPr>
                <w:rStyle w:val="Hyperlink"/>
                <w:noProof/>
              </w:rPr>
              <w:t>Instructors/Trainers</w:t>
            </w:r>
            <w:r>
              <w:rPr>
                <w:noProof/>
                <w:webHidden/>
              </w:rPr>
              <w:tab/>
            </w:r>
            <w:r>
              <w:rPr>
                <w:noProof/>
                <w:webHidden/>
              </w:rPr>
              <w:fldChar w:fldCharType="begin"/>
            </w:r>
            <w:r>
              <w:rPr>
                <w:noProof/>
                <w:webHidden/>
              </w:rPr>
              <w:instrText xml:space="preserve"> PAGEREF _Toc170914589 \h </w:instrText>
            </w:r>
            <w:r>
              <w:rPr>
                <w:noProof/>
                <w:webHidden/>
              </w:rPr>
            </w:r>
            <w:r>
              <w:rPr>
                <w:noProof/>
                <w:webHidden/>
              </w:rPr>
              <w:fldChar w:fldCharType="separate"/>
            </w:r>
            <w:r w:rsidR="00930270">
              <w:rPr>
                <w:noProof/>
                <w:webHidden/>
              </w:rPr>
              <w:t>10</w:t>
            </w:r>
            <w:r>
              <w:rPr>
                <w:noProof/>
                <w:webHidden/>
              </w:rPr>
              <w:fldChar w:fldCharType="end"/>
            </w:r>
          </w:hyperlink>
        </w:p>
        <w:p w14:paraId="1BB067D8" w14:textId="3055DABF" w:rsidR="008B0F07" w:rsidRDefault="008B0F07" w:rsidP="00187D46">
          <w:pPr>
            <w:pStyle w:val="TOC2"/>
            <w:rPr>
              <w:noProof/>
            </w:rPr>
          </w:pPr>
          <w:hyperlink w:anchor="_Toc170914590" w:history="1">
            <w:r w:rsidRPr="001D103A">
              <w:rPr>
                <w:rStyle w:val="Hyperlink"/>
                <w:noProof/>
              </w:rPr>
              <w:t>Administrative Assistant</w:t>
            </w:r>
            <w:r>
              <w:rPr>
                <w:noProof/>
                <w:webHidden/>
              </w:rPr>
              <w:tab/>
            </w:r>
            <w:r>
              <w:rPr>
                <w:noProof/>
                <w:webHidden/>
              </w:rPr>
              <w:fldChar w:fldCharType="begin"/>
            </w:r>
            <w:r>
              <w:rPr>
                <w:noProof/>
                <w:webHidden/>
              </w:rPr>
              <w:instrText xml:space="preserve"> PAGEREF _Toc170914590 \h </w:instrText>
            </w:r>
            <w:r>
              <w:rPr>
                <w:noProof/>
                <w:webHidden/>
              </w:rPr>
            </w:r>
            <w:r>
              <w:rPr>
                <w:noProof/>
                <w:webHidden/>
              </w:rPr>
              <w:fldChar w:fldCharType="separate"/>
            </w:r>
            <w:r w:rsidR="00930270">
              <w:rPr>
                <w:noProof/>
                <w:webHidden/>
              </w:rPr>
              <w:t>10</w:t>
            </w:r>
            <w:r>
              <w:rPr>
                <w:noProof/>
                <w:webHidden/>
              </w:rPr>
              <w:fldChar w:fldCharType="end"/>
            </w:r>
          </w:hyperlink>
        </w:p>
        <w:p w14:paraId="598C8197" w14:textId="17C237EF" w:rsidR="008B0F07" w:rsidRDefault="008B0F07">
          <w:pPr>
            <w:pStyle w:val="TOC1"/>
            <w:tabs>
              <w:tab w:val="right" w:leader="dot" w:pos="9016"/>
            </w:tabs>
            <w:rPr>
              <w:noProof/>
            </w:rPr>
          </w:pPr>
          <w:hyperlink w:anchor="_Toc170914591" w:history="1">
            <w:r w:rsidRPr="001D103A">
              <w:rPr>
                <w:rStyle w:val="Hyperlink"/>
                <w:noProof/>
              </w:rPr>
              <w:t>Team 1 Role Play Briefing</w:t>
            </w:r>
            <w:r>
              <w:rPr>
                <w:noProof/>
                <w:webHidden/>
              </w:rPr>
              <w:tab/>
            </w:r>
            <w:r>
              <w:rPr>
                <w:noProof/>
                <w:webHidden/>
              </w:rPr>
              <w:fldChar w:fldCharType="begin"/>
            </w:r>
            <w:r>
              <w:rPr>
                <w:noProof/>
                <w:webHidden/>
              </w:rPr>
              <w:instrText xml:space="preserve"> PAGEREF _Toc170914591 \h </w:instrText>
            </w:r>
            <w:r>
              <w:rPr>
                <w:noProof/>
                <w:webHidden/>
              </w:rPr>
            </w:r>
            <w:r>
              <w:rPr>
                <w:noProof/>
                <w:webHidden/>
              </w:rPr>
              <w:fldChar w:fldCharType="separate"/>
            </w:r>
            <w:r w:rsidR="00930270">
              <w:rPr>
                <w:noProof/>
                <w:webHidden/>
              </w:rPr>
              <w:t>11</w:t>
            </w:r>
            <w:r>
              <w:rPr>
                <w:noProof/>
                <w:webHidden/>
              </w:rPr>
              <w:fldChar w:fldCharType="end"/>
            </w:r>
          </w:hyperlink>
        </w:p>
        <w:p w14:paraId="7E545990" w14:textId="42659EC6" w:rsidR="008B0F07" w:rsidRDefault="008B0F07">
          <w:pPr>
            <w:pStyle w:val="TOC3"/>
            <w:tabs>
              <w:tab w:val="right" w:leader="dot" w:pos="9016"/>
            </w:tabs>
            <w:rPr>
              <w:noProof/>
            </w:rPr>
          </w:pPr>
          <w:hyperlink w:anchor="_Toc170914592" w:history="1">
            <w:r w:rsidRPr="001D103A">
              <w:rPr>
                <w:rStyle w:val="Hyperlink"/>
                <w:noProof/>
              </w:rPr>
              <w:t>Initial Meeting with Key Stakeholders</w:t>
            </w:r>
            <w:r>
              <w:rPr>
                <w:noProof/>
                <w:webHidden/>
              </w:rPr>
              <w:tab/>
            </w:r>
            <w:r>
              <w:rPr>
                <w:noProof/>
                <w:webHidden/>
              </w:rPr>
              <w:fldChar w:fldCharType="begin"/>
            </w:r>
            <w:r>
              <w:rPr>
                <w:noProof/>
                <w:webHidden/>
              </w:rPr>
              <w:instrText xml:space="preserve"> PAGEREF _Toc170914592 \h </w:instrText>
            </w:r>
            <w:r>
              <w:rPr>
                <w:noProof/>
                <w:webHidden/>
              </w:rPr>
            </w:r>
            <w:r>
              <w:rPr>
                <w:noProof/>
                <w:webHidden/>
              </w:rPr>
              <w:fldChar w:fldCharType="separate"/>
            </w:r>
            <w:r w:rsidR="00930270">
              <w:rPr>
                <w:noProof/>
                <w:webHidden/>
              </w:rPr>
              <w:t>11</w:t>
            </w:r>
            <w:r>
              <w:rPr>
                <w:noProof/>
                <w:webHidden/>
              </w:rPr>
              <w:fldChar w:fldCharType="end"/>
            </w:r>
          </w:hyperlink>
        </w:p>
        <w:p w14:paraId="04FCF61B" w14:textId="53568FE7" w:rsidR="008B0F07" w:rsidRDefault="008B0F07">
          <w:pPr>
            <w:pStyle w:val="TOC1"/>
            <w:tabs>
              <w:tab w:val="right" w:leader="dot" w:pos="9016"/>
            </w:tabs>
            <w:rPr>
              <w:noProof/>
            </w:rPr>
          </w:pPr>
          <w:hyperlink w:anchor="_Toc170914593" w:history="1">
            <w:r w:rsidRPr="001D103A">
              <w:rPr>
                <w:rStyle w:val="Hyperlink"/>
                <w:noProof/>
              </w:rPr>
              <w:t>Team 2 Role Play Briefing</w:t>
            </w:r>
            <w:r>
              <w:rPr>
                <w:noProof/>
                <w:webHidden/>
              </w:rPr>
              <w:tab/>
            </w:r>
            <w:r>
              <w:rPr>
                <w:noProof/>
                <w:webHidden/>
              </w:rPr>
              <w:fldChar w:fldCharType="begin"/>
            </w:r>
            <w:r>
              <w:rPr>
                <w:noProof/>
                <w:webHidden/>
              </w:rPr>
              <w:instrText xml:space="preserve"> PAGEREF _Toc170914593 \h </w:instrText>
            </w:r>
            <w:r>
              <w:rPr>
                <w:noProof/>
                <w:webHidden/>
              </w:rPr>
            </w:r>
            <w:r>
              <w:rPr>
                <w:noProof/>
                <w:webHidden/>
              </w:rPr>
              <w:fldChar w:fldCharType="separate"/>
            </w:r>
            <w:r w:rsidR="00930270">
              <w:rPr>
                <w:noProof/>
                <w:webHidden/>
              </w:rPr>
              <w:t>11</w:t>
            </w:r>
            <w:r>
              <w:rPr>
                <w:noProof/>
                <w:webHidden/>
              </w:rPr>
              <w:fldChar w:fldCharType="end"/>
            </w:r>
          </w:hyperlink>
        </w:p>
        <w:p w14:paraId="777A28F8" w14:textId="0D061863" w:rsidR="008B0F07" w:rsidRDefault="008B0F07">
          <w:pPr>
            <w:pStyle w:val="TOC3"/>
            <w:tabs>
              <w:tab w:val="right" w:leader="dot" w:pos="9016"/>
            </w:tabs>
            <w:rPr>
              <w:noProof/>
            </w:rPr>
          </w:pPr>
          <w:hyperlink w:anchor="_Toc170914594" w:history="1">
            <w:r w:rsidRPr="001D103A">
              <w:rPr>
                <w:rStyle w:val="Hyperlink"/>
                <w:noProof/>
              </w:rPr>
              <w:t>Detailed Interviews with End Users</w:t>
            </w:r>
            <w:r>
              <w:rPr>
                <w:noProof/>
                <w:webHidden/>
              </w:rPr>
              <w:tab/>
            </w:r>
            <w:r>
              <w:rPr>
                <w:noProof/>
                <w:webHidden/>
              </w:rPr>
              <w:fldChar w:fldCharType="begin"/>
            </w:r>
            <w:r>
              <w:rPr>
                <w:noProof/>
                <w:webHidden/>
              </w:rPr>
              <w:instrText xml:space="preserve"> PAGEREF _Toc170914594 \h </w:instrText>
            </w:r>
            <w:r>
              <w:rPr>
                <w:noProof/>
                <w:webHidden/>
              </w:rPr>
            </w:r>
            <w:r>
              <w:rPr>
                <w:noProof/>
                <w:webHidden/>
              </w:rPr>
              <w:fldChar w:fldCharType="separate"/>
            </w:r>
            <w:r w:rsidR="00930270">
              <w:rPr>
                <w:noProof/>
                <w:webHidden/>
              </w:rPr>
              <w:t>11</w:t>
            </w:r>
            <w:r>
              <w:rPr>
                <w:noProof/>
                <w:webHidden/>
              </w:rPr>
              <w:fldChar w:fldCharType="end"/>
            </w:r>
          </w:hyperlink>
        </w:p>
        <w:p w14:paraId="2482B705" w14:textId="2CBBB4CD" w:rsidR="008B0F07" w:rsidRDefault="008B0F07">
          <w:pPr>
            <w:pStyle w:val="TOC1"/>
            <w:tabs>
              <w:tab w:val="right" w:leader="dot" w:pos="9016"/>
            </w:tabs>
            <w:rPr>
              <w:noProof/>
            </w:rPr>
          </w:pPr>
          <w:hyperlink w:anchor="_Toc170914595" w:history="1">
            <w:r w:rsidRPr="001D103A">
              <w:rPr>
                <w:rStyle w:val="Hyperlink"/>
                <w:noProof/>
              </w:rPr>
              <w:t>Team 3 Role Play Briefing</w:t>
            </w:r>
            <w:r>
              <w:rPr>
                <w:noProof/>
                <w:webHidden/>
              </w:rPr>
              <w:tab/>
            </w:r>
            <w:r>
              <w:rPr>
                <w:noProof/>
                <w:webHidden/>
              </w:rPr>
              <w:fldChar w:fldCharType="begin"/>
            </w:r>
            <w:r>
              <w:rPr>
                <w:noProof/>
                <w:webHidden/>
              </w:rPr>
              <w:instrText xml:space="preserve"> PAGEREF _Toc170914595 \h </w:instrText>
            </w:r>
            <w:r>
              <w:rPr>
                <w:noProof/>
                <w:webHidden/>
              </w:rPr>
            </w:r>
            <w:r>
              <w:rPr>
                <w:noProof/>
                <w:webHidden/>
              </w:rPr>
              <w:fldChar w:fldCharType="separate"/>
            </w:r>
            <w:r w:rsidR="00930270">
              <w:rPr>
                <w:noProof/>
                <w:webHidden/>
              </w:rPr>
              <w:t>11</w:t>
            </w:r>
            <w:r>
              <w:rPr>
                <w:noProof/>
                <w:webHidden/>
              </w:rPr>
              <w:fldChar w:fldCharType="end"/>
            </w:r>
          </w:hyperlink>
        </w:p>
        <w:p w14:paraId="45B3F749" w14:textId="6E6D68CC" w:rsidR="008B0F07" w:rsidRDefault="008B0F07" w:rsidP="00187D46">
          <w:pPr>
            <w:pStyle w:val="TOC2"/>
            <w:rPr>
              <w:noProof/>
            </w:rPr>
          </w:pPr>
          <w:hyperlink w:anchor="_Toc170914596" w:history="1">
            <w:r w:rsidRPr="001D103A">
              <w:rPr>
                <w:rStyle w:val="Hyperlink"/>
                <w:noProof/>
              </w:rPr>
              <w:t>Technical Requirements Gathering</w:t>
            </w:r>
            <w:r>
              <w:rPr>
                <w:noProof/>
                <w:webHidden/>
              </w:rPr>
              <w:tab/>
            </w:r>
            <w:r>
              <w:rPr>
                <w:noProof/>
                <w:webHidden/>
              </w:rPr>
              <w:fldChar w:fldCharType="begin"/>
            </w:r>
            <w:r>
              <w:rPr>
                <w:noProof/>
                <w:webHidden/>
              </w:rPr>
              <w:instrText xml:space="preserve"> PAGEREF _Toc170914596 \h </w:instrText>
            </w:r>
            <w:r>
              <w:rPr>
                <w:noProof/>
                <w:webHidden/>
              </w:rPr>
            </w:r>
            <w:r>
              <w:rPr>
                <w:noProof/>
                <w:webHidden/>
              </w:rPr>
              <w:fldChar w:fldCharType="separate"/>
            </w:r>
            <w:r w:rsidR="00930270">
              <w:rPr>
                <w:noProof/>
                <w:webHidden/>
              </w:rPr>
              <w:t>11</w:t>
            </w:r>
            <w:r>
              <w:rPr>
                <w:noProof/>
                <w:webHidden/>
              </w:rPr>
              <w:fldChar w:fldCharType="end"/>
            </w:r>
          </w:hyperlink>
        </w:p>
        <w:p w14:paraId="0FE934D4" w14:textId="24227567" w:rsidR="008B0F07" w:rsidRDefault="008B0F07">
          <w:r>
            <w:rPr>
              <w:b/>
              <w:bCs/>
              <w:noProof/>
            </w:rPr>
            <w:fldChar w:fldCharType="end"/>
          </w:r>
        </w:p>
      </w:sdtContent>
    </w:sdt>
    <w:p w14:paraId="46759420" w14:textId="77777777" w:rsidR="00951617" w:rsidRDefault="00951617" w:rsidP="00951617">
      <w:pPr>
        <w:rPr>
          <w:lang w:val="en-US"/>
        </w:rPr>
      </w:pPr>
    </w:p>
    <w:p w14:paraId="6F85A831" w14:textId="77777777" w:rsidR="008B0F07" w:rsidRDefault="008B0F07" w:rsidP="00951617">
      <w:pPr>
        <w:rPr>
          <w:lang w:val="en-US"/>
        </w:rPr>
      </w:pPr>
    </w:p>
    <w:p w14:paraId="0B5199ED" w14:textId="77777777" w:rsidR="008B0F07" w:rsidRDefault="008B0F07" w:rsidP="00951617">
      <w:pPr>
        <w:rPr>
          <w:lang w:val="en-US"/>
        </w:rPr>
      </w:pPr>
    </w:p>
    <w:p w14:paraId="4A6310D0" w14:textId="77777777" w:rsidR="008B0F07" w:rsidRDefault="008B0F07" w:rsidP="00951617">
      <w:pPr>
        <w:rPr>
          <w:lang w:val="en-US"/>
        </w:rPr>
      </w:pPr>
    </w:p>
    <w:p w14:paraId="46CA314E" w14:textId="77777777" w:rsidR="008B0F07" w:rsidRDefault="008B0F07" w:rsidP="00951617">
      <w:pPr>
        <w:rPr>
          <w:lang w:val="en-US"/>
        </w:rPr>
      </w:pPr>
    </w:p>
    <w:p w14:paraId="771ABA4C" w14:textId="77777777" w:rsidR="008B0F07" w:rsidRDefault="008B0F07" w:rsidP="00951617">
      <w:pPr>
        <w:rPr>
          <w:lang w:val="en-US"/>
        </w:rPr>
      </w:pPr>
    </w:p>
    <w:p w14:paraId="77184869" w14:textId="77777777" w:rsidR="008B0F07" w:rsidRDefault="008B0F07" w:rsidP="00951617">
      <w:pPr>
        <w:rPr>
          <w:lang w:val="en-US"/>
        </w:rPr>
      </w:pPr>
    </w:p>
    <w:p w14:paraId="1F11351F" w14:textId="77777777" w:rsidR="008B0F07" w:rsidRDefault="008B0F07" w:rsidP="00951617">
      <w:pPr>
        <w:rPr>
          <w:lang w:val="en-US"/>
        </w:rPr>
      </w:pPr>
    </w:p>
    <w:p w14:paraId="2198EFC8" w14:textId="77777777" w:rsidR="008B0F07" w:rsidRDefault="008B0F07" w:rsidP="00951617">
      <w:pPr>
        <w:rPr>
          <w:lang w:val="en-US"/>
        </w:rPr>
      </w:pPr>
    </w:p>
    <w:p w14:paraId="18D21F1E" w14:textId="77777777" w:rsidR="008B0F07" w:rsidRDefault="008B0F07" w:rsidP="00951617">
      <w:pPr>
        <w:rPr>
          <w:lang w:val="en-US"/>
        </w:rPr>
      </w:pPr>
    </w:p>
    <w:p w14:paraId="7732CD04" w14:textId="77777777" w:rsidR="008B0F07" w:rsidRDefault="008B0F07" w:rsidP="00951617">
      <w:pPr>
        <w:rPr>
          <w:lang w:val="en-US"/>
        </w:rPr>
      </w:pPr>
    </w:p>
    <w:p w14:paraId="7DAE028A" w14:textId="77777777" w:rsidR="008B0F07" w:rsidRDefault="008B0F07" w:rsidP="00951617">
      <w:pPr>
        <w:rPr>
          <w:lang w:val="en-US"/>
        </w:rPr>
      </w:pPr>
    </w:p>
    <w:p w14:paraId="2E118AA1" w14:textId="77777777" w:rsidR="008B0F07" w:rsidRDefault="008B0F07" w:rsidP="00951617">
      <w:pPr>
        <w:rPr>
          <w:lang w:val="en-US"/>
        </w:rPr>
      </w:pPr>
    </w:p>
    <w:p w14:paraId="48C5F740" w14:textId="77777777" w:rsidR="008B0F07" w:rsidRDefault="008B0F07" w:rsidP="00951617">
      <w:pPr>
        <w:rPr>
          <w:lang w:val="en-US"/>
        </w:rPr>
      </w:pPr>
    </w:p>
    <w:p w14:paraId="2BDCE10C" w14:textId="77777777" w:rsidR="008B0F07" w:rsidRDefault="008B0F07" w:rsidP="00951617">
      <w:pPr>
        <w:rPr>
          <w:lang w:val="en-US"/>
        </w:rPr>
      </w:pPr>
    </w:p>
    <w:p w14:paraId="338DE80F" w14:textId="77777777" w:rsidR="008B0F07" w:rsidRDefault="008B0F07" w:rsidP="00951617">
      <w:pPr>
        <w:rPr>
          <w:lang w:val="en-US"/>
        </w:rPr>
      </w:pPr>
    </w:p>
    <w:p w14:paraId="5B4F4D91" w14:textId="77777777" w:rsidR="008B0F07" w:rsidRDefault="008B0F07" w:rsidP="00951617">
      <w:pPr>
        <w:rPr>
          <w:lang w:val="en-US"/>
        </w:rPr>
      </w:pPr>
    </w:p>
    <w:p w14:paraId="614EF37E" w14:textId="77777777" w:rsidR="008B0F07" w:rsidRDefault="008B0F07" w:rsidP="00951617">
      <w:pPr>
        <w:rPr>
          <w:lang w:val="en-US"/>
        </w:rPr>
      </w:pPr>
    </w:p>
    <w:p w14:paraId="551A7315" w14:textId="1E2D2F20" w:rsidR="00E52EA6" w:rsidRPr="00E52EA6" w:rsidRDefault="00E52EA6" w:rsidP="00E52EA6">
      <w:pPr>
        <w:keepNext/>
        <w:keepLines/>
        <w:spacing w:before="240" w:after="0"/>
        <w:outlineLvl w:val="0"/>
        <w:rPr>
          <w:rFonts w:asciiTheme="majorHAnsi" w:eastAsiaTheme="majorEastAsia" w:hAnsiTheme="majorHAnsi" w:cstheme="majorBidi"/>
          <w:color w:val="2F5496" w:themeColor="accent1" w:themeShade="BF"/>
          <w:kern w:val="0"/>
          <w:sz w:val="32"/>
          <w:szCs w:val="32"/>
          <w:lang w:val="en-US"/>
          <w14:ligatures w14:val="none"/>
        </w:rPr>
      </w:pPr>
      <w:bookmarkStart w:id="0" w:name="_Toc170914553"/>
      <w:r w:rsidRPr="00E52EA6">
        <w:rPr>
          <w:rFonts w:asciiTheme="majorHAnsi" w:eastAsiaTheme="majorEastAsia" w:hAnsiTheme="majorHAnsi" w:cstheme="majorBidi"/>
          <w:color w:val="2F5496" w:themeColor="accent1" w:themeShade="BF"/>
          <w:kern w:val="0"/>
          <w:sz w:val="32"/>
          <w:szCs w:val="32"/>
          <w:lang w:val="en-US"/>
          <w14:ligatures w14:val="none"/>
        </w:rPr>
        <w:t>BTT Training Inc</w:t>
      </w:r>
      <w:r>
        <w:rPr>
          <w:rFonts w:asciiTheme="majorHAnsi" w:eastAsiaTheme="majorEastAsia" w:hAnsiTheme="majorHAnsi" w:cstheme="majorBidi"/>
          <w:color w:val="2F5496" w:themeColor="accent1" w:themeShade="BF"/>
          <w:kern w:val="0"/>
          <w:sz w:val="32"/>
          <w:szCs w:val="32"/>
          <w:lang w:val="en-US"/>
          <w14:ligatures w14:val="none"/>
        </w:rPr>
        <w:t xml:space="preserve"> Overview</w:t>
      </w:r>
      <w:bookmarkEnd w:id="0"/>
    </w:p>
    <w:p w14:paraId="72BDC0D8"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Company Name: BTT Training</w:t>
      </w:r>
    </w:p>
    <w:p w14:paraId="749C24F6"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Industry: Education and Training</w:t>
      </w:r>
    </w:p>
    <w:p w14:paraId="2542F35F" w14:textId="77777777" w:rsidR="00E52EA6" w:rsidRPr="00E52EA6" w:rsidRDefault="00E52EA6" w:rsidP="00E52EA6">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 w:name="_Toc170914554"/>
      <w:r w:rsidRPr="00E52EA6">
        <w:rPr>
          <w:rFonts w:asciiTheme="majorHAnsi" w:eastAsiaTheme="majorEastAsia" w:hAnsiTheme="majorHAnsi" w:cstheme="majorBidi"/>
          <w:color w:val="2F5496" w:themeColor="accent1" w:themeShade="BF"/>
          <w:kern w:val="0"/>
          <w:sz w:val="26"/>
          <w:szCs w:val="26"/>
          <w:lang w:val="en-US"/>
          <w14:ligatures w14:val="none"/>
        </w:rPr>
        <w:t>Mission Statement</w:t>
      </w:r>
      <w:bookmarkEnd w:id="1"/>
    </w:p>
    <w:p w14:paraId="147F3CAF"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is committed to providing high-quality, innovative, and personalized training solutions to empower individuals and organizations to achieve their learning and development goals.</w:t>
      </w:r>
    </w:p>
    <w:p w14:paraId="7047CFC0" w14:textId="77777777" w:rsidR="00E52EA6" w:rsidRPr="00E52EA6" w:rsidRDefault="00E52EA6" w:rsidP="00E52EA6">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 w:name="_Toc170914555"/>
      <w:r w:rsidRPr="00E52EA6">
        <w:rPr>
          <w:rFonts w:asciiTheme="majorHAnsi" w:eastAsiaTheme="majorEastAsia" w:hAnsiTheme="majorHAnsi" w:cstheme="majorBidi"/>
          <w:color w:val="2F5496" w:themeColor="accent1" w:themeShade="BF"/>
          <w:kern w:val="0"/>
          <w:sz w:val="26"/>
          <w:szCs w:val="26"/>
          <w:lang w:val="en-US"/>
          <w14:ligatures w14:val="none"/>
        </w:rPr>
        <w:t>Overview</w:t>
      </w:r>
      <w:bookmarkEnd w:id="2"/>
    </w:p>
    <w:p w14:paraId="0DF9F236"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is a leading provider of professional training and development courses, catering to individuals, businesses, and educational institutions. With a portfolio of courses spanning disciplines such as technology, consultancy skills and soft skills, BTT Training aims to equip learners with the knowledge, skills, and certifications needed to succeed in today's competitive landscape.</w:t>
      </w:r>
    </w:p>
    <w:p w14:paraId="48CDC607" w14:textId="77777777" w:rsidR="00E52EA6" w:rsidRPr="00E52EA6" w:rsidRDefault="00E52EA6" w:rsidP="00E52EA6">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3" w:name="_Toc170914556"/>
      <w:r w:rsidRPr="00E52EA6">
        <w:rPr>
          <w:rFonts w:asciiTheme="majorHAnsi" w:eastAsiaTheme="majorEastAsia" w:hAnsiTheme="majorHAnsi" w:cstheme="majorBidi"/>
          <w:color w:val="2F5496" w:themeColor="accent1" w:themeShade="BF"/>
          <w:kern w:val="0"/>
          <w:sz w:val="26"/>
          <w:szCs w:val="26"/>
          <w:lang w:val="en-US"/>
          <w14:ligatures w14:val="none"/>
        </w:rPr>
        <w:t>Key Offerings</w:t>
      </w:r>
      <w:bookmarkEnd w:id="3"/>
    </w:p>
    <w:p w14:paraId="1932CE2A"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offers a comprehensive catalog of courses designed to meet the needs of learners at different skill levels and career stages. Courses are available in virtual classrooms, self-paced online modules, and customized corporate training programs.</w:t>
      </w:r>
    </w:p>
    <w:p w14:paraId="4D1BF002"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partners with industry experts, certified trainers, and experienced professionals to deliver engaging and interactive training experiences. Instructors bring real-world insights, practical knowledge, and relevant case studies to enrich the learning experience and facilitate skill acquisition.</w:t>
      </w:r>
    </w:p>
    <w:p w14:paraId="43D352E5"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collaborates with businesses and organizations to develop customized training programs tailored to their specific needs and objectives. Customized solutions may include onboarding programs, leadership development workshops and technical skills training.</w:t>
      </w:r>
    </w:p>
    <w:p w14:paraId="1D1FF0B0"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lastRenderedPageBreak/>
        <w:t>BTT Training offers certification programs accredited by leading organizations and professional associations. These programs provide learners with recognized credentials and certifications to enhance their credibility, career prospects, and earning potential in their respective fields.</w:t>
      </w:r>
    </w:p>
    <w:p w14:paraId="6D614D14"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provides access to a wide range of learning resources, including course materials, video tutorials and online forums. Learners have the flexibility to access resources anytime, anywhere, and engage with peers and instructors to enhance their learning experience.</w:t>
      </w:r>
    </w:p>
    <w:p w14:paraId="48D6DA7F" w14:textId="77777777" w:rsidR="00E52EA6" w:rsidRPr="00E52EA6" w:rsidRDefault="00E52EA6" w:rsidP="00E52EA6">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4" w:name="_Toc170914557"/>
      <w:r w:rsidRPr="00E52EA6">
        <w:rPr>
          <w:rFonts w:asciiTheme="majorHAnsi" w:eastAsiaTheme="majorEastAsia" w:hAnsiTheme="majorHAnsi" w:cstheme="majorBidi"/>
          <w:color w:val="2F5496" w:themeColor="accent1" w:themeShade="BF"/>
          <w:kern w:val="0"/>
          <w:sz w:val="26"/>
          <w:szCs w:val="26"/>
          <w:lang w:val="en-US"/>
          <w14:ligatures w14:val="none"/>
        </w:rPr>
        <w:t>Target Audience</w:t>
      </w:r>
      <w:bookmarkEnd w:id="4"/>
    </w:p>
    <w:p w14:paraId="75891911"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Individuals seeking to enhance their skills, advance their careers, or explore new opportunities.</w:t>
      </w:r>
    </w:p>
    <w:p w14:paraId="2793A6B3"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Businesses and organizations looking to invest in employee training and development to improve performance, productivity, and competitiveness.</w:t>
      </w:r>
    </w:p>
    <w:p w14:paraId="666EEEE0" w14:textId="77777777" w:rsidR="00E52EA6" w:rsidRPr="00E52EA6" w:rsidRDefault="00E52EA6" w:rsidP="00E52EA6">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5" w:name="_Toc170914558"/>
      <w:r w:rsidRPr="00E52EA6">
        <w:rPr>
          <w:rFonts w:asciiTheme="majorHAnsi" w:eastAsiaTheme="majorEastAsia" w:hAnsiTheme="majorHAnsi" w:cstheme="majorBidi"/>
          <w:color w:val="2F5496" w:themeColor="accent1" w:themeShade="BF"/>
          <w:kern w:val="0"/>
          <w:sz w:val="26"/>
          <w:szCs w:val="26"/>
          <w:lang w:val="en-US"/>
          <w14:ligatures w14:val="none"/>
        </w:rPr>
        <w:t>Core Values</w:t>
      </w:r>
      <w:bookmarkEnd w:id="5"/>
    </w:p>
    <w:p w14:paraId="48CEFD03"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Quality: BTT Training is committed to delivering high-quality training programs that meet or exceed industry standards and learner expectations.</w:t>
      </w:r>
    </w:p>
    <w:p w14:paraId="47CD3CAC"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Innovation: BTT Training embraces innovation and continuously seeks to enhance its training methodologies, technologies, and course offerings to stay ahead of evolving learner needs and market trends.</w:t>
      </w:r>
    </w:p>
    <w:p w14:paraId="279D717F"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Customer Focus: BTT Training prioritizes customer satisfaction and strives to provide personalized, responsive, and attentive service to its learners, partners, and stakeholders.</w:t>
      </w:r>
    </w:p>
    <w:p w14:paraId="5E17D4E6" w14:textId="77777777" w:rsidR="00E52EA6" w:rsidRP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Integrity: BTT Training operates with honesty, transparency, and integrity in all its interactions, adhering to ethical standards and best practices in the education and training industry.</w:t>
      </w:r>
    </w:p>
    <w:p w14:paraId="534F6B7F" w14:textId="77777777" w:rsidR="00E52EA6" w:rsidRDefault="00E52EA6" w:rsidP="00E52EA6">
      <w:pPr>
        <w:rPr>
          <w:rFonts w:ascii="Segoe UI" w:hAnsi="Segoe UI" w:cs="Segoe UI"/>
          <w:kern w:val="0"/>
          <w:lang w:val="en-US"/>
          <w14:ligatures w14:val="none"/>
        </w:rPr>
      </w:pPr>
      <w:r w:rsidRPr="00E52EA6">
        <w:rPr>
          <w:rFonts w:ascii="Segoe UI" w:hAnsi="Segoe UI" w:cs="Segoe UI"/>
          <w:kern w:val="0"/>
          <w:lang w:val="en-US"/>
          <w14:ligatures w14:val="none"/>
        </w:rPr>
        <w:t>BTT Training is dedicated to empowering individuals and organizations with the knowledge, skills, and resources they need to succeed.</w:t>
      </w:r>
    </w:p>
    <w:p w14:paraId="5972BAC5" w14:textId="77777777" w:rsidR="00C76E40" w:rsidRDefault="00C76E40" w:rsidP="00E52EA6">
      <w:pPr>
        <w:rPr>
          <w:rFonts w:ascii="Segoe UI" w:hAnsi="Segoe UI" w:cs="Segoe UI"/>
          <w:kern w:val="0"/>
          <w:lang w:val="en-US"/>
          <w14:ligatures w14:val="none"/>
        </w:rPr>
      </w:pPr>
    </w:p>
    <w:p w14:paraId="7A231BE1" w14:textId="77777777" w:rsidR="00C76E40" w:rsidRDefault="00C76E40" w:rsidP="00E52EA6">
      <w:pPr>
        <w:rPr>
          <w:rFonts w:ascii="Segoe UI" w:hAnsi="Segoe UI" w:cs="Segoe UI"/>
          <w:kern w:val="0"/>
          <w:lang w:val="en-US"/>
          <w14:ligatures w14:val="none"/>
        </w:rPr>
      </w:pPr>
    </w:p>
    <w:p w14:paraId="5D65B93B" w14:textId="77777777" w:rsidR="00C76E40" w:rsidRDefault="00C76E40" w:rsidP="00E52EA6">
      <w:pPr>
        <w:rPr>
          <w:rFonts w:ascii="Segoe UI" w:hAnsi="Segoe UI" w:cs="Segoe UI"/>
          <w:kern w:val="0"/>
          <w:lang w:val="en-US"/>
          <w14:ligatures w14:val="none"/>
        </w:rPr>
      </w:pPr>
    </w:p>
    <w:p w14:paraId="21D6E467" w14:textId="77777777" w:rsidR="00C76E40" w:rsidRDefault="00C76E40" w:rsidP="00E52EA6">
      <w:pPr>
        <w:rPr>
          <w:rFonts w:ascii="Segoe UI" w:hAnsi="Segoe UI" w:cs="Segoe UI"/>
          <w:kern w:val="0"/>
          <w:lang w:val="en-US"/>
          <w14:ligatures w14:val="none"/>
        </w:rPr>
      </w:pPr>
    </w:p>
    <w:p w14:paraId="783541B1" w14:textId="77777777" w:rsidR="00C76E40" w:rsidRDefault="00C76E40" w:rsidP="00E52EA6">
      <w:pPr>
        <w:rPr>
          <w:rFonts w:ascii="Segoe UI" w:hAnsi="Segoe UI" w:cs="Segoe UI"/>
          <w:kern w:val="0"/>
          <w:lang w:val="en-US"/>
          <w14:ligatures w14:val="none"/>
        </w:rPr>
      </w:pPr>
    </w:p>
    <w:p w14:paraId="08BF7718" w14:textId="77777777" w:rsidR="00C76E40" w:rsidRDefault="00C76E40" w:rsidP="00E52EA6">
      <w:pPr>
        <w:rPr>
          <w:rFonts w:ascii="Segoe UI" w:hAnsi="Segoe UI" w:cs="Segoe UI"/>
          <w:kern w:val="0"/>
          <w:lang w:val="en-US"/>
          <w14:ligatures w14:val="none"/>
        </w:rPr>
      </w:pPr>
    </w:p>
    <w:p w14:paraId="5CBC833E" w14:textId="77777777" w:rsidR="00C76E40" w:rsidRDefault="00C76E40" w:rsidP="00E52EA6">
      <w:pPr>
        <w:rPr>
          <w:rFonts w:ascii="Segoe UI" w:hAnsi="Segoe UI" w:cs="Segoe UI"/>
          <w:kern w:val="0"/>
          <w:lang w:val="en-US"/>
          <w14:ligatures w14:val="none"/>
        </w:rPr>
      </w:pPr>
    </w:p>
    <w:p w14:paraId="750C9265" w14:textId="77777777" w:rsidR="00C76E40" w:rsidRDefault="00C76E40" w:rsidP="00E52EA6">
      <w:pPr>
        <w:rPr>
          <w:rFonts w:ascii="Segoe UI" w:hAnsi="Segoe UI" w:cs="Segoe UI"/>
          <w:kern w:val="0"/>
          <w:lang w:val="en-US"/>
          <w14:ligatures w14:val="none"/>
        </w:rPr>
      </w:pPr>
    </w:p>
    <w:p w14:paraId="3BCED987" w14:textId="77777777" w:rsidR="00C76E40" w:rsidRDefault="00C76E40" w:rsidP="00E52EA6">
      <w:pPr>
        <w:rPr>
          <w:rFonts w:ascii="Segoe UI" w:hAnsi="Segoe UI" w:cs="Segoe UI"/>
          <w:kern w:val="0"/>
          <w:lang w:val="en-US"/>
          <w14:ligatures w14:val="none"/>
        </w:rPr>
      </w:pPr>
    </w:p>
    <w:p w14:paraId="6E307E28" w14:textId="77777777" w:rsidR="00C76E40" w:rsidRDefault="00C76E40" w:rsidP="00E52EA6">
      <w:pPr>
        <w:rPr>
          <w:rFonts w:ascii="Segoe UI" w:hAnsi="Segoe UI" w:cs="Segoe UI"/>
          <w:kern w:val="0"/>
          <w:lang w:val="en-US"/>
          <w14:ligatures w14:val="none"/>
        </w:rPr>
      </w:pPr>
    </w:p>
    <w:p w14:paraId="12331C35" w14:textId="77777777" w:rsidR="00C76E40" w:rsidRDefault="00C76E40" w:rsidP="00E52EA6">
      <w:pPr>
        <w:rPr>
          <w:rFonts w:ascii="Segoe UI" w:hAnsi="Segoe UI" w:cs="Segoe UI"/>
          <w:kern w:val="0"/>
          <w:lang w:val="en-US"/>
          <w14:ligatures w14:val="none"/>
        </w:rPr>
      </w:pPr>
    </w:p>
    <w:p w14:paraId="6CE43B0F" w14:textId="77777777" w:rsidR="00C76E40" w:rsidRDefault="00C76E40" w:rsidP="00E52EA6">
      <w:pPr>
        <w:rPr>
          <w:rFonts w:ascii="Segoe UI" w:hAnsi="Segoe UI" w:cs="Segoe UI"/>
          <w:kern w:val="0"/>
          <w:lang w:val="en-US"/>
          <w14:ligatures w14:val="none"/>
        </w:rPr>
      </w:pPr>
    </w:p>
    <w:p w14:paraId="344FCB12" w14:textId="77777777" w:rsidR="00C76E40" w:rsidRDefault="00C76E40" w:rsidP="00E52EA6">
      <w:pPr>
        <w:rPr>
          <w:rFonts w:ascii="Segoe UI" w:hAnsi="Segoe UI" w:cs="Segoe UI"/>
          <w:kern w:val="0"/>
          <w:lang w:val="en-US"/>
          <w14:ligatures w14:val="none"/>
        </w:rPr>
      </w:pPr>
    </w:p>
    <w:p w14:paraId="2F95B3D5" w14:textId="77777777" w:rsidR="00C76E40" w:rsidRDefault="00C76E40" w:rsidP="00E52EA6">
      <w:pPr>
        <w:rPr>
          <w:rFonts w:ascii="Segoe UI" w:hAnsi="Segoe UI" w:cs="Segoe UI"/>
          <w:kern w:val="0"/>
          <w:lang w:val="en-US"/>
          <w14:ligatures w14:val="none"/>
        </w:rPr>
      </w:pPr>
    </w:p>
    <w:p w14:paraId="0DF115E6" w14:textId="77777777" w:rsidR="00C76E40" w:rsidRDefault="00C76E40" w:rsidP="00E52EA6">
      <w:pPr>
        <w:rPr>
          <w:rFonts w:ascii="Segoe UI" w:hAnsi="Segoe UI" w:cs="Segoe UI"/>
          <w:kern w:val="0"/>
          <w:lang w:val="en-US"/>
          <w14:ligatures w14:val="none"/>
        </w:rPr>
      </w:pPr>
    </w:p>
    <w:p w14:paraId="1693929D" w14:textId="77777777" w:rsidR="00C76E40" w:rsidRDefault="00C76E40" w:rsidP="00E52EA6">
      <w:pPr>
        <w:rPr>
          <w:rFonts w:ascii="Segoe UI" w:hAnsi="Segoe UI" w:cs="Segoe UI"/>
          <w:kern w:val="0"/>
          <w:lang w:val="en-US"/>
          <w14:ligatures w14:val="none"/>
        </w:rPr>
      </w:pPr>
    </w:p>
    <w:p w14:paraId="74CC0D65" w14:textId="77777777" w:rsidR="00C76E40" w:rsidRDefault="00C76E40" w:rsidP="00E52EA6">
      <w:pPr>
        <w:rPr>
          <w:rFonts w:ascii="Segoe UI" w:hAnsi="Segoe UI" w:cs="Segoe UI"/>
          <w:kern w:val="0"/>
          <w:lang w:val="en-US"/>
          <w14:ligatures w14:val="none"/>
        </w:rPr>
      </w:pPr>
    </w:p>
    <w:p w14:paraId="2B6892CA" w14:textId="77777777" w:rsidR="00C76E40" w:rsidRDefault="00C76E40" w:rsidP="00E52EA6">
      <w:pPr>
        <w:rPr>
          <w:rFonts w:ascii="Segoe UI" w:hAnsi="Segoe UI" w:cs="Segoe UI"/>
          <w:kern w:val="0"/>
          <w:lang w:val="en-US"/>
          <w14:ligatures w14:val="none"/>
        </w:rPr>
      </w:pPr>
    </w:p>
    <w:p w14:paraId="141C4577" w14:textId="77777777" w:rsidR="00C76E40" w:rsidRDefault="00C76E40" w:rsidP="00E52EA6">
      <w:pPr>
        <w:rPr>
          <w:rFonts w:ascii="Segoe UI" w:hAnsi="Segoe UI" w:cs="Segoe UI"/>
          <w:kern w:val="0"/>
          <w:lang w:val="en-US"/>
          <w14:ligatures w14:val="none"/>
        </w:rPr>
      </w:pPr>
    </w:p>
    <w:p w14:paraId="0E0B482E" w14:textId="77777777" w:rsidR="00CD0AA9" w:rsidRPr="00CD0AA9" w:rsidRDefault="00CD0AA9" w:rsidP="00CD0AA9">
      <w:pPr>
        <w:keepNext/>
        <w:keepLines/>
        <w:spacing w:before="240" w:after="0"/>
        <w:outlineLvl w:val="0"/>
        <w:rPr>
          <w:rFonts w:asciiTheme="majorHAnsi" w:eastAsiaTheme="majorEastAsia" w:hAnsiTheme="majorHAnsi" w:cstheme="majorBidi"/>
          <w:color w:val="2F5496" w:themeColor="accent1" w:themeShade="BF"/>
          <w:kern w:val="0"/>
          <w:sz w:val="32"/>
          <w:szCs w:val="32"/>
          <w:lang w:val="en-US"/>
          <w14:ligatures w14:val="none"/>
        </w:rPr>
      </w:pPr>
      <w:bookmarkStart w:id="6" w:name="_Toc170914559"/>
      <w:r w:rsidRPr="00CD0AA9">
        <w:rPr>
          <w:rFonts w:asciiTheme="majorHAnsi" w:eastAsiaTheme="majorEastAsia" w:hAnsiTheme="majorHAnsi" w:cstheme="majorBidi"/>
          <w:color w:val="2F5496" w:themeColor="accent1" w:themeShade="BF"/>
          <w:kern w:val="0"/>
          <w:sz w:val="32"/>
          <w:szCs w:val="32"/>
          <w:lang w:val="en-US"/>
          <w14:ligatures w14:val="none"/>
        </w:rPr>
        <w:t>BTT Training Problem Statement</w:t>
      </w:r>
      <w:bookmarkEnd w:id="6"/>
    </w:p>
    <w:p w14:paraId="61DCC8BA" w14:textId="77777777" w:rsidR="00CD0AA9" w:rsidRPr="00CD0AA9" w:rsidRDefault="00CD0AA9" w:rsidP="00CD0AA9">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7" w:name="_Toc170914560"/>
      <w:r w:rsidRPr="00CD0AA9">
        <w:rPr>
          <w:rFonts w:asciiTheme="majorHAnsi" w:eastAsiaTheme="majorEastAsia" w:hAnsiTheme="majorHAnsi" w:cstheme="majorBidi"/>
          <w:color w:val="2F5496" w:themeColor="accent1" w:themeShade="BF"/>
          <w:kern w:val="0"/>
          <w:sz w:val="26"/>
          <w:szCs w:val="26"/>
          <w:lang w:val="en-US"/>
          <w14:ligatures w14:val="none"/>
        </w:rPr>
        <w:t>Background:</w:t>
      </w:r>
      <w:bookmarkEnd w:id="7"/>
    </w:p>
    <w:p w14:paraId="6E0D745D"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BTT is currently facing operational challenges that hinder its ability to scale and remain competitive in the market. While known for customer care and a ‘white glove’ service, the company is grappling with inefficiencies in its internal processes, resulting in delays, increased costs, and compromised data accuracy. BTT has purchased and uses Microsoft Dynamics 365 Business Central, however their input is still manual.</w:t>
      </w:r>
    </w:p>
    <w:p w14:paraId="15360A1A" w14:textId="77777777" w:rsidR="00CD0AA9" w:rsidRPr="00CD0AA9" w:rsidRDefault="00CD0AA9" w:rsidP="00CD0AA9">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8" w:name="_Toc170914561"/>
      <w:r w:rsidRPr="00CD0AA9">
        <w:rPr>
          <w:rFonts w:asciiTheme="majorHAnsi" w:eastAsiaTheme="majorEastAsia" w:hAnsiTheme="majorHAnsi" w:cstheme="majorBidi"/>
          <w:color w:val="2F5496" w:themeColor="accent1" w:themeShade="BF"/>
          <w:kern w:val="0"/>
          <w:sz w:val="26"/>
          <w:szCs w:val="26"/>
          <w:lang w:val="en-US"/>
          <w14:ligatures w14:val="none"/>
        </w:rPr>
        <w:t>Key Problems:</w:t>
      </w:r>
      <w:bookmarkEnd w:id="8"/>
    </w:p>
    <w:p w14:paraId="552E33BA"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 xml:space="preserve">BTT Training uses manual processes. These lead to various issues impacting efficiency, accuracy, and scalability. </w:t>
      </w:r>
    </w:p>
    <w:p w14:paraId="68834DD2"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Manual processes for course enrollment, scheduling, and resource allocation require significant time and effort from administrative employees. This can lead to delays in responding to customer inquiries, processing registrations, and managing instructor availability.</w:t>
      </w:r>
    </w:p>
    <w:p w14:paraId="104D56AC"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Relying on manual input to manage student records, course schedules, and financial transactions increases the risk of data errors, duplications, and inconsistencies. This can result in billing discrepancies, scheduling conflicts, and customer dissatisfaction.</w:t>
      </w:r>
    </w:p>
    <w:p w14:paraId="0202AEBF"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Manual processes make it challenging to gain real-time insights into business performance, course demand, and resource utilization. Lack of centralized data storage and reporting capabilities hinders BTT’s ability to make informed decisions and identify areas for improvement.</w:t>
      </w:r>
    </w:p>
    <w:p w14:paraId="3BF699F2"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Invoicing and payment collection processes are prone to errors and delays, leading to cash flow issues and revenue loss. Without automated reminders and tracking mechanisms, BTT Training struggle to manage overdue payments and reconcile accounts efficiently.</w:t>
      </w:r>
    </w:p>
    <w:p w14:paraId="7E7CBA78"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lastRenderedPageBreak/>
        <w:t>As BTT Training grows and expands its course offerings, manual processes become increasingly cumbersome to manage. Limited scalability and flexibility in manual systems is stopping the ability to adapt to changing market demands and realize growth opportunities.</w:t>
      </w:r>
    </w:p>
    <w:p w14:paraId="120A9178"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Manual tracking of instructor availability, classroom facilities, and training materials results in inefficient resource allocation and utilization. This may lead to underutilized assets, missed revenue opportunities, and dissatisfaction among instructors and students.</w:t>
      </w:r>
    </w:p>
    <w:p w14:paraId="3A7B7672" w14:textId="77777777" w:rsidR="00CD0AA9" w:rsidRPr="00CD0AA9" w:rsidRDefault="00CD0AA9" w:rsidP="00CD0AA9">
      <w:pPr>
        <w:rPr>
          <w:rFonts w:ascii="Segoe UI" w:hAnsi="Segoe UI" w:cs="Segoe UI"/>
          <w:kern w:val="0"/>
          <w:lang w:val="en-US"/>
          <w14:ligatures w14:val="none"/>
        </w:rPr>
      </w:pPr>
      <w:r w:rsidRPr="00CD0AA9">
        <w:rPr>
          <w:rFonts w:ascii="Segoe UI" w:hAnsi="Segoe UI" w:cs="Segoe UI"/>
          <w:kern w:val="0"/>
          <w:lang w:val="en-US"/>
          <w14:ligatures w14:val="none"/>
        </w:rPr>
        <w:t>Manual processes do not adequately adhere to regulatory requirements and industry standards, increasing the risk of compliance violations and adverse audit findings. Without proper documentation and controls in place, BTT Training could face legal and financial consequences.</w:t>
      </w:r>
    </w:p>
    <w:p w14:paraId="2D7BC2B1" w14:textId="77777777" w:rsidR="00CD0AA9" w:rsidRPr="00CD0AA9" w:rsidRDefault="00CD0AA9" w:rsidP="00CD0AA9">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9" w:name="_Toc170914562"/>
      <w:r w:rsidRPr="00CD0AA9">
        <w:rPr>
          <w:rFonts w:asciiTheme="majorHAnsi" w:eastAsiaTheme="majorEastAsia" w:hAnsiTheme="majorHAnsi" w:cstheme="majorBidi"/>
          <w:color w:val="2F5496" w:themeColor="accent1" w:themeShade="BF"/>
          <w:kern w:val="0"/>
          <w:sz w:val="26"/>
          <w:szCs w:val="26"/>
          <w:lang w:val="en-US"/>
          <w14:ligatures w14:val="none"/>
        </w:rPr>
        <w:t>Impact:</w:t>
      </w:r>
      <w:bookmarkEnd w:id="9"/>
    </w:p>
    <w:p w14:paraId="7FE8BA84" w14:textId="77777777" w:rsidR="00CD0AA9" w:rsidRPr="00CD0AA9" w:rsidRDefault="00CD0AA9" w:rsidP="00CD0AA9">
      <w:pPr>
        <w:rPr>
          <w:rFonts w:ascii="Segoe UI" w:eastAsiaTheme="majorEastAsia" w:hAnsi="Segoe UI" w:cs="Segoe UI"/>
          <w:kern w:val="0"/>
          <w:lang w:val="en-US"/>
          <w14:ligatures w14:val="none"/>
        </w:rPr>
      </w:pPr>
      <w:r w:rsidRPr="00CD0AA9">
        <w:rPr>
          <w:rFonts w:ascii="Segoe UI" w:eastAsiaTheme="majorEastAsia" w:hAnsi="Segoe UI" w:cs="Segoe UI"/>
          <w:kern w:val="0"/>
          <w:lang w:val="en-US"/>
          <w14:ligatures w14:val="none"/>
        </w:rPr>
        <w:t>These operational challenges are affecting BTT ability to meet customer demands efficiently, maintain a competitive cost structure, and make data-driven decisions. They risk losing business opportunities and market share if these issues are not addressed promptly.</w:t>
      </w:r>
    </w:p>
    <w:p w14:paraId="1E485F54" w14:textId="77777777" w:rsidR="00CD0AA9" w:rsidRPr="00CD0AA9" w:rsidRDefault="00CD0AA9" w:rsidP="00CD0AA9">
      <w:pPr>
        <w:rPr>
          <w:rFonts w:ascii="Segoe UI" w:eastAsiaTheme="majorEastAsia" w:hAnsi="Segoe UI" w:cs="Segoe UI"/>
          <w:kern w:val="0"/>
          <w:lang w:val="en-US"/>
          <w14:ligatures w14:val="none"/>
        </w:rPr>
      </w:pPr>
      <w:r w:rsidRPr="00CD0AA9">
        <w:rPr>
          <w:rFonts w:ascii="Segoe UI" w:eastAsiaTheme="majorEastAsia" w:hAnsi="Segoe UI" w:cs="Segoe UI"/>
          <w:kern w:val="0"/>
          <w:lang w:val="en-US"/>
          <w14:ligatures w14:val="none"/>
        </w:rPr>
        <w:t>Customer experience is negatively impacted due to delays, errors, and inconsistencies in service delivery. Students experience difficulties registering for courses, accessing course materials, and receiving timely support, leading to frustration and dissatisfaction.</w:t>
      </w:r>
    </w:p>
    <w:p w14:paraId="597DD947" w14:textId="77777777" w:rsidR="00CD0AA9" w:rsidRPr="00CD0AA9" w:rsidRDefault="00CD0AA9" w:rsidP="00CD0AA9">
      <w:pPr>
        <w:rPr>
          <w:rFonts w:ascii="Segoe UI" w:eastAsiaTheme="majorEastAsia" w:hAnsi="Segoe UI" w:cs="Segoe UI"/>
          <w:kern w:val="0"/>
          <w:lang w:val="en-US"/>
          <w14:ligatures w14:val="none"/>
        </w:rPr>
      </w:pPr>
      <w:r w:rsidRPr="00CD0AA9">
        <w:rPr>
          <w:rFonts w:ascii="Segoe UI" w:eastAsiaTheme="majorEastAsia" w:hAnsi="Segoe UI" w:cs="Segoe UI"/>
          <w:kern w:val="0"/>
          <w:lang w:val="en-US"/>
          <w14:ligatures w14:val="none"/>
        </w:rPr>
        <w:t xml:space="preserve">BTT risks falling behind competitors who have embraced digital transformation and automation. Manual processes limit agility, scalability, and the ability to innovate, putting BTT Training at a disadvantage in the market. New business is lacking, as BTT Training is not easy to access. </w:t>
      </w:r>
    </w:p>
    <w:p w14:paraId="4C0568BC" w14:textId="77777777" w:rsidR="00CD0AA9" w:rsidRPr="00CD0AA9" w:rsidRDefault="00CD0AA9" w:rsidP="00CD0AA9">
      <w:pPr>
        <w:rPr>
          <w:rFonts w:ascii="Segoe UI" w:eastAsiaTheme="majorEastAsia" w:hAnsi="Segoe UI" w:cs="Segoe UI"/>
          <w:kern w:val="0"/>
          <w:lang w:val="en-US"/>
          <w14:ligatures w14:val="none"/>
        </w:rPr>
      </w:pPr>
      <w:r w:rsidRPr="00CD0AA9">
        <w:rPr>
          <w:rFonts w:ascii="Segoe UI" w:eastAsiaTheme="majorEastAsia" w:hAnsi="Segoe UI" w:cs="Segoe UI"/>
          <w:kern w:val="0"/>
          <w:lang w:val="en-US"/>
          <w14:ligatures w14:val="none"/>
        </w:rPr>
        <w:t>The most recent employee survey shows that constant manual processes are tedious, repetitive, and inaccurate, leading to employee frustration and disengagement. High levels of manual intervention are also reducing time to focus on professional development, limiting job satisfaction and retention.</w:t>
      </w:r>
    </w:p>
    <w:p w14:paraId="068FDC60" w14:textId="77777777" w:rsidR="00CD0AA9" w:rsidRPr="00CD0AA9" w:rsidRDefault="00CD0AA9" w:rsidP="00CD0AA9">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0" w:name="_Toc170914563"/>
      <w:r w:rsidRPr="00CD0AA9">
        <w:rPr>
          <w:rFonts w:asciiTheme="majorHAnsi" w:eastAsiaTheme="majorEastAsia" w:hAnsiTheme="majorHAnsi" w:cstheme="majorBidi"/>
          <w:color w:val="2F5496" w:themeColor="accent1" w:themeShade="BF"/>
          <w:kern w:val="0"/>
          <w:sz w:val="26"/>
          <w:szCs w:val="26"/>
          <w:lang w:val="en-US"/>
          <w14:ligatures w14:val="none"/>
        </w:rPr>
        <w:t>Objective:</w:t>
      </w:r>
      <w:bookmarkEnd w:id="10"/>
    </w:p>
    <w:p w14:paraId="58060DD0" w14:textId="77777777" w:rsidR="00CD0AA9" w:rsidRPr="00CD0AA9" w:rsidRDefault="00CD0AA9" w:rsidP="00CD0AA9">
      <w:pPr>
        <w:rPr>
          <w:rFonts w:ascii="Segoe UI" w:eastAsiaTheme="majorEastAsia" w:hAnsi="Segoe UI" w:cs="Segoe UI"/>
          <w:kern w:val="0"/>
          <w:lang w:val="en-US"/>
          <w14:ligatures w14:val="none"/>
        </w:rPr>
      </w:pPr>
      <w:r w:rsidRPr="00CD0AA9">
        <w:rPr>
          <w:rFonts w:ascii="Segoe UI" w:eastAsiaTheme="majorEastAsia" w:hAnsi="Segoe UI" w:cs="Segoe UI"/>
          <w:kern w:val="0"/>
          <w:lang w:val="en-US"/>
          <w14:ligatures w14:val="none"/>
        </w:rPr>
        <w:t>The objective of this problem statement is to highlight the critical issues that BTT Training is facing, with a focus on improving operational efficiency, data accuracy, and decision-making processes. To remain competitive and continue delivering exceptional service, the company must integrate a booking App to automate its booking, scheduling and invoicing processes, and enhance its ability to serve customers effectively.</w:t>
      </w:r>
    </w:p>
    <w:p w14:paraId="1C7ABC0A" w14:textId="77777777" w:rsidR="00C76E40" w:rsidRDefault="00C76E40" w:rsidP="00E52EA6">
      <w:pPr>
        <w:rPr>
          <w:rFonts w:ascii="Segoe UI" w:hAnsi="Segoe UI" w:cs="Segoe UI"/>
          <w:kern w:val="0"/>
          <w:lang w:val="en-US"/>
          <w14:ligatures w14:val="none"/>
        </w:rPr>
      </w:pPr>
    </w:p>
    <w:p w14:paraId="4C53AFB4" w14:textId="77777777" w:rsidR="00CD0AA9" w:rsidRDefault="00CD0AA9" w:rsidP="00E52EA6">
      <w:pPr>
        <w:rPr>
          <w:rFonts w:ascii="Segoe UI" w:hAnsi="Segoe UI" w:cs="Segoe UI"/>
          <w:kern w:val="0"/>
          <w:lang w:val="en-US"/>
          <w14:ligatures w14:val="none"/>
        </w:rPr>
      </w:pPr>
    </w:p>
    <w:p w14:paraId="3521C353" w14:textId="77777777" w:rsidR="00CD0AA9" w:rsidRDefault="00CD0AA9" w:rsidP="00E52EA6">
      <w:pPr>
        <w:rPr>
          <w:rFonts w:ascii="Segoe UI" w:hAnsi="Segoe UI" w:cs="Segoe UI"/>
          <w:kern w:val="0"/>
          <w:lang w:val="en-US"/>
          <w14:ligatures w14:val="none"/>
        </w:rPr>
      </w:pPr>
    </w:p>
    <w:p w14:paraId="54E56B20" w14:textId="77777777" w:rsidR="00CD0AA9" w:rsidRDefault="00CD0AA9" w:rsidP="00E52EA6">
      <w:pPr>
        <w:rPr>
          <w:rFonts w:ascii="Segoe UI" w:hAnsi="Segoe UI" w:cs="Segoe UI"/>
          <w:kern w:val="0"/>
          <w:lang w:val="en-US"/>
          <w14:ligatures w14:val="none"/>
        </w:rPr>
      </w:pPr>
    </w:p>
    <w:p w14:paraId="6FB1F208" w14:textId="77777777" w:rsidR="00CD0AA9" w:rsidRDefault="00CD0AA9" w:rsidP="00E52EA6">
      <w:pPr>
        <w:rPr>
          <w:rFonts w:ascii="Segoe UI" w:hAnsi="Segoe UI" w:cs="Segoe UI"/>
          <w:kern w:val="0"/>
          <w:lang w:val="en-US"/>
          <w14:ligatures w14:val="none"/>
        </w:rPr>
      </w:pPr>
    </w:p>
    <w:p w14:paraId="2B6BD876" w14:textId="77777777" w:rsidR="00CD0AA9" w:rsidRDefault="00CD0AA9" w:rsidP="00E52EA6">
      <w:pPr>
        <w:rPr>
          <w:rFonts w:ascii="Segoe UI" w:hAnsi="Segoe UI" w:cs="Segoe UI"/>
          <w:kern w:val="0"/>
          <w:lang w:val="en-US"/>
          <w14:ligatures w14:val="none"/>
        </w:rPr>
      </w:pPr>
    </w:p>
    <w:p w14:paraId="59BF6681" w14:textId="77777777" w:rsidR="00CD0AA9" w:rsidRDefault="00CD0AA9" w:rsidP="00E52EA6">
      <w:pPr>
        <w:rPr>
          <w:rFonts w:ascii="Segoe UI" w:hAnsi="Segoe UI" w:cs="Segoe UI"/>
          <w:kern w:val="0"/>
          <w:lang w:val="en-US"/>
          <w14:ligatures w14:val="none"/>
        </w:rPr>
      </w:pPr>
    </w:p>
    <w:p w14:paraId="1F1E9616" w14:textId="77777777" w:rsidR="00CD0AA9" w:rsidRDefault="00CD0AA9" w:rsidP="00E52EA6">
      <w:pPr>
        <w:rPr>
          <w:rFonts w:ascii="Segoe UI" w:hAnsi="Segoe UI" w:cs="Segoe UI"/>
          <w:kern w:val="0"/>
          <w:lang w:val="en-US"/>
          <w14:ligatures w14:val="none"/>
        </w:rPr>
      </w:pPr>
    </w:p>
    <w:p w14:paraId="40F6EED2" w14:textId="77777777" w:rsidR="00CD0AA9" w:rsidRDefault="00CD0AA9" w:rsidP="00E52EA6">
      <w:pPr>
        <w:rPr>
          <w:rFonts w:ascii="Segoe UI" w:hAnsi="Segoe UI" w:cs="Segoe UI"/>
          <w:kern w:val="0"/>
          <w:lang w:val="en-US"/>
          <w14:ligatures w14:val="none"/>
        </w:rPr>
      </w:pPr>
    </w:p>
    <w:p w14:paraId="713BDCA8" w14:textId="77777777" w:rsidR="00CD0AA9" w:rsidRDefault="00CD0AA9" w:rsidP="00E52EA6">
      <w:pPr>
        <w:rPr>
          <w:rFonts w:ascii="Segoe UI" w:hAnsi="Segoe UI" w:cs="Segoe UI"/>
          <w:kern w:val="0"/>
          <w:lang w:val="en-US"/>
          <w14:ligatures w14:val="none"/>
        </w:rPr>
      </w:pPr>
    </w:p>
    <w:p w14:paraId="5D5643D7" w14:textId="77777777" w:rsidR="00CD0AA9" w:rsidRDefault="00CD0AA9" w:rsidP="00E52EA6">
      <w:pPr>
        <w:rPr>
          <w:rFonts w:ascii="Segoe UI" w:hAnsi="Segoe UI" w:cs="Segoe UI"/>
          <w:kern w:val="0"/>
          <w:lang w:val="en-US"/>
          <w14:ligatures w14:val="none"/>
        </w:rPr>
      </w:pPr>
    </w:p>
    <w:p w14:paraId="213C3298" w14:textId="77777777" w:rsidR="00CD0AA9" w:rsidRDefault="00CD0AA9" w:rsidP="00E52EA6">
      <w:pPr>
        <w:rPr>
          <w:rFonts w:ascii="Segoe UI" w:hAnsi="Segoe UI" w:cs="Segoe UI"/>
          <w:kern w:val="0"/>
          <w:lang w:val="en-US"/>
          <w14:ligatures w14:val="none"/>
        </w:rPr>
      </w:pPr>
    </w:p>
    <w:p w14:paraId="1741F991" w14:textId="77777777" w:rsidR="00CD0AA9" w:rsidRDefault="00CD0AA9" w:rsidP="00E52EA6">
      <w:pPr>
        <w:rPr>
          <w:rFonts w:ascii="Segoe UI" w:hAnsi="Segoe UI" w:cs="Segoe UI"/>
          <w:kern w:val="0"/>
          <w:lang w:val="en-US"/>
          <w14:ligatures w14:val="none"/>
        </w:rPr>
      </w:pPr>
    </w:p>
    <w:p w14:paraId="50900C17" w14:textId="77777777" w:rsidR="00CD0AA9" w:rsidRDefault="00CD0AA9" w:rsidP="00E52EA6">
      <w:pPr>
        <w:rPr>
          <w:rFonts w:ascii="Segoe UI" w:hAnsi="Segoe UI" w:cs="Segoe UI"/>
          <w:kern w:val="0"/>
          <w:lang w:val="en-US"/>
          <w14:ligatures w14:val="none"/>
        </w:rPr>
      </w:pPr>
    </w:p>
    <w:p w14:paraId="6B28E1B8" w14:textId="77777777" w:rsidR="00CD0AA9" w:rsidRDefault="00CD0AA9" w:rsidP="00E52EA6">
      <w:pPr>
        <w:rPr>
          <w:rFonts w:ascii="Segoe UI" w:hAnsi="Segoe UI" w:cs="Segoe UI"/>
          <w:kern w:val="0"/>
          <w:lang w:val="en-US"/>
          <w14:ligatures w14:val="none"/>
        </w:rPr>
      </w:pPr>
    </w:p>
    <w:p w14:paraId="2CA32740" w14:textId="77777777" w:rsidR="00CD0AA9" w:rsidRDefault="00CD0AA9" w:rsidP="00E52EA6">
      <w:pPr>
        <w:rPr>
          <w:rFonts w:ascii="Segoe UI" w:hAnsi="Segoe UI" w:cs="Segoe UI"/>
          <w:kern w:val="0"/>
          <w:lang w:val="en-US"/>
          <w14:ligatures w14:val="none"/>
        </w:rPr>
      </w:pPr>
    </w:p>
    <w:p w14:paraId="5F83144B" w14:textId="77777777" w:rsidR="00CD0AA9" w:rsidRDefault="00CD0AA9" w:rsidP="00E52EA6">
      <w:pPr>
        <w:rPr>
          <w:rFonts w:ascii="Segoe UI" w:hAnsi="Segoe UI" w:cs="Segoe UI"/>
          <w:kern w:val="0"/>
          <w:lang w:val="en-US"/>
          <w14:ligatures w14:val="none"/>
        </w:rPr>
      </w:pPr>
    </w:p>
    <w:p w14:paraId="13CBAD21" w14:textId="77777777" w:rsidR="008E16E3" w:rsidRPr="008E16E3" w:rsidRDefault="008E16E3" w:rsidP="008E16E3">
      <w:pPr>
        <w:keepNext/>
        <w:keepLines/>
        <w:spacing w:before="240" w:after="0"/>
        <w:outlineLvl w:val="0"/>
        <w:rPr>
          <w:rFonts w:asciiTheme="majorHAnsi" w:eastAsiaTheme="majorEastAsia" w:hAnsiTheme="majorHAnsi" w:cstheme="majorBidi"/>
          <w:color w:val="2F5496" w:themeColor="accent1" w:themeShade="BF"/>
          <w:kern w:val="0"/>
          <w:sz w:val="32"/>
          <w:szCs w:val="32"/>
          <w:lang w:val="en-US"/>
          <w14:ligatures w14:val="none"/>
        </w:rPr>
      </w:pPr>
      <w:bookmarkStart w:id="11" w:name="_Toc170914564"/>
      <w:r w:rsidRPr="008E16E3">
        <w:rPr>
          <w:rFonts w:asciiTheme="majorHAnsi" w:eastAsiaTheme="majorEastAsia" w:hAnsiTheme="majorHAnsi" w:cstheme="majorBidi"/>
          <w:color w:val="2F5496" w:themeColor="accent1" w:themeShade="BF"/>
          <w:kern w:val="0"/>
          <w:sz w:val="32"/>
          <w:szCs w:val="32"/>
          <w:lang w:val="en-US"/>
          <w14:ligatures w14:val="none"/>
        </w:rPr>
        <w:t>BTT Training Concerns</w:t>
      </w:r>
      <w:bookmarkEnd w:id="11"/>
    </w:p>
    <w:p w14:paraId="07BD9266"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 xml:space="preserve">Following initial discussions, BTT Training has several concerns that are critical to its success and sustainability. </w:t>
      </w:r>
    </w:p>
    <w:p w14:paraId="0EA60A81"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2" w:name="_Toc170914565"/>
      <w:r w:rsidRPr="008E16E3">
        <w:rPr>
          <w:rFonts w:asciiTheme="majorHAnsi" w:eastAsiaTheme="majorEastAsia" w:hAnsiTheme="majorHAnsi" w:cstheme="majorBidi"/>
          <w:color w:val="2F5496" w:themeColor="accent1" w:themeShade="BF"/>
          <w:kern w:val="0"/>
          <w:sz w:val="26"/>
          <w:szCs w:val="26"/>
          <w:lang w:val="en-US"/>
          <w14:ligatures w14:val="none"/>
        </w:rPr>
        <w:t>Customer Acquisition and Retention</w:t>
      </w:r>
      <w:bookmarkEnd w:id="12"/>
    </w:p>
    <w:p w14:paraId="12EDBA3A"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BTT Training is concerned about attracting new customers and retaining existing ones. This includes effectively marketing their courses to target audiences, providing high-quality training experiences to build customer loyalty, and implementing strategies to encourage repeat business and referrals.</w:t>
      </w:r>
    </w:p>
    <w:p w14:paraId="450E01DC"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3" w:name="_Toc170914566"/>
      <w:r w:rsidRPr="008E16E3">
        <w:rPr>
          <w:rFonts w:asciiTheme="majorHAnsi" w:eastAsiaTheme="majorEastAsia" w:hAnsiTheme="majorHAnsi" w:cstheme="majorBidi"/>
          <w:color w:val="2F5496" w:themeColor="accent1" w:themeShade="BF"/>
          <w:kern w:val="0"/>
          <w:sz w:val="26"/>
          <w:szCs w:val="26"/>
          <w:lang w:val="en-US"/>
          <w14:ligatures w14:val="none"/>
        </w:rPr>
        <w:t>Competitive Differentiation</w:t>
      </w:r>
      <w:bookmarkEnd w:id="13"/>
    </w:p>
    <w:p w14:paraId="456A3701"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In a crowded marketplace, BTT Training are concerned about standing out from competitors. This could involve offering unique courses, leveraging the expertise of their instructors, providing exceptional customer service, or differentiating based on pricing or value-added services.</w:t>
      </w:r>
    </w:p>
    <w:p w14:paraId="16CCF24A"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4" w:name="_Toc170914567"/>
      <w:r w:rsidRPr="008E16E3">
        <w:rPr>
          <w:rFonts w:asciiTheme="majorHAnsi" w:eastAsiaTheme="majorEastAsia" w:hAnsiTheme="majorHAnsi" w:cstheme="majorBidi"/>
          <w:color w:val="2F5496" w:themeColor="accent1" w:themeShade="BF"/>
          <w:kern w:val="0"/>
          <w:sz w:val="26"/>
          <w:szCs w:val="26"/>
          <w:lang w:val="en-US"/>
          <w14:ligatures w14:val="none"/>
        </w:rPr>
        <w:t>Quality of Training</w:t>
      </w:r>
      <w:bookmarkEnd w:id="14"/>
    </w:p>
    <w:p w14:paraId="4F77BAF4"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Maintaining the quality of their training programs is a top priority for BTT Training. They are concerned about ensuring that their courses are up-to-date, relevant, and aligned with industry standards and best practices. This involves continuously evaluating and improving course content, instructional methods, and learning outcomes.</w:t>
      </w:r>
    </w:p>
    <w:p w14:paraId="3F4BF3B7"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5" w:name="_Toc170914568"/>
      <w:r w:rsidRPr="008E16E3">
        <w:rPr>
          <w:rFonts w:asciiTheme="majorHAnsi" w:eastAsiaTheme="majorEastAsia" w:hAnsiTheme="majorHAnsi" w:cstheme="majorBidi"/>
          <w:color w:val="2F5496" w:themeColor="accent1" w:themeShade="BF"/>
          <w:kern w:val="0"/>
          <w:sz w:val="26"/>
          <w:szCs w:val="26"/>
          <w:lang w:val="en-US"/>
          <w14:ligatures w14:val="none"/>
        </w:rPr>
        <w:t>Financial Stability</w:t>
      </w:r>
      <w:bookmarkEnd w:id="15"/>
    </w:p>
    <w:p w14:paraId="5FD17B7C"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Like any business, BTT Training is concerned about financial stability and profitability. They need to carefully manage their expenses, monitor cash flow, and optimize revenue streams to ensure sustainable growth and long-term success. This includes accurately forecasting revenue and expenses, managing overhead costs, and diversifying revenue sources.</w:t>
      </w:r>
    </w:p>
    <w:p w14:paraId="027B333F"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6" w:name="_Toc170914569"/>
      <w:r w:rsidRPr="008E16E3">
        <w:rPr>
          <w:rFonts w:asciiTheme="majorHAnsi" w:eastAsiaTheme="majorEastAsia" w:hAnsiTheme="majorHAnsi" w:cstheme="majorBidi"/>
          <w:color w:val="2F5496" w:themeColor="accent1" w:themeShade="BF"/>
          <w:kern w:val="0"/>
          <w:sz w:val="26"/>
          <w:szCs w:val="26"/>
          <w:lang w:val="en-US"/>
          <w14:ligatures w14:val="none"/>
        </w:rPr>
        <w:lastRenderedPageBreak/>
        <w:t>Technology and Infrastructure</w:t>
      </w:r>
      <w:bookmarkEnd w:id="16"/>
    </w:p>
    <w:p w14:paraId="4B699A47" w14:textId="5D97FEC6"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 xml:space="preserve">BTT Training are concerned about leveraging technology effectively to streamline operations, enhance the learning experience, and stay competitive. This has meant investing in </w:t>
      </w:r>
      <w:r w:rsidR="00CA4206">
        <w:rPr>
          <w:rFonts w:ascii="Segoe UI" w:hAnsi="Segoe UI" w:cs="Segoe UI"/>
          <w:kern w:val="0"/>
          <w:lang w:val="en-US"/>
          <w14:ligatures w14:val="none"/>
        </w:rPr>
        <w:t>Business Central</w:t>
      </w:r>
      <w:r w:rsidRPr="008E16E3">
        <w:rPr>
          <w:rFonts w:ascii="Segoe UI" w:hAnsi="Segoe UI" w:cs="Segoe UI"/>
          <w:kern w:val="0"/>
          <w:lang w:val="en-US"/>
          <w14:ligatures w14:val="none"/>
        </w:rPr>
        <w:t xml:space="preserve"> and</w:t>
      </w:r>
      <w:r w:rsidR="00CA4206">
        <w:rPr>
          <w:rFonts w:ascii="Segoe UI" w:hAnsi="Segoe UI" w:cs="Segoe UI"/>
          <w:kern w:val="0"/>
          <w:lang w:val="en-US"/>
          <w14:ligatures w14:val="none"/>
        </w:rPr>
        <w:t xml:space="preserve"> an</w:t>
      </w:r>
      <w:r w:rsidRPr="008E16E3">
        <w:rPr>
          <w:rFonts w:ascii="Segoe UI" w:hAnsi="Segoe UI" w:cs="Segoe UI"/>
          <w:kern w:val="0"/>
          <w:lang w:val="en-US"/>
          <w14:ligatures w14:val="none"/>
        </w:rPr>
        <w:t xml:space="preserve"> online course delivery platform so far. </w:t>
      </w:r>
    </w:p>
    <w:p w14:paraId="2D507DF2"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7" w:name="_Toc170914570"/>
      <w:r w:rsidRPr="008E16E3">
        <w:rPr>
          <w:rFonts w:asciiTheme="majorHAnsi" w:eastAsiaTheme="majorEastAsia" w:hAnsiTheme="majorHAnsi" w:cstheme="majorBidi"/>
          <w:color w:val="2F5496" w:themeColor="accent1" w:themeShade="BF"/>
          <w:kern w:val="0"/>
          <w:sz w:val="26"/>
          <w:szCs w:val="26"/>
          <w:lang w:val="en-US"/>
          <w14:ligatures w14:val="none"/>
        </w:rPr>
        <w:t>Compliance</w:t>
      </w:r>
      <w:bookmarkEnd w:id="17"/>
    </w:p>
    <w:p w14:paraId="03FC89D4"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Compliance with industry accreditation standards is a concern for BTT Training. This includes ensuring that their courses meet requirements, obtaining necessary certifications or accreditations, and adhering to data privacy and security regulations when handling learner information.</w:t>
      </w:r>
    </w:p>
    <w:p w14:paraId="0A40467D"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8" w:name="_Toc170914571"/>
      <w:r w:rsidRPr="008E16E3">
        <w:rPr>
          <w:rFonts w:asciiTheme="majorHAnsi" w:eastAsiaTheme="majorEastAsia" w:hAnsiTheme="majorHAnsi" w:cstheme="majorBidi"/>
          <w:color w:val="2F5496" w:themeColor="accent1" w:themeShade="BF"/>
          <w:kern w:val="0"/>
          <w:sz w:val="26"/>
          <w:szCs w:val="26"/>
          <w:lang w:val="en-US"/>
          <w14:ligatures w14:val="none"/>
        </w:rPr>
        <w:t>Employee Training and Development</w:t>
      </w:r>
      <w:bookmarkEnd w:id="18"/>
    </w:p>
    <w:p w14:paraId="5EDCCCED"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BTT Training is concerned about the professional development of their staff, including instructors, trainers, and administrative personnel. This involves providing ongoing training and support to help employees stay current with industry trends, develop new skills, and deliver high-quality training experiences to learners.</w:t>
      </w:r>
    </w:p>
    <w:p w14:paraId="57AE7DAF"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19" w:name="_Toc170914572"/>
      <w:r w:rsidRPr="008E16E3">
        <w:rPr>
          <w:rFonts w:asciiTheme="majorHAnsi" w:eastAsiaTheme="majorEastAsia" w:hAnsiTheme="majorHAnsi" w:cstheme="majorBidi"/>
          <w:color w:val="2F5496" w:themeColor="accent1" w:themeShade="BF"/>
          <w:kern w:val="0"/>
          <w:sz w:val="26"/>
          <w:szCs w:val="26"/>
          <w:lang w:val="en-US"/>
          <w14:ligatures w14:val="none"/>
        </w:rPr>
        <w:t>Scaling Operations</w:t>
      </w:r>
      <w:bookmarkEnd w:id="19"/>
    </w:p>
    <w:p w14:paraId="5C187764" w14:textId="77777777"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As BTT Training grows, they are concerned about scaling their operations effectively while maintaining quality and customer satisfaction. This potentially involves expanding their course offerings, hiring additional staff, opening new locations, or partnering with other organizations to reach new markets.</w:t>
      </w:r>
    </w:p>
    <w:p w14:paraId="31A928D8" w14:textId="594F5E10"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When asked about their concerns for i</w:t>
      </w:r>
      <w:r w:rsidR="00897441">
        <w:rPr>
          <w:rFonts w:ascii="Segoe UI" w:hAnsi="Segoe UI" w:cs="Segoe UI"/>
          <w:kern w:val="0"/>
          <w:lang w:val="en-US"/>
          <w14:ligatures w14:val="none"/>
        </w:rPr>
        <w:t>ntegrating a booking App with</w:t>
      </w:r>
      <w:r w:rsidRPr="008E16E3">
        <w:rPr>
          <w:rFonts w:ascii="Segoe UI" w:hAnsi="Segoe UI" w:cs="Segoe UI"/>
          <w:kern w:val="0"/>
          <w:lang w:val="en-US"/>
          <w14:ligatures w14:val="none"/>
        </w:rPr>
        <w:t xml:space="preserve"> Microsoft Dynamics 365 Business Central, the following was noted:</w:t>
      </w:r>
    </w:p>
    <w:p w14:paraId="6A3F7C15"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0" w:name="_Toc170914573"/>
      <w:r w:rsidRPr="008E16E3">
        <w:rPr>
          <w:rFonts w:asciiTheme="majorHAnsi" w:eastAsiaTheme="majorEastAsia" w:hAnsiTheme="majorHAnsi" w:cstheme="majorBidi"/>
          <w:color w:val="2F5496" w:themeColor="accent1" w:themeShade="BF"/>
          <w:kern w:val="0"/>
          <w:sz w:val="26"/>
          <w:szCs w:val="26"/>
          <w:lang w:val="en-US"/>
          <w14:ligatures w14:val="none"/>
        </w:rPr>
        <w:t>Data Complexity and Cleanup</w:t>
      </w:r>
      <w:bookmarkEnd w:id="20"/>
    </w:p>
    <w:p w14:paraId="20882984" w14:textId="27537596" w:rsidR="008E16E3" w:rsidRPr="008E16E3" w:rsidRDefault="00AA617A" w:rsidP="008E16E3">
      <w:pPr>
        <w:rPr>
          <w:rFonts w:ascii="Segoe UI" w:hAnsi="Segoe UI" w:cs="Segoe UI"/>
          <w:kern w:val="0"/>
          <w:lang w:val="en-US"/>
          <w14:ligatures w14:val="none"/>
        </w:rPr>
      </w:pPr>
      <w:r>
        <w:rPr>
          <w:rFonts w:ascii="Segoe UI" w:hAnsi="Segoe UI" w:cs="Segoe UI"/>
          <w:kern w:val="0"/>
          <w:lang w:val="en-US"/>
          <w14:ligatures w14:val="none"/>
        </w:rPr>
        <w:t>D</w:t>
      </w:r>
      <w:r w:rsidR="008E16E3" w:rsidRPr="008E16E3">
        <w:rPr>
          <w:rFonts w:ascii="Segoe UI" w:hAnsi="Segoe UI" w:cs="Segoe UI"/>
          <w:kern w:val="0"/>
          <w:lang w:val="en-US"/>
          <w14:ligatures w14:val="none"/>
        </w:rPr>
        <w:t>ata from spreadsheets</w:t>
      </w:r>
      <w:r>
        <w:rPr>
          <w:rFonts w:ascii="Segoe UI" w:hAnsi="Segoe UI" w:cs="Segoe UI"/>
          <w:kern w:val="0"/>
          <w:lang w:val="en-US"/>
          <w14:ligatures w14:val="none"/>
        </w:rPr>
        <w:t xml:space="preserve"> has already been migrated</w:t>
      </w:r>
      <w:r w:rsidR="008E16E3" w:rsidRPr="008E16E3">
        <w:rPr>
          <w:rFonts w:ascii="Segoe UI" w:hAnsi="Segoe UI" w:cs="Segoe UI"/>
          <w:kern w:val="0"/>
          <w:lang w:val="en-US"/>
          <w14:ligatures w14:val="none"/>
        </w:rPr>
        <w:t xml:space="preserve"> to Business Central</w:t>
      </w:r>
      <w:r>
        <w:rPr>
          <w:rFonts w:ascii="Segoe UI" w:hAnsi="Segoe UI" w:cs="Segoe UI"/>
          <w:kern w:val="0"/>
          <w:lang w:val="en-US"/>
          <w14:ligatures w14:val="none"/>
        </w:rPr>
        <w:t xml:space="preserve"> as part of the initial set-up. </w:t>
      </w:r>
      <w:r w:rsidR="00036EFF">
        <w:rPr>
          <w:rFonts w:ascii="Segoe UI" w:hAnsi="Segoe UI" w:cs="Segoe UI"/>
          <w:kern w:val="0"/>
          <w:lang w:val="en-US"/>
          <w14:ligatures w14:val="none"/>
        </w:rPr>
        <w:t xml:space="preserve">This has already been </w:t>
      </w:r>
      <w:r w:rsidR="008E16E3" w:rsidRPr="008E16E3">
        <w:rPr>
          <w:rFonts w:ascii="Segoe UI" w:hAnsi="Segoe UI" w:cs="Segoe UI"/>
          <w:kern w:val="0"/>
          <w:lang w:val="en-US"/>
          <w14:ligatures w14:val="none"/>
        </w:rPr>
        <w:t>validat</w:t>
      </w:r>
      <w:r w:rsidR="00036EFF">
        <w:rPr>
          <w:rFonts w:ascii="Segoe UI" w:hAnsi="Segoe UI" w:cs="Segoe UI"/>
          <w:kern w:val="0"/>
          <w:lang w:val="en-US"/>
          <w14:ligatures w14:val="none"/>
        </w:rPr>
        <w:t>ed</w:t>
      </w:r>
      <w:r w:rsidR="008E16E3" w:rsidRPr="008E16E3">
        <w:rPr>
          <w:rFonts w:ascii="Segoe UI" w:hAnsi="Segoe UI" w:cs="Segoe UI"/>
          <w:kern w:val="0"/>
          <w:lang w:val="en-US"/>
          <w14:ligatures w14:val="none"/>
        </w:rPr>
        <w:t xml:space="preserve"> to ensure accuracy and completeness.</w:t>
      </w:r>
    </w:p>
    <w:p w14:paraId="22AD7868"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1" w:name="_Toc170914574"/>
      <w:r w:rsidRPr="008E16E3">
        <w:rPr>
          <w:rFonts w:asciiTheme="majorHAnsi" w:eastAsiaTheme="majorEastAsia" w:hAnsiTheme="majorHAnsi" w:cstheme="majorBidi"/>
          <w:color w:val="2F5496" w:themeColor="accent1" w:themeShade="BF"/>
          <w:kern w:val="0"/>
          <w:sz w:val="26"/>
          <w:szCs w:val="26"/>
          <w:lang w:val="en-US"/>
          <w14:ligatures w14:val="none"/>
        </w:rPr>
        <w:t>Process Standardization</w:t>
      </w:r>
      <w:bookmarkEnd w:id="21"/>
    </w:p>
    <w:p w14:paraId="73F1043F" w14:textId="4B89CCC6" w:rsidR="008E16E3" w:rsidRPr="008E16E3" w:rsidRDefault="00206D69" w:rsidP="008E16E3">
      <w:pPr>
        <w:rPr>
          <w:rFonts w:ascii="Segoe UI" w:hAnsi="Segoe UI" w:cs="Segoe UI"/>
          <w:kern w:val="0"/>
          <w:lang w:val="en-US"/>
          <w14:ligatures w14:val="none"/>
        </w:rPr>
      </w:pPr>
      <w:r>
        <w:rPr>
          <w:rFonts w:ascii="Segoe UI" w:hAnsi="Segoe UI" w:cs="Segoe UI"/>
          <w:kern w:val="0"/>
          <w:lang w:val="en-US"/>
          <w14:ligatures w14:val="none"/>
        </w:rPr>
        <w:t>Manual entry</w:t>
      </w:r>
      <w:r w:rsidR="008E16E3" w:rsidRPr="008E16E3">
        <w:rPr>
          <w:rFonts w:ascii="Segoe UI" w:hAnsi="Segoe UI" w:cs="Segoe UI"/>
          <w:kern w:val="0"/>
          <w:lang w:val="en-US"/>
          <w14:ligatures w14:val="none"/>
        </w:rPr>
        <w:t xml:space="preserve"> allow</w:t>
      </w:r>
      <w:r>
        <w:rPr>
          <w:rFonts w:ascii="Segoe UI" w:hAnsi="Segoe UI" w:cs="Segoe UI"/>
          <w:kern w:val="0"/>
          <w:lang w:val="en-US"/>
          <w14:ligatures w14:val="none"/>
        </w:rPr>
        <w:t>s</w:t>
      </w:r>
      <w:r w:rsidR="008E16E3" w:rsidRPr="008E16E3">
        <w:rPr>
          <w:rFonts w:ascii="Segoe UI" w:hAnsi="Segoe UI" w:cs="Segoe UI"/>
          <w:kern w:val="0"/>
          <w:lang w:val="en-US"/>
          <w14:ligatures w14:val="none"/>
        </w:rPr>
        <w:t xml:space="preserve"> for flexibility in how data is input, processed, and analyzed, which can lead to inconsistencies and inefficiencies. I</w:t>
      </w:r>
      <w:r w:rsidR="00A55DF0">
        <w:rPr>
          <w:rFonts w:ascii="Segoe UI" w:hAnsi="Segoe UI" w:cs="Segoe UI"/>
          <w:kern w:val="0"/>
          <w:lang w:val="en-US"/>
          <w14:ligatures w14:val="none"/>
        </w:rPr>
        <w:t>ntegrating an App</w:t>
      </w:r>
      <w:r w:rsidR="008E16E3" w:rsidRPr="008E16E3">
        <w:rPr>
          <w:rFonts w:ascii="Segoe UI" w:hAnsi="Segoe UI" w:cs="Segoe UI"/>
          <w:kern w:val="0"/>
          <w:lang w:val="en-US"/>
          <w14:ligatures w14:val="none"/>
        </w:rPr>
        <w:t xml:space="preserve"> would involve standardizing processes and workflows across the organization to ensure consistency and streamline operations. BTT has done some work to standardize, although this isn’t regularly audited. </w:t>
      </w:r>
    </w:p>
    <w:p w14:paraId="003CD642"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2" w:name="_Toc170914575"/>
      <w:r w:rsidRPr="008E16E3">
        <w:rPr>
          <w:rFonts w:asciiTheme="majorHAnsi" w:eastAsiaTheme="majorEastAsia" w:hAnsiTheme="majorHAnsi" w:cstheme="majorBidi"/>
          <w:color w:val="2F5496" w:themeColor="accent1" w:themeShade="BF"/>
          <w:kern w:val="0"/>
          <w:sz w:val="26"/>
          <w:szCs w:val="26"/>
          <w:lang w:val="en-US"/>
          <w14:ligatures w14:val="none"/>
        </w:rPr>
        <w:t>User Adoption</w:t>
      </w:r>
      <w:bookmarkEnd w:id="22"/>
    </w:p>
    <w:p w14:paraId="38F44EB6" w14:textId="61754232"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 xml:space="preserve">Users may be resistant to change or require additional training to understand </w:t>
      </w:r>
      <w:r w:rsidR="002D6F6A">
        <w:rPr>
          <w:rFonts w:ascii="Segoe UI" w:hAnsi="Segoe UI" w:cs="Segoe UI"/>
          <w:kern w:val="0"/>
          <w:lang w:val="en-US"/>
          <w14:ligatures w14:val="none"/>
        </w:rPr>
        <w:t>the changes to BC configuration</w:t>
      </w:r>
      <w:r w:rsidRPr="008E16E3">
        <w:rPr>
          <w:rFonts w:ascii="Segoe UI" w:hAnsi="Segoe UI" w:cs="Segoe UI"/>
          <w:kern w:val="0"/>
          <w:lang w:val="en-US"/>
          <w14:ligatures w14:val="none"/>
        </w:rPr>
        <w:t>.</w:t>
      </w:r>
    </w:p>
    <w:p w14:paraId="0F7C6075"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3" w:name="_Toc170914576"/>
      <w:r w:rsidRPr="008E16E3">
        <w:rPr>
          <w:rFonts w:asciiTheme="majorHAnsi" w:eastAsiaTheme="majorEastAsia" w:hAnsiTheme="majorHAnsi" w:cstheme="majorBidi"/>
          <w:color w:val="2F5496" w:themeColor="accent1" w:themeShade="BF"/>
          <w:kern w:val="0"/>
          <w:sz w:val="26"/>
          <w:szCs w:val="26"/>
          <w:lang w:val="en-US"/>
          <w14:ligatures w14:val="none"/>
        </w:rPr>
        <w:t>Loss of Flexibility</w:t>
      </w:r>
      <w:bookmarkEnd w:id="23"/>
    </w:p>
    <w:p w14:paraId="318D1D2E" w14:textId="6C47DE32" w:rsidR="008E16E3" w:rsidRPr="008E16E3" w:rsidRDefault="00A67D37" w:rsidP="008E16E3">
      <w:pPr>
        <w:rPr>
          <w:rFonts w:ascii="Segoe UI" w:hAnsi="Segoe UI" w:cs="Segoe UI"/>
          <w:kern w:val="0"/>
          <w:lang w:val="en-US"/>
          <w14:ligatures w14:val="none"/>
        </w:rPr>
      </w:pPr>
      <w:r>
        <w:rPr>
          <w:rFonts w:ascii="Segoe UI" w:hAnsi="Segoe UI" w:cs="Segoe UI"/>
          <w:kern w:val="0"/>
          <w:lang w:val="en-US"/>
          <w14:ligatures w14:val="none"/>
        </w:rPr>
        <w:t>Manual data</w:t>
      </w:r>
      <w:r w:rsidR="008E16E3" w:rsidRPr="008E16E3">
        <w:rPr>
          <w:rFonts w:ascii="Segoe UI" w:hAnsi="Segoe UI" w:cs="Segoe UI"/>
          <w:kern w:val="0"/>
          <w:lang w:val="en-US"/>
          <w14:ligatures w14:val="none"/>
        </w:rPr>
        <w:t xml:space="preserve"> offer</w:t>
      </w:r>
      <w:r>
        <w:rPr>
          <w:rFonts w:ascii="Segoe UI" w:hAnsi="Segoe UI" w:cs="Segoe UI"/>
          <w:kern w:val="0"/>
          <w:lang w:val="en-US"/>
          <w14:ligatures w14:val="none"/>
        </w:rPr>
        <w:t>s</w:t>
      </w:r>
      <w:r w:rsidR="008E16E3" w:rsidRPr="008E16E3">
        <w:rPr>
          <w:rFonts w:ascii="Segoe UI" w:hAnsi="Segoe UI" w:cs="Segoe UI"/>
          <w:kern w:val="0"/>
          <w:lang w:val="en-US"/>
          <w14:ligatures w14:val="none"/>
        </w:rPr>
        <w:t xml:space="preserve"> a high degree of flexibility in terms of customization and ad-hoc analysis. </w:t>
      </w:r>
      <w:r>
        <w:rPr>
          <w:rFonts w:ascii="Segoe UI" w:hAnsi="Segoe UI" w:cs="Segoe UI"/>
          <w:kern w:val="0"/>
          <w:lang w:val="en-US"/>
          <w14:ligatures w14:val="none"/>
        </w:rPr>
        <w:t>The booking App and Business Central</w:t>
      </w:r>
      <w:r w:rsidR="008E16E3" w:rsidRPr="008E16E3">
        <w:rPr>
          <w:rFonts w:ascii="Segoe UI" w:hAnsi="Segoe UI" w:cs="Segoe UI"/>
          <w:kern w:val="0"/>
          <w:lang w:val="en-US"/>
          <w14:ligatures w14:val="none"/>
        </w:rPr>
        <w:t>, while configurable, may not offer the same level of flexibility, requiring users to adapt to standardized processes and workflows.</w:t>
      </w:r>
    </w:p>
    <w:p w14:paraId="0DA53BCA"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4" w:name="_Toc170914577"/>
      <w:r w:rsidRPr="008E16E3">
        <w:rPr>
          <w:rFonts w:asciiTheme="majorHAnsi" w:eastAsiaTheme="majorEastAsia" w:hAnsiTheme="majorHAnsi" w:cstheme="majorBidi"/>
          <w:color w:val="2F5496" w:themeColor="accent1" w:themeShade="BF"/>
          <w:kern w:val="0"/>
          <w:sz w:val="26"/>
          <w:szCs w:val="26"/>
          <w:lang w:val="en-US"/>
          <w14:ligatures w14:val="none"/>
        </w:rPr>
        <w:t>Security and Data Integrity</w:t>
      </w:r>
      <w:bookmarkEnd w:id="24"/>
    </w:p>
    <w:p w14:paraId="16F37234" w14:textId="64B1BD37" w:rsidR="008E16E3" w:rsidRPr="008E16E3" w:rsidRDefault="0082754F" w:rsidP="008E16E3">
      <w:pPr>
        <w:rPr>
          <w:rFonts w:ascii="Segoe UI" w:hAnsi="Segoe UI" w:cs="Segoe UI"/>
          <w:kern w:val="0"/>
          <w:lang w:val="en-US"/>
          <w14:ligatures w14:val="none"/>
        </w:rPr>
      </w:pPr>
      <w:r>
        <w:rPr>
          <w:rFonts w:ascii="Segoe UI" w:hAnsi="Segoe UI" w:cs="Segoe UI"/>
          <w:kern w:val="0"/>
          <w:lang w:val="en-US"/>
          <w14:ligatures w14:val="none"/>
        </w:rPr>
        <w:t>Manual entry leads to error and incorrect data</w:t>
      </w:r>
      <w:r w:rsidR="008E16E3" w:rsidRPr="008E16E3">
        <w:rPr>
          <w:rFonts w:ascii="Segoe UI" w:hAnsi="Segoe UI" w:cs="Segoe UI"/>
          <w:kern w:val="0"/>
          <w:lang w:val="en-US"/>
          <w14:ligatures w14:val="none"/>
        </w:rPr>
        <w:t>.</w:t>
      </w:r>
      <w:r>
        <w:rPr>
          <w:rFonts w:ascii="Segoe UI" w:hAnsi="Segoe UI" w:cs="Segoe UI"/>
          <w:kern w:val="0"/>
          <w:lang w:val="en-US"/>
          <w14:ligatures w14:val="none"/>
        </w:rPr>
        <w:t xml:space="preserve"> Automation will eradicate this to an extent. </w:t>
      </w:r>
      <w:r w:rsidR="008E16E3" w:rsidRPr="008E16E3">
        <w:rPr>
          <w:rFonts w:ascii="Segoe UI" w:hAnsi="Segoe UI" w:cs="Segoe UI"/>
          <w:kern w:val="0"/>
          <w:lang w:val="en-US"/>
          <w14:ligatures w14:val="none"/>
        </w:rPr>
        <w:t xml:space="preserve"> </w:t>
      </w:r>
    </w:p>
    <w:p w14:paraId="1470E2C0"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5" w:name="_Toc170914578"/>
      <w:r w:rsidRPr="008E16E3">
        <w:rPr>
          <w:rFonts w:asciiTheme="majorHAnsi" w:eastAsiaTheme="majorEastAsia" w:hAnsiTheme="majorHAnsi" w:cstheme="majorBidi"/>
          <w:color w:val="2F5496" w:themeColor="accent1" w:themeShade="BF"/>
          <w:kern w:val="0"/>
          <w:sz w:val="26"/>
          <w:szCs w:val="26"/>
          <w:lang w:val="en-US"/>
          <w14:ligatures w14:val="none"/>
        </w:rPr>
        <w:lastRenderedPageBreak/>
        <w:t>Cost Considerations</w:t>
      </w:r>
      <w:bookmarkEnd w:id="25"/>
    </w:p>
    <w:p w14:paraId="49B79985" w14:textId="672AB379" w:rsidR="008E16E3" w:rsidRPr="008E16E3" w:rsidRDefault="002039E2" w:rsidP="008E16E3">
      <w:pPr>
        <w:rPr>
          <w:rFonts w:ascii="Segoe UI" w:hAnsi="Segoe UI" w:cs="Segoe UI"/>
          <w:kern w:val="0"/>
          <w:lang w:val="en-US"/>
          <w14:ligatures w14:val="none"/>
        </w:rPr>
      </w:pPr>
      <w:r>
        <w:rPr>
          <w:rFonts w:ascii="Segoe UI" w:hAnsi="Segoe UI" w:cs="Segoe UI"/>
          <w:kern w:val="0"/>
          <w:lang w:val="en-US"/>
          <w14:ligatures w14:val="none"/>
        </w:rPr>
        <w:t>H</w:t>
      </w:r>
      <w:r w:rsidR="008E16E3" w:rsidRPr="008E16E3">
        <w:rPr>
          <w:rFonts w:ascii="Segoe UI" w:hAnsi="Segoe UI" w:cs="Segoe UI"/>
          <w:kern w:val="0"/>
          <w:lang w:val="en-US"/>
          <w14:ligatures w14:val="none"/>
        </w:rPr>
        <w:t>idden costs</w:t>
      </w:r>
      <w:r>
        <w:rPr>
          <w:rFonts w:ascii="Segoe UI" w:hAnsi="Segoe UI" w:cs="Segoe UI"/>
          <w:kern w:val="0"/>
          <w:lang w:val="en-US"/>
          <w14:ligatures w14:val="none"/>
        </w:rPr>
        <w:t xml:space="preserve"> may be</w:t>
      </w:r>
      <w:r w:rsidR="008E16E3" w:rsidRPr="008E16E3">
        <w:rPr>
          <w:rFonts w:ascii="Segoe UI" w:hAnsi="Segoe UI" w:cs="Segoe UI"/>
          <w:kern w:val="0"/>
          <w:lang w:val="en-US"/>
          <w14:ligatures w14:val="none"/>
        </w:rPr>
        <w:t xml:space="preserve"> associated with manual data entry, errors, and inefficiencies. </w:t>
      </w:r>
      <w:r>
        <w:rPr>
          <w:rFonts w:ascii="Segoe UI" w:hAnsi="Segoe UI" w:cs="Segoe UI"/>
          <w:kern w:val="0"/>
          <w:lang w:val="en-US"/>
          <w14:ligatures w14:val="none"/>
        </w:rPr>
        <w:t>App integration</w:t>
      </w:r>
      <w:r w:rsidR="008E16E3" w:rsidRPr="008E16E3">
        <w:rPr>
          <w:rFonts w:ascii="Segoe UI" w:hAnsi="Segoe UI" w:cs="Segoe UI"/>
          <w:kern w:val="0"/>
          <w:lang w:val="en-US"/>
          <w14:ligatures w14:val="none"/>
        </w:rPr>
        <w:t xml:space="preserve"> requires initial investment in implementation, and training. BTT has allocated a £50000 budget</w:t>
      </w:r>
      <w:r>
        <w:rPr>
          <w:rFonts w:ascii="Segoe UI" w:hAnsi="Segoe UI" w:cs="Segoe UI"/>
          <w:kern w:val="0"/>
          <w:lang w:val="en-US"/>
          <w14:ligatures w14:val="none"/>
        </w:rPr>
        <w:t xml:space="preserve"> for the integration</w:t>
      </w:r>
    </w:p>
    <w:p w14:paraId="23895EE1" w14:textId="77777777" w:rsidR="008E16E3" w:rsidRPr="008E16E3" w:rsidRDefault="008E16E3" w:rsidP="008E16E3">
      <w:pPr>
        <w:keepNext/>
        <w:keepLines/>
        <w:spacing w:before="40" w:after="0"/>
        <w:outlineLvl w:val="1"/>
        <w:rPr>
          <w:rFonts w:asciiTheme="majorHAnsi" w:eastAsiaTheme="majorEastAsia" w:hAnsiTheme="majorHAnsi" w:cstheme="majorBidi"/>
          <w:color w:val="2F5496" w:themeColor="accent1" w:themeShade="BF"/>
          <w:kern w:val="0"/>
          <w:sz w:val="26"/>
          <w:szCs w:val="26"/>
          <w:lang w:val="en-US"/>
          <w14:ligatures w14:val="none"/>
        </w:rPr>
      </w:pPr>
      <w:bookmarkStart w:id="26" w:name="_Toc170914579"/>
      <w:r w:rsidRPr="008E16E3">
        <w:rPr>
          <w:rFonts w:asciiTheme="majorHAnsi" w:eastAsiaTheme="majorEastAsia" w:hAnsiTheme="majorHAnsi" w:cstheme="majorBidi"/>
          <w:color w:val="2F5496" w:themeColor="accent1" w:themeShade="BF"/>
          <w:kern w:val="0"/>
          <w:sz w:val="26"/>
          <w:szCs w:val="26"/>
          <w:lang w:val="en-US"/>
          <w14:ligatures w14:val="none"/>
        </w:rPr>
        <w:t>Change Management</w:t>
      </w:r>
      <w:bookmarkEnd w:id="26"/>
    </w:p>
    <w:p w14:paraId="6809B63A" w14:textId="598D8592" w:rsidR="008E16E3" w:rsidRPr="008E16E3" w:rsidRDefault="008E16E3" w:rsidP="008E16E3">
      <w:pPr>
        <w:rPr>
          <w:rFonts w:ascii="Segoe UI" w:hAnsi="Segoe UI" w:cs="Segoe UI"/>
          <w:kern w:val="0"/>
          <w:lang w:val="en-US"/>
          <w14:ligatures w14:val="none"/>
        </w:rPr>
      </w:pPr>
      <w:r w:rsidRPr="008E16E3">
        <w:rPr>
          <w:rFonts w:ascii="Segoe UI" w:hAnsi="Segoe UI" w:cs="Segoe UI"/>
          <w:kern w:val="0"/>
          <w:lang w:val="en-US"/>
          <w14:ligatures w14:val="none"/>
        </w:rPr>
        <w:t xml:space="preserve">Transitioning from </w:t>
      </w:r>
      <w:r w:rsidR="00421D6E">
        <w:rPr>
          <w:rFonts w:ascii="Segoe UI" w:hAnsi="Segoe UI" w:cs="Segoe UI"/>
          <w:kern w:val="0"/>
          <w:lang w:val="en-US"/>
          <w14:ligatures w14:val="none"/>
        </w:rPr>
        <w:t>manual</w:t>
      </w:r>
      <w:r w:rsidRPr="008E16E3">
        <w:rPr>
          <w:rFonts w:ascii="Segoe UI" w:hAnsi="Segoe UI" w:cs="Segoe UI"/>
          <w:kern w:val="0"/>
          <w:lang w:val="en-US"/>
          <w14:ligatures w14:val="none"/>
        </w:rPr>
        <w:t xml:space="preserve"> processes to an </w:t>
      </w:r>
      <w:r w:rsidR="00421D6E">
        <w:rPr>
          <w:rFonts w:ascii="Segoe UI" w:hAnsi="Segoe UI" w:cs="Segoe UI"/>
          <w:kern w:val="0"/>
          <w:lang w:val="en-US"/>
          <w14:ligatures w14:val="none"/>
        </w:rPr>
        <w:t>booking</w:t>
      </w:r>
      <w:r w:rsidRPr="008E16E3">
        <w:rPr>
          <w:rFonts w:ascii="Segoe UI" w:hAnsi="Segoe UI" w:cs="Segoe UI"/>
          <w:kern w:val="0"/>
          <w:lang w:val="en-US"/>
          <w14:ligatures w14:val="none"/>
        </w:rPr>
        <w:t xml:space="preserve"> system represents a significant organizational change. BTT Training would need to carefully manage this change, communicate the benefits to stakeholders, and address any concerns from employees.</w:t>
      </w:r>
    </w:p>
    <w:p w14:paraId="3D10D838" w14:textId="77777777" w:rsidR="00CD0AA9" w:rsidRDefault="00CD0AA9" w:rsidP="00E52EA6">
      <w:pPr>
        <w:rPr>
          <w:rFonts w:ascii="Segoe UI" w:hAnsi="Segoe UI" w:cs="Segoe UI"/>
          <w:kern w:val="0"/>
          <w:lang w:val="en-US"/>
          <w14:ligatures w14:val="none"/>
        </w:rPr>
      </w:pPr>
    </w:p>
    <w:p w14:paraId="030767F9" w14:textId="77777777" w:rsidR="00930270" w:rsidRDefault="00930270" w:rsidP="00E52EA6">
      <w:pPr>
        <w:rPr>
          <w:rFonts w:ascii="Segoe UI" w:hAnsi="Segoe UI" w:cs="Segoe UI"/>
          <w:kern w:val="0"/>
          <w:lang w:val="en-US"/>
          <w14:ligatures w14:val="none"/>
        </w:rPr>
      </w:pPr>
    </w:p>
    <w:p w14:paraId="70F67A32" w14:textId="77777777" w:rsidR="00930270" w:rsidRDefault="00930270" w:rsidP="00E52EA6">
      <w:pPr>
        <w:rPr>
          <w:rFonts w:ascii="Segoe UI" w:hAnsi="Segoe UI" w:cs="Segoe UI"/>
          <w:kern w:val="0"/>
          <w:lang w:val="en-US"/>
          <w14:ligatures w14:val="none"/>
        </w:rPr>
      </w:pPr>
    </w:p>
    <w:p w14:paraId="167D79DF" w14:textId="77777777" w:rsidR="00930270" w:rsidRDefault="00930270" w:rsidP="00E52EA6">
      <w:pPr>
        <w:rPr>
          <w:rFonts w:ascii="Segoe UI" w:hAnsi="Segoe UI" w:cs="Segoe UI"/>
          <w:kern w:val="0"/>
          <w:lang w:val="en-US"/>
          <w14:ligatures w14:val="none"/>
        </w:rPr>
      </w:pPr>
    </w:p>
    <w:p w14:paraId="0840FEA6" w14:textId="77777777" w:rsidR="00930270" w:rsidRDefault="00930270" w:rsidP="00E52EA6">
      <w:pPr>
        <w:rPr>
          <w:rFonts w:ascii="Segoe UI" w:hAnsi="Segoe UI" w:cs="Segoe UI"/>
          <w:kern w:val="0"/>
          <w:lang w:val="en-US"/>
          <w14:ligatures w14:val="none"/>
        </w:rPr>
      </w:pPr>
    </w:p>
    <w:p w14:paraId="1A28DCF4" w14:textId="77777777" w:rsidR="00930270" w:rsidRDefault="00930270" w:rsidP="00E52EA6">
      <w:pPr>
        <w:rPr>
          <w:rFonts w:ascii="Segoe UI" w:hAnsi="Segoe UI" w:cs="Segoe UI"/>
          <w:kern w:val="0"/>
          <w:lang w:val="en-US"/>
          <w14:ligatures w14:val="none"/>
        </w:rPr>
      </w:pPr>
    </w:p>
    <w:p w14:paraId="579BD682" w14:textId="77777777" w:rsidR="00930270" w:rsidRPr="00E52EA6" w:rsidRDefault="00930270" w:rsidP="00E52EA6">
      <w:pPr>
        <w:rPr>
          <w:rFonts w:ascii="Segoe UI" w:hAnsi="Segoe UI" w:cs="Segoe UI"/>
          <w:kern w:val="0"/>
          <w:lang w:val="en-US"/>
          <w14:ligatures w14:val="none"/>
        </w:rPr>
      </w:pPr>
    </w:p>
    <w:p w14:paraId="40264A87" w14:textId="77777777" w:rsidR="00DA1D28" w:rsidRPr="00C265BB" w:rsidRDefault="00DA1D28" w:rsidP="00DA1D28">
      <w:pPr>
        <w:pStyle w:val="Heading1"/>
      </w:pPr>
      <w:bookmarkStart w:id="27" w:name="_Toc170914580"/>
      <w:r w:rsidRPr="00C265BB">
        <w:t>BTT Training Organizational Structure</w:t>
      </w:r>
      <w:bookmarkEnd w:id="27"/>
    </w:p>
    <w:p w14:paraId="1805FDA1" w14:textId="77777777" w:rsidR="00DA1D28" w:rsidRPr="00C265BB" w:rsidRDefault="00DA1D28" w:rsidP="00DA1D28">
      <w:pPr>
        <w:rPr>
          <w:rFonts w:ascii="Segoe UI" w:eastAsiaTheme="majorEastAsia" w:hAnsi="Segoe UI" w:cs="Segoe UI"/>
        </w:rPr>
      </w:pPr>
      <w:r w:rsidRPr="00C265BB">
        <w:rPr>
          <w:rFonts w:ascii="Segoe UI" w:eastAsiaTheme="majorEastAsia" w:hAnsi="Segoe UI" w:cs="Segoe UI"/>
        </w:rPr>
        <w:t xml:space="preserve">BTT Training has a relatively simple organizational structure designed for efficiency and agility. </w:t>
      </w:r>
    </w:p>
    <w:p w14:paraId="38DFC223" w14:textId="77777777" w:rsidR="00DA1D28" w:rsidRPr="00C265BB" w:rsidRDefault="00DA1D28" w:rsidP="00DA1D28">
      <w:pPr>
        <w:pStyle w:val="Heading2"/>
      </w:pPr>
      <w:bookmarkStart w:id="28" w:name="_Toc170914581"/>
      <w:r w:rsidRPr="00C265BB">
        <w:t>Founder/Owner/CEO</w:t>
      </w:r>
      <w:bookmarkEnd w:id="28"/>
    </w:p>
    <w:p w14:paraId="7B27787A" w14:textId="77777777" w:rsidR="00DA1D28" w:rsidRPr="00CC2F77" w:rsidRDefault="00DA1D28" w:rsidP="00DA1D28">
      <w:pPr>
        <w:pStyle w:val="ListParagraph"/>
        <w:numPr>
          <w:ilvl w:val="0"/>
          <w:numId w:val="5"/>
        </w:numPr>
        <w:rPr>
          <w:rFonts w:ascii="Segoe UI" w:eastAsiaTheme="majorEastAsia" w:hAnsi="Segoe UI" w:cs="Segoe UI"/>
        </w:rPr>
      </w:pPr>
      <w:r w:rsidRPr="00CC2F77">
        <w:rPr>
          <w:rFonts w:ascii="Segoe UI" w:eastAsiaTheme="majorEastAsia" w:hAnsi="Segoe UI" w:cs="Segoe UI"/>
        </w:rPr>
        <w:t>Responsible for setting the overall vision, mission, and strategic direction of BTT Training.</w:t>
      </w:r>
    </w:p>
    <w:p w14:paraId="3445D044" w14:textId="77777777" w:rsidR="00DA1D28" w:rsidRPr="00CC2F77" w:rsidRDefault="00DA1D28" w:rsidP="00DA1D28">
      <w:pPr>
        <w:pStyle w:val="ListParagraph"/>
        <w:numPr>
          <w:ilvl w:val="0"/>
          <w:numId w:val="5"/>
        </w:numPr>
        <w:rPr>
          <w:rFonts w:ascii="Segoe UI" w:eastAsiaTheme="majorEastAsia" w:hAnsi="Segoe UI" w:cs="Segoe UI"/>
        </w:rPr>
      </w:pPr>
      <w:r w:rsidRPr="00CC2F77">
        <w:rPr>
          <w:rFonts w:ascii="Segoe UI" w:eastAsiaTheme="majorEastAsia" w:hAnsi="Segoe UI" w:cs="Segoe UI"/>
        </w:rPr>
        <w:t>Oversees key business functions, including operations, finance, sales, and marketing.</w:t>
      </w:r>
    </w:p>
    <w:p w14:paraId="75538290" w14:textId="77777777" w:rsidR="00DA1D28" w:rsidRPr="00CC2F77" w:rsidRDefault="00DA1D28" w:rsidP="00DA1D28">
      <w:pPr>
        <w:pStyle w:val="ListParagraph"/>
        <w:numPr>
          <w:ilvl w:val="0"/>
          <w:numId w:val="5"/>
        </w:numPr>
        <w:rPr>
          <w:rFonts w:ascii="Segoe UI" w:eastAsiaTheme="majorEastAsia" w:hAnsi="Segoe UI" w:cs="Segoe UI"/>
        </w:rPr>
      </w:pPr>
      <w:r w:rsidRPr="00CC2F77">
        <w:rPr>
          <w:rFonts w:ascii="Segoe UI" w:eastAsiaTheme="majorEastAsia" w:hAnsi="Segoe UI" w:cs="Segoe UI"/>
        </w:rPr>
        <w:t>Makes high-level decisions and provides leadership to the team.</w:t>
      </w:r>
    </w:p>
    <w:p w14:paraId="1FC4C18E" w14:textId="77777777" w:rsidR="00DA1D28" w:rsidRPr="00C265BB" w:rsidRDefault="00DA1D28" w:rsidP="00DA1D28">
      <w:pPr>
        <w:pStyle w:val="Heading2"/>
      </w:pPr>
      <w:bookmarkStart w:id="29" w:name="_Toc170914582"/>
      <w:r w:rsidRPr="00C265BB">
        <w:t>Operations</w:t>
      </w:r>
      <w:r>
        <w:t xml:space="preserve"> / Finance</w:t>
      </w:r>
      <w:r w:rsidRPr="00C265BB">
        <w:t xml:space="preserve"> Manager</w:t>
      </w:r>
      <w:bookmarkEnd w:id="29"/>
    </w:p>
    <w:p w14:paraId="5A422626" w14:textId="77777777" w:rsidR="00DA1D28" w:rsidRPr="00CC2F77" w:rsidRDefault="00DA1D28" w:rsidP="00DA1D28">
      <w:pPr>
        <w:pStyle w:val="ListParagraph"/>
        <w:numPr>
          <w:ilvl w:val="0"/>
          <w:numId w:val="6"/>
        </w:numPr>
        <w:rPr>
          <w:rFonts w:ascii="Segoe UI" w:eastAsiaTheme="majorEastAsia" w:hAnsi="Segoe UI" w:cs="Segoe UI"/>
        </w:rPr>
      </w:pPr>
      <w:r w:rsidRPr="00CC2F77">
        <w:rPr>
          <w:rFonts w:ascii="Segoe UI" w:eastAsiaTheme="majorEastAsia" w:hAnsi="Segoe UI" w:cs="Segoe UI"/>
        </w:rPr>
        <w:t>Manages day-to-day operations and ensures the smooth functioning of BTT Training's programs and services.</w:t>
      </w:r>
    </w:p>
    <w:p w14:paraId="36BE572C" w14:textId="77777777" w:rsidR="00DA1D28" w:rsidRPr="00CC2F77" w:rsidRDefault="00DA1D28" w:rsidP="00DA1D28">
      <w:pPr>
        <w:pStyle w:val="ListParagraph"/>
        <w:numPr>
          <w:ilvl w:val="0"/>
          <w:numId w:val="6"/>
        </w:numPr>
        <w:rPr>
          <w:rFonts w:ascii="Segoe UI" w:eastAsiaTheme="majorEastAsia" w:hAnsi="Segoe UI" w:cs="Segoe UI"/>
        </w:rPr>
      </w:pPr>
      <w:r w:rsidRPr="00CC2F77">
        <w:rPr>
          <w:rFonts w:ascii="Segoe UI" w:eastAsiaTheme="majorEastAsia" w:hAnsi="Segoe UI" w:cs="Segoe UI"/>
        </w:rPr>
        <w:t>Coordinates with instructors, trainers, and staff to schedule courses, allocate resources, and deliver training sessions.</w:t>
      </w:r>
    </w:p>
    <w:p w14:paraId="3F2304E2" w14:textId="77777777" w:rsidR="00DA1D28" w:rsidRPr="00CC2F77" w:rsidRDefault="00DA1D28" w:rsidP="00DA1D28">
      <w:pPr>
        <w:pStyle w:val="ListParagraph"/>
        <w:numPr>
          <w:ilvl w:val="0"/>
          <w:numId w:val="6"/>
        </w:numPr>
        <w:rPr>
          <w:rFonts w:ascii="Segoe UI" w:eastAsiaTheme="majorEastAsia" w:hAnsi="Segoe UI" w:cs="Segoe UI"/>
        </w:rPr>
      </w:pPr>
      <w:r w:rsidRPr="00CC2F77">
        <w:rPr>
          <w:rFonts w:ascii="Segoe UI" w:eastAsiaTheme="majorEastAsia" w:hAnsi="Segoe UI" w:cs="Segoe UI"/>
        </w:rPr>
        <w:t>Handles logistics, facilities management, and administrative tasks to support training activities.</w:t>
      </w:r>
    </w:p>
    <w:p w14:paraId="3D7F1A09" w14:textId="77777777" w:rsidR="00DA1D28" w:rsidRPr="00C265BB" w:rsidRDefault="00DA1D28" w:rsidP="00DA1D28">
      <w:pPr>
        <w:pStyle w:val="Heading2"/>
      </w:pPr>
      <w:bookmarkStart w:id="30" w:name="_Toc170914583"/>
      <w:r w:rsidRPr="00C265BB">
        <w:t>Sales and Marketing Manager</w:t>
      </w:r>
      <w:bookmarkEnd w:id="30"/>
    </w:p>
    <w:p w14:paraId="50168D21" w14:textId="77777777" w:rsidR="00DA1D28" w:rsidRPr="00D2402E" w:rsidRDefault="00DA1D28" w:rsidP="00DA1D28">
      <w:pPr>
        <w:pStyle w:val="ListParagraph"/>
        <w:numPr>
          <w:ilvl w:val="0"/>
          <w:numId w:val="7"/>
        </w:numPr>
        <w:rPr>
          <w:rFonts w:ascii="Segoe UI" w:eastAsiaTheme="majorEastAsia" w:hAnsi="Segoe UI" w:cs="Segoe UI"/>
        </w:rPr>
      </w:pPr>
      <w:r w:rsidRPr="00D2402E">
        <w:rPr>
          <w:rFonts w:ascii="Segoe UI" w:eastAsiaTheme="majorEastAsia" w:hAnsi="Segoe UI" w:cs="Segoe UI"/>
        </w:rPr>
        <w:t>Develops and executes sales and marketing strategies to promote BTT Training's courses and attract customers.</w:t>
      </w:r>
    </w:p>
    <w:p w14:paraId="0C311E3B" w14:textId="599B7805" w:rsidR="00DA1D28" w:rsidRPr="00D2402E" w:rsidRDefault="00DA1D28" w:rsidP="00DA1D28">
      <w:pPr>
        <w:pStyle w:val="ListParagraph"/>
        <w:numPr>
          <w:ilvl w:val="0"/>
          <w:numId w:val="7"/>
        </w:numPr>
        <w:rPr>
          <w:rFonts w:ascii="Segoe UI" w:eastAsiaTheme="majorEastAsia" w:hAnsi="Segoe UI" w:cs="Segoe UI"/>
        </w:rPr>
      </w:pPr>
      <w:r w:rsidRPr="00D2402E">
        <w:rPr>
          <w:rFonts w:ascii="Segoe UI" w:eastAsiaTheme="majorEastAsia" w:hAnsi="Segoe UI" w:cs="Segoe UI"/>
        </w:rPr>
        <w:t xml:space="preserve">Identifies target markets, generates leads, and nurtures client relationships to drive course </w:t>
      </w:r>
      <w:r w:rsidR="00930270" w:rsidRPr="00D2402E">
        <w:rPr>
          <w:rFonts w:ascii="Segoe UI" w:eastAsiaTheme="majorEastAsia" w:hAnsi="Segoe UI" w:cs="Segoe UI"/>
        </w:rPr>
        <w:t>enrolments</w:t>
      </w:r>
      <w:r w:rsidRPr="00D2402E">
        <w:rPr>
          <w:rFonts w:ascii="Segoe UI" w:eastAsiaTheme="majorEastAsia" w:hAnsi="Segoe UI" w:cs="Segoe UI"/>
        </w:rPr>
        <w:t xml:space="preserve"> and revenue growth.</w:t>
      </w:r>
    </w:p>
    <w:p w14:paraId="53617ED8" w14:textId="77777777" w:rsidR="00DA1D28" w:rsidRDefault="00DA1D28" w:rsidP="00DA1D28">
      <w:pPr>
        <w:pStyle w:val="ListParagraph"/>
        <w:numPr>
          <w:ilvl w:val="0"/>
          <w:numId w:val="7"/>
        </w:numPr>
        <w:rPr>
          <w:rFonts w:ascii="Segoe UI" w:eastAsiaTheme="majorEastAsia" w:hAnsi="Segoe UI" w:cs="Segoe UI"/>
        </w:rPr>
      </w:pPr>
      <w:r w:rsidRPr="00D2402E">
        <w:rPr>
          <w:rFonts w:ascii="Segoe UI" w:eastAsiaTheme="majorEastAsia" w:hAnsi="Segoe UI" w:cs="Segoe UI"/>
        </w:rPr>
        <w:t>Manages advertising, branding, social media, and other marketing channels to raise awareness of BTT Training's offerings.</w:t>
      </w:r>
    </w:p>
    <w:p w14:paraId="5E4C1443" w14:textId="77777777" w:rsidR="00DA1D28" w:rsidRDefault="00DA1D28" w:rsidP="00DA1D28">
      <w:pPr>
        <w:pStyle w:val="Heading2"/>
      </w:pPr>
      <w:bookmarkStart w:id="31" w:name="_Toc170914584"/>
      <w:r>
        <w:t>IT Manager</w:t>
      </w:r>
      <w:bookmarkEnd w:id="31"/>
    </w:p>
    <w:p w14:paraId="27B2287B" w14:textId="77777777" w:rsidR="00DA1D28" w:rsidRPr="00DD2A6E" w:rsidRDefault="00DA1D28" w:rsidP="00DA1D28">
      <w:pPr>
        <w:pStyle w:val="ListParagraph"/>
        <w:numPr>
          <w:ilvl w:val="0"/>
          <w:numId w:val="11"/>
        </w:numPr>
        <w:rPr>
          <w:rFonts w:ascii="Segoe UI" w:eastAsiaTheme="majorEastAsia" w:hAnsi="Segoe UI" w:cs="Segoe UI"/>
        </w:rPr>
      </w:pPr>
      <w:r w:rsidRPr="00DD2A6E">
        <w:rPr>
          <w:rFonts w:ascii="Segoe UI" w:eastAsiaTheme="majorEastAsia" w:hAnsi="Segoe UI" w:cs="Segoe UI"/>
        </w:rPr>
        <w:t xml:space="preserve">Responsible for overseeing the organization's technology infrastructure </w:t>
      </w:r>
    </w:p>
    <w:p w14:paraId="78C7BDDD" w14:textId="77777777" w:rsidR="00DA1D28" w:rsidRPr="00DD2A6E" w:rsidRDefault="00DA1D28" w:rsidP="00DA1D28">
      <w:pPr>
        <w:pStyle w:val="ListParagraph"/>
        <w:numPr>
          <w:ilvl w:val="0"/>
          <w:numId w:val="11"/>
        </w:numPr>
        <w:rPr>
          <w:rFonts w:ascii="Segoe UI" w:eastAsiaTheme="majorEastAsia" w:hAnsi="Segoe UI" w:cs="Segoe UI"/>
        </w:rPr>
      </w:pPr>
      <w:r w:rsidRPr="00DD2A6E">
        <w:rPr>
          <w:rFonts w:ascii="Segoe UI" w:eastAsiaTheme="majorEastAsia" w:hAnsi="Segoe UI" w:cs="Segoe UI"/>
        </w:rPr>
        <w:t xml:space="preserve">Ensuring the smooth operation and security of all IT systems, and leading the integration projects like connecting the booking app with Business Central. </w:t>
      </w:r>
    </w:p>
    <w:p w14:paraId="21CBB68E" w14:textId="77777777" w:rsidR="00DA1D28" w:rsidRPr="00DD2A6E" w:rsidRDefault="00DA1D28" w:rsidP="00DA1D28">
      <w:pPr>
        <w:pStyle w:val="ListParagraph"/>
        <w:numPr>
          <w:ilvl w:val="0"/>
          <w:numId w:val="11"/>
        </w:numPr>
        <w:rPr>
          <w:rFonts w:ascii="Segoe UI" w:eastAsiaTheme="majorEastAsia" w:hAnsi="Segoe UI" w:cs="Segoe UI"/>
        </w:rPr>
      </w:pPr>
      <w:r w:rsidRPr="00DD2A6E">
        <w:rPr>
          <w:rFonts w:ascii="Segoe UI" w:eastAsiaTheme="majorEastAsia" w:hAnsi="Segoe UI" w:cs="Segoe UI"/>
        </w:rPr>
        <w:t>Plays a critical role in aligning technology initiatives with business goals, managing IT staff, and ensuring that the organization's technology resources are effectively utilized.</w:t>
      </w:r>
    </w:p>
    <w:p w14:paraId="1F273563" w14:textId="77777777" w:rsidR="00DA1D28" w:rsidRDefault="00DA1D28" w:rsidP="00DA1D28">
      <w:pPr>
        <w:pStyle w:val="Heading2"/>
      </w:pPr>
      <w:bookmarkStart w:id="32" w:name="_Toc170914585"/>
      <w:r>
        <w:lastRenderedPageBreak/>
        <w:t>Customer Service Manager</w:t>
      </w:r>
      <w:bookmarkEnd w:id="32"/>
    </w:p>
    <w:p w14:paraId="3E37DB99" w14:textId="77777777" w:rsidR="00DA1D28" w:rsidRPr="00DD2A6E" w:rsidRDefault="00DA1D28" w:rsidP="00DA1D28">
      <w:pPr>
        <w:pStyle w:val="ListParagraph"/>
        <w:numPr>
          <w:ilvl w:val="0"/>
          <w:numId w:val="12"/>
        </w:numPr>
        <w:rPr>
          <w:rFonts w:ascii="Segoe UI" w:eastAsiaTheme="majorEastAsia" w:hAnsi="Segoe UI" w:cs="Segoe UI"/>
        </w:rPr>
      </w:pPr>
      <w:r w:rsidRPr="00DD2A6E">
        <w:rPr>
          <w:rFonts w:ascii="Segoe UI" w:eastAsiaTheme="majorEastAsia" w:hAnsi="Segoe UI" w:cs="Segoe UI"/>
        </w:rPr>
        <w:t>Responsible for overseeing the customer service department</w:t>
      </w:r>
    </w:p>
    <w:p w14:paraId="7FF0651A" w14:textId="77777777" w:rsidR="00DA1D28" w:rsidRPr="00DD2A6E" w:rsidRDefault="00DA1D28" w:rsidP="00DA1D28">
      <w:pPr>
        <w:pStyle w:val="ListParagraph"/>
        <w:numPr>
          <w:ilvl w:val="0"/>
          <w:numId w:val="12"/>
        </w:numPr>
        <w:rPr>
          <w:rFonts w:ascii="Segoe UI" w:eastAsiaTheme="majorEastAsia" w:hAnsi="Segoe UI" w:cs="Segoe UI"/>
        </w:rPr>
      </w:pPr>
      <w:r w:rsidRPr="00DD2A6E">
        <w:rPr>
          <w:rFonts w:ascii="Segoe UI" w:eastAsiaTheme="majorEastAsia" w:hAnsi="Segoe UI" w:cs="Segoe UI"/>
        </w:rPr>
        <w:t xml:space="preserve">Ensuring that the organization provides high-quality support to its customers. </w:t>
      </w:r>
    </w:p>
    <w:p w14:paraId="4463A58F" w14:textId="77777777" w:rsidR="00DA1D28" w:rsidRDefault="00DA1D28" w:rsidP="00DA1D28">
      <w:pPr>
        <w:pStyle w:val="ListParagraph"/>
        <w:numPr>
          <w:ilvl w:val="0"/>
          <w:numId w:val="12"/>
        </w:numPr>
        <w:rPr>
          <w:rFonts w:ascii="Segoe UI" w:eastAsiaTheme="majorEastAsia" w:hAnsi="Segoe UI" w:cs="Segoe UI"/>
        </w:rPr>
      </w:pPr>
      <w:r w:rsidRPr="00DD2A6E">
        <w:rPr>
          <w:rFonts w:ascii="Segoe UI" w:eastAsiaTheme="majorEastAsia" w:hAnsi="Segoe UI" w:cs="Segoe UI"/>
        </w:rPr>
        <w:t>Managing the customer service team, developing and implementing service policies, handling customer complaints, and working to improve overall customer satisfaction and loyalty.</w:t>
      </w:r>
    </w:p>
    <w:p w14:paraId="6C9F2121" w14:textId="77777777" w:rsidR="00DA1D28" w:rsidRDefault="00DA1D28" w:rsidP="00DA1D28">
      <w:pPr>
        <w:pStyle w:val="Heading2"/>
      </w:pPr>
      <w:bookmarkStart w:id="33" w:name="_Toc170914586"/>
      <w:r>
        <w:t>IT Lead</w:t>
      </w:r>
      <w:bookmarkEnd w:id="33"/>
    </w:p>
    <w:p w14:paraId="2FC6E5AD" w14:textId="77777777" w:rsidR="00DA1D28" w:rsidRPr="00465B63" w:rsidRDefault="00DA1D28" w:rsidP="00DA1D28">
      <w:pPr>
        <w:pStyle w:val="ListParagraph"/>
        <w:numPr>
          <w:ilvl w:val="0"/>
          <w:numId w:val="13"/>
        </w:numPr>
        <w:rPr>
          <w:rFonts w:ascii="Segoe UI" w:eastAsiaTheme="majorEastAsia" w:hAnsi="Segoe UI" w:cs="Segoe UI"/>
        </w:rPr>
      </w:pPr>
      <w:r w:rsidRPr="00465B63">
        <w:rPr>
          <w:rFonts w:ascii="Segoe UI" w:eastAsiaTheme="majorEastAsia" w:hAnsi="Segoe UI" w:cs="Segoe UI"/>
        </w:rPr>
        <w:t xml:space="preserve">Responsible for overseeing the day-to-day operations of the IT team </w:t>
      </w:r>
    </w:p>
    <w:p w14:paraId="7C65ECE5" w14:textId="77777777" w:rsidR="00DA1D28" w:rsidRPr="00465B63" w:rsidRDefault="00DA1D28" w:rsidP="00DA1D28">
      <w:pPr>
        <w:pStyle w:val="ListParagraph"/>
        <w:numPr>
          <w:ilvl w:val="0"/>
          <w:numId w:val="13"/>
        </w:numPr>
        <w:rPr>
          <w:rFonts w:ascii="Segoe UI" w:eastAsiaTheme="majorEastAsia" w:hAnsi="Segoe UI" w:cs="Segoe UI"/>
        </w:rPr>
      </w:pPr>
      <w:r w:rsidRPr="00465B63">
        <w:rPr>
          <w:rFonts w:ascii="Segoe UI" w:eastAsiaTheme="majorEastAsia" w:hAnsi="Segoe UI" w:cs="Segoe UI"/>
        </w:rPr>
        <w:t xml:space="preserve">Ensuring the effective functioning and maintenance of IT systems, and leading technical projects. </w:t>
      </w:r>
    </w:p>
    <w:p w14:paraId="6D3DFF3B" w14:textId="77777777" w:rsidR="00DA1D28" w:rsidRDefault="00DA1D28" w:rsidP="00DA1D28">
      <w:pPr>
        <w:pStyle w:val="ListParagraph"/>
        <w:numPr>
          <w:ilvl w:val="0"/>
          <w:numId w:val="13"/>
        </w:numPr>
        <w:rPr>
          <w:rFonts w:ascii="Segoe UI" w:eastAsiaTheme="majorEastAsia" w:hAnsi="Segoe UI" w:cs="Segoe UI"/>
        </w:rPr>
      </w:pPr>
      <w:r w:rsidRPr="00465B63">
        <w:rPr>
          <w:rFonts w:ascii="Segoe UI" w:eastAsiaTheme="majorEastAsia" w:hAnsi="Segoe UI" w:cs="Segoe UI"/>
        </w:rPr>
        <w:t>Serves as a bridge between the IT team and management, ensuring that IT initiatives align with the organization's objectives and that technical issues are promptly resolved.</w:t>
      </w:r>
    </w:p>
    <w:p w14:paraId="2730D0CE" w14:textId="77777777" w:rsidR="00930270" w:rsidRDefault="00930270" w:rsidP="00930270">
      <w:pPr>
        <w:pStyle w:val="ListParagraph"/>
        <w:rPr>
          <w:rFonts w:ascii="Segoe UI" w:eastAsiaTheme="majorEastAsia" w:hAnsi="Segoe UI" w:cs="Segoe UI"/>
        </w:rPr>
      </w:pPr>
    </w:p>
    <w:p w14:paraId="7E7565F4" w14:textId="77777777" w:rsidR="00DA1D28" w:rsidRDefault="00DA1D28" w:rsidP="00DA1D28">
      <w:pPr>
        <w:pStyle w:val="Heading2"/>
      </w:pPr>
      <w:bookmarkStart w:id="34" w:name="_Toc170914587"/>
      <w:r>
        <w:t>Finance Team</w:t>
      </w:r>
      <w:bookmarkEnd w:id="34"/>
    </w:p>
    <w:p w14:paraId="78D534A7" w14:textId="77777777" w:rsidR="00DA1D28" w:rsidRPr="00130BC2" w:rsidRDefault="00DA1D28" w:rsidP="00DA1D28">
      <w:pPr>
        <w:pStyle w:val="ListParagraph"/>
        <w:numPr>
          <w:ilvl w:val="0"/>
          <w:numId w:val="14"/>
        </w:numPr>
        <w:rPr>
          <w:rFonts w:ascii="Segoe UI" w:eastAsiaTheme="majorEastAsia" w:hAnsi="Segoe UI" w:cs="Segoe UI"/>
        </w:rPr>
      </w:pPr>
      <w:r w:rsidRPr="00130BC2">
        <w:rPr>
          <w:rFonts w:ascii="Segoe UI" w:eastAsiaTheme="majorEastAsia" w:hAnsi="Segoe UI" w:cs="Segoe UI"/>
        </w:rPr>
        <w:t xml:space="preserve">Responsible for managing the organization's financial health. </w:t>
      </w:r>
    </w:p>
    <w:p w14:paraId="2651E3FB" w14:textId="77777777" w:rsidR="00DA1D28" w:rsidRPr="00130BC2" w:rsidRDefault="00DA1D28" w:rsidP="00DA1D28">
      <w:pPr>
        <w:pStyle w:val="ListParagraph"/>
        <w:numPr>
          <w:ilvl w:val="0"/>
          <w:numId w:val="14"/>
        </w:numPr>
        <w:rPr>
          <w:rFonts w:ascii="Segoe UI" w:eastAsiaTheme="majorEastAsia" w:hAnsi="Segoe UI" w:cs="Segoe UI"/>
        </w:rPr>
      </w:pPr>
      <w:r w:rsidRPr="00130BC2">
        <w:rPr>
          <w:rFonts w:ascii="Segoe UI" w:eastAsiaTheme="majorEastAsia" w:hAnsi="Segoe UI" w:cs="Segoe UI"/>
        </w:rPr>
        <w:t xml:space="preserve">Overseeing budgeting, accounting, financial reporting, and compliance with relevant regulations. </w:t>
      </w:r>
    </w:p>
    <w:p w14:paraId="2EA3CAA8" w14:textId="77777777" w:rsidR="00DA1D28" w:rsidRPr="00130BC2" w:rsidRDefault="00DA1D28" w:rsidP="00DA1D28">
      <w:pPr>
        <w:pStyle w:val="ListParagraph"/>
        <w:numPr>
          <w:ilvl w:val="0"/>
          <w:numId w:val="14"/>
        </w:numPr>
        <w:rPr>
          <w:rFonts w:ascii="Segoe UI" w:eastAsiaTheme="majorEastAsia" w:hAnsi="Segoe UI" w:cs="Segoe UI"/>
        </w:rPr>
      </w:pPr>
      <w:r w:rsidRPr="00130BC2">
        <w:rPr>
          <w:rFonts w:ascii="Segoe UI" w:eastAsiaTheme="majorEastAsia" w:hAnsi="Segoe UI" w:cs="Segoe UI"/>
        </w:rPr>
        <w:t>Works to ensure that financial resources are used efficiently and supports strategic planning by providing financial insights and analysis.</w:t>
      </w:r>
    </w:p>
    <w:p w14:paraId="5CA26AE4" w14:textId="77777777" w:rsidR="00DA1D28" w:rsidRPr="00C265BB" w:rsidRDefault="00DA1D28" w:rsidP="00DA1D28">
      <w:pPr>
        <w:pStyle w:val="Heading2"/>
      </w:pPr>
      <w:bookmarkStart w:id="35" w:name="_Toc170914588"/>
      <w:r w:rsidRPr="00C265BB">
        <w:t>Training Coordinator</w:t>
      </w:r>
      <w:bookmarkEnd w:id="35"/>
    </w:p>
    <w:p w14:paraId="5DEBA131" w14:textId="77777777" w:rsidR="00DA1D28" w:rsidRPr="00D2402E" w:rsidRDefault="00DA1D28" w:rsidP="00DA1D28">
      <w:pPr>
        <w:pStyle w:val="ListParagraph"/>
        <w:numPr>
          <w:ilvl w:val="0"/>
          <w:numId w:val="8"/>
        </w:numPr>
        <w:rPr>
          <w:rFonts w:ascii="Segoe UI" w:eastAsiaTheme="majorEastAsia" w:hAnsi="Segoe UI" w:cs="Segoe UI"/>
        </w:rPr>
      </w:pPr>
      <w:r w:rsidRPr="00D2402E">
        <w:rPr>
          <w:rFonts w:ascii="Segoe UI" w:eastAsiaTheme="majorEastAsia" w:hAnsi="Segoe UI" w:cs="Segoe UI"/>
        </w:rPr>
        <w:t>Assists in organizing and coordinating training programs, workshops, and events offered by BTT Training.</w:t>
      </w:r>
    </w:p>
    <w:p w14:paraId="3393B203" w14:textId="77777777" w:rsidR="00DA1D28" w:rsidRPr="00D2402E" w:rsidRDefault="00DA1D28" w:rsidP="00DA1D28">
      <w:pPr>
        <w:pStyle w:val="ListParagraph"/>
        <w:numPr>
          <w:ilvl w:val="0"/>
          <w:numId w:val="8"/>
        </w:numPr>
        <w:rPr>
          <w:rFonts w:ascii="Segoe UI" w:eastAsiaTheme="majorEastAsia" w:hAnsi="Segoe UI" w:cs="Segoe UI"/>
        </w:rPr>
      </w:pPr>
      <w:r w:rsidRPr="00D2402E">
        <w:rPr>
          <w:rFonts w:ascii="Segoe UI" w:eastAsiaTheme="majorEastAsia" w:hAnsi="Segoe UI" w:cs="Segoe UI"/>
        </w:rPr>
        <w:t>Communicates with learners, clients, and instructors to coordinate schedules, logistics, and course materials.</w:t>
      </w:r>
    </w:p>
    <w:p w14:paraId="4420F56E" w14:textId="77777777" w:rsidR="00DA1D28" w:rsidRPr="00D2402E" w:rsidRDefault="00DA1D28" w:rsidP="00DA1D28">
      <w:pPr>
        <w:pStyle w:val="ListParagraph"/>
        <w:numPr>
          <w:ilvl w:val="0"/>
          <w:numId w:val="8"/>
        </w:numPr>
        <w:rPr>
          <w:rFonts w:ascii="Segoe UI" w:eastAsiaTheme="majorEastAsia" w:hAnsi="Segoe UI" w:cs="Segoe UI"/>
        </w:rPr>
      </w:pPr>
      <w:r w:rsidRPr="00D2402E">
        <w:rPr>
          <w:rFonts w:ascii="Segoe UI" w:eastAsiaTheme="majorEastAsia" w:hAnsi="Segoe UI" w:cs="Segoe UI"/>
        </w:rPr>
        <w:t>Provides support to participants before, during, and after training sessions to ensure a positive learning experience.</w:t>
      </w:r>
    </w:p>
    <w:p w14:paraId="3F745CB8" w14:textId="77777777" w:rsidR="00DA1D28" w:rsidRPr="00C265BB" w:rsidRDefault="00DA1D28" w:rsidP="00DA1D28">
      <w:pPr>
        <w:pStyle w:val="Heading2"/>
      </w:pPr>
      <w:bookmarkStart w:id="36" w:name="_Toc170914589"/>
      <w:r w:rsidRPr="00C265BB">
        <w:t>Instructors/Trainers</w:t>
      </w:r>
      <w:bookmarkEnd w:id="36"/>
    </w:p>
    <w:p w14:paraId="6E15DDED" w14:textId="77777777" w:rsidR="00DA1D28" w:rsidRPr="00A53888" w:rsidRDefault="00DA1D28" w:rsidP="00DA1D28">
      <w:pPr>
        <w:pStyle w:val="ListParagraph"/>
        <w:numPr>
          <w:ilvl w:val="0"/>
          <w:numId w:val="9"/>
        </w:numPr>
        <w:rPr>
          <w:rFonts w:ascii="Segoe UI" w:eastAsiaTheme="majorEastAsia" w:hAnsi="Segoe UI" w:cs="Segoe UI"/>
        </w:rPr>
      </w:pPr>
      <w:r w:rsidRPr="00A53888">
        <w:rPr>
          <w:rFonts w:ascii="Segoe UI" w:eastAsiaTheme="majorEastAsia" w:hAnsi="Segoe UI" w:cs="Segoe UI"/>
        </w:rPr>
        <w:t>Subject matter experts and certified trainers responsible for delivering high-quality training sessions to learners.</w:t>
      </w:r>
    </w:p>
    <w:p w14:paraId="57EFBA31" w14:textId="77777777" w:rsidR="00DA1D28" w:rsidRPr="00A53888" w:rsidRDefault="00DA1D28" w:rsidP="00DA1D28">
      <w:pPr>
        <w:pStyle w:val="ListParagraph"/>
        <w:numPr>
          <w:ilvl w:val="0"/>
          <w:numId w:val="9"/>
        </w:numPr>
        <w:rPr>
          <w:rFonts w:ascii="Segoe UI" w:eastAsiaTheme="majorEastAsia" w:hAnsi="Segoe UI" w:cs="Segoe UI"/>
        </w:rPr>
      </w:pPr>
      <w:r w:rsidRPr="00A53888">
        <w:rPr>
          <w:rFonts w:ascii="Segoe UI" w:eastAsiaTheme="majorEastAsia" w:hAnsi="Segoe UI" w:cs="Segoe UI"/>
        </w:rPr>
        <w:t>Develop course content, lesson plans, and instructional materials tailored to the needs of the target audience.</w:t>
      </w:r>
    </w:p>
    <w:p w14:paraId="22C6D5A0" w14:textId="77777777" w:rsidR="00DA1D28" w:rsidRPr="00A53888" w:rsidRDefault="00DA1D28" w:rsidP="00DA1D28">
      <w:pPr>
        <w:pStyle w:val="ListParagraph"/>
        <w:numPr>
          <w:ilvl w:val="0"/>
          <w:numId w:val="9"/>
        </w:numPr>
        <w:rPr>
          <w:rFonts w:ascii="Segoe UI" w:eastAsiaTheme="majorEastAsia" w:hAnsi="Segoe UI" w:cs="Segoe UI"/>
        </w:rPr>
      </w:pPr>
      <w:r w:rsidRPr="00A53888">
        <w:rPr>
          <w:rFonts w:ascii="Segoe UI" w:eastAsiaTheme="majorEastAsia" w:hAnsi="Segoe UI" w:cs="Segoe UI"/>
        </w:rPr>
        <w:t>Facilitate interactive and engaging learning experiences, provide feedback, and assess learner progress.</w:t>
      </w:r>
    </w:p>
    <w:p w14:paraId="40FE1D36" w14:textId="77777777" w:rsidR="00DA1D28" w:rsidRPr="00C265BB" w:rsidRDefault="00DA1D28" w:rsidP="00DA1D28">
      <w:pPr>
        <w:pStyle w:val="Heading2"/>
      </w:pPr>
      <w:bookmarkStart w:id="37" w:name="_Toc170914590"/>
      <w:r w:rsidRPr="00C265BB">
        <w:t>Administrative Assistant</w:t>
      </w:r>
      <w:bookmarkEnd w:id="37"/>
    </w:p>
    <w:p w14:paraId="6FB38265" w14:textId="77777777" w:rsidR="00DA1D28" w:rsidRPr="00A53888" w:rsidRDefault="00DA1D28" w:rsidP="00DA1D28">
      <w:pPr>
        <w:pStyle w:val="ListParagraph"/>
        <w:numPr>
          <w:ilvl w:val="0"/>
          <w:numId w:val="10"/>
        </w:numPr>
        <w:rPr>
          <w:rFonts w:ascii="Segoe UI" w:eastAsiaTheme="majorEastAsia" w:hAnsi="Segoe UI" w:cs="Segoe UI"/>
        </w:rPr>
      </w:pPr>
      <w:r w:rsidRPr="00A53888">
        <w:rPr>
          <w:rFonts w:ascii="Segoe UI" w:eastAsiaTheme="majorEastAsia" w:hAnsi="Segoe UI" w:cs="Segoe UI"/>
        </w:rPr>
        <w:t>Provides administrative support to the BTT Training team, including managing emails, phone calls, and correspondence.</w:t>
      </w:r>
    </w:p>
    <w:p w14:paraId="549E5E77" w14:textId="77777777" w:rsidR="00DA1D28" w:rsidRPr="00A53888" w:rsidRDefault="00DA1D28" w:rsidP="00DA1D28">
      <w:pPr>
        <w:pStyle w:val="ListParagraph"/>
        <w:numPr>
          <w:ilvl w:val="0"/>
          <w:numId w:val="10"/>
        </w:numPr>
        <w:rPr>
          <w:rFonts w:ascii="Segoe UI" w:eastAsiaTheme="majorEastAsia" w:hAnsi="Segoe UI" w:cs="Segoe UI"/>
        </w:rPr>
      </w:pPr>
      <w:r w:rsidRPr="00A53888">
        <w:rPr>
          <w:rFonts w:ascii="Segoe UI" w:eastAsiaTheme="majorEastAsia" w:hAnsi="Segoe UI" w:cs="Segoe UI"/>
        </w:rPr>
        <w:lastRenderedPageBreak/>
        <w:t>Assists with scheduling appointments, maintaining records, and handling customer inquiries.</w:t>
      </w:r>
    </w:p>
    <w:p w14:paraId="5A9AEC25" w14:textId="77777777" w:rsidR="00DA1D28" w:rsidRPr="00A53888" w:rsidRDefault="00DA1D28" w:rsidP="00DA1D28">
      <w:pPr>
        <w:pStyle w:val="ListParagraph"/>
        <w:numPr>
          <w:ilvl w:val="0"/>
          <w:numId w:val="10"/>
        </w:numPr>
        <w:rPr>
          <w:rFonts w:ascii="Segoe UI" w:eastAsiaTheme="majorEastAsia" w:hAnsi="Segoe UI" w:cs="Segoe UI"/>
        </w:rPr>
      </w:pPr>
      <w:r w:rsidRPr="00A53888">
        <w:rPr>
          <w:rFonts w:ascii="Segoe UI" w:eastAsiaTheme="majorEastAsia" w:hAnsi="Segoe UI" w:cs="Segoe UI"/>
        </w:rPr>
        <w:t>Manages office supplies, equipment, and facilities to ensure a well-functioning work environment.</w:t>
      </w:r>
    </w:p>
    <w:p w14:paraId="04623D62" w14:textId="77777777" w:rsidR="00DA1D28" w:rsidRPr="00C265BB" w:rsidRDefault="00DA1D28" w:rsidP="00DA1D28">
      <w:pPr>
        <w:rPr>
          <w:rFonts w:ascii="Segoe UI" w:eastAsiaTheme="majorEastAsia" w:hAnsi="Segoe UI" w:cs="Segoe UI"/>
        </w:rPr>
      </w:pPr>
      <w:r w:rsidRPr="00C265BB">
        <w:rPr>
          <w:rFonts w:ascii="Segoe UI" w:eastAsiaTheme="majorEastAsia" w:hAnsi="Segoe UI" w:cs="Segoe UI"/>
        </w:rPr>
        <w:t>This organizational structure allows BTT Training to maintain a lean and agile operation while effectively managing key functions such as operations, sales, marketing, training delivery, and administrative support. As the business grows, roles and responsibilities may evolve, and additional positions may be added to support expansion and scalability</w:t>
      </w:r>
      <w:r>
        <w:rPr>
          <w:rFonts w:ascii="Segoe UI" w:eastAsiaTheme="majorEastAsia" w:hAnsi="Segoe UI" w:cs="Segoe UI"/>
        </w:rPr>
        <w:t>.</w:t>
      </w:r>
    </w:p>
    <w:p w14:paraId="7D76F0D9" w14:textId="77777777" w:rsidR="00E52EA6" w:rsidRDefault="00E52EA6" w:rsidP="00DA1D28"/>
    <w:p w14:paraId="2B282E0E" w14:textId="77777777" w:rsidR="00DA1D28" w:rsidRDefault="00DA1D28" w:rsidP="00DA1D28"/>
    <w:p w14:paraId="02C7E368" w14:textId="77777777" w:rsidR="00DA1D28" w:rsidRDefault="00DA1D28" w:rsidP="00DA1D28"/>
    <w:p w14:paraId="2DB3F2AB" w14:textId="77777777" w:rsidR="00930270" w:rsidRDefault="00930270" w:rsidP="00DA1D28"/>
    <w:p w14:paraId="3D47ACAE" w14:textId="77777777" w:rsidR="00930270" w:rsidRDefault="00930270" w:rsidP="00DA1D28"/>
    <w:p w14:paraId="4728853A" w14:textId="77777777" w:rsidR="00DA1D28" w:rsidRPr="00DA1D28" w:rsidRDefault="00DA1D28" w:rsidP="00DA1D28"/>
    <w:p w14:paraId="1F5B96E2" w14:textId="77777777" w:rsidR="002E67C1" w:rsidRPr="002E67C1" w:rsidRDefault="002E67C1" w:rsidP="002E67C1">
      <w:pPr>
        <w:pStyle w:val="Heading1"/>
      </w:pPr>
      <w:bookmarkStart w:id="38" w:name="_Toc170914591"/>
      <w:r w:rsidRPr="002E67C1">
        <w:t>Team 1 Role Play Briefing</w:t>
      </w:r>
      <w:bookmarkEnd w:id="38"/>
    </w:p>
    <w:p w14:paraId="17B81427" w14:textId="77777777" w:rsidR="002E67C1" w:rsidRPr="002E67C1" w:rsidRDefault="002E67C1" w:rsidP="002E67C1">
      <w:pPr>
        <w:pStyle w:val="Heading3"/>
      </w:pPr>
      <w:bookmarkStart w:id="39" w:name="_Toc170914592"/>
      <w:r w:rsidRPr="002E67C1">
        <w:t>Initial Meeting with Key Stakeholders</w:t>
      </w:r>
      <w:bookmarkEnd w:id="39"/>
    </w:p>
    <w:p w14:paraId="0BE9CA8D" w14:textId="77777777" w:rsidR="002E67C1" w:rsidRPr="002E67C1" w:rsidRDefault="002E67C1" w:rsidP="002E67C1">
      <w:r w:rsidRPr="002E67C1">
        <w:t>Objective: Understand the high-level goals and objectives of the integration.</w:t>
      </w:r>
    </w:p>
    <w:p w14:paraId="230C4769" w14:textId="77777777" w:rsidR="002E67C1" w:rsidRPr="002E67C1" w:rsidRDefault="002E67C1" w:rsidP="002E67C1">
      <w:r w:rsidRPr="002E67C1">
        <w:t>Participants: CEO, IT Manager, Operations Manager</w:t>
      </w:r>
    </w:p>
    <w:p w14:paraId="291C45DC" w14:textId="77777777" w:rsidR="002E67C1" w:rsidRPr="002E67C1" w:rsidRDefault="002E67C1" w:rsidP="002E67C1">
      <w:r w:rsidRPr="002E67C1">
        <w:t>Questions:</w:t>
      </w:r>
    </w:p>
    <w:p w14:paraId="654A971E" w14:textId="4D16CFD3" w:rsidR="002E67C1" w:rsidRDefault="002E67C1" w:rsidP="002E67C1">
      <w:pPr>
        <w:pStyle w:val="ListParagraph"/>
        <w:numPr>
          <w:ilvl w:val="0"/>
          <w:numId w:val="1"/>
        </w:numPr>
      </w:pPr>
      <w:r>
        <w:t>X</w:t>
      </w:r>
    </w:p>
    <w:p w14:paraId="64AA3D3C" w14:textId="71FC0F05" w:rsidR="002E67C1" w:rsidRDefault="002E67C1" w:rsidP="002E67C1">
      <w:pPr>
        <w:pStyle w:val="ListParagraph"/>
        <w:numPr>
          <w:ilvl w:val="0"/>
          <w:numId w:val="1"/>
        </w:numPr>
      </w:pPr>
      <w:r>
        <w:t>X</w:t>
      </w:r>
    </w:p>
    <w:p w14:paraId="3E95CF03" w14:textId="14337D89" w:rsidR="002E67C1" w:rsidRDefault="002E67C1" w:rsidP="002E67C1">
      <w:pPr>
        <w:pStyle w:val="ListParagraph"/>
        <w:numPr>
          <w:ilvl w:val="0"/>
          <w:numId w:val="1"/>
        </w:numPr>
      </w:pPr>
      <w:r>
        <w:t>X</w:t>
      </w:r>
    </w:p>
    <w:p w14:paraId="2C27EA8F" w14:textId="77777777" w:rsidR="00951617" w:rsidRPr="006C6C06" w:rsidRDefault="00951617" w:rsidP="00951617">
      <w:pPr>
        <w:pStyle w:val="Heading1"/>
      </w:pPr>
      <w:bookmarkStart w:id="40" w:name="_Toc170914593"/>
      <w:r w:rsidRPr="006C6C06">
        <w:t>Team 2 Role Play Briefing</w:t>
      </w:r>
      <w:bookmarkEnd w:id="40"/>
    </w:p>
    <w:p w14:paraId="125E2A79" w14:textId="77777777" w:rsidR="00951617" w:rsidRPr="006C6C06" w:rsidRDefault="00951617" w:rsidP="00951617">
      <w:pPr>
        <w:pStyle w:val="Heading3"/>
      </w:pPr>
      <w:bookmarkStart w:id="41" w:name="_Toc170914594"/>
      <w:r w:rsidRPr="006C6C06">
        <w:t>Detailed Interviews with End Users</w:t>
      </w:r>
      <w:bookmarkEnd w:id="41"/>
    </w:p>
    <w:p w14:paraId="4190121D" w14:textId="77777777" w:rsidR="00951617" w:rsidRPr="006C6C06" w:rsidRDefault="00951617" w:rsidP="00951617">
      <w:r w:rsidRPr="006C6C06">
        <w:t>Objective: Gather detailed functional requirements and pain points from those who will be using the system daily.</w:t>
      </w:r>
    </w:p>
    <w:p w14:paraId="4F13B82D" w14:textId="77777777" w:rsidR="00951617" w:rsidRPr="006C6C06" w:rsidRDefault="00951617" w:rsidP="00951617">
      <w:r w:rsidRPr="006C6C06">
        <w:t>Participants: Sales Manager, Customer Service Manager</w:t>
      </w:r>
    </w:p>
    <w:p w14:paraId="428D87CA" w14:textId="77777777" w:rsidR="00951617" w:rsidRPr="006C6C06" w:rsidRDefault="00951617" w:rsidP="00951617">
      <w:r w:rsidRPr="006C6C06">
        <w:t>Questions:</w:t>
      </w:r>
    </w:p>
    <w:p w14:paraId="23D9371F" w14:textId="2ED0EF16" w:rsidR="00951617" w:rsidRDefault="00951617" w:rsidP="00951617">
      <w:pPr>
        <w:pStyle w:val="ListParagraph"/>
        <w:numPr>
          <w:ilvl w:val="0"/>
          <w:numId w:val="2"/>
        </w:numPr>
      </w:pPr>
      <w:r>
        <w:t>X</w:t>
      </w:r>
    </w:p>
    <w:p w14:paraId="276BC78C" w14:textId="6CD306BF" w:rsidR="00951617" w:rsidRDefault="00951617" w:rsidP="00951617">
      <w:pPr>
        <w:pStyle w:val="ListParagraph"/>
        <w:numPr>
          <w:ilvl w:val="0"/>
          <w:numId w:val="2"/>
        </w:numPr>
      </w:pPr>
      <w:r>
        <w:t>X</w:t>
      </w:r>
    </w:p>
    <w:p w14:paraId="59F4D9E6" w14:textId="21583E86" w:rsidR="00951617" w:rsidRDefault="00951617" w:rsidP="00951617">
      <w:pPr>
        <w:pStyle w:val="ListParagraph"/>
        <w:numPr>
          <w:ilvl w:val="0"/>
          <w:numId w:val="2"/>
        </w:numPr>
      </w:pPr>
      <w:r>
        <w:t>X</w:t>
      </w:r>
    </w:p>
    <w:p w14:paraId="6B4F73F7" w14:textId="6220C4DD" w:rsidR="00951617" w:rsidRPr="006C6C06" w:rsidRDefault="00951617" w:rsidP="00951617">
      <w:pPr>
        <w:pStyle w:val="ListParagraph"/>
        <w:numPr>
          <w:ilvl w:val="0"/>
          <w:numId w:val="2"/>
        </w:numPr>
      </w:pPr>
      <w:r>
        <w:t>X</w:t>
      </w:r>
    </w:p>
    <w:p w14:paraId="09BCC1C7" w14:textId="1D26023C" w:rsidR="004115DA" w:rsidRPr="006C6C06" w:rsidRDefault="004115DA" w:rsidP="004115DA">
      <w:pPr>
        <w:pStyle w:val="Heading1"/>
      </w:pPr>
      <w:bookmarkStart w:id="42" w:name="_Toc170914595"/>
      <w:r w:rsidRPr="006C6C06">
        <w:t xml:space="preserve">Team </w:t>
      </w:r>
      <w:r w:rsidR="00EA0A1E">
        <w:t>3</w:t>
      </w:r>
      <w:r w:rsidRPr="006C6C06">
        <w:t xml:space="preserve"> Role Play Briefing</w:t>
      </w:r>
      <w:bookmarkEnd w:id="42"/>
    </w:p>
    <w:p w14:paraId="399386EE" w14:textId="77777777" w:rsidR="00AB2EB2" w:rsidRDefault="00AB2EB2" w:rsidP="00F80ADF">
      <w:pPr>
        <w:pStyle w:val="Heading2"/>
      </w:pPr>
      <w:bookmarkStart w:id="43" w:name="_Toc170914596"/>
      <w:r>
        <w:t>Technical Requirements Gathering</w:t>
      </w:r>
      <w:bookmarkEnd w:id="43"/>
    </w:p>
    <w:p w14:paraId="6BAC2ABB" w14:textId="77777777" w:rsidR="00AB2EB2" w:rsidRDefault="00AB2EB2" w:rsidP="00AB2EB2">
      <w:r>
        <w:t>Objective: Define the technical requirements for the integration.</w:t>
      </w:r>
    </w:p>
    <w:p w14:paraId="46F032B5" w14:textId="38963970" w:rsidR="00AB2EB2" w:rsidRDefault="00AB2EB2" w:rsidP="00AB2EB2">
      <w:r>
        <w:t xml:space="preserve">Participants: IT </w:t>
      </w:r>
      <w:r>
        <w:t>Lead</w:t>
      </w:r>
      <w:r>
        <w:t>, Booking App Vendor</w:t>
      </w:r>
    </w:p>
    <w:p w14:paraId="07D61D74" w14:textId="77777777" w:rsidR="00AB2EB2" w:rsidRDefault="00AB2EB2" w:rsidP="00AB2EB2">
      <w:r>
        <w:t>Questions:</w:t>
      </w:r>
    </w:p>
    <w:p w14:paraId="6FABE24F" w14:textId="73D3FCFD" w:rsidR="00EE5AFD" w:rsidRDefault="008C187F" w:rsidP="008C187F">
      <w:pPr>
        <w:pStyle w:val="ListParagraph"/>
        <w:numPr>
          <w:ilvl w:val="0"/>
          <w:numId w:val="4"/>
        </w:numPr>
      </w:pPr>
      <w:r>
        <w:lastRenderedPageBreak/>
        <w:t>X</w:t>
      </w:r>
    </w:p>
    <w:p w14:paraId="00113C26" w14:textId="1BFF5DF6" w:rsidR="008C187F" w:rsidRDefault="008C187F" w:rsidP="008C187F">
      <w:pPr>
        <w:pStyle w:val="ListParagraph"/>
        <w:numPr>
          <w:ilvl w:val="0"/>
          <w:numId w:val="4"/>
        </w:numPr>
      </w:pPr>
      <w:r>
        <w:t>X</w:t>
      </w:r>
    </w:p>
    <w:p w14:paraId="41B1175C" w14:textId="41D9FCC3" w:rsidR="008C187F" w:rsidRDefault="008C187F" w:rsidP="008C187F">
      <w:pPr>
        <w:pStyle w:val="ListParagraph"/>
        <w:numPr>
          <w:ilvl w:val="0"/>
          <w:numId w:val="4"/>
        </w:numPr>
      </w:pPr>
      <w:r>
        <w:t>X</w:t>
      </w:r>
    </w:p>
    <w:p w14:paraId="603160AA" w14:textId="615646DA" w:rsidR="008C187F" w:rsidRDefault="008C187F" w:rsidP="008C187F">
      <w:pPr>
        <w:pStyle w:val="ListParagraph"/>
        <w:numPr>
          <w:ilvl w:val="0"/>
          <w:numId w:val="4"/>
        </w:numPr>
      </w:pPr>
      <w:r>
        <w:t>X</w:t>
      </w:r>
    </w:p>
    <w:sectPr w:rsidR="008C187F" w:rsidSect="00187D4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6063" w14:textId="77777777" w:rsidR="006572EC" w:rsidRDefault="006572EC" w:rsidP="006572EC">
      <w:pPr>
        <w:spacing w:after="0" w:line="240" w:lineRule="auto"/>
      </w:pPr>
      <w:r>
        <w:separator/>
      </w:r>
    </w:p>
  </w:endnote>
  <w:endnote w:type="continuationSeparator" w:id="0">
    <w:p w14:paraId="140CAB2E" w14:textId="77777777" w:rsidR="006572EC" w:rsidRDefault="006572EC" w:rsidP="0065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651" w14:textId="77777777" w:rsidR="00930270" w:rsidRDefault="00930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F5A0" w14:textId="39EFF9CC" w:rsidR="006572EC" w:rsidRPr="006572EC" w:rsidRDefault="006572EC" w:rsidP="006572EC">
    <w:pPr>
      <w:pStyle w:val="Footer"/>
      <w:jc w:val="right"/>
    </w:pPr>
    <w:r>
      <w:rPr>
        <w:noProof/>
      </w:rPr>
      <w:drawing>
        <wp:inline distT="0" distB="0" distL="0" distR="0" wp14:anchorId="464ED3FC" wp14:editId="59275252">
          <wp:extent cx="749300" cy="749300"/>
          <wp:effectExtent l="0" t="0" r="0" b="0"/>
          <wp:docPr id="18" name="Picture 18"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p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E0D9" w14:textId="77777777" w:rsidR="00930270" w:rsidRDefault="00930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0A63" w14:textId="77777777" w:rsidR="006572EC" w:rsidRDefault="006572EC" w:rsidP="006572EC">
      <w:pPr>
        <w:spacing w:after="0" w:line="240" w:lineRule="auto"/>
      </w:pPr>
      <w:r>
        <w:separator/>
      </w:r>
    </w:p>
  </w:footnote>
  <w:footnote w:type="continuationSeparator" w:id="0">
    <w:p w14:paraId="1DE4416B" w14:textId="77777777" w:rsidR="006572EC" w:rsidRDefault="006572EC" w:rsidP="00657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8F29" w14:textId="77777777" w:rsidR="00930270" w:rsidRDefault="00930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BB3" w14:textId="24EAB1C0" w:rsidR="006572EC" w:rsidRDefault="00187D46" w:rsidP="00187D46">
    <w:pPr>
      <w:pStyle w:val="Header"/>
      <w:jc w:val="center"/>
    </w:pPr>
    <w:r w:rsidRPr="004264F1">
      <w:rPr>
        <w:noProof/>
      </w:rPr>
      <w:drawing>
        <wp:inline distT="0" distB="0" distL="0" distR="0" wp14:anchorId="5AB1E4A5" wp14:editId="759D7C3C">
          <wp:extent cx="2838450" cy="556277"/>
          <wp:effectExtent l="0" t="0" r="0" b="0"/>
          <wp:docPr id="17" name="Picture 17" descr="Creating talent | Tenth Revolution Group">
            <a:extLst xmlns:a="http://schemas.openxmlformats.org/drawingml/2006/main">
              <a:ext uri="{FF2B5EF4-FFF2-40B4-BE49-F238E27FC236}">
                <a16:creationId xmlns:a16="http://schemas.microsoft.com/office/drawing/2014/main" id="{FD0CB9DD-8351-4D4A-AEC2-CB2EAF1253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reating talent | Tenth Revolution Group">
                    <a:extLst>
                      <a:ext uri="{FF2B5EF4-FFF2-40B4-BE49-F238E27FC236}">
                        <a16:creationId xmlns:a16="http://schemas.microsoft.com/office/drawing/2014/main" id="{FD0CB9DD-8351-4D4A-AEC2-CB2EAF125339}"/>
                      </a:ext>
                    </a:extLst>
                  </pic:cNvPr>
                  <pic:cNvPicPr>
                    <a:picLocks noChangeAspect="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2869898" cy="56244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37BF" w14:textId="77777777" w:rsidR="00930270" w:rsidRDefault="00930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7D6D"/>
    <w:multiLevelType w:val="hybridMultilevel"/>
    <w:tmpl w:val="3D5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469"/>
    <w:multiLevelType w:val="hybridMultilevel"/>
    <w:tmpl w:val="5E0EB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C444F"/>
    <w:multiLevelType w:val="hybridMultilevel"/>
    <w:tmpl w:val="B650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768"/>
    <w:multiLevelType w:val="hybridMultilevel"/>
    <w:tmpl w:val="2158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52DCD"/>
    <w:multiLevelType w:val="hybridMultilevel"/>
    <w:tmpl w:val="9066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1340"/>
    <w:multiLevelType w:val="hybridMultilevel"/>
    <w:tmpl w:val="44CC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A3984"/>
    <w:multiLevelType w:val="hybridMultilevel"/>
    <w:tmpl w:val="63A0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D1C6F"/>
    <w:multiLevelType w:val="hybridMultilevel"/>
    <w:tmpl w:val="282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71BBC"/>
    <w:multiLevelType w:val="hybridMultilevel"/>
    <w:tmpl w:val="4480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76FE1"/>
    <w:multiLevelType w:val="hybridMultilevel"/>
    <w:tmpl w:val="D3888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221CBB"/>
    <w:multiLevelType w:val="hybridMultilevel"/>
    <w:tmpl w:val="CF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5387C"/>
    <w:multiLevelType w:val="hybridMultilevel"/>
    <w:tmpl w:val="589A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B6506"/>
    <w:multiLevelType w:val="hybridMultilevel"/>
    <w:tmpl w:val="B9488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E3659A"/>
    <w:multiLevelType w:val="hybridMultilevel"/>
    <w:tmpl w:val="0F0CA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0242404">
    <w:abstractNumId w:val="8"/>
  </w:num>
  <w:num w:numId="2" w16cid:durableId="840434203">
    <w:abstractNumId w:val="9"/>
  </w:num>
  <w:num w:numId="3" w16cid:durableId="1527672275">
    <w:abstractNumId w:val="1"/>
  </w:num>
  <w:num w:numId="4" w16cid:durableId="666250339">
    <w:abstractNumId w:val="13"/>
  </w:num>
  <w:num w:numId="5" w16cid:durableId="604920588">
    <w:abstractNumId w:val="5"/>
  </w:num>
  <w:num w:numId="6" w16cid:durableId="444810371">
    <w:abstractNumId w:val="4"/>
  </w:num>
  <w:num w:numId="7" w16cid:durableId="533926027">
    <w:abstractNumId w:val="0"/>
  </w:num>
  <w:num w:numId="8" w16cid:durableId="1338192916">
    <w:abstractNumId w:val="11"/>
  </w:num>
  <w:num w:numId="9" w16cid:durableId="437214421">
    <w:abstractNumId w:val="7"/>
  </w:num>
  <w:num w:numId="10" w16cid:durableId="647055949">
    <w:abstractNumId w:val="10"/>
  </w:num>
  <w:num w:numId="11" w16cid:durableId="933709508">
    <w:abstractNumId w:val="6"/>
  </w:num>
  <w:num w:numId="12" w16cid:durableId="119955671">
    <w:abstractNumId w:val="3"/>
  </w:num>
  <w:num w:numId="13" w16cid:durableId="1541435352">
    <w:abstractNumId w:val="2"/>
  </w:num>
  <w:num w:numId="14" w16cid:durableId="19139988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DA"/>
    <w:rsid w:val="00036EFF"/>
    <w:rsid w:val="000773B6"/>
    <w:rsid w:val="000D5806"/>
    <w:rsid w:val="00136827"/>
    <w:rsid w:val="00187D46"/>
    <w:rsid w:val="001D3F33"/>
    <w:rsid w:val="002039E2"/>
    <w:rsid w:val="00206D69"/>
    <w:rsid w:val="002D6F6A"/>
    <w:rsid w:val="002E67C1"/>
    <w:rsid w:val="004115DA"/>
    <w:rsid w:val="00421D6E"/>
    <w:rsid w:val="00642D09"/>
    <w:rsid w:val="006572EC"/>
    <w:rsid w:val="006C6C06"/>
    <w:rsid w:val="0082754F"/>
    <w:rsid w:val="00897441"/>
    <w:rsid w:val="008B0F07"/>
    <w:rsid w:val="008C187F"/>
    <w:rsid w:val="008E16E3"/>
    <w:rsid w:val="00930270"/>
    <w:rsid w:val="00951617"/>
    <w:rsid w:val="00A55DF0"/>
    <w:rsid w:val="00A67D37"/>
    <w:rsid w:val="00AA617A"/>
    <w:rsid w:val="00AB2EB2"/>
    <w:rsid w:val="00C76E40"/>
    <w:rsid w:val="00CA4206"/>
    <w:rsid w:val="00CD0AA9"/>
    <w:rsid w:val="00D37296"/>
    <w:rsid w:val="00D425B8"/>
    <w:rsid w:val="00DA1D28"/>
    <w:rsid w:val="00E52EA6"/>
    <w:rsid w:val="00EA0A1E"/>
    <w:rsid w:val="00EE5AFD"/>
    <w:rsid w:val="00F80AD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6BD7"/>
  <w15:chartTrackingRefBased/>
  <w15:docId w15:val="{963E25BF-CDA3-4BC4-9219-C85145D9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DA"/>
  </w:style>
  <w:style w:type="paragraph" w:styleId="Heading1">
    <w:name w:val="heading 1"/>
    <w:basedOn w:val="Normal"/>
    <w:next w:val="Normal"/>
    <w:link w:val="Heading1Char"/>
    <w:uiPriority w:val="9"/>
    <w:qFormat/>
    <w:rsid w:val="00411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D28"/>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4115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5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15DA"/>
    <w:pPr>
      <w:ind w:left="720"/>
      <w:contextualSpacing/>
    </w:pPr>
  </w:style>
  <w:style w:type="character" w:customStyle="1" w:styleId="Heading1Char">
    <w:name w:val="Heading 1 Char"/>
    <w:basedOn w:val="DefaultParagraphFont"/>
    <w:link w:val="Heading1"/>
    <w:uiPriority w:val="9"/>
    <w:rsid w:val="00411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D28"/>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8B0F07"/>
    <w:pPr>
      <w:outlineLvl w:val="9"/>
    </w:pPr>
    <w:rPr>
      <w:kern w:val="0"/>
      <w:lang w:val="en-US" w:eastAsia="en-US"/>
      <w14:ligatures w14:val="none"/>
    </w:rPr>
  </w:style>
  <w:style w:type="paragraph" w:styleId="TOC1">
    <w:name w:val="toc 1"/>
    <w:basedOn w:val="Normal"/>
    <w:next w:val="Normal"/>
    <w:autoRedefine/>
    <w:uiPriority w:val="39"/>
    <w:unhideWhenUsed/>
    <w:rsid w:val="008B0F07"/>
    <w:pPr>
      <w:spacing w:after="100"/>
    </w:pPr>
  </w:style>
  <w:style w:type="paragraph" w:styleId="TOC2">
    <w:name w:val="toc 2"/>
    <w:basedOn w:val="Normal"/>
    <w:next w:val="Normal"/>
    <w:autoRedefine/>
    <w:uiPriority w:val="39"/>
    <w:unhideWhenUsed/>
    <w:rsid w:val="00187D46"/>
    <w:pPr>
      <w:tabs>
        <w:tab w:val="right" w:leader="dot" w:pos="9016"/>
      </w:tabs>
      <w:spacing w:after="100"/>
      <w:ind w:left="220"/>
      <w:jc w:val="center"/>
    </w:pPr>
  </w:style>
  <w:style w:type="paragraph" w:styleId="TOC3">
    <w:name w:val="toc 3"/>
    <w:basedOn w:val="Normal"/>
    <w:next w:val="Normal"/>
    <w:autoRedefine/>
    <w:uiPriority w:val="39"/>
    <w:unhideWhenUsed/>
    <w:rsid w:val="008B0F07"/>
    <w:pPr>
      <w:spacing w:after="100"/>
      <w:ind w:left="440"/>
    </w:pPr>
  </w:style>
  <w:style w:type="character" w:styleId="Hyperlink">
    <w:name w:val="Hyperlink"/>
    <w:basedOn w:val="DefaultParagraphFont"/>
    <w:uiPriority w:val="99"/>
    <w:unhideWhenUsed/>
    <w:rsid w:val="008B0F07"/>
    <w:rPr>
      <w:color w:val="0563C1" w:themeColor="hyperlink"/>
      <w:u w:val="single"/>
    </w:rPr>
  </w:style>
  <w:style w:type="paragraph" w:styleId="Header">
    <w:name w:val="header"/>
    <w:basedOn w:val="Normal"/>
    <w:link w:val="HeaderChar"/>
    <w:uiPriority w:val="99"/>
    <w:unhideWhenUsed/>
    <w:rsid w:val="0065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2EC"/>
  </w:style>
  <w:style w:type="paragraph" w:styleId="Footer">
    <w:name w:val="footer"/>
    <w:basedOn w:val="Normal"/>
    <w:link w:val="FooterChar"/>
    <w:uiPriority w:val="99"/>
    <w:unhideWhenUsed/>
    <w:rsid w:val="0065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3037</Words>
  <Characters>17312</Characters>
  <Application>Microsoft Office Word</Application>
  <DocSecurity>0</DocSecurity>
  <Lines>144</Lines>
  <Paragraphs>40</Paragraphs>
  <ScaleCrop>false</ScaleCrop>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Noble</dc:creator>
  <cp:keywords/>
  <dc:description/>
  <cp:lastModifiedBy>David Noble</cp:lastModifiedBy>
  <cp:revision>2</cp:revision>
  <dcterms:created xsi:type="dcterms:W3CDTF">2024-07-03T14:58:00Z</dcterms:created>
  <dcterms:modified xsi:type="dcterms:W3CDTF">2024-07-03T14:58:00Z</dcterms:modified>
</cp:coreProperties>
</file>