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E039" w14:textId="77777777" w:rsidR="00FF4FAD" w:rsidRPr="00FF4FAD" w:rsidRDefault="00FF4FAD" w:rsidP="00FF4FAD">
      <w:r w:rsidRPr="00FF4FAD">
        <w:rPr>
          <w:b/>
          <w:bCs/>
        </w:rPr>
        <w:t>LAUDO DE PERÍCIA CRIMINAL (BALÍSTICA)</w:t>
      </w:r>
    </w:p>
    <w:p w14:paraId="3B678113" w14:textId="77777777" w:rsidR="00FF4FAD" w:rsidRPr="00FF4FAD" w:rsidRDefault="00FF4FAD" w:rsidP="00FF4FAD">
      <w:r w:rsidRPr="00FF4FAD">
        <w:rPr>
          <w:b/>
          <w:bCs/>
        </w:rPr>
        <w:t>I. HISTÓRICO</w:t>
      </w:r>
    </w:p>
    <w:p w14:paraId="0CCF9AD6" w14:textId="77777777" w:rsidR="00FF4FAD" w:rsidRPr="00FF4FAD" w:rsidRDefault="00FF4FAD" w:rsidP="00FF4FAD">
      <w:r w:rsidRPr="00FF4FAD">
        <w:t>Aos {{DATA_</w:t>
      </w:r>
      <w:proofErr w:type="gramStart"/>
      <w:r w:rsidRPr="00FF4FAD">
        <w:t>PERICIA</w:t>
      </w:r>
      <w:proofErr w:type="gramEnd"/>
      <w:r w:rsidRPr="00FF4FAD">
        <w:t>}}, neste Instituto de Criminalística, foi designado o perito criminal para proceder aos exames em peças de interesse balístico.</w:t>
      </w:r>
    </w:p>
    <w:p w14:paraId="1373AA8F" w14:textId="77777777" w:rsidR="00FF4FAD" w:rsidRPr="00FF4FAD" w:rsidRDefault="00FF4FAD" w:rsidP="00FF4FAD">
      <w:r w:rsidRPr="00FF4FAD">
        <w:t>O material foi encaminhado pela {{ORGAO_REQUISITANTE}}, através do documento tipo {{NUM_REQUISICAO}}, datado de {{DATA_EMISSAO}} e recebido em {{DATA_RECEBIMENTO}}, subscrito por {{AUTORIDADE}}. O documento faz menção ao procedimento {{</w:t>
      </w:r>
      <w:proofErr w:type="gramStart"/>
      <w:r w:rsidRPr="00FF4FAD">
        <w:t>REFERENCIA</w:t>
      </w:r>
      <w:proofErr w:type="gramEnd"/>
      <w:r w:rsidRPr="00FF4FAD">
        <w:t>}} figurando como envolvido {{ENVOLVIDO}}.</w:t>
      </w:r>
    </w:p>
    <w:p w14:paraId="5762E6DF" w14:textId="77777777" w:rsidR="00FF4FAD" w:rsidRPr="00FF4FAD" w:rsidRDefault="00FF4FAD" w:rsidP="00FF4FAD"/>
    <w:p w14:paraId="083FD853" w14:textId="77777777" w:rsidR="00FF4FAD" w:rsidRPr="00FF4FAD" w:rsidRDefault="00FF4FAD" w:rsidP="00FF4FAD">
      <w:r w:rsidRPr="00FF4FAD">
        <w:rPr>
          <w:b/>
          <w:bCs/>
        </w:rPr>
        <w:t>II. DO MATERIAL E EXAMES</w:t>
      </w:r>
    </w:p>
    <w:p w14:paraId="145A9D6E" w14:textId="77777777" w:rsidR="00FF4FAD" w:rsidRPr="00FF4FAD" w:rsidRDefault="00FF4FAD" w:rsidP="00FF4FAD">
      <w:r w:rsidRPr="00FF4FAD">
        <w:t>O material questionado deu entrada neste setor acondicionado em {{DESC_INVOLUCRO}}, o qual foi rompido para a análise das seguintes peças:</w:t>
      </w:r>
    </w:p>
    <w:p w14:paraId="73563E0E" w14:textId="77777777" w:rsidR="00FF4FAD" w:rsidRPr="00FF4FAD" w:rsidRDefault="00FF4FAD" w:rsidP="00FF4FAD"/>
    <w:p w14:paraId="4E9788A9" w14:textId="77777777" w:rsidR="00FF4FAD" w:rsidRPr="00FF4FAD" w:rsidRDefault="00FF4FAD" w:rsidP="00FF4FAD">
      <w:r w:rsidRPr="00FF4FAD">
        <w:t>{{DESC_MATERIAL}}</w:t>
      </w:r>
    </w:p>
    <w:p w14:paraId="266292B0" w14:textId="77777777" w:rsidR="00FF4FAD" w:rsidRPr="00FF4FAD" w:rsidRDefault="00FF4FAD" w:rsidP="00FF4FAD"/>
    <w:p w14:paraId="2EA234DE" w14:textId="77777777" w:rsidR="00FF4FAD" w:rsidRPr="00FF4FAD" w:rsidRDefault="00FF4FAD" w:rsidP="00FF4FAD">
      <w:r w:rsidRPr="00FF4FAD">
        <w:rPr>
          <w:b/>
          <w:bCs/>
        </w:rPr>
        <w:t>III. DOS QUESITOS</w:t>
      </w:r>
    </w:p>
    <w:p w14:paraId="1FD2F4B4" w14:textId="77777777" w:rsidR="00FF4FAD" w:rsidRPr="00FF4FAD" w:rsidRDefault="00FF4FAD" w:rsidP="00FF4FAD">
      <w:r w:rsidRPr="00FF4FAD">
        <w:t>{{QUESITOS}}</w:t>
      </w:r>
    </w:p>
    <w:p w14:paraId="7B025EE0" w14:textId="77777777" w:rsidR="00FF4FAD" w:rsidRPr="00FF4FAD" w:rsidRDefault="00FF4FAD" w:rsidP="00FF4FAD"/>
    <w:p w14:paraId="24FEAE23" w14:textId="77777777" w:rsidR="00FF4FAD" w:rsidRPr="00FF4FAD" w:rsidRDefault="00FF4FAD" w:rsidP="00FF4FAD">
      <w:r w:rsidRPr="00FF4FAD">
        <w:rPr>
          <w:b/>
          <w:bCs/>
        </w:rPr>
        <w:t>IV. RESPOSTA AOS QUESITOS</w:t>
      </w:r>
    </w:p>
    <w:p w14:paraId="596B4ACE" w14:textId="77777777" w:rsidR="00FF4FAD" w:rsidRPr="00FF4FAD" w:rsidRDefault="00FF4FAD" w:rsidP="00FF4FAD">
      <w:r w:rsidRPr="00FF4FAD">
        <w:t>[Espaço para as suas conclusões periciais]</w:t>
      </w:r>
    </w:p>
    <w:p w14:paraId="0421B5BA" w14:textId="77777777" w:rsidR="00FF4FAD" w:rsidRPr="00FF4FAD" w:rsidRDefault="00FF4FAD" w:rsidP="00FF4FAD"/>
    <w:p w14:paraId="1C4561D6" w14:textId="77777777" w:rsidR="00FF4FAD" w:rsidRPr="00FF4FAD" w:rsidRDefault="00FF4FAD" w:rsidP="00FF4FAD">
      <w:r w:rsidRPr="00FF4FAD">
        <w:rPr>
          <w:b/>
          <w:bCs/>
        </w:rPr>
        <w:t>V. APÊNDICE FOTOGRÁFICO</w:t>
      </w:r>
    </w:p>
    <w:p w14:paraId="2CC70A3D" w14:textId="77777777" w:rsidR="00FF4FAD" w:rsidRPr="00FF4FAD" w:rsidRDefault="00FF4FAD" w:rsidP="00FF4FAD">
      <w:r w:rsidRPr="00FF4FAD">
        <w:t>{{FOTOS}}</w:t>
      </w:r>
    </w:p>
    <w:p w14:paraId="4BCC1C64" w14:textId="77777777" w:rsidR="00A939BF" w:rsidRDefault="00A939BF"/>
    <w:sectPr w:rsidR="00A939B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ECDC2" w14:textId="77777777" w:rsidR="005B3B72" w:rsidRDefault="005B3B72" w:rsidP="00FF4FAD">
      <w:pPr>
        <w:spacing w:after="0" w:line="240" w:lineRule="auto"/>
      </w:pPr>
      <w:r>
        <w:separator/>
      </w:r>
    </w:p>
  </w:endnote>
  <w:endnote w:type="continuationSeparator" w:id="0">
    <w:p w14:paraId="3BDDC0FF" w14:textId="77777777" w:rsidR="005B3B72" w:rsidRDefault="005B3B72" w:rsidP="00FF4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6AB9" w14:textId="77777777" w:rsidR="005B3B72" w:rsidRDefault="005B3B72" w:rsidP="00FF4FAD">
      <w:pPr>
        <w:spacing w:after="0" w:line="240" w:lineRule="auto"/>
      </w:pPr>
      <w:r>
        <w:separator/>
      </w:r>
    </w:p>
  </w:footnote>
  <w:footnote w:type="continuationSeparator" w:id="0">
    <w:p w14:paraId="5B90B957" w14:textId="77777777" w:rsidR="005B3B72" w:rsidRDefault="005B3B72" w:rsidP="00FF4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CD2A" w14:textId="67E0BE0C" w:rsidR="00FF4FAD" w:rsidRPr="00FF4FAD" w:rsidRDefault="00FF4FAD" w:rsidP="00FF4FAD">
    <w:pPr>
      <w:pStyle w:val="Cabealho"/>
      <w:jc w:val="center"/>
      <w:rPr>
        <w:b/>
        <w:bCs/>
        <w:i/>
        <w:iCs/>
      </w:rPr>
    </w:pPr>
    <w:r w:rsidRPr="00FF4FAD">
      <w:rPr>
        <w:b/>
        <w:bCs/>
        <w:i/>
        <w:iCs/>
      </w:rPr>
      <w:t>SEU_ÓRGÃO_AQUI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94F"/>
    <w:multiLevelType w:val="multilevel"/>
    <w:tmpl w:val="757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0065"/>
    <w:multiLevelType w:val="multilevel"/>
    <w:tmpl w:val="BF7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7086C"/>
    <w:multiLevelType w:val="multilevel"/>
    <w:tmpl w:val="76C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D08F1"/>
    <w:multiLevelType w:val="multilevel"/>
    <w:tmpl w:val="88F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432232">
    <w:abstractNumId w:val="3"/>
  </w:num>
  <w:num w:numId="2" w16cid:durableId="687558554">
    <w:abstractNumId w:val="2"/>
  </w:num>
  <w:num w:numId="3" w16cid:durableId="685521029">
    <w:abstractNumId w:val="0"/>
  </w:num>
  <w:num w:numId="4" w16cid:durableId="1629430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AD"/>
    <w:rsid w:val="000121D9"/>
    <w:rsid w:val="00036FA5"/>
    <w:rsid w:val="00041225"/>
    <w:rsid w:val="000435C5"/>
    <w:rsid w:val="00063C95"/>
    <w:rsid w:val="00067B73"/>
    <w:rsid w:val="000707B2"/>
    <w:rsid w:val="00071968"/>
    <w:rsid w:val="000867A2"/>
    <w:rsid w:val="000B5752"/>
    <w:rsid w:val="000C1225"/>
    <w:rsid w:val="000C3935"/>
    <w:rsid w:val="000C7402"/>
    <w:rsid w:val="000E5FDF"/>
    <w:rsid w:val="00112B62"/>
    <w:rsid w:val="00113F88"/>
    <w:rsid w:val="001155B8"/>
    <w:rsid w:val="00122750"/>
    <w:rsid w:val="00127B19"/>
    <w:rsid w:val="00155280"/>
    <w:rsid w:val="00195390"/>
    <w:rsid w:val="001A56E8"/>
    <w:rsid w:val="001B0457"/>
    <w:rsid w:val="001B71D9"/>
    <w:rsid w:val="001F4001"/>
    <w:rsid w:val="002235E0"/>
    <w:rsid w:val="00233EBE"/>
    <w:rsid w:val="00242C76"/>
    <w:rsid w:val="00253BE5"/>
    <w:rsid w:val="002550A9"/>
    <w:rsid w:val="00256D27"/>
    <w:rsid w:val="00260E9F"/>
    <w:rsid w:val="00273E08"/>
    <w:rsid w:val="0027404E"/>
    <w:rsid w:val="00297663"/>
    <w:rsid w:val="002B5F57"/>
    <w:rsid w:val="002B61C6"/>
    <w:rsid w:val="002D013C"/>
    <w:rsid w:val="002D08C0"/>
    <w:rsid w:val="002F4C94"/>
    <w:rsid w:val="003126C8"/>
    <w:rsid w:val="0034559D"/>
    <w:rsid w:val="00360B2D"/>
    <w:rsid w:val="0036358D"/>
    <w:rsid w:val="00382A8B"/>
    <w:rsid w:val="003A0BC9"/>
    <w:rsid w:val="003A0BF1"/>
    <w:rsid w:val="003A4B40"/>
    <w:rsid w:val="003A4F66"/>
    <w:rsid w:val="003A52A9"/>
    <w:rsid w:val="003A799B"/>
    <w:rsid w:val="003E0E75"/>
    <w:rsid w:val="004366C2"/>
    <w:rsid w:val="00437B3C"/>
    <w:rsid w:val="00496566"/>
    <w:rsid w:val="004A1D1B"/>
    <w:rsid w:val="004A2D94"/>
    <w:rsid w:val="004C0193"/>
    <w:rsid w:val="004E7A9A"/>
    <w:rsid w:val="005065E7"/>
    <w:rsid w:val="005140C9"/>
    <w:rsid w:val="00523F61"/>
    <w:rsid w:val="00530016"/>
    <w:rsid w:val="00531B4C"/>
    <w:rsid w:val="005434E9"/>
    <w:rsid w:val="00546880"/>
    <w:rsid w:val="00575238"/>
    <w:rsid w:val="00583D64"/>
    <w:rsid w:val="00590555"/>
    <w:rsid w:val="005929AD"/>
    <w:rsid w:val="005B3B72"/>
    <w:rsid w:val="005C2A3D"/>
    <w:rsid w:val="005D13FB"/>
    <w:rsid w:val="005D3E11"/>
    <w:rsid w:val="005D78CB"/>
    <w:rsid w:val="006339C7"/>
    <w:rsid w:val="00690A29"/>
    <w:rsid w:val="006912C7"/>
    <w:rsid w:val="006B10D6"/>
    <w:rsid w:val="006B435F"/>
    <w:rsid w:val="006D70A1"/>
    <w:rsid w:val="006E0311"/>
    <w:rsid w:val="006F2EB8"/>
    <w:rsid w:val="006F3D6E"/>
    <w:rsid w:val="006F4CE5"/>
    <w:rsid w:val="006F6133"/>
    <w:rsid w:val="007272CE"/>
    <w:rsid w:val="00737411"/>
    <w:rsid w:val="00741F10"/>
    <w:rsid w:val="00751AC3"/>
    <w:rsid w:val="00752E60"/>
    <w:rsid w:val="00762E6D"/>
    <w:rsid w:val="00764223"/>
    <w:rsid w:val="0077224F"/>
    <w:rsid w:val="007829AF"/>
    <w:rsid w:val="00785F50"/>
    <w:rsid w:val="00797E6B"/>
    <w:rsid w:val="007B432D"/>
    <w:rsid w:val="007E044D"/>
    <w:rsid w:val="007F6693"/>
    <w:rsid w:val="00810E93"/>
    <w:rsid w:val="00820608"/>
    <w:rsid w:val="00822BD9"/>
    <w:rsid w:val="0082755C"/>
    <w:rsid w:val="008313C6"/>
    <w:rsid w:val="00842E84"/>
    <w:rsid w:val="00855339"/>
    <w:rsid w:val="00875775"/>
    <w:rsid w:val="008763A2"/>
    <w:rsid w:val="008849CC"/>
    <w:rsid w:val="00884C13"/>
    <w:rsid w:val="00890ACD"/>
    <w:rsid w:val="008A4D35"/>
    <w:rsid w:val="008C5C6E"/>
    <w:rsid w:val="008D04E5"/>
    <w:rsid w:val="00942ED3"/>
    <w:rsid w:val="00950787"/>
    <w:rsid w:val="009913F0"/>
    <w:rsid w:val="00993EED"/>
    <w:rsid w:val="009A3BB6"/>
    <w:rsid w:val="009B79EC"/>
    <w:rsid w:val="009C6497"/>
    <w:rsid w:val="009F4B6A"/>
    <w:rsid w:val="00A16198"/>
    <w:rsid w:val="00A273DC"/>
    <w:rsid w:val="00A3449E"/>
    <w:rsid w:val="00A35D0C"/>
    <w:rsid w:val="00A46D0F"/>
    <w:rsid w:val="00A52BE7"/>
    <w:rsid w:val="00A70E09"/>
    <w:rsid w:val="00A75C38"/>
    <w:rsid w:val="00A8064C"/>
    <w:rsid w:val="00A86011"/>
    <w:rsid w:val="00A939BF"/>
    <w:rsid w:val="00AB1E7A"/>
    <w:rsid w:val="00AC5EFD"/>
    <w:rsid w:val="00AC78B4"/>
    <w:rsid w:val="00AD221C"/>
    <w:rsid w:val="00AD417C"/>
    <w:rsid w:val="00AF5EEB"/>
    <w:rsid w:val="00B34A06"/>
    <w:rsid w:val="00B379B2"/>
    <w:rsid w:val="00B43739"/>
    <w:rsid w:val="00B441BF"/>
    <w:rsid w:val="00B5243B"/>
    <w:rsid w:val="00B61D37"/>
    <w:rsid w:val="00B94191"/>
    <w:rsid w:val="00BD445F"/>
    <w:rsid w:val="00BE10CB"/>
    <w:rsid w:val="00BE3635"/>
    <w:rsid w:val="00C13E71"/>
    <w:rsid w:val="00C52BF0"/>
    <w:rsid w:val="00C91163"/>
    <w:rsid w:val="00C93102"/>
    <w:rsid w:val="00C93AD9"/>
    <w:rsid w:val="00CA5A15"/>
    <w:rsid w:val="00CC3879"/>
    <w:rsid w:val="00CD6F8F"/>
    <w:rsid w:val="00CE1D2A"/>
    <w:rsid w:val="00CF409B"/>
    <w:rsid w:val="00D00267"/>
    <w:rsid w:val="00D019B1"/>
    <w:rsid w:val="00D01F68"/>
    <w:rsid w:val="00D03A0A"/>
    <w:rsid w:val="00D138BD"/>
    <w:rsid w:val="00D61A82"/>
    <w:rsid w:val="00D85773"/>
    <w:rsid w:val="00D92645"/>
    <w:rsid w:val="00D96E36"/>
    <w:rsid w:val="00DB1BE4"/>
    <w:rsid w:val="00DC5275"/>
    <w:rsid w:val="00E02D9E"/>
    <w:rsid w:val="00E16910"/>
    <w:rsid w:val="00E224E6"/>
    <w:rsid w:val="00E23E2A"/>
    <w:rsid w:val="00E26206"/>
    <w:rsid w:val="00E573CF"/>
    <w:rsid w:val="00E616F8"/>
    <w:rsid w:val="00E8128C"/>
    <w:rsid w:val="00EA0EF5"/>
    <w:rsid w:val="00EC79CC"/>
    <w:rsid w:val="00ED0360"/>
    <w:rsid w:val="00EF7630"/>
    <w:rsid w:val="00F11F73"/>
    <w:rsid w:val="00F34EEB"/>
    <w:rsid w:val="00F60182"/>
    <w:rsid w:val="00F65B37"/>
    <w:rsid w:val="00F75784"/>
    <w:rsid w:val="00F818A7"/>
    <w:rsid w:val="00F83E83"/>
    <w:rsid w:val="00F96232"/>
    <w:rsid w:val="00FA7E9E"/>
    <w:rsid w:val="00FB7F4D"/>
    <w:rsid w:val="00FD3204"/>
    <w:rsid w:val="00FF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7F7941"/>
  <w15:chartTrackingRefBased/>
  <w15:docId w15:val="{2DCAC931-15E8-44ED-80B8-A29F6F80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4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4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4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4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4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4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4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4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4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4F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4F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4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4F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4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4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4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4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4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4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4F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4F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4F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4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4F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4FA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F4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4FAD"/>
  </w:style>
  <w:style w:type="paragraph" w:styleId="Rodap">
    <w:name w:val="footer"/>
    <w:basedOn w:val="Normal"/>
    <w:link w:val="RodapChar"/>
    <w:uiPriority w:val="99"/>
    <w:unhideWhenUsed/>
    <w:rsid w:val="00FF4F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4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683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Balística Forense Imperatriz</dc:creator>
  <cp:keywords/>
  <dc:description/>
  <cp:lastModifiedBy>Balística Forense Imperatriz</cp:lastModifiedBy>
  <cp:revision>1</cp:revision>
  <dcterms:created xsi:type="dcterms:W3CDTF">2026-08-24T16:28:00Z</dcterms:created>
  <dcterms:modified xsi:type="dcterms:W3CDTF">2026-08-24T16:33:00Z</dcterms:modified>
</cp:coreProperties>
</file>