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13870" w14:textId="3D0F46F4" w:rsidR="00B01725" w:rsidRDefault="00B01725">
      <w:r w:rsidRPr="00B01725">
        <w:t xml:space="preserve">Byes' </w:t>
      </w:r>
      <w:r>
        <w:t>T</w:t>
      </w:r>
      <w:r w:rsidRPr="00B01725">
        <w:t>heorem</w:t>
      </w:r>
      <w:r>
        <w:t>:</w:t>
      </w:r>
    </w:p>
    <w:p w14:paraId="44832C75" w14:textId="6EC460A8" w:rsidR="00B01725" w:rsidRDefault="00B01725">
      <w:r>
        <w:rPr>
          <w:noProof/>
        </w:rPr>
        <w:drawing>
          <wp:inline distT="0" distB="0" distL="0" distR="0" wp14:anchorId="7EBCEE0F" wp14:editId="26A1B40C">
            <wp:extent cx="5943600" cy="4500245"/>
            <wp:effectExtent l="0" t="0" r="0" b="0"/>
            <wp:docPr id="2147417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1736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566D" w14:textId="77777777" w:rsidR="0038181A" w:rsidRDefault="0038181A"/>
    <w:sectPr w:rsidR="00381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25"/>
    <w:rsid w:val="001D1425"/>
    <w:rsid w:val="0038181A"/>
    <w:rsid w:val="00B0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8334"/>
  <w15:chartTrackingRefBased/>
  <w15:docId w15:val="{283FFE84-196A-4DF9-BB69-BAECC86F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7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7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7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7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7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Getty</dc:creator>
  <cp:keywords/>
  <dc:description/>
  <cp:lastModifiedBy>Dan Getty</cp:lastModifiedBy>
  <cp:revision>2</cp:revision>
  <dcterms:created xsi:type="dcterms:W3CDTF">2024-03-22T20:29:00Z</dcterms:created>
  <dcterms:modified xsi:type="dcterms:W3CDTF">2024-03-22T20:53:00Z</dcterms:modified>
</cp:coreProperties>
</file>