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E0C2C" w14:textId="77777777" w:rsidR="00236BC4" w:rsidRDefault="00000000">
      <w:pPr>
        <w:spacing w:before="1800" w:after="120"/>
        <w:jc w:val="center"/>
      </w:pPr>
      <w:r>
        <w:rPr>
          <w:b/>
          <w:bCs/>
          <w:color w:val="2F5496"/>
          <w:sz w:val="26"/>
          <w:szCs w:val="26"/>
        </w:rPr>
        <w:t>BDA400 – Data Science Tools and Techniques</w:t>
      </w:r>
    </w:p>
    <w:p w14:paraId="1F35F04B" w14:textId="77777777" w:rsidR="00236BC4" w:rsidRDefault="00000000"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>Assignment 2</w:t>
      </w:r>
    </w:p>
    <w:p w14:paraId="73502DE8" w14:textId="77777777" w:rsidR="00236BC4" w:rsidRDefault="00000000">
      <w:pPr>
        <w:spacing w:after="600"/>
        <w:jc w:val="center"/>
      </w:pPr>
      <w:r>
        <w:rPr>
          <w:sz w:val="32"/>
          <w:szCs w:val="32"/>
        </w:rPr>
        <w:t>Technical Analysis using R, Preliminary Stage</w:t>
      </w:r>
    </w:p>
    <w:p w14:paraId="65FE141E" w14:textId="77777777" w:rsidR="00236BC4" w:rsidRDefault="00000000">
      <w:pPr>
        <w:spacing w:after="80"/>
        <w:jc w:val="center"/>
      </w:pPr>
      <w:r>
        <w:rPr>
          <w:color w:val="595959"/>
        </w:rPr>
        <w:t>Submitted by</w:t>
      </w:r>
    </w:p>
    <w:p w14:paraId="5F56A008" w14:textId="77777777" w:rsidR="00236BC4" w:rsidRDefault="00000000">
      <w:pPr>
        <w:spacing w:after="400"/>
        <w:jc w:val="center"/>
      </w:pPr>
      <w:r>
        <w:rPr>
          <w:b/>
          <w:bCs/>
          <w:sz w:val="30"/>
          <w:szCs w:val="30"/>
        </w:rPr>
        <w:t>Tasveer Kanwal</w:t>
      </w:r>
    </w:p>
    <w:p w14:paraId="19464AA5" w14:textId="77777777" w:rsidR="00236BC4" w:rsidRDefault="00000000">
      <w:pPr>
        <w:spacing w:after="80"/>
        <w:jc w:val="center"/>
      </w:pPr>
      <w:r>
        <w:rPr>
          <w:color w:val="595959"/>
        </w:rPr>
        <w:t>GitHub repository</w:t>
      </w:r>
    </w:p>
    <w:p w14:paraId="38AA5975" w14:textId="77777777" w:rsidR="00236BC4" w:rsidRDefault="00000000">
      <w:pPr>
        <w:jc w:val="center"/>
      </w:pPr>
      <w:hyperlink r:id="rId7" w:history="1">
        <w:r>
          <w:rPr>
            <w:color w:val="0563C1"/>
            <w:u w:val="single"/>
          </w:rPr>
          <w:t>https://github.com/tasveerKanwal/TechnicalAnalysis</w:t>
        </w:r>
      </w:hyperlink>
    </w:p>
    <w:p w14:paraId="7A36BC36" w14:textId="77777777" w:rsidR="00236BC4" w:rsidRDefault="00000000">
      <w:r>
        <w:br w:type="page"/>
      </w:r>
    </w:p>
    <w:p w14:paraId="20DF543D" w14:textId="77777777" w:rsidR="00236BC4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1. Introduction</w:t>
      </w:r>
    </w:p>
    <w:p w14:paraId="32AF5BF0" w14:textId="77777777" w:rsidR="00236BC4" w:rsidRDefault="00000000">
      <w:pPr>
        <w:spacing w:after="140" w:line="300" w:lineRule="auto"/>
      </w:pPr>
      <w:r>
        <w:t>This report documents the first stage of a three-part technical analysis project in R. The goal of this stage was to prepare the working environment and build the foundation that the later assignments depend on. I set up a GitHub repository to store all course work, installed R and RStudio, installed the packages needed for technical analysis, and created a portfolio file listing the stocks I chose to follow. I then wrote functions to import historical price data, calculate descriptive statistics, and display both the data and the results in tables and charts.</w:t>
      </w:r>
    </w:p>
    <w:p w14:paraId="0C66CD5F" w14:textId="77777777" w:rsidR="00236BC4" w:rsidRDefault="00000000">
      <w:pPr>
        <w:spacing w:after="140" w:line="300" w:lineRule="auto"/>
      </w:pPr>
      <w:r>
        <w:t>Every step below includes a short explanation of what I did and why, followed by a screenshot taken at that point in the process.</w:t>
      </w:r>
    </w:p>
    <w:p w14:paraId="5EE17E6A" w14:textId="77777777" w:rsidR="00236BC4" w:rsidRDefault="00000000">
      <w:pPr>
        <w:spacing w:after="140" w:line="300" w:lineRule="auto"/>
      </w:pPr>
      <w:r>
        <w:t xml:space="preserve">The deliverables for this assignment are listed </w:t>
      </w:r>
      <w:proofErr w:type="gramStart"/>
      <w:r>
        <w:t>in</w:t>
      </w:r>
      <w:proofErr w:type="gramEnd"/>
      <w:r>
        <w:t xml:space="preserve"> the table below, together with the file names used in the repository.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36BC4" w14:paraId="5E628A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9E99" w14:textId="77777777" w:rsidR="00236BC4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57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1140" w14:textId="77777777" w:rsidR="00236BC4" w:rsidRDefault="00000000">
            <w:r>
              <w:rPr>
                <w:b/>
                <w:bCs/>
                <w:color w:val="FFFFFF"/>
                <w:sz w:val="20"/>
                <w:szCs w:val="20"/>
              </w:rPr>
              <w:t>File or location</w:t>
            </w:r>
          </w:p>
        </w:tc>
      </w:tr>
      <w:tr w:rsidR="00236BC4" w14:paraId="3DC385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6BC9" w14:textId="77777777" w:rsidR="00236BC4" w:rsidRDefault="00000000">
            <w:r>
              <w:rPr>
                <w:sz w:val="20"/>
                <w:szCs w:val="20"/>
              </w:rPr>
              <w:t>GitHub repository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B278" w14:textId="77777777" w:rsidR="00236BC4" w:rsidRDefault="00000000">
            <w:proofErr w:type="spellStart"/>
            <w:r>
              <w:rPr>
                <w:sz w:val="20"/>
                <w:szCs w:val="20"/>
              </w:rPr>
              <w:t>TechnicalAnalysis</w:t>
            </w:r>
            <w:proofErr w:type="spellEnd"/>
          </w:p>
        </w:tc>
      </w:tr>
      <w:tr w:rsidR="00236BC4" w14:paraId="7DB240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0D2C" w14:textId="77777777" w:rsidR="00236BC4" w:rsidRDefault="00000000">
            <w:r>
              <w:rPr>
                <w:sz w:val="20"/>
                <w:szCs w:val="20"/>
              </w:rPr>
              <w:t>Portfolio file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FDB8" w14:textId="77777777" w:rsidR="00236BC4" w:rsidRDefault="00000000">
            <w:r>
              <w:rPr>
                <w:sz w:val="20"/>
                <w:szCs w:val="20"/>
              </w:rPr>
              <w:t>Assignment_2/portfolio.txt</w:t>
            </w:r>
          </w:p>
        </w:tc>
      </w:tr>
      <w:tr w:rsidR="00236BC4" w14:paraId="3E4B95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F15D" w14:textId="77777777" w:rsidR="00236BC4" w:rsidRDefault="00000000">
            <w:r>
              <w:rPr>
                <w:sz w:val="20"/>
                <w:szCs w:val="20"/>
              </w:rPr>
              <w:t>R script (functions and display code)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4FBB" w14:textId="77777777" w:rsidR="00236BC4" w:rsidRDefault="00000000">
            <w:r>
              <w:rPr>
                <w:sz w:val="20"/>
                <w:szCs w:val="20"/>
              </w:rPr>
              <w:t>Assignment_2/TasveerKanwal_BDA400_A02.R</w:t>
            </w:r>
          </w:p>
        </w:tc>
      </w:tr>
      <w:tr w:rsidR="00236BC4" w14:paraId="5A2401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A28E" w14:textId="77777777" w:rsidR="00236BC4" w:rsidRDefault="00000000">
            <w:r>
              <w:rPr>
                <w:sz w:val="20"/>
                <w:szCs w:val="20"/>
              </w:rPr>
              <w:t>Report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1A12" w14:textId="77777777" w:rsidR="00236BC4" w:rsidRDefault="00000000">
            <w:r>
              <w:rPr>
                <w:sz w:val="20"/>
                <w:szCs w:val="20"/>
              </w:rPr>
              <w:t>Assignment_2/TasveerKanwal_BDA400_A02_Report.docx</w:t>
            </w:r>
          </w:p>
        </w:tc>
      </w:tr>
      <w:tr w:rsidR="00236BC4" w14:paraId="717C83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9BBD" w14:textId="77777777" w:rsidR="00236BC4" w:rsidRDefault="00000000">
            <w:r>
              <w:rPr>
                <w:sz w:val="20"/>
                <w:szCs w:val="20"/>
              </w:rPr>
              <w:t>Cover page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6FAA" w14:textId="77777777" w:rsidR="00236BC4" w:rsidRDefault="00000000">
            <w:r>
              <w:rPr>
                <w:sz w:val="20"/>
                <w:szCs w:val="20"/>
              </w:rPr>
              <w:t>TasveerKanwal_BDA400_A02_CoverPage.docx</w:t>
            </w:r>
          </w:p>
        </w:tc>
      </w:tr>
    </w:tbl>
    <w:p w14:paraId="50D1A9A6" w14:textId="77777777" w:rsidR="00236BC4" w:rsidRDefault="00236BC4">
      <w:pPr>
        <w:spacing w:after="120"/>
      </w:pPr>
    </w:p>
    <w:p w14:paraId="16662524" w14:textId="77777777" w:rsidR="00236BC4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2. GitHub Account and Repository Setup</w:t>
      </w:r>
    </w:p>
    <w:p w14:paraId="67AB95C4" w14:textId="77777777" w:rsidR="00236BC4" w:rsidRDefault="00000000">
      <w:pPr>
        <w:pStyle w:val="Heading2"/>
        <w:spacing w:before="220" w:after="120"/>
      </w:pPr>
      <w:r>
        <w:rPr>
          <w:b/>
          <w:bCs/>
          <w:color w:val="2F5496"/>
          <w:sz w:val="25"/>
          <w:szCs w:val="25"/>
        </w:rPr>
        <w:t>2.1 Installing Git</w:t>
      </w:r>
    </w:p>
    <w:p w14:paraId="3C9D692E" w14:textId="77777777" w:rsidR="00236BC4" w:rsidRDefault="00000000">
      <w:pPr>
        <w:spacing w:after="140" w:line="300" w:lineRule="auto"/>
      </w:pPr>
      <w:r>
        <w:t>Git is the version control tool that sends my local files to GitHub. I followed the GitHub installation guide and downloaded the installer for my operating system, then accepted the default options during setup.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48E0DED9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9EEC6E" w14:textId="25D3ABA0" w:rsidR="00236BC4" w:rsidRDefault="003D7AC1">
            <w:pPr>
              <w:jc w:val="center"/>
            </w:pPr>
            <w:r w:rsidRPr="003D7AC1">
              <w:rPr>
                <w:b/>
                <w:bCs/>
                <w:color w:val="7F7F7F"/>
              </w:rPr>
              <w:lastRenderedPageBreak/>
              <w:drawing>
                <wp:inline distT="0" distB="0" distL="0" distR="0" wp14:anchorId="446BE075" wp14:editId="798EBF58">
                  <wp:extent cx="5943600" cy="2440305"/>
                  <wp:effectExtent l="0" t="0" r="0" b="0"/>
                  <wp:docPr id="1117678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6781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4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D20F16" w14:textId="77777777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>Figure 1: Git installer download page</w:t>
      </w:r>
    </w:p>
    <w:p w14:paraId="51604418" w14:textId="77777777" w:rsidR="00236BC4" w:rsidRDefault="00000000">
      <w:pPr>
        <w:spacing w:after="140" w:line="300" w:lineRule="auto"/>
      </w:pPr>
      <w:r>
        <w:t>To confirm that the installation worked, I opened a terminal and checked the version number.</w:t>
      </w:r>
    </w:p>
    <w:p w14:paraId="75213DEF" w14:textId="77777777" w:rsidR="00236BC4" w:rsidRDefault="00000000">
      <w:pPr>
        <w:shd w:val="clear" w:color="auto" w:fill="F3F3F3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git --version</w:t>
      </w:r>
    </w:p>
    <w:p w14:paraId="1751E546" w14:textId="77777777" w:rsidR="00236BC4" w:rsidRDefault="00236B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6BC4" w14:paraId="08DBA15B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6D73367" w14:textId="34124352" w:rsidR="00236BC4" w:rsidRDefault="003D7AC1">
            <w:pPr>
              <w:jc w:val="center"/>
            </w:pPr>
            <w:r w:rsidRPr="003D7AC1">
              <w:rPr>
                <w:b/>
                <w:bCs/>
                <w:color w:val="7F7F7F"/>
              </w:rPr>
              <w:drawing>
                <wp:inline distT="0" distB="0" distL="0" distR="0" wp14:anchorId="3BAD735C" wp14:editId="082F70B5">
                  <wp:extent cx="4686706" cy="1790855"/>
                  <wp:effectExtent l="0" t="0" r="0" b="0"/>
                  <wp:docPr id="566752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7529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706" cy="179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C9D69B" w14:textId="6C7D9838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3D7AC1">
        <w:rPr>
          <w:i/>
          <w:iCs/>
          <w:color w:val="404040"/>
          <w:sz w:val="19"/>
          <w:szCs w:val="19"/>
        </w:rPr>
        <w:t>2</w:t>
      </w:r>
      <w:r>
        <w:rPr>
          <w:i/>
          <w:iCs/>
          <w:color w:val="404040"/>
          <w:sz w:val="19"/>
          <w:szCs w:val="19"/>
        </w:rPr>
        <w:t>: Terminal showing the installed Git version</w:t>
      </w:r>
    </w:p>
    <w:p w14:paraId="163ADB24" w14:textId="77777777" w:rsidR="00236BC4" w:rsidRDefault="00000000">
      <w:pPr>
        <w:pStyle w:val="Heading2"/>
        <w:spacing w:before="220" w:after="120"/>
      </w:pPr>
      <w:r>
        <w:rPr>
          <w:b/>
          <w:bCs/>
          <w:color w:val="2F5496"/>
          <w:sz w:val="25"/>
          <w:szCs w:val="25"/>
        </w:rPr>
        <w:t>2.2 Creating the GitHub account</w:t>
      </w:r>
    </w:p>
    <w:p w14:paraId="6AF5BE08" w14:textId="77777777" w:rsidR="00236BC4" w:rsidRDefault="00000000">
      <w:pPr>
        <w:spacing w:after="140" w:line="300" w:lineRule="auto"/>
      </w:pPr>
      <w:r>
        <w:t xml:space="preserve">I signed up for a GitHub account at github.com using my email address, chose the username </w:t>
      </w:r>
      <w:proofErr w:type="spellStart"/>
      <w:r>
        <w:t>tasveerKanwal</w:t>
      </w:r>
      <w:proofErr w:type="spellEnd"/>
      <w:r>
        <w:t>, and verified my email.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775E2E04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0DF08B7" w14:textId="0A3169BA" w:rsidR="00236BC4" w:rsidRDefault="003D7AC1">
            <w:pPr>
              <w:jc w:val="center"/>
            </w:pPr>
            <w:r w:rsidRPr="003D7AC1">
              <w:rPr>
                <w:b/>
                <w:bCs/>
                <w:color w:val="7F7F7F"/>
              </w:rPr>
              <w:lastRenderedPageBreak/>
              <w:drawing>
                <wp:inline distT="0" distB="0" distL="0" distR="0" wp14:anchorId="24B1CDED" wp14:editId="5435D044">
                  <wp:extent cx="5943600" cy="2673985"/>
                  <wp:effectExtent l="0" t="0" r="0" b="0"/>
                  <wp:docPr id="1328158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1585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851FA" w14:textId="67270513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3D7AC1">
        <w:rPr>
          <w:i/>
          <w:iCs/>
          <w:color w:val="404040"/>
          <w:sz w:val="19"/>
          <w:szCs w:val="19"/>
        </w:rPr>
        <w:t>3</w:t>
      </w:r>
      <w:r>
        <w:rPr>
          <w:i/>
          <w:iCs/>
          <w:color w:val="404040"/>
          <w:sz w:val="19"/>
          <w:szCs w:val="19"/>
        </w:rPr>
        <w:t>: GitHub sign-up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5E2773D1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79EB235" w14:textId="16A02ECE" w:rsidR="00236BC4" w:rsidRDefault="003D7AC1">
            <w:pPr>
              <w:jc w:val="center"/>
            </w:pPr>
            <w:r w:rsidRPr="003D7AC1">
              <w:rPr>
                <w:b/>
                <w:bCs/>
                <w:color w:val="7F7F7F"/>
              </w:rPr>
              <w:drawing>
                <wp:inline distT="0" distB="0" distL="0" distR="0" wp14:anchorId="1A304D56" wp14:editId="4A138E12">
                  <wp:extent cx="5943600" cy="2824480"/>
                  <wp:effectExtent l="0" t="0" r="0" b="0"/>
                  <wp:docPr id="1148948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9489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2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930D97" w14:textId="6A5EAF0A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3D7AC1">
        <w:rPr>
          <w:i/>
          <w:iCs/>
          <w:color w:val="404040"/>
          <w:sz w:val="19"/>
          <w:szCs w:val="19"/>
        </w:rPr>
        <w:t>4</w:t>
      </w:r>
      <w:r>
        <w:rPr>
          <w:i/>
          <w:iCs/>
          <w:color w:val="404040"/>
          <w:sz w:val="19"/>
          <w:szCs w:val="19"/>
        </w:rPr>
        <w:t>: GitHub profile page after account creation</w:t>
      </w:r>
    </w:p>
    <w:p w14:paraId="667D2C93" w14:textId="77777777" w:rsidR="00236BC4" w:rsidRDefault="00000000">
      <w:pPr>
        <w:pStyle w:val="Heading2"/>
        <w:spacing w:before="220" w:after="120"/>
      </w:pPr>
      <w:r>
        <w:rPr>
          <w:b/>
          <w:bCs/>
          <w:color w:val="2F5496"/>
          <w:sz w:val="25"/>
          <w:szCs w:val="25"/>
        </w:rPr>
        <w:t>2.3 Configuring Git</w:t>
      </w:r>
    </w:p>
    <w:p w14:paraId="6B23F19F" w14:textId="77777777" w:rsidR="00236BC4" w:rsidRDefault="00000000">
      <w:pPr>
        <w:spacing w:after="140" w:line="300" w:lineRule="auto"/>
      </w:pPr>
      <w:r>
        <w:t>Following the GitHub setup guide, I told Git who I am so that each commit carries my name and email.</w:t>
      </w:r>
    </w:p>
    <w:p w14:paraId="5CF94204" w14:textId="77777777" w:rsidR="00236BC4" w:rsidRDefault="00000000">
      <w:pPr>
        <w:shd w:val="clear" w:color="auto" w:fill="F3F3F3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git config --global user.name "Tasveer Kanwal"</w:t>
      </w:r>
    </w:p>
    <w:p w14:paraId="61668AF6" w14:textId="46CFEBE1" w:rsidR="00236BC4" w:rsidRDefault="00000000">
      <w:pPr>
        <w:shd w:val="clear" w:color="auto" w:fill="F3F3F3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git config --global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user.email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"</w:t>
      </w:r>
      <w:r w:rsidR="003D7AC1">
        <w:rPr>
          <w:rFonts w:ascii="Consolas" w:eastAsia="Consolas" w:hAnsi="Consolas" w:cs="Consolas"/>
          <w:sz w:val="19"/>
          <w:szCs w:val="19"/>
        </w:rPr>
        <w:t>tasveerkanwal@gmail.com</w:t>
      </w:r>
      <w:r>
        <w:rPr>
          <w:rFonts w:ascii="Consolas" w:eastAsia="Consolas" w:hAnsi="Consolas" w:cs="Consolas"/>
          <w:sz w:val="19"/>
          <w:szCs w:val="19"/>
        </w:rPr>
        <w:t>"</w:t>
      </w:r>
    </w:p>
    <w:p w14:paraId="35EDF4B5" w14:textId="77777777" w:rsidR="00236BC4" w:rsidRDefault="00236BC4">
      <w:pPr>
        <w:spacing w:after="120"/>
      </w:pPr>
    </w:p>
    <w:p w14:paraId="57B3C1AE" w14:textId="77777777" w:rsidR="00236BC4" w:rsidRDefault="00000000">
      <w:pPr>
        <w:pStyle w:val="Heading2"/>
        <w:spacing w:before="220" w:after="120"/>
      </w:pPr>
      <w:r>
        <w:rPr>
          <w:b/>
          <w:bCs/>
          <w:color w:val="2F5496"/>
          <w:sz w:val="25"/>
          <w:szCs w:val="25"/>
        </w:rPr>
        <w:t xml:space="preserve">2.4 Creating the </w:t>
      </w:r>
      <w:proofErr w:type="spellStart"/>
      <w:r>
        <w:rPr>
          <w:b/>
          <w:bCs/>
          <w:color w:val="2F5496"/>
          <w:sz w:val="25"/>
          <w:szCs w:val="25"/>
        </w:rPr>
        <w:t>TechnicalAnalysis</w:t>
      </w:r>
      <w:proofErr w:type="spellEnd"/>
      <w:r>
        <w:rPr>
          <w:b/>
          <w:bCs/>
          <w:color w:val="2F5496"/>
          <w:sz w:val="25"/>
          <w:szCs w:val="25"/>
        </w:rPr>
        <w:t xml:space="preserve"> repository</w:t>
      </w:r>
    </w:p>
    <w:p w14:paraId="261A10DF" w14:textId="77777777" w:rsidR="00236BC4" w:rsidRDefault="00000000">
      <w:pPr>
        <w:spacing w:after="140" w:line="300" w:lineRule="auto"/>
      </w:pPr>
      <w:r>
        <w:lastRenderedPageBreak/>
        <w:t xml:space="preserve">On GitHub I created a new repository named </w:t>
      </w:r>
      <w:proofErr w:type="spellStart"/>
      <w:r>
        <w:t>TechnicalAnalysis</w:t>
      </w:r>
      <w:proofErr w:type="spellEnd"/>
      <w:r>
        <w:t>, set it to public so that my instructor can review the work, and added a README file.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7D61184D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D6CAE21" w14:textId="43A774D7" w:rsidR="00236BC4" w:rsidRDefault="003D7AC1">
            <w:pPr>
              <w:jc w:val="center"/>
            </w:pPr>
            <w:r w:rsidRPr="003D7AC1">
              <w:rPr>
                <w:b/>
                <w:bCs/>
                <w:color w:val="7F7F7F"/>
              </w:rPr>
              <w:drawing>
                <wp:inline distT="0" distB="0" distL="0" distR="0" wp14:anchorId="0A3A393F" wp14:editId="76B2D0E4">
                  <wp:extent cx="5943600" cy="2837180"/>
                  <wp:effectExtent l="0" t="0" r="0" b="1270"/>
                  <wp:docPr id="1849846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8461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3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EE4CF8" w14:textId="7F87B50D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C85582">
        <w:rPr>
          <w:i/>
          <w:iCs/>
          <w:color w:val="404040"/>
          <w:sz w:val="19"/>
          <w:szCs w:val="19"/>
        </w:rPr>
        <w:t>5</w:t>
      </w:r>
      <w:r>
        <w:rPr>
          <w:i/>
          <w:iCs/>
          <w:color w:val="404040"/>
          <w:sz w:val="19"/>
          <w:szCs w:val="19"/>
        </w:rPr>
        <w:t xml:space="preserve">: New repository form with the name </w:t>
      </w:r>
      <w:proofErr w:type="spellStart"/>
      <w:r>
        <w:rPr>
          <w:i/>
          <w:iCs/>
          <w:color w:val="404040"/>
          <w:sz w:val="19"/>
          <w:szCs w:val="19"/>
        </w:rPr>
        <w:t>TechnicalAnalysis</w:t>
      </w:r>
      <w:proofErr w:type="spellEnd"/>
    </w:p>
    <w:p w14:paraId="31264926" w14:textId="77777777" w:rsidR="00236BC4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3. Installing and Configuring R and RStudio</w:t>
      </w:r>
    </w:p>
    <w:p w14:paraId="24D0FFDD" w14:textId="77777777" w:rsidR="00236BC4" w:rsidRDefault="00000000">
      <w:pPr>
        <w:pStyle w:val="Heading2"/>
        <w:spacing w:before="220" w:after="120"/>
      </w:pPr>
      <w:r>
        <w:rPr>
          <w:b/>
          <w:bCs/>
          <w:color w:val="2F5496"/>
          <w:sz w:val="25"/>
          <w:szCs w:val="25"/>
        </w:rPr>
        <w:t>3.1 Installing R</w:t>
      </w:r>
    </w:p>
    <w:p w14:paraId="00F47896" w14:textId="77777777" w:rsidR="00236BC4" w:rsidRDefault="00000000">
      <w:pPr>
        <w:spacing w:after="140" w:line="300" w:lineRule="auto"/>
      </w:pPr>
      <w:r>
        <w:t xml:space="preserve">R is the programming language and RStudio is the editor I use to write and run it, so R </w:t>
      </w:r>
      <w:proofErr w:type="gramStart"/>
      <w:r>
        <w:t>has to</w:t>
      </w:r>
      <w:proofErr w:type="gramEnd"/>
      <w:r>
        <w:t xml:space="preserve"> be installed first. I downloaded the latest R release for my operating system from CRAN and ran the installer with the default settings.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5F18E136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47C4967" w14:textId="55BAC122" w:rsidR="00236BC4" w:rsidRDefault="003D7AC1">
            <w:pPr>
              <w:jc w:val="center"/>
            </w:pPr>
            <w:r w:rsidRPr="003D7AC1">
              <w:rPr>
                <w:b/>
                <w:bCs/>
                <w:color w:val="7F7F7F"/>
              </w:rPr>
              <w:drawing>
                <wp:inline distT="0" distB="0" distL="0" distR="0" wp14:anchorId="7890157B" wp14:editId="4A95119C">
                  <wp:extent cx="5943600" cy="2226310"/>
                  <wp:effectExtent l="0" t="0" r="0" b="2540"/>
                  <wp:docPr id="85454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548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2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84CAEE" w14:textId="25F1BF0F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C85582">
        <w:rPr>
          <w:i/>
          <w:iCs/>
          <w:color w:val="404040"/>
          <w:sz w:val="19"/>
          <w:szCs w:val="19"/>
        </w:rPr>
        <w:t>6</w:t>
      </w:r>
      <w:r>
        <w:rPr>
          <w:i/>
          <w:iCs/>
          <w:color w:val="404040"/>
          <w:sz w:val="19"/>
          <w:szCs w:val="19"/>
        </w:rPr>
        <w:t>: CRAN download page for 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6BC4" w14:paraId="64C61902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D9E1630" w14:textId="27D0090C" w:rsidR="00236BC4" w:rsidRDefault="003D7AC1">
            <w:pPr>
              <w:jc w:val="center"/>
            </w:pPr>
            <w:r w:rsidRPr="003D7AC1">
              <w:rPr>
                <w:b/>
                <w:bCs/>
                <w:color w:val="7F7F7F"/>
              </w:rPr>
              <w:lastRenderedPageBreak/>
              <w:drawing>
                <wp:inline distT="0" distB="0" distL="0" distR="0" wp14:anchorId="72F7E008" wp14:editId="2A5A8878">
                  <wp:extent cx="4359018" cy="3596952"/>
                  <wp:effectExtent l="0" t="0" r="3810" b="3810"/>
                  <wp:docPr id="959635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6356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018" cy="359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BA5F62" w14:textId="3A3F2DC0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C85582">
        <w:rPr>
          <w:i/>
          <w:iCs/>
          <w:color w:val="404040"/>
          <w:sz w:val="19"/>
          <w:szCs w:val="19"/>
        </w:rPr>
        <w:t>7</w:t>
      </w:r>
      <w:r>
        <w:rPr>
          <w:i/>
          <w:iCs/>
          <w:color w:val="404040"/>
          <w:sz w:val="19"/>
          <w:szCs w:val="19"/>
        </w:rPr>
        <w:t>: R installer running</w:t>
      </w:r>
    </w:p>
    <w:p w14:paraId="7E48ED8F" w14:textId="77777777" w:rsidR="00236BC4" w:rsidRDefault="00000000">
      <w:pPr>
        <w:pStyle w:val="Heading2"/>
        <w:spacing w:before="220" w:after="120"/>
      </w:pPr>
      <w:r>
        <w:rPr>
          <w:b/>
          <w:bCs/>
          <w:color w:val="2F5496"/>
          <w:sz w:val="25"/>
          <w:szCs w:val="25"/>
        </w:rPr>
        <w:t>3.2 Installing RStudio</w:t>
      </w:r>
    </w:p>
    <w:p w14:paraId="4ECE832E" w14:textId="77777777" w:rsidR="00236BC4" w:rsidRDefault="00000000">
      <w:pPr>
        <w:spacing w:after="140" w:line="300" w:lineRule="auto"/>
      </w:pPr>
      <w:r>
        <w:t>I then downloaded RStudio Desktop from the Posit website and installed it. RStudio detects the existing R installation automatically.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20B19066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44F4907" w14:textId="776DA2EC" w:rsidR="00236BC4" w:rsidRDefault="003D7AC1">
            <w:pPr>
              <w:jc w:val="center"/>
            </w:pPr>
            <w:r w:rsidRPr="003D7AC1">
              <w:rPr>
                <w:b/>
                <w:bCs/>
                <w:color w:val="7F7F7F"/>
              </w:rPr>
              <w:drawing>
                <wp:inline distT="0" distB="0" distL="0" distR="0" wp14:anchorId="4410285A" wp14:editId="3AE8DED6">
                  <wp:extent cx="5943600" cy="2660650"/>
                  <wp:effectExtent l="0" t="0" r="0" b="6350"/>
                  <wp:docPr id="885146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14634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6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D6076" w14:textId="08611F2F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C85582">
        <w:rPr>
          <w:i/>
          <w:iCs/>
          <w:color w:val="404040"/>
          <w:sz w:val="19"/>
          <w:szCs w:val="19"/>
        </w:rPr>
        <w:t>8</w:t>
      </w:r>
      <w:r>
        <w:rPr>
          <w:i/>
          <w:iCs/>
          <w:color w:val="404040"/>
          <w:sz w:val="19"/>
          <w:szCs w:val="19"/>
        </w:rPr>
        <w:t>: RStudio download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6BC4" w14:paraId="4E4D5031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AD81291" w14:textId="112994AC" w:rsidR="00236BC4" w:rsidRDefault="00F54807">
            <w:pPr>
              <w:jc w:val="center"/>
            </w:pPr>
            <w:r w:rsidRPr="00F54807">
              <w:rPr>
                <w:b/>
                <w:bCs/>
                <w:color w:val="7F7F7F"/>
              </w:rPr>
              <w:lastRenderedPageBreak/>
              <w:drawing>
                <wp:inline distT="0" distB="0" distL="0" distR="0" wp14:anchorId="03394BC0" wp14:editId="481BC03E">
                  <wp:extent cx="4732430" cy="3589331"/>
                  <wp:effectExtent l="0" t="0" r="0" b="0"/>
                  <wp:docPr id="1452702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7025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430" cy="3589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A4A09" w14:textId="29801449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C85582">
        <w:rPr>
          <w:i/>
          <w:iCs/>
          <w:color w:val="404040"/>
          <w:sz w:val="19"/>
          <w:szCs w:val="19"/>
        </w:rPr>
        <w:t>9</w:t>
      </w:r>
      <w:r>
        <w:rPr>
          <w:i/>
          <w:iCs/>
          <w:color w:val="404040"/>
          <w:sz w:val="19"/>
          <w:szCs w:val="19"/>
        </w:rPr>
        <w:t>: RStudio installer running</w:t>
      </w:r>
    </w:p>
    <w:p w14:paraId="30C6F3C4" w14:textId="77777777" w:rsidR="00236BC4" w:rsidRDefault="00000000">
      <w:pPr>
        <w:pStyle w:val="Heading2"/>
        <w:spacing w:before="220" w:after="120"/>
      </w:pPr>
      <w:r>
        <w:rPr>
          <w:b/>
          <w:bCs/>
          <w:color w:val="2F5496"/>
          <w:sz w:val="25"/>
          <w:szCs w:val="25"/>
        </w:rPr>
        <w:t>3.3 Verifying the installation</w:t>
      </w:r>
    </w:p>
    <w:p w14:paraId="5B827E64" w14:textId="77777777" w:rsidR="00236BC4" w:rsidRDefault="00000000">
      <w:pPr>
        <w:spacing w:after="140" w:line="300" w:lineRule="auto"/>
      </w:pPr>
      <w:r>
        <w:t>I opened RStudio and ran a short command in the console to check the R version and confirm that everything was working.</w:t>
      </w:r>
    </w:p>
    <w:p w14:paraId="3837BA84" w14:textId="77777777" w:rsidR="00236BC4" w:rsidRDefault="00000000">
      <w:pPr>
        <w:shd w:val="clear" w:color="auto" w:fill="F3F3F3"/>
        <w:spacing w:line="260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R.version</w:t>
      </w:r>
      <w:proofErr w:type="gramEnd"/>
      <w:r>
        <w:rPr>
          <w:rFonts w:ascii="Consolas" w:eastAsia="Consolas" w:hAnsi="Consolas" w:cs="Consolas"/>
          <w:sz w:val="19"/>
          <w:szCs w:val="19"/>
        </w:rPr>
        <w:t>.string</w:t>
      </w:r>
      <w:proofErr w:type="spellEnd"/>
    </w:p>
    <w:p w14:paraId="4CFB1AEA" w14:textId="77777777" w:rsidR="00236BC4" w:rsidRDefault="00236B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04E4D340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470C28F" w14:textId="3914CE36" w:rsidR="00236BC4" w:rsidRDefault="00F54807">
            <w:pPr>
              <w:jc w:val="center"/>
            </w:pPr>
            <w:r w:rsidRPr="00F54807">
              <w:rPr>
                <w:b/>
                <w:bCs/>
                <w:color w:val="7F7F7F"/>
              </w:rPr>
              <w:lastRenderedPageBreak/>
              <w:drawing>
                <wp:inline distT="0" distB="0" distL="0" distR="0" wp14:anchorId="6E37CBCD" wp14:editId="6D925DAC">
                  <wp:extent cx="5943600" cy="3115945"/>
                  <wp:effectExtent l="0" t="0" r="0" b="8255"/>
                  <wp:docPr id="738830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83036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1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88F5EC" w14:textId="7CB371CE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C85582">
        <w:rPr>
          <w:i/>
          <w:iCs/>
          <w:color w:val="404040"/>
          <w:sz w:val="19"/>
          <w:szCs w:val="19"/>
        </w:rPr>
        <w:t>10</w:t>
      </w:r>
      <w:r>
        <w:rPr>
          <w:i/>
          <w:iCs/>
          <w:color w:val="404040"/>
          <w:sz w:val="19"/>
          <w:szCs w:val="19"/>
        </w:rPr>
        <w:t>: RStudio window with the R version printed in the console</w:t>
      </w:r>
    </w:p>
    <w:p w14:paraId="764F36FF" w14:textId="77777777" w:rsidR="00236BC4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4. Installing R Packages for Technical Analysis</w:t>
      </w:r>
    </w:p>
    <w:p w14:paraId="57FDD3CA" w14:textId="77777777" w:rsidR="00236BC4" w:rsidRDefault="00000000">
      <w:pPr>
        <w:spacing w:after="140" w:line="300" w:lineRule="auto"/>
      </w:pPr>
      <w:r>
        <w:t xml:space="preserve">The analysis relies on three packages. </w:t>
      </w:r>
      <w:proofErr w:type="spellStart"/>
      <w:r>
        <w:t>quantmod</w:t>
      </w:r>
      <w:proofErr w:type="spellEnd"/>
      <w:r>
        <w:t xml:space="preserve"> downloads historical market data from sources such as Yahoo Finance. TTR (Technical Trading Rules) provides indicators such as the simple moving average. ggplot2 is used to build the charts. I installed them with </w:t>
      </w:r>
      <w:proofErr w:type="spellStart"/>
      <w:proofErr w:type="gramStart"/>
      <w:r>
        <w:t>install.packages</w:t>
      </w:r>
      <w:proofErr w:type="spellEnd"/>
      <w:proofErr w:type="gramEnd"/>
      <w:r>
        <w:t xml:space="preserve">() and then loaded them with </w:t>
      </w:r>
      <w:proofErr w:type="gramStart"/>
      <w:r>
        <w:t>library(</w:t>
      </w:r>
      <w:proofErr w:type="gramEnd"/>
      <w:r>
        <w:t>).</w:t>
      </w:r>
    </w:p>
    <w:p w14:paraId="3FB2CFAA" w14:textId="77777777" w:rsidR="00236BC4" w:rsidRDefault="00000000">
      <w:pPr>
        <w:shd w:val="clear" w:color="auto" w:fill="F3F3F3"/>
        <w:spacing w:line="260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install.packages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quantmod</w:t>
      </w:r>
      <w:proofErr w:type="spellEnd"/>
      <w:r>
        <w:rPr>
          <w:rFonts w:ascii="Consolas" w:eastAsia="Consolas" w:hAnsi="Consolas" w:cs="Consolas"/>
          <w:sz w:val="19"/>
          <w:szCs w:val="19"/>
        </w:rPr>
        <w:t>")</w:t>
      </w:r>
    </w:p>
    <w:p w14:paraId="49D57A15" w14:textId="77777777" w:rsidR="00236BC4" w:rsidRDefault="00000000">
      <w:pPr>
        <w:shd w:val="clear" w:color="auto" w:fill="F3F3F3"/>
        <w:spacing w:line="260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install.packages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("TTR")</w:t>
      </w:r>
    </w:p>
    <w:p w14:paraId="1DB962DB" w14:textId="77777777" w:rsidR="00236BC4" w:rsidRDefault="00000000">
      <w:pPr>
        <w:shd w:val="clear" w:color="auto" w:fill="F3F3F3"/>
        <w:spacing w:line="260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install.packages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("ggplot2")</w:t>
      </w:r>
    </w:p>
    <w:p w14:paraId="6C121C42" w14:textId="77777777" w:rsidR="00236BC4" w:rsidRDefault="00000000">
      <w:pPr>
        <w:shd w:val="clear" w:color="auto" w:fill="F3F3F3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DD312BB" w14:textId="77777777" w:rsidR="00236BC4" w:rsidRDefault="00000000">
      <w:pPr>
        <w:shd w:val="clear" w:color="auto" w:fill="F3F3F3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library(</w:t>
      </w:r>
      <w:proofErr w:type="spellStart"/>
      <w:r>
        <w:rPr>
          <w:rFonts w:ascii="Consolas" w:eastAsia="Consolas" w:hAnsi="Consolas" w:cs="Consolas"/>
          <w:sz w:val="19"/>
          <w:szCs w:val="19"/>
        </w:rPr>
        <w:t>quantmod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7582420F" w14:textId="77777777" w:rsidR="00236BC4" w:rsidRDefault="00000000">
      <w:pPr>
        <w:shd w:val="clear" w:color="auto" w:fill="F3F3F3"/>
        <w:spacing w:line="260" w:lineRule="auto"/>
        <w:ind w:left="120" w:right="120"/>
      </w:pPr>
      <w:proofErr w:type="gramStart"/>
      <w:r>
        <w:rPr>
          <w:rFonts w:ascii="Consolas" w:eastAsia="Consolas" w:hAnsi="Consolas" w:cs="Consolas"/>
          <w:sz w:val="19"/>
          <w:szCs w:val="19"/>
        </w:rPr>
        <w:t>library(</w:t>
      </w:r>
      <w:proofErr w:type="gramEnd"/>
      <w:r>
        <w:rPr>
          <w:rFonts w:ascii="Consolas" w:eastAsia="Consolas" w:hAnsi="Consolas" w:cs="Consolas"/>
          <w:sz w:val="19"/>
          <w:szCs w:val="19"/>
        </w:rPr>
        <w:t>TTR)</w:t>
      </w:r>
    </w:p>
    <w:p w14:paraId="212D2725" w14:textId="77777777" w:rsidR="00236BC4" w:rsidRDefault="00000000">
      <w:pPr>
        <w:shd w:val="clear" w:color="auto" w:fill="F3F3F3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library(ggplot2)</w:t>
      </w:r>
    </w:p>
    <w:p w14:paraId="5C438D48" w14:textId="77777777" w:rsidR="00236BC4" w:rsidRDefault="00236B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33A2C4E6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B1D71C6" w14:textId="75523E6E" w:rsidR="00236BC4" w:rsidRDefault="00F54807">
            <w:pPr>
              <w:jc w:val="center"/>
            </w:pPr>
            <w:r w:rsidRPr="00F54807">
              <w:rPr>
                <w:b/>
                <w:bCs/>
                <w:color w:val="7F7F7F"/>
              </w:rPr>
              <w:lastRenderedPageBreak/>
              <w:drawing>
                <wp:inline distT="0" distB="0" distL="0" distR="0" wp14:anchorId="6F31E816" wp14:editId="68A18402">
                  <wp:extent cx="5943600" cy="3084830"/>
                  <wp:effectExtent l="0" t="0" r="0" b="1270"/>
                  <wp:docPr id="1266823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82353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8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86AB9" w14:textId="3179F596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>Figure 1</w:t>
      </w:r>
      <w:r w:rsidR="00C85582">
        <w:rPr>
          <w:i/>
          <w:iCs/>
          <w:color w:val="404040"/>
          <w:sz w:val="19"/>
          <w:szCs w:val="19"/>
        </w:rPr>
        <w:t>1</w:t>
      </w:r>
      <w:r>
        <w:rPr>
          <w:i/>
          <w:iCs/>
          <w:color w:val="404040"/>
          <w:sz w:val="19"/>
          <w:szCs w:val="19"/>
        </w:rPr>
        <w:t xml:space="preserve">: Running </w:t>
      </w:r>
      <w:proofErr w:type="spellStart"/>
      <w:proofErr w:type="gramStart"/>
      <w:r>
        <w:rPr>
          <w:i/>
          <w:iCs/>
          <w:color w:val="404040"/>
          <w:sz w:val="19"/>
          <w:szCs w:val="19"/>
        </w:rPr>
        <w:t>install.packages</w:t>
      </w:r>
      <w:proofErr w:type="spellEnd"/>
      <w:proofErr w:type="gramEnd"/>
      <w:r>
        <w:rPr>
          <w:i/>
          <w:iCs/>
          <w:color w:val="404040"/>
          <w:sz w:val="19"/>
          <w:szCs w:val="19"/>
        </w:rPr>
        <w:t xml:space="preserve">() for </w:t>
      </w:r>
      <w:proofErr w:type="spellStart"/>
      <w:r>
        <w:rPr>
          <w:i/>
          <w:iCs/>
          <w:color w:val="404040"/>
          <w:sz w:val="19"/>
          <w:szCs w:val="19"/>
        </w:rPr>
        <w:t>quantmod</w:t>
      </w:r>
      <w:proofErr w:type="spellEnd"/>
      <w:r>
        <w:rPr>
          <w:i/>
          <w:iCs/>
          <w:color w:val="404040"/>
          <w:sz w:val="19"/>
          <w:szCs w:val="19"/>
        </w:rPr>
        <w:t xml:space="preserve"> and TTR</w:t>
      </w:r>
    </w:p>
    <w:p w14:paraId="3FDED5E7" w14:textId="77777777" w:rsidR="00236BC4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5. Project Configuration and Initialization</w:t>
      </w:r>
    </w:p>
    <w:p w14:paraId="62C0C6FF" w14:textId="77777777" w:rsidR="00236BC4" w:rsidRDefault="00000000">
      <w:pPr>
        <w:spacing w:after="140" w:line="300" w:lineRule="auto"/>
      </w:pPr>
      <w:r>
        <w:t>The project reads its list of stocks from a plain text file named portfolio.txt. I created the file in RStudio and listed one ticker symbol per line. My portfolio contains five large technology companies: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00"/>
      </w:tblGrid>
      <w:tr w:rsidR="00236BC4" w14:paraId="1F88C7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1ACD" w14:textId="77777777" w:rsidR="00236BC4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5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EF1C" w14:textId="77777777" w:rsidR="00236BC4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</w:tr>
      <w:tr w:rsidR="00236BC4" w14:paraId="4359EE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F0A1" w14:textId="77777777" w:rsidR="00236BC4" w:rsidRDefault="00000000">
            <w:r>
              <w:rPr>
                <w:sz w:val="20"/>
                <w:szCs w:val="20"/>
              </w:rPr>
              <w:t>AAPL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27C7" w14:textId="77777777" w:rsidR="00236BC4" w:rsidRDefault="00000000">
            <w:r>
              <w:rPr>
                <w:sz w:val="20"/>
                <w:szCs w:val="20"/>
              </w:rPr>
              <w:t>Apple Inc.</w:t>
            </w:r>
          </w:p>
        </w:tc>
      </w:tr>
      <w:tr w:rsidR="00236BC4" w14:paraId="48550E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BC8B" w14:textId="77777777" w:rsidR="00236BC4" w:rsidRDefault="00000000">
            <w:r>
              <w:rPr>
                <w:sz w:val="20"/>
                <w:szCs w:val="20"/>
              </w:rPr>
              <w:t>MSFT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085A" w14:textId="77777777" w:rsidR="00236BC4" w:rsidRDefault="00000000">
            <w:r>
              <w:rPr>
                <w:sz w:val="20"/>
                <w:szCs w:val="20"/>
              </w:rPr>
              <w:t>Microsoft Corporation</w:t>
            </w:r>
          </w:p>
        </w:tc>
      </w:tr>
      <w:tr w:rsidR="00236BC4" w14:paraId="1E063B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B1B2" w14:textId="77777777" w:rsidR="00236BC4" w:rsidRDefault="00000000">
            <w:r>
              <w:rPr>
                <w:sz w:val="20"/>
                <w:szCs w:val="20"/>
              </w:rPr>
              <w:t>GOOGL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B8FA" w14:textId="77777777" w:rsidR="00236BC4" w:rsidRDefault="00000000">
            <w:r>
              <w:rPr>
                <w:sz w:val="20"/>
                <w:szCs w:val="20"/>
              </w:rPr>
              <w:t>Alphabet Inc.</w:t>
            </w:r>
          </w:p>
        </w:tc>
      </w:tr>
      <w:tr w:rsidR="00236BC4" w14:paraId="0D4C77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83F1" w14:textId="77777777" w:rsidR="00236BC4" w:rsidRDefault="00000000">
            <w:r>
              <w:rPr>
                <w:sz w:val="20"/>
                <w:szCs w:val="20"/>
              </w:rPr>
              <w:t>AMZN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9582" w14:textId="77777777" w:rsidR="00236BC4" w:rsidRDefault="00000000">
            <w:r>
              <w:rPr>
                <w:sz w:val="20"/>
                <w:szCs w:val="20"/>
              </w:rPr>
              <w:t>Amazon.com, Inc.</w:t>
            </w:r>
          </w:p>
        </w:tc>
      </w:tr>
      <w:tr w:rsidR="00236BC4" w14:paraId="401356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38BE" w14:textId="77777777" w:rsidR="00236BC4" w:rsidRDefault="00000000">
            <w:r>
              <w:rPr>
                <w:sz w:val="20"/>
                <w:szCs w:val="20"/>
              </w:rPr>
              <w:t>NVDA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BA98" w14:textId="77777777" w:rsidR="00236BC4" w:rsidRDefault="00000000">
            <w:r>
              <w:rPr>
                <w:sz w:val="20"/>
                <w:szCs w:val="20"/>
              </w:rPr>
              <w:t>NVIDIA Corporation</w:t>
            </w:r>
          </w:p>
        </w:tc>
      </w:tr>
    </w:tbl>
    <w:p w14:paraId="40F5BA6F" w14:textId="77777777" w:rsidR="00236BC4" w:rsidRDefault="00236BC4">
      <w:pPr>
        <w:spacing w:after="120"/>
      </w:pPr>
    </w:p>
    <w:p w14:paraId="2DFE0480" w14:textId="77777777" w:rsidR="00236BC4" w:rsidRDefault="00000000">
      <w:pPr>
        <w:spacing w:after="140" w:line="300" w:lineRule="auto"/>
      </w:pPr>
      <w:r>
        <w:t>Keeping the symbols in a separate file means that the portfolio can be changed without touching any 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325DE844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49D51F4" w14:textId="6113A662" w:rsidR="00236BC4" w:rsidRDefault="00F54807">
            <w:pPr>
              <w:jc w:val="center"/>
            </w:pPr>
            <w:r w:rsidRPr="00F54807">
              <w:rPr>
                <w:b/>
                <w:bCs/>
                <w:color w:val="7F7F7F"/>
              </w:rPr>
              <w:lastRenderedPageBreak/>
              <w:drawing>
                <wp:inline distT="0" distB="0" distL="0" distR="0" wp14:anchorId="49E2E142" wp14:editId="1FE86AC9">
                  <wp:extent cx="5943600" cy="2833370"/>
                  <wp:effectExtent l="0" t="0" r="0" b="5080"/>
                  <wp:docPr id="470449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44974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43E63" w14:textId="2DC9933F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>Figure 1</w:t>
      </w:r>
      <w:r w:rsidR="001E1855">
        <w:rPr>
          <w:i/>
          <w:iCs/>
          <w:color w:val="404040"/>
          <w:sz w:val="19"/>
          <w:szCs w:val="19"/>
        </w:rPr>
        <w:t>2</w:t>
      </w:r>
      <w:r>
        <w:rPr>
          <w:i/>
          <w:iCs/>
          <w:color w:val="404040"/>
          <w:sz w:val="19"/>
          <w:szCs w:val="19"/>
        </w:rPr>
        <w:t>: portfolio.txt open in RStudio</w:t>
      </w:r>
    </w:p>
    <w:p w14:paraId="52FA32F5" w14:textId="77777777" w:rsidR="00236BC4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6. Function to Import and Load Stock Data</w:t>
      </w:r>
    </w:p>
    <w:p w14:paraId="6381B66C" w14:textId="77777777" w:rsidR="00236BC4" w:rsidRDefault="00000000">
      <w:pPr>
        <w:spacing w:after="140" w:line="300" w:lineRule="auto"/>
      </w:pPr>
      <w:r>
        <w:t xml:space="preserve">The function </w:t>
      </w:r>
      <w:proofErr w:type="spellStart"/>
      <w:r>
        <w:t>load_stock_</w:t>
      </w:r>
      <w:proofErr w:type="gramStart"/>
      <w:r>
        <w:t>data</w:t>
      </w:r>
      <w:proofErr w:type="spellEnd"/>
      <w:r>
        <w:t>(</w:t>
      </w:r>
      <w:proofErr w:type="gramEnd"/>
      <w:r>
        <w:t xml:space="preserve">) reads portfolio.txt and downloads the historical prices for every symbol with </w:t>
      </w:r>
      <w:proofErr w:type="spellStart"/>
      <w:r>
        <w:t>quantmod</w:t>
      </w:r>
      <w:proofErr w:type="spellEnd"/>
      <w:r>
        <w:t>. For each stock it builds a data frame with the columns Date, Open, High, Low, Close, Volume and Adjusted, and it removes rows with missing values. The data frames are stored in a named list and are also copied into the global environment, so each stock is available as its own object (for example AAPL or MSFT).</w:t>
      </w:r>
    </w:p>
    <w:p w14:paraId="024029C6" w14:textId="77777777" w:rsidR="00236BC4" w:rsidRDefault="00000000">
      <w:pPr>
        <w:spacing w:after="140" w:line="300" w:lineRule="auto"/>
      </w:pPr>
      <w:r>
        <w:t xml:space="preserve">A helper function, </w:t>
      </w:r>
      <w:proofErr w:type="spellStart"/>
      <w:r>
        <w:t>read_</w:t>
      </w:r>
      <w:proofErr w:type="gramStart"/>
      <w:r>
        <w:t>portfolio</w:t>
      </w:r>
      <w:proofErr w:type="spellEnd"/>
      <w:r>
        <w:t>(</w:t>
      </w:r>
      <w:proofErr w:type="gramEnd"/>
      <w:r>
        <w:t>), trims the lines of the file, converts the symbols to upper case and ignores blank lines. If a symbol cannot be downloaded, the function issues a warning and continues with the remaining stocks instead of stopping.</w:t>
      </w:r>
    </w:p>
    <w:p w14:paraId="728F50EA" w14:textId="77777777" w:rsidR="00236BC4" w:rsidRDefault="00000000">
      <w:pPr>
        <w:shd w:val="clear" w:color="auto" w:fill="F3F3F3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load_stock_data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gramStart"/>
      <w:r>
        <w:rPr>
          <w:rFonts w:ascii="Consolas" w:eastAsia="Consolas" w:hAnsi="Consolas" w:cs="Consolas"/>
          <w:sz w:val="19"/>
          <w:szCs w:val="19"/>
        </w:rPr>
        <w:t>function(</w:t>
      </w:r>
      <w:proofErr w:type="gramEnd"/>
      <w:r>
        <w:rPr>
          <w:rFonts w:ascii="Consolas" w:eastAsia="Consolas" w:hAnsi="Consolas" w:cs="Consolas"/>
          <w:sz w:val="19"/>
          <w:szCs w:val="19"/>
        </w:rPr>
        <w:t>path = "portfolio.txt", from = "2023-01-01", to = "2023-07-01"</w:t>
      </w:r>
      <w:proofErr w:type="gramStart"/>
      <w:r>
        <w:rPr>
          <w:rFonts w:ascii="Consolas" w:eastAsia="Consolas" w:hAnsi="Consolas" w:cs="Consolas"/>
          <w:sz w:val="19"/>
          <w:szCs w:val="19"/>
        </w:rPr>
        <w:t>) {</w:t>
      </w:r>
      <w:proofErr w:type="gramEnd"/>
    </w:p>
    <w:p w14:paraId="7F2025DB" w14:textId="77777777" w:rsidR="00236BC4" w:rsidRDefault="00000000">
      <w:pPr>
        <w:shd w:val="clear" w:color="auto" w:fill="F3F3F3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stocks &lt;- </w:t>
      </w:r>
      <w:proofErr w:type="gramStart"/>
      <w:r>
        <w:rPr>
          <w:rFonts w:ascii="Consolas" w:eastAsia="Consolas" w:hAnsi="Consolas" w:cs="Consolas"/>
          <w:sz w:val="19"/>
          <w:szCs w:val="19"/>
        </w:rPr>
        <w:t>list(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0F593547" w14:textId="77777777" w:rsidR="00236BC4" w:rsidRDefault="00000000">
      <w:pPr>
        <w:shd w:val="clear" w:color="auto" w:fill="F3F3F3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for (symbol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read_portfolio</w:t>
      </w:r>
      <w:proofErr w:type="spellEnd"/>
      <w:r>
        <w:rPr>
          <w:rFonts w:ascii="Consolas" w:eastAsia="Consolas" w:hAnsi="Consolas" w:cs="Consolas"/>
          <w:sz w:val="19"/>
          <w:szCs w:val="19"/>
        </w:rPr>
        <w:t>(path</w:t>
      </w:r>
      <w:proofErr w:type="gramStart"/>
      <w:r>
        <w:rPr>
          <w:rFonts w:ascii="Consolas" w:eastAsia="Consolas" w:hAnsi="Consolas" w:cs="Consolas"/>
          <w:sz w:val="19"/>
          <w:szCs w:val="19"/>
        </w:rPr>
        <w:t>)) {</w:t>
      </w:r>
      <w:proofErr w:type="gramEnd"/>
    </w:p>
    <w:p w14:paraId="6C5D9BDD" w14:textId="77777777" w:rsidR="00236BC4" w:rsidRDefault="00000000">
      <w:pPr>
        <w:shd w:val="clear" w:color="auto" w:fill="F3F3F3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tryCatch</w:t>
      </w:r>
      <w:proofErr w:type="spellEnd"/>
      <w:r>
        <w:rPr>
          <w:rFonts w:ascii="Consolas" w:eastAsia="Consolas" w:hAnsi="Consolas" w:cs="Consolas"/>
          <w:sz w:val="19"/>
          <w:szCs w:val="19"/>
        </w:rPr>
        <w:t>({ ...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}, error = function(e) NULL)</w:t>
      </w:r>
    </w:p>
    <w:p w14:paraId="5E315A87" w14:textId="77777777" w:rsidR="00236BC4" w:rsidRDefault="00000000">
      <w:pPr>
        <w:shd w:val="clear" w:color="auto" w:fill="F3F3F3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if </w:t>
      </w:r>
      <w:proofErr w:type="gramStart"/>
      <w:r>
        <w:rPr>
          <w:rFonts w:ascii="Consolas" w:eastAsia="Consolas" w:hAnsi="Consolas" w:cs="Consolas"/>
          <w:sz w:val="19"/>
          <w:szCs w:val="19"/>
        </w:rPr>
        <w:t>(!</w:t>
      </w:r>
      <w:proofErr w:type="spellStart"/>
      <w:r>
        <w:rPr>
          <w:rFonts w:ascii="Consolas" w:eastAsia="Consolas" w:hAnsi="Consolas" w:cs="Consolas"/>
          <w:sz w:val="19"/>
          <w:szCs w:val="19"/>
        </w:rPr>
        <w:t>is</w:t>
      </w:r>
      <w:proofErr w:type="gramEnd"/>
      <w:r>
        <w:rPr>
          <w:rFonts w:ascii="Consolas" w:eastAsia="Consolas" w:hAnsi="Consolas" w:cs="Consolas"/>
          <w:sz w:val="19"/>
          <w:szCs w:val="19"/>
        </w:rPr>
        <w:t>.null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nrow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&gt; 0) </w:t>
      </w:r>
      <w:proofErr w:type="gramStart"/>
      <w:r>
        <w:rPr>
          <w:rFonts w:ascii="Consolas" w:eastAsia="Consolas" w:hAnsi="Consolas" w:cs="Consolas"/>
          <w:sz w:val="19"/>
          <w:szCs w:val="19"/>
        </w:rPr>
        <w:t>stocks[[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symbol]]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</w:p>
    <w:p w14:paraId="266AE6F4" w14:textId="77777777" w:rsidR="00236BC4" w:rsidRDefault="00000000">
      <w:pPr>
        <w:shd w:val="clear" w:color="auto" w:fill="F3F3F3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6E2AE66B" w14:textId="77777777" w:rsidR="00236BC4" w:rsidRDefault="00000000">
      <w:pPr>
        <w:shd w:val="clear" w:color="auto" w:fill="F3F3F3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stocks</w:t>
      </w:r>
    </w:p>
    <w:p w14:paraId="7ED69785" w14:textId="77777777" w:rsidR="00236BC4" w:rsidRDefault="00000000">
      <w:pPr>
        <w:shd w:val="clear" w:color="auto" w:fill="F3F3F3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97FC4E0" w14:textId="77777777" w:rsidR="00236BC4" w:rsidRDefault="00236B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51861084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12131F3" w14:textId="6799AA3F" w:rsidR="00236BC4" w:rsidRDefault="00F54807">
            <w:pPr>
              <w:jc w:val="center"/>
            </w:pPr>
            <w:r w:rsidRPr="00F54807">
              <w:rPr>
                <w:b/>
                <w:bCs/>
                <w:color w:val="7F7F7F"/>
              </w:rPr>
              <w:lastRenderedPageBreak/>
              <w:drawing>
                <wp:inline distT="0" distB="0" distL="0" distR="0" wp14:anchorId="0D251353" wp14:editId="626301DC">
                  <wp:extent cx="5943600" cy="2773680"/>
                  <wp:effectExtent l="0" t="0" r="0" b="7620"/>
                  <wp:docPr id="2129056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05622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7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347E9B" w14:textId="63159085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1E1855">
        <w:rPr>
          <w:i/>
          <w:iCs/>
          <w:color w:val="404040"/>
          <w:sz w:val="19"/>
          <w:szCs w:val="19"/>
        </w:rPr>
        <w:t>13</w:t>
      </w:r>
      <w:r>
        <w:rPr>
          <w:i/>
          <w:iCs/>
          <w:color w:val="404040"/>
          <w:sz w:val="19"/>
          <w:szCs w:val="19"/>
        </w:rPr>
        <w:t xml:space="preserve">: </w:t>
      </w:r>
      <w:proofErr w:type="spellStart"/>
      <w:r>
        <w:rPr>
          <w:i/>
          <w:iCs/>
          <w:color w:val="404040"/>
          <w:sz w:val="19"/>
          <w:szCs w:val="19"/>
        </w:rPr>
        <w:t>load_stock_</w:t>
      </w:r>
      <w:proofErr w:type="gramStart"/>
      <w:r>
        <w:rPr>
          <w:i/>
          <w:iCs/>
          <w:color w:val="404040"/>
          <w:sz w:val="19"/>
          <w:szCs w:val="19"/>
        </w:rPr>
        <w:t>data</w:t>
      </w:r>
      <w:proofErr w:type="spellEnd"/>
      <w:r>
        <w:rPr>
          <w:i/>
          <w:iCs/>
          <w:color w:val="404040"/>
          <w:sz w:val="19"/>
          <w:szCs w:val="19"/>
        </w:rPr>
        <w:t>(</w:t>
      </w:r>
      <w:proofErr w:type="gramEnd"/>
      <w:r>
        <w:rPr>
          <w:i/>
          <w:iCs/>
          <w:color w:val="404040"/>
          <w:sz w:val="19"/>
          <w:szCs w:val="19"/>
        </w:rPr>
        <w:t>) defined in the RStudio script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6D649F3C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4827F91" w14:textId="12B39BB2" w:rsidR="00236BC4" w:rsidRDefault="00C85582">
            <w:pPr>
              <w:jc w:val="center"/>
            </w:pPr>
            <w:r w:rsidRPr="00C85582">
              <w:rPr>
                <w:b/>
                <w:bCs/>
                <w:color w:val="7F7F7F"/>
              </w:rPr>
              <w:drawing>
                <wp:inline distT="0" distB="0" distL="0" distR="0" wp14:anchorId="0F68A674" wp14:editId="3CC658C1">
                  <wp:extent cx="5943600" cy="2607945"/>
                  <wp:effectExtent l="0" t="0" r="0" b="1905"/>
                  <wp:docPr id="413818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81871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3DBE87" w14:textId="58C22376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1E1855">
        <w:rPr>
          <w:i/>
          <w:iCs/>
          <w:color w:val="404040"/>
          <w:sz w:val="19"/>
          <w:szCs w:val="19"/>
        </w:rPr>
        <w:t>14</w:t>
      </w:r>
      <w:r>
        <w:rPr>
          <w:i/>
          <w:iCs/>
          <w:color w:val="404040"/>
          <w:sz w:val="19"/>
          <w:szCs w:val="19"/>
        </w:rPr>
        <w:t>: Console output after loading the portfolio, showing one data frame per stock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00E07DB2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DC02F39" w14:textId="74621749" w:rsidR="00236BC4" w:rsidRDefault="00F54807">
            <w:pPr>
              <w:jc w:val="center"/>
            </w:pPr>
            <w:r w:rsidRPr="00F54807">
              <w:rPr>
                <w:b/>
                <w:bCs/>
                <w:color w:val="7F7F7F"/>
              </w:rPr>
              <w:lastRenderedPageBreak/>
              <w:drawing>
                <wp:inline distT="0" distB="0" distL="0" distR="0" wp14:anchorId="72244CEB" wp14:editId="75A7C7E2">
                  <wp:extent cx="5943600" cy="2274570"/>
                  <wp:effectExtent l="0" t="0" r="0" b="0"/>
                  <wp:docPr id="1118163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16326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2BD00" w14:textId="789D545D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1E1855">
        <w:rPr>
          <w:i/>
          <w:iCs/>
          <w:color w:val="404040"/>
          <w:sz w:val="19"/>
          <w:szCs w:val="19"/>
        </w:rPr>
        <w:t>15</w:t>
      </w:r>
      <w:r>
        <w:rPr>
          <w:i/>
          <w:iCs/>
          <w:color w:val="404040"/>
          <w:sz w:val="19"/>
          <w:szCs w:val="19"/>
        </w:rPr>
        <w:t xml:space="preserve">: Environment </w:t>
      </w:r>
      <w:proofErr w:type="gramStart"/>
      <w:r>
        <w:rPr>
          <w:i/>
          <w:iCs/>
          <w:color w:val="404040"/>
          <w:sz w:val="19"/>
          <w:szCs w:val="19"/>
        </w:rPr>
        <w:t>pane</w:t>
      </w:r>
      <w:proofErr w:type="gramEnd"/>
      <w:r>
        <w:rPr>
          <w:i/>
          <w:iCs/>
          <w:color w:val="404040"/>
          <w:sz w:val="19"/>
          <w:szCs w:val="19"/>
        </w:rPr>
        <w:t xml:space="preserve"> listing the data frames for each symbol</w:t>
      </w:r>
    </w:p>
    <w:p w14:paraId="7E5990B3" w14:textId="77777777" w:rsidR="00236BC4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7. Functions to Compute Basic Statistics</w:t>
      </w:r>
    </w:p>
    <w:p w14:paraId="4D111751" w14:textId="77777777" w:rsidR="00236BC4" w:rsidRDefault="00000000">
      <w:pPr>
        <w:spacing w:after="140" w:line="300" w:lineRule="auto"/>
      </w:pPr>
      <w:r>
        <w:t xml:space="preserve">The function </w:t>
      </w:r>
      <w:proofErr w:type="spellStart"/>
      <w:r>
        <w:t>calculate_</w:t>
      </w:r>
      <w:proofErr w:type="gramStart"/>
      <w:r>
        <w:t>statistics</w:t>
      </w:r>
      <w:proofErr w:type="spellEnd"/>
      <w:r>
        <w:t>(</w:t>
      </w:r>
      <w:proofErr w:type="gramEnd"/>
      <w:r>
        <w:t xml:space="preserve">) takes one stock data frame and returns a single-row data frame of statistics based on the closing price. </w:t>
      </w:r>
      <w:proofErr w:type="spellStart"/>
      <w:proofErr w:type="gramStart"/>
      <w:r>
        <w:t>calculate</w:t>
      </w:r>
      <w:proofErr w:type="gramEnd"/>
      <w:r>
        <w:t>_all_</w:t>
      </w:r>
      <w:proofErr w:type="gramStart"/>
      <w:r>
        <w:t>statistics</w:t>
      </w:r>
      <w:proofErr w:type="spellEnd"/>
      <w:r>
        <w:t>(</w:t>
      </w:r>
      <w:proofErr w:type="gramEnd"/>
      <w:r>
        <w:t>) applies it to every stock and combines the results into one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36BC4" w14:paraId="7C4433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54AC" w14:textId="77777777" w:rsidR="00236BC4" w:rsidRDefault="00000000">
            <w:r>
              <w:rPr>
                <w:b/>
                <w:bCs/>
                <w:color w:val="FFFFFF"/>
                <w:sz w:val="20"/>
                <w:szCs w:val="20"/>
              </w:rPr>
              <w:t>Statistic</w:t>
            </w:r>
          </w:p>
        </w:tc>
        <w:tc>
          <w:tcPr>
            <w:tcW w:w="67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0094" w14:textId="77777777" w:rsidR="00236BC4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is calculated</w:t>
            </w:r>
          </w:p>
        </w:tc>
      </w:tr>
      <w:tr w:rsidR="00236BC4" w14:paraId="6D2C5A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0B45" w14:textId="77777777" w:rsidR="00236BC4" w:rsidRDefault="00000000">
            <w:r>
              <w:rPr>
                <w:sz w:val="20"/>
                <w:szCs w:val="20"/>
              </w:rPr>
              <w:t>Mean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3873" w14:textId="77777777" w:rsidR="00236BC4" w:rsidRDefault="00000000">
            <w:proofErr w:type="gramStart"/>
            <w:r>
              <w:rPr>
                <w:sz w:val="20"/>
                <w:szCs w:val="20"/>
              </w:rPr>
              <w:t>mean(</w:t>
            </w:r>
            <w:proofErr w:type="gramEnd"/>
            <w:r>
              <w:rPr>
                <w:sz w:val="20"/>
                <w:szCs w:val="20"/>
              </w:rPr>
              <w:t>) of the closing prices</w:t>
            </w:r>
          </w:p>
        </w:tc>
      </w:tr>
      <w:tr w:rsidR="00236BC4" w14:paraId="18B68B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9990" w14:textId="77777777" w:rsidR="00236BC4" w:rsidRDefault="00000000">
            <w:r>
              <w:rPr>
                <w:sz w:val="20"/>
                <w:szCs w:val="20"/>
              </w:rPr>
              <w:t>Median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2253" w14:textId="77777777" w:rsidR="00236BC4" w:rsidRDefault="00000000">
            <w:proofErr w:type="gramStart"/>
            <w:r>
              <w:rPr>
                <w:sz w:val="20"/>
                <w:szCs w:val="20"/>
              </w:rPr>
              <w:t>median(</w:t>
            </w:r>
            <w:proofErr w:type="gramEnd"/>
            <w:r>
              <w:rPr>
                <w:sz w:val="20"/>
                <w:szCs w:val="20"/>
              </w:rPr>
              <w:t>) of the closing prices</w:t>
            </w:r>
          </w:p>
        </w:tc>
      </w:tr>
      <w:tr w:rsidR="00236BC4" w14:paraId="49F28C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E403" w14:textId="77777777" w:rsidR="00236BC4" w:rsidRDefault="00000000">
            <w:r>
              <w:rPr>
                <w:sz w:val="20"/>
                <w:szCs w:val="20"/>
              </w:rPr>
              <w:t>Mode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17B6" w14:textId="77777777" w:rsidR="00236BC4" w:rsidRDefault="00000000">
            <w:r>
              <w:rPr>
                <w:sz w:val="20"/>
                <w:szCs w:val="20"/>
              </w:rPr>
              <w:t>Most frequent closing price after rounding to the nearest dollar (</w:t>
            </w:r>
            <w:proofErr w:type="spellStart"/>
            <w:r>
              <w:rPr>
                <w:sz w:val="20"/>
                <w:szCs w:val="20"/>
              </w:rPr>
              <w:t>calculate_</w:t>
            </w:r>
            <w:proofErr w:type="gramStart"/>
            <w:r>
              <w:rPr>
                <w:sz w:val="20"/>
                <w:szCs w:val="20"/>
              </w:rPr>
              <w:t>mode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))</w:t>
            </w:r>
          </w:p>
        </w:tc>
      </w:tr>
      <w:tr w:rsidR="00236BC4" w14:paraId="6A25E2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3D43" w14:textId="77777777" w:rsidR="00236BC4" w:rsidRDefault="00000000">
            <w:r>
              <w:rPr>
                <w:sz w:val="20"/>
                <w:szCs w:val="20"/>
              </w:rPr>
              <w:t>Standard deviation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272E" w14:textId="77777777" w:rsidR="00236BC4" w:rsidRDefault="00000000">
            <w:proofErr w:type="spellStart"/>
            <w:proofErr w:type="gramStart"/>
            <w:r>
              <w:rPr>
                <w:sz w:val="20"/>
                <w:szCs w:val="20"/>
              </w:rPr>
              <w:t>sd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of the closing prices</w:t>
            </w:r>
          </w:p>
        </w:tc>
      </w:tr>
      <w:tr w:rsidR="00236BC4" w14:paraId="732B20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23CB" w14:textId="77777777" w:rsidR="00236BC4" w:rsidRDefault="00000000">
            <w:r>
              <w:rPr>
                <w:sz w:val="20"/>
                <w:szCs w:val="20"/>
              </w:rPr>
              <w:t>Moving average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F7A5" w14:textId="77777777" w:rsidR="00236BC4" w:rsidRDefault="00000000">
            <w:r>
              <w:rPr>
                <w:sz w:val="20"/>
                <w:szCs w:val="20"/>
              </w:rPr>
              <w:t xml:space="preserve">20-day simple moving average from </w:t>
            </w:r>
            <w:proofErr w:type="gramStart"/>
            <w:r>
              <w:rPr>
                <w:sz w:val="20"/>
                <w:szCs w:val="20"/>
              </w:rPr>
              <w:t>TTR::SMA(</w:t>
            </w:r>
            <w:proofErr w:type="gramEnd"/>
            <w:r>
              <w:rPr>
                <w:sz w:val="20"/>
                <w:szCs w:val="20"/>
              </w:rPr>
              <w:t>); the latest value is reported</w:t>
            </w:r>
          </w:p>
        </w:tc>
      </w:tr>
      <w:tr w:rsidR="00236BC4" w14:paraId="4E1838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4FDD" w14:textId="77777777" w:rsidR="00236BC4" w:rsidRDefault="00000000">
            <w:r>
              <w:rPr>
                <w:sz w:val="20"/>
                <w:szCs w:val="20"/>
              </w:rPr>
              <w:t>Minimum and maximum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AD3A" w14:textId="77777777" w:rsidR="00236BC4" w:rsidRDefault="00000000">
            <w:proofErr w:type="gramStart"/>
            <w:r>
              <w:rPr>
                <w:sz w:val="20"/>
                <w:szCs w:val="20"/>
              </w:rPr>
              <w:t>min(</w:t>
            </w:r>
            <w:proofErr w:type="gramEnd"/>
            <w:r>
              <w:rPr>
                <w:sz w:val="20"/>
                <w:szCs w:val="20"/>
              </w:rPr>
              <w:t xml:space="preserve">) and </w:t>
            </w:r>
            <w:proofErr w:type="gramStart"/>
            <w:r>
              <w:rPr>
                <w:sz w:val="20"/>
                <w:szCs w:val="20"/>
              </w:rPr>
              <w:t>max(</w:t>
            </w:r>
            <w:proofErr w:type="gramEnd"/>
            <w:r>
              <w:rPr>
                <w:sz w:val="20"/>
                <w:szCs w:val="20"/>
              </w:rPr>
              <w:t>) of the closing prices</w:t>
            </w:r>
          </w:p>
        </w:tc>
      </w:tr>
    </w:tbl>
    <w:p w14:paraId="12431DF1" w14:textId="77777777" w:rsidR="00236BC4" w:rsidRDefault="00236BC4">
      <w:pPr>
        <w:spacing w:after="120"/>
      </w:pPr>
    </w:p>
    <w:p w14:paraId="33E0668A" w14:textId="77777777" w:rsidR="00236BC4" w:rsidRDefault="00000000">
      <w:pPr>
        <w:spacing w:after="140" w:line="300" w:lineRule="auto"/>
      </w:pPr>
      <w:r>
        <w:t xml:space="preserve">Closing prices are continuous values, so exact repeats are rare. I therefore rounded the prices to whole dollars before finding the mode, which gives a more </w:t>
      </w:r>
      <w:proofErr w:type="gramStart"/>
      <w:r>
        <w:t>meaningful</w:t>
      </w:r>
      <w:proofErr w:type="gramEnd"/>
      <w:r>
        <w:t xml:space="preserve"> most-common price level.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4E71C799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19A7B1C" w14:textId="5531EDED" w:rsidR="00236BC4" w:rsidRDefault="00C85582">
            <w:pPr>
              <w:jc w:val="center"/>
            </w:pPr>
            <w:r w:rsidRPr="00C85582">
              <w:rPr>
                <w:b/>
                <w:bCs/>
                <w:color w:val="7F7F7F"/>
              </w:rPr>
              <w:lastRenderedPageBreak/>
              <w:drawing>
                <wp:inline distT="0" distB="0" distL="0" distR="0" wp14:anchorId="778184A5" wp14:editId="3ECAAF31">
                  <wp:extent cx="5943600" cy="3869055"/>
                  <wp:effectExtent l="0" t="0" r="0" b="0"/>
                  <wp:docPr id="1427578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57833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31E1B" w14:textId="37FA8457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1E1855">
        <w:rPr>
          <w:i/>
          <w:iCs/>
          <w:color w:val="404040"/>
          <w:sz w:val="19"/>
          <w:szCs w:val="19"/>
        </w:rPr>
        <w:t>16</w:t>
      </w:r>
      <w:r>
        <w:rPr>
          <w:i/>
          <w:iCs/>
          <w:color w:val="404040"/>
          <w:sz w:val="19"/>
          <w:szCs w:val="19"/>
        </w:rPr>
        <w:t xml:space="preserve">: </w:t>
      </w:r>
      <w:proofErr w:type="spellStart"/>
      <w:r>
        <w:rPr>
          <w:i/>
          <w:iCs/>
          <w:color w:val="404040"/>
          <w:sz w:val="19"/>
          <w:szCs w:val="19"/>
        </w:rPr>
        <w:t>calculate_</w:t>
      </w:r>
      <w:proofErr w:type="gramStart"/>
      <w:r>
        <w:rPr>
          <w:i/>
          <w:iCs/>
          <w:color w:val="404040"/>
          <w:sz w:val="19"/>
          <w:szCs w:val="19"/>
        </w:rPr>
        <w:t>statistics</w:t>
      </w:r>
      <w:proofErr w:type="spellEnd"/>
      <w:r>
        <w:rPr>
          <w:i/>
          <w:iCs/>
          <w:color w:val="404040"/>
          <w:sz w:val="19"/>
          <w:szCs w:val="19"/>
        </w:rPr>
        <w:t>(</w:t>
      </w:r>
      <w:proofErr w:type="gramEnd"/>
      <w:r>
        <w:rPr>
          <w:i/>
          <w:iCs/>
          <w:color w:val="404040"/>
          <w:sz w:val="19"/>
          <w:szCs w:val="19"/>
        </w:rPr>
        <w:t xml:space="preserve">) and </w:t>
      </w:r>
      <w:proofErr w:type="spellStart"/>
      <w:r>
        <w:rPr>
          <w:i/>
          <w:iCs/>
          <w:color w:val="404040"/>
          <w:sz w:val="19"/>
          <w:szCs w:val="19"/>
        </w:rPr>
        <w:t>calculate_</w:t>
      </w:r>
      <w:proofErr w:type="gramStart"/>
      <w:r>
        <w:rPr>
          <w:i/>
          <w:iCs/>
          <w:color w:val="404040"/>
          <w:sz w:val="19"/>
          <w:szCs w:val="19"/>
        </w:rPr>
        <w:t>mode</w:t>
      </w:r>
      <w:proofErr w:type="spellEnd"/>
      <w:r>
        <w:rPr>
          <w:i/>
          <w:iCs/>
          <w:color w:val="404040"/>
          <w:sz w:val="19"/>
          <w:szCs w:val="19"/>
        </w:rPr>
        <w:t>(</w:t>
      </w:r>
      <w:proofErr w:type="gramEnd"/>
      <w:r>
        <w:rPr>
          <w:i/>
          <w:iCs/>
          <w:color w:val="404040"/>
          <w:sz w:val="19"/>
          <w:szCs w:val="19"/>
        </w:rPr>
        <w:t>) in the script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742B9714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5446C4" w14:textId="4B543ACC" w:rsidR="00236BC4" w:rsidRDefault="00C85582">
            <w:pPr>
              <w:jc w:val="center"/>
            </w:pPr>
            <w:r w:rsidRPr="00C85582">
              <w:rPr>
                <w:b/>
                <w:bCs/>
                <w:color w:val="7F7F7F"/>
              </w:rPr>
              <w:lastRenderedPageBreak/>
              <w:drawing>
                <wp:inline distT="0" distB="0" distL="0" distR="0" wp14:anchorId="796076E7" wp14:editId="04BE711C">
                  <wp:extent cx="5943600" cy="4043045"/>
                  <wp:effectExtent l="0" t="0" r="0" b="0"/>
                  <wp:docPr id="1290260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26002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4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4FDE37" w14:textId="2120950D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1E1855">
        <w:rPr>
          <w:i/>
          <w:iCs/>
          <w:color w:val="404040"/>
          <w:sz w:val="19"/>
          <w:szCs w:val="19"/>
        </w:rPr>
        <w:t>17</w:t>
      </w:r>
      <w:r>
        <w:rPr>
          <w:i/>
          <w:iCs/>
          <w:color w:val="404040"/>
          <w:sz w:val="19"/>
          <w:szCs w:val="19"/>
        </w:rPr>
        <w:t>: Statistics table printed for all five stocks</w:t>
      </w:r>
    </w:p>
    <w:p w14:paraId="5E0CB8DF" w14:textId="77777777" w:rsidR="00236BC4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8. Utilities to Display Output</w:t>
      </w:r>
    </w:p>
    <w:p w14:paraId="291D3B80" w14:textId="77777777" w:rsidR="00236BC4" w:rsidRDefault="00000000">
      <w:pPr>
        <w:spacing w:after="140" w:line="300" w:lineRule="auto"/>
      </w:pPr>
      <w:r>
        <w:t xml:space="preserve">I wrote several display functions to show the data in different ways, </w:t>
      </w:r>
      <w:proofErr w:type="gramStart"/>
      <w:r>
        <w:t>similar to</w:t>
      </w:r>
      <w:proofErr w:type="gramEnd"/>
      <w:r>
        <w:t xml:space="preserve"> how Yahoo Finance presents market data.</w:t>
      </w:r>
    </w:p>
    <w:p w14:paraId="618053F9" w14:textId="77777777" w:rsidR="00236BC4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display_stock_</w:t>
      </w:r>
      <w:proofErr w:type="gramStart"/>
      <w:r>
        <w:t>table</w:t>
      </w:r>
      <w:proofErr w:type="spellEnd"/>
      <w:r>
        <w:t>(</w:t>
      </w:r>
      <w:proofErr w:type="gramEnd"/>
      <w:r>
        <w:t>) prints the date range, the first rows and the last rows of each stock.</w:t>
      </w:r>
    </w:p>
    <w:p w14:paraId="13225352" w14:textId="77777777" w:rsidR="00236BC4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display_</w:t>
      </w:r>
      <w:proofErr w:type="gramStart"/>
      <w:r>
        <w:t>summary</w:t>
      </w:r>
      <w:proofErr w:type="spellEnd"/>
      <w:r>
        <w:t>(</w:t>
      </w:r>
      <w:proofErr w:type="gramEnd"/>
      <w:r>
        <w:t>) prints the base R summary of the price and volume columns.</w:t>
      </w:r>
    </w:p>
    <w:p w14:paraId="26E33ECB" w14:textId="77777777" w:rsidR="00236BC4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display_</w:t>
      </w:r>
      <w:proofErr w:type="gramStart"/>
      <w:r>
        <w:t>statistics</w:t>
      </w:r>
      <w:proofErr w:type="spellEnd"/>
      <w:r>
        <w:t>(</w:t>
      </w:r>
      <w:proofErr w:type="gramEnd"/>
      <w:r>
        <w:t>) prints the combined statistics table.</w:t>
      </w:r>
    </w:p>
    <w:p w14:paraId="76ECA897" w14:textId="77777777" w:rsidR="00236BC4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display_</w:t>
      </w:r>
      <w:proofErr w:type="gramStart"/>
      <w:r>
        <w:t>candlestick</w:t>
      </w:r>
      <w:proofErr w:type="spellEnd"/>
      <w:r>
        <w:t>(</w:t>
      </w:r>
      <w:proofErr w:type="gramEnd"/>
      <w:r>
        <w:t xml:space="preserve">) draws a candlestick chart with volume and a moving average using </w:t>
      </w:r>
      <w:proofErr w:type="spellStart"/>
      <w:r>
        <w:t>quantmod</w:t>
      </w:r>
      <w:proofErr w:type="spellEnd"/>
      <w:r>
        <w:t>.</w:t>
      </w:r>
    </w:p>
    <w:p w14:paraId="700CA78E" w14:textId="77777777" w:rsidR="00236BC4" w:rsidRDefault="00236BC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2230469A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48F6C8" w14:textId="2844D984" w:rsidR="00236BC4" w:rsidRDefault="00C85582">
            <w:pPr>
              <w:jc w:val="center"/>
            </w:pPr>
            <w:r w:rsidRPr="00C85582">
              <w:rPr>
                <w:b/>
                <w:bCs/>
                <w:color w:val="7F7F7F"/>
              </w:rPr>
              <w:lastRenderedPageBreak/>
              <w:drawing>
                <wp:inline distT="0" distB="0" distL="0" distR="0" wp14:anchorId="74596C39" wp14:editId="2599CDA8">
                  <wp:extent cx="5943600" cy="3324860"/>
                  <wp:effectExtent l="0" t="0" r="0" b="8890"/>
                  <wp:docPr id="2140936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93670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2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143CF" w14:textId="57CC5D29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1E1855">
        <w:rPr>
          <w:i/>
          <w:iCs/>
          <w:color w:val="404040"/>
          <w:sz w:val="19"/>
          <w:szCs w:val="19"/>
        </w:rPr>
        <w:t>18</w:t>
      </w:r>
      <w:r>
        <w:rPr>
          <w:i/>
          <w:iCs/>
          <w:color w:val="404040"/>
          <w:sz w:val="19"/>
          <w:szCs w:val="19"/>
        </w:rPr>
        <w:t xml:space="preserve">: Output of </w:t>
      </w:r>
      <w:proofErr w:type="spellStart"/>
      <w:r>
        <w:rPr>
          <w:i/>
          <w:iCs/>
          <w:color w:val="404040"/>
          <w:sz w:val="19"/>
          <w:szCs w:val="19"/>
        </w:rPr>
        <w:t>display_stock_</w:t>
      </w:r>
      <w:proofErr w:type="gramStart"/>
      <w:r>
        <w:rPr>
          <w:i/>
          <w:iCs/>
          <w:color w:val="404040"/>
          <w:sz w:val="19"/>
          <w:szCs w:val="19"/>
        </w:rPr>
        <w:t>table</w:t>
      </w:r>
      <w:proofErr w:type="spellEnd"/>
      <w:r>
        <w:rPr>
          <w:i/>
          <w:iCs/>
          <w:color w:val="404040"/>
          <w:sz w:val="19"/>
          <w:szCs w:val="19"/>
        </w:rPr>
        <w:t>(</w:t>
      </w:r>
      <w:proofErr w:type="gramEnd"/>
      <w:r>
        <w:rPr>
          <w:i/>
          <w:iCs/>
          <w:color w:val="404040"/>
          <w:sz w:val="19"/>
          <w:szCs w:val="19"/>
        </w:rPr>
        <w:t>) for one stock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4E7FCDB7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2BA5AE" w14:textId="55C6226E" w:rsidR="00236BC4" w:rsidRDefault="00C85582">
            <w:pPr>
              <w:jc w:val="center"/>
            </w:pPr>
            <w:r w:rsidRPr="00C85582">
              <w:rPr>
                <w:b/>
                <w:bCs/>
                <w:color w:val="7F7F7F"/>
              </w:rPr>
              <w:drawing>
                <wp:inline distT="0" distB="0" distL="0" distR="0" wp14:anchorId="2D23BD97" wp14:editId="4F2D0559">
                  <wp:extent cx="5943600" cy="3007360"/>
                  <wp:effectExtent l="0" t="0" r="0" b="2540"/>
                  <wp:docPr id="1802182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18204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03C697" w14:textId="2416CB58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1E1855">
        <w:rPr>
          <w:i/>
          <w:iCs/>
          <w:color w:val="404040"/>
          <w:sz w:val="19"/>
          <w:szCs w:val="19"/>
        </w:rPr>
        <w:t>19</w:t>
      </w:r>
      <w:r>
        <w:rPr>
          <w:i/>
          <w:iCs/>
          <w:color w:val="404040"/>
          <w:sz w:val="19"/>
          <w:szCs w:val="19"/>
        </w:rPr>
        <w:t xml:space="preserve">: Output of </w:t>
      </w:r>
      <w:proofErr w:type="spellStart"/>
      <w:r>
        <w:rPr>
          <w:i/>
          <w:iCs/>
          <w:color w:val="404040"/>
          <w:sz w:val="19"/>
          <w:szCs w:val="19"/>
        </w:rPr>
        <w:t>display_</w:t>
      </w:r>
      <w:proofErr w:type="gramStart"/>
      <w:r>
        <w:rPr>
          <w:i/>
          <w:iCs/>
          <w:color w:val="404040"/>
          <w:sz w:val="19"/>
          <w:szCs w:val="19"/>
        </w:rPr>
        <w:t>summary</w:t>
      </w:r>
      <w:proofErr w:type="spellEnd"/>
      <w:r>
        <w:rPr>
          <w:i/>
          <w:iCs/>
          <w:color w:val="404040"/>
          <w:sz w:val="19"/>
          <w:szCs w:val="19"/>
        </w:rPr>
        <w:t>(</w:t>
      </w:r>
      <w:proofErr w:type="gramEnd"/>
      <w:r>
        <w:rPr>
          <w:i/>
          <w:iCs/>
          <w:color w:val="404040"/>
          <w:sz w:val="19"/>
          <w:szCs w:val="19"/>
        </w:rPr>
        <w:t>) for one stock</w:t>
      </w:r>
    </w:p>
    <w:p w14:paraId="23CFA5D8" w14:textId="77777777" w:rsidR="00236BC4" w:rsidRDefault="00000000">
      <w:pPr>
        <w:pStyle w:val="Heading2"/>
        <w:spacing w:before="220" w:after="120"/>
      </w:pPr>
      <w:r>
        <w:rPr>
          <w:b/>
          <w:bCs/>
          <w:color w:val="2F5496"/>
          <w:sz w:val="25"/>
          <w:szCs w:val="25"/>
        </w:rPr>
        <w:t>8.1 Visualizations</w:t>
      </w:r>
    </w:p>
    <w:p w14:paraId="701A263C" w14:textId="77777777" w:rsidR="00236BC4" w:rsidRDefault="00000000">
      <w:pPr>
        <w:spacing w:after="140" w:line="300" w:lineRule="auto"/>
      </w:pPr>
      <w:r>
        <w:t xml:space="preserve">For each stock the script produces a closing price chart with the 20-day moving average, a volume chart, and a histogram of closing prices with the mean and median marked. Two portfolio-level charts compare all the stocks: a rebased price chart where every stock starts at </w:t>
      </w:r>
      <w:r>
        <w:lastRenderedPageBreak/>
        <w:t>100, and a bar chart of mean, median and standard deviation. All charts are saved as PNG files in the plots folder.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2FDCC9B4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885975" w14:textId="22D38440" w:rsidR="00236BC4" w:rsidRDefault="00C85582">
            <w:pPr>
              <w:jc w:val="center"/>
            </w:pPr>
            <w:r w:rsidRPr="00C85582">
              <w:rPr>
                <w:b/>
                <w:bCs/>
                <w:color w:val="7F7F7F"/>
              </w:rPr>
              <w:drawing>
                <wp:inline distT="0" distB="0" distL="0" distR="0" wp14:anchorId="27855F52" wp14:editId="42A69EFC">
                  <wp:extent cx="5943600" cy="2432050"/>
                  <wp:effectExtent l="0" t="0" r="0" b="6350"/>
                  <wp:docPr id="987258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25830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3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2BCF5" w14:textId="1534B0F1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1E1855">
        <w:rPr>
          <w:i/>
          <w:iCs/>
          <w:color w:val="404040"/>
          <w:sz w:val="19"/>
          <w:szCs w:val="19"/>
        </w:rPr>
        <w:t>20: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303882F2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A4A5200" w14:textId="4B4DDF1E" w:rsidR="00236BC4" w:rsidRDefault="00C85582">
            <w:pPr>
              <w:jc w:val="center"/>
            </w:pPr>
            <w:r w:rsidRPr="00C85582">
              <w:rPr>
                <w:b/>
                <w:bCs/>
                <w:color w:val="7F7F7F"/>
              </w:rPr>
              <w:drawing>
                <wp:inline distT="0" distB="0" distL="0" distR="0" wp14:anchorId="05754F27" wp14:editId="006A4910">
                  <wp:extent cx="5943600" cy="3937000"/>
                  <wp:effectExtent l="0" t="0" r="0" b="6350"/>
                  <wp:docPr id="1914730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73064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04598E" w14:textId="00AC8E9F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1E1855">
        <w:rPr>
          <w:i/>
          <w:iCs/>
          <w:color w:val="404040"/>
          <w:sz w:val="19"/>
          <w:szCs w:val="19"/>
        </w:rPr>
        <w:t>21: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36BC4" w14:paraId="790C563C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60" w:type="dxa"/>
            <w:tcBorders>
              <w:top w:val="dashed" w:sz="6" w:space="0" w:color="8C8C8C"/>
              <w:left w:val="dashed" w:sz="6" w:space="0" w:color="8C8C8C"/>
              <w:bottom w:val="dashed" w:sz="6" w:space="0" w:color="8C8C8C"/>
              <w:right w:val="dashed" w:sz="6" w:space="0" w:color="8C8C8C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9FDDC9" w14:textId="0ED2C4B3" w:rsidR="00236BC4" w:rsidRDefault="00C85582">
            <w:pPr>
              <w:jc w:val="center"/>
            </w:pPr>
            <w:r w:rsidRPr="00C85582">
              <w:rPr>
                <w:b/>
                <w:bCs/>
                <w:color w:val="7F7F7F"/>
              </w:rPr>
              <w:lastRenderedPageBreak/>
              <w:drawing>
                <wp:inline distT="0" distB="0" distL="0" distR="0" wp14:anchorId="46D0ADFD" wp14:editId="4EAFAE22">
                  <wp:extent cx="5943600" cy="1723390"/>
                  <wp:effectExtent l="0" t="0" r="0" b="0"/>
                  <wp:docPr id="22173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372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2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55437D" w14:textId="6E8F7FDD" w:rsidR="00236BC4" w:rsidRDefault="00000000">
      <w:pPr>
        <w:spacing w:before="80" w:after="200"/>
        <w:jc w:val="center"/>
      </w:pPr>
      <w:r>
        <w:rPr>
          <w:i/>
          <w:iCs/>
          <w:color w:val="404040"/>
          <w:sz w:val="19"/>
          <w:szCs w:val="19"/>
        </w:rPr>
        <w:t xml:space="preserve">Figure </w:t>
      </w:r>
      <w:r w:rsidR="001E1855">
        <w:rPr>
          <w:i/>
          <w:iCs/>
          <w:color w:val="404040"/>
          <w:sz w:val="19"/>
          <w:szCs w:val="19"/>
        </w:rPr>
        <w:t>22:</w:t>
      </w:r>
    </w:p>
    <w:p w14:paraId="042EBBCE" w14:textId="44B8256B" w:rsidR="00236BC4" w:rsidRDefault="00236BC4">
      <w:pPr>
        <w:spacing w:before="80" w:after="200"/>
        <w:jc w:val="center"/>
      </w:pPr>
    </w:p>
    <w:sectPr w:rsidR="00236BC4">
      <w:footerReference w:type="default" r:id="rId3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FCA31" w14:textId="77777777" w:rsidR="0017644B" w:rsidRDefault="0017644B">
      <w:r>
        <w:separator/>
      </w:r>
    </w:p>
  </w:endnote>
  <w:endnote w:type="continuationSeparator" w:id="0">
    <w:p w14:paraId="1E377C79" w14:textId="77777777" w:rsidR="0017644B" w:rsidRDefault="00176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6CE5F" w14:textId="77777777" w:rsidR="00236BC4" w:rsidRDefault="00000000">
    <w:pPr>
      <w:jc w:val="center"/>
    </w:pPr>
    <w:r>
      <w:rPr>
        <w:color w:val="7F7F7F"/>
        <w:sz w:val="18"/>
        <w:szCs w:val="18"/>
      </w:rPr>
      <w:t xml:space="preserve">Tasveer Kanwal | BDA400 Assignment 2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D7AC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770D6" w14:textId="77777777" w:rsidR="0017644B" w:rsidRDefault="0017644B">
      <w:r>
        <w:separator/>
      </w:r>
    </w:p>
  </w:footnote>
  <w:footnote w:type="continuationSeparator" w:id="0">
    <w:p w14:paraId="4408B838" w14:textId="77777777" w:rsidR="0017644B" w:rsidRDefault="001764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CF0"/>
    <w:multiLevelType w:val="hybridMultilevel"/>
    <w:tmpl w:val="16366F4E"/>
    <w:lvl w:ilvl="0" w:tplc="A30EF0DE">
      <w:start w:val="1"/>
      <w:numFmt w:val="bullet"/>
      <w:lvlText w:val="•"/>
      <w:lvlJc w:val="left"/>
      <w:pPr>
        <w:ind w:left="720" w:hanging="360"/>
      </w:pPr>
    </w:lvl>
    <w:lvl w:ilvl="1" w:tplc="3E048BF0">
      <w:numFmt w:val="decimal"/>
      <w:lvlText w:val=""/>
      <w:lvlJc w:val="left"/>
    </w:lvl>
    <w:lvl w:ilvl="2" w:tplc="1600870E">
      <w:numFmt w:val="decimal"/>
      <w:lvlText w:val=""/>
      <w:lvlJc w:val="left"/>
    </w:lvl>
    <w:lvl w:ilvl="3" w:tplc="C7D0351A">
      <w:numFmt w:val="decimal"/>
      <w:lvlText w:val=""/>
      <w:lvlJc w:val="left"/>
    </w:lvl>
    <w:lvl w:ilvl="4" w:tplc="6FE66BB2">
      <w:numFmt w:val="decimal"/>
      <w:lvlText w:val=""/>
      <w:lvlJc w:val="left"/>
    </w:lvl>
    <w:lvl w:ilvl="5" w:tplc="EB26BF58">
      <w:numFmt w:val="decimal"/>
      <w:lvlText w:val=""/>
      <w:lvlJc w:val="left"/>
    </w:lvl>
    <w:lvl w:ilvl="6" w:tplc="4A0C45BA">
      <w:numFmt w:val="decimal"/>
      <w:lvlText w:val=""/>
      <w:lvlJc w:val="left"/>
    </w:lvl>
    <w:lvl w:ilvl="7" w:tplc="70F0244A">
      <w:numFmt w:val="decimal"/>
      <w:lvlText w:val=""/>
      <w:lvlJc w:val="left"/>
    </w:lvl>
    <w:lvl w:ilvl="8" w:tplc="83D2AD9E">
      <w:numFmt w:val="decimal"/>
      <w:lvlText w:val=""/>
      <w:lvlJc w:val="left"/>
    </w:lvl>
  </w:abstractNum>
  <w:abstractNum w:abstractNumId="1" w15:restartNumberingAfterBreak="0">
    <w:nsid w:val="0A5A428B"/>
    <w:multiLevelType w:val="hybridMultilevel"/>
    <w:tmpl w:val="E3667610"/>
    <w:lvl w:ilvl="0" w:tplc="D422A5F0">
      <w:start w:val="1"/>
      <w:numFmt w:val="bullet"/>
      <w:lvlText w:val="●"/>
      <w:lvlJc w:val="left"/>
      <w:pPr>
        <w:ind w:left="720" w:hanging="360"/>
      </w:pPr>
    </w:lvl>
    <w:lvl w:ilvl="1" w:tplc="66786FE2">
      <w:start w:val="1"/>
      <w:numFmt w:val="bullet"/>
      <w:lvlText w:val="○"/>
      <w:lvlJc w:val="left"/>
      <w:pPr>
        <w:ind w:left="1440" w:hanging="360"/>
      </w:pPr>
    </w:lvl>
    <w:lvl w:ilvl="2" w:tplc="A532D772">
      <w:start w:val="1"/>
      <w:numFmt w:val="bullet"/>
      <w:lvlText w:val="■"/>
      <w:lvlJc w:val="left"/>
      <w:pPr>
        <w:ind w:left="2160" w:hanging="360"/>
      </w:pPr>
    </w:lvl>
    <w:lvl w:ilvl="3" w:tplc="C36CB588">
      <w:start w:val="1"/>
      <w:numFmt w:val="bullet"/>
      <w:lvlText w:val="●"/>
      <w:lvlJc w:val="left"/>
      <w:pPr>
        <w:ind w:left="2880" w:hanging="360"/>
      </w:pPr>
    </w:lvl>
    <w:lvl w:ilvl="4" w:tplc="D348060C">
      <w:start w:val="1"/>
      <w:numFmt w:val="bullet"/>
      <w:lvlText w:val="○"/>
      <w:lvlJc w:val="left"/>
      <w:pPr>
        <w:ind w:left="3600" w:hanging="360"/>
      </w:pPr>
    </w:lvl>
    <w:lvl w:ilvl="5" w:tplc="70D40464">
      <w:start w:val="1"/>
      <w:numFmt w:val="bullet"/>
      <w:lvlText w:val="■"/>
      <w:lvlJc w:val="left"/>
      <w:pPr>
        <w:ind w:left="4320" w:hanging="360"/>
      </w:pPr>
    </w:lvl>
    <w:lvl w:ilvl="6" w:tplc="B9EC40F2">
      <w:start w:val="1"/>
      <w:numFmt w:val="bullet"/>
      <w:lvlText w:val="●"/>
      <w:lvlJc w:val="left"/>
      <w:pPr>
        <w:ind w:left="5040" w:hanging="360"/>
      </w:pPr>
    </w:lvl>
    <w:lvl w:ilvl="7" w:tplc="0AC46234">
      <w:start w:val="1"/>
      <w:numFmt w:val="bullet"/>
      <w:lvlText w:val="●"/>
      <w:lvlJc w:val="left"/>
      <w:pPr>
        <w:ind w:left="5760" w:hanging="360"/>
      </w:pPr>
    </w:lvl>
    <w:lvl w:ilvl="8" w:tplc="CBB8DA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991C16"/>
    <w:multiLevelType w:val="hybridMultilevel"/>
    <w:tmpl w:val="715C5008"/>
    <w:lvl w:ilvl="0" w:tplc="A948CB00">
      <w:start w:val="1"/>
      <w:numFmt w:val="decimal"/>
      <w:lvlText w:val="%1."/>
      <w:lvlJc w:val="left"/>
      <w:pPr>
        <w:ind w:left="720" w:hanging="360"/>
      </w:pPr>
    </w:lvl>
    <w:lvl w:ilvl="1" w:tplc="739A5E28">
      <w:numFmt w:val="decimal"/>
      <w:lvlText w:val=""/>
      <w:lvlJc w:val="left"/>
    </w:lvl>
    <w:lvl w:ilvl="2" w:tplc="85C08218">
      <w:numFmt w:val="decimal"/>
      <w:lvlText w:val=""/>
      <w:lvlJc w:val="left"/>
    </w:lvl>
    <w:lvl w:ilvl="3" w:tplc="73FC0728">
      <w:numFmt w:val="decimal"/>
      <w:lvlText w:val=""/>
      <w:lvlJc w:val="left"/>
    </w:lvl>
    <w:lvl w:ilvl="4" w:tplc="C3623348">
      <w:numFmt w:val="decimal"/>
      <w:lvlText w:val=""/>
      <w:lvlJc w:val="left"/>
    </w:lvl>
    <w:lvl w:ilvl="5" w:tplc="BE4E4042">
      <w:numFmt w:val="decimal"/>
      <w:lvlText w:val=""/>
      <w:lvlJc w:val="left"/>
    </w:lvl>
    <w:lvl w:ilvl="6" w:tplc="76041962">
      <w:numFmt w:val="decimal"/>
      <w:lvlText w:val=""/>
      <w:lvlJc w:val="left"/>
    </w:lvl>
    <w:lvl w:ilvl="7" w:tplc="3662A6D4">
      <w:numFmt w:val="decimal"/>
      <w:lvlText w:val=""/>
      <w:lvlJc w:val="left"/>
    </w:lvl>
    <w:lvl w:ilvl="8" w:tplc="B7EC689C">
      <w:numFmt w:val="decimal"/>
      <w:lvlText w:val=""/>
      <w:lvlJc w:val="left"/>
    </w:lvl>
  </w:abstractNum>
  <w:num w:numId="1" w16cid:durableId="1282345513">
    <w:abstractNumId w:val="1"/>
    <w:lvlOverride w:ilvl="0">
      <w:startOverride w:val="1"/>
    </w:lvlOverride>
  </w:num>
  <w:num w:numId="2" w16cid:durableId="65499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BC4"/>
    <w:rsid w:val="000178E9"/>
    <w:rsid w:val="0017644B"/>
    <w:rsid w:val="001E1855"/>
    <w:rsid w:val="00236BC4"/>
    <w:rsid w:val="003D7AC1"/>
    <w:rsid w:val="00C85582"/>
    <w:rsid w:val="00F5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0853F"/>
  <w15:docId w15:val="{B4683B8D-07E3-4017-B815-421A9571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tasveerKanwal/TechnicalAnalysi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17</Pages>
  <Words>1165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2 – Technical Analysis using R, Preliminary Stage</vt:lpstr>
    </vt:vector>
  </TitlesOfParts>
  <Company>HP</Company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– Technical Analysis using R, Preliminary Stage</dc:title>
  <dc:creator>Tasveer Kanwal</dc:creator>
  <cp:lastModifiedBy>Ahmed Raza</cp:lastModifiedBy>
  <cp:revision>3</cp:revision>
  <dcterms:created xsi:type="dcterms:W3CDTF">2026-10-25T13:47:00Z</dcterms:created>
  <dcterms:modified xsi:type="dcterms:W3CDTF">2026-10-25T15:02:00Z</dcterms:modified>
</cp:coreProperties>
</file>