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85"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4"/>
        <w:gridCol w:w="2836"/>
        <w:gridCol w:w="4075"/>
      </w:tblGrid>
      <w:tr w:rsidR="00245FB8" w:rsidRPr="00620580" w:rsidTr="0061579B">
        <w:trPr>
          <w:trHeight w:val="800"/>
        </w:trPr>
        <w:tc>
          <w:tcPr>
            <w:tcW w:w="3272" w:type="dxa"/>
            <w:tcBorders>
              <w:top w:val="single" w:sz="4" w:space="0" w:color="000000"/>
              <w:left w:val="single" w:sz="4" w:space="0" w:color="000000"/>
              <w:bottom w:val="single" w:sz="4" w:space="0" w:color="000000"/>
              <w:right w:val="single" w:sz="4" w:space="0" w:color="000000"/>
            </w:tcBorders>
            <w:vAlign w:val="center"/>
            <w:hideMark/>
          </w:tcPr>
          <w:p w:rsidR="0061579B" w:rsidRPr="00620580" w:rsidRDefault="0061579B">
            <w:pPr>
              <w:spacing w:after="160" w:line="360" w:lineRule="auto"/>
              <w:rPr>
                <w:rFonts w:ascii="Times New Roman" w:eastAsia="Book Antiqua" w:hAnsi="Times New Roman" w:cs="Times New Roman"/>
                <w:sz w:val="24"/>
                <w:szCs w:val="24"/>
              </w:rPr>
            </w:pPr>
            <w:r w:rsidRPr="00620580">
              <w:rPr>
                <w:rFonts w:ascii="Times New Roman" w:eastAsia="Book Antiqua" w:hAnsi="Times New Roman" w:cs="Times New Roman"/>
                <w:b/>
                <w:sz w:val="24"/>
                <w:szCs w:val="24"/>
              </w:rPr>
              <w:t>Nama :</w:t>
            </w:r>
            <w:r w:rsidRPr="00620580">
              <w:rPr>
                <w:rFonts w:ascii="Times New Roman" w:eastAsia="Book Antiqua" w:hAnsi="Times New Roman" w:cs="Times New Roman"/>
                <w:sz w:val="24"/>
                <w:szCs w:val="24"/>
              </w:rPr>
              <w:t xml:space="preserve"> </w:t>
            </w:r>
          </w:p>
          <w:p w:rsidR="0061579B" w:rsidRPr="00620580" w:rsidRDefault="0061579B">
            <w:pPr>
              <w:spacing w:after="160" w:line="360" w:lineRule="auto"/>
              <w:rPr>
                <w:rFonts w:ascii="Times New Roman" w:eastAsia="Book Antiqua" w:hAnsi="Times New Roman" w:cs="Times New Roman"/>
                <w:sz w:val="24"/>
                <w:szCs w:val="24"/>
              </w:rPr>
            </w:pPr>
            <w:r w:rsidRPr="00620580">
              <w:rPr>
                <w:rFonts w:ascii="Times New Roman" w:eastAsia="Book Antiqua" w:hAnsi="Times New Roman" w:cs="Times New Roman"/>
                <w:b/>
                <w:sz w:val="24"/>
                <w:szCs w:val="24"/>
              </w:rPr>
              <w:t>NIM   :</w:t>
            </w:r>
            <w:r w:rsidRPr="00620580">
              <w:rPr>
                <w:rFonts w:ascii="Times New Roman" w:eastAsia="Book Antiqua" w:hAnsi="Times New Roman" w:cs="Times New Roman"/>
                <w:sz w:val="24"/>
                <w:szCs w:val="24"/>
              </w:rPr>
              <w:t xml:space="preserve"> …....</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rsidR="0061579B" w:rsidRPr="00620580" w:rsidRDefault="0061579B">
            <w:pPr>
              <w:spacing w:after="160" w:line="360" w:lineRule="auto"/>
              <w:jc w:val="center"/>
              <w:rPr>
                <w:rFonts w:ascii="Times New Roman" w:eastAsia="Book Antiqua" w:hAnsi="Times New Roman" w:cs="Times New Roman"/>
                <w:sz w:val="24"/>
                <w:szCs w:val="24"/>
              </w:rPr>
            </w:pPr>
            <w:r w:rsidRPr="00620580">
              <w:rPr>
                <w:rFonts w:ascii="Times New Roman" w:hAnsi="Times New Roman" w:cs="Times New Roman"/>
                <w:noProof/>
                <w:sz w:val="24"/>
                <w:szCs w:val="24"/>
              </w:rPr>
              <w:drawing>
                <wp:anchor distT="0" distB="0" distL="114300" distR="114300" simplePos="0" relativeHeight="251659264" behindDoc="0" locked="0" layoutInCell="1" allowOverlap="1" wp14:anchorId="4A7639DE" wp14:editId="3496C986">
                  <wp:simplePos x="0" y="0"/>
                  <wp:positionH relativeFrom="column">
                    <wp:posOffset>200025</wp:posOffset>
                  </wp:positionH>
                  <wp:positionV relativeFrom="paragraph">
                    <wp:posOffset>0</wp:posOffset>
                  </wp:positionV>
                  <wp:extent cx="1304925" cy="1184275"/>
                  <wp:effectExtent l="0" t="0" r="9525" b="0"/>
                  <wp:wrapSquare wrapText="bothSides"/>
                  <wp:docPr id="5" name="Picture 5" descr="c9824-logouniversitastrisak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c9824-logouniversitastrisakt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184275"/>
                          </a:xfrm>
                          <a:prstGeom prst="rect">
                            <a:avLst/>
                          </a:prstGeom>
                          <a:noFill/>
                        </pic:spPr>
                      </pic:pic>
                    </a:graphicData>
                  </a:graphic>
                  <wp14:sizeRelH relativeFrom="page">
                    <wp14:pctWidth>0</wp14:pctWidth>
                  </wp14:sizeRelH>
                  <wp14:sizeRelV relativeFrom="page">
                    <wp14:pctHeight>0</wp14:pctHeight>
                  </wp14:sizeRelV>
                </wp:anchor>
              </w:drawing>
            </w:r>
          </w:p>
          <w:p w:rsidR="0061579B" w:rsidRPr="00620580" w:rsidRDefault="0061579B">
            <w:pPr>
              <w:spacing w:after="160" w:line="360" w:lineRule="auto"/>
              <w:jc w:val="center"/>
              <w:rPr>
                <w:rFonts w:ascii="Times New Roman" w:eastAsia="Book Antiqua" w:hAnsi="Times New Roman" w:cs="Times New Roman"/>
                <w:b/>
                <w:sz w:val="24"/>
                <w:szCs w:val="24"/>
              </w:rPr>
            </w:pPr>
          </w:p>
          <w:p w:rsidR="0061579B" w:rsidRPr="00620580" w:rsidRDefault="0061579B">
            <w:pPr>
              <w:spacing w:after="160" w:line="360" w:lineRule="auto"/>
              <w:jc w:val="center"/>
              <w:rPr>
                <w:rFonts w:ascii="Times New Roman" w:eastAsia="Book Antiqua" w:hAnsi="Times New Roman" w:cs="Times New Roman"/>
                <w:b/>
                <w:sz w:val="24"/>
                <w:szCs w:val="24"/>
              </w:rPr>
            </w:pPr>
            <w:r w:rsidRPr="00620580">
              <w:rPr>
                <w:rFonts w:ascii="Times New Roman" w:eastAsia="Book Antiqua" w:hAnsi="Times New Roman" w:cs="Times New Roman"/>
                <w:b/>
                <w:sz w:val="24"/>
                <w:szCs w:val="24"/>
              </w:rPr>
              <w:t>Praktikum Data Analitik</w:t>
            </w:r>
          </w:p>
        </w:tc>
        <w:tc>
          <w:tcPr>
            <w:tcW w:w="4073" w:type="dxa"/>
            <w:tcBorders>
              <w:top w:val="single" w:sz="4" w:space="0" w:color="000000"/>
              <w:left w:val="single" w:sz="4" w:space="0" w:color="000000"/>
              <w:bottom w:val="single" w:sz="4" w:space="0" w:color="000000"/>
              <w:right w:val="single" w:sz="4" w:space="0" w:color="000000"/>
            </w:tcBorders>
            <w:vAlign w:val="center"/>
            <w:hideMark/>
          </w:tcPr>
          <w:p w:rsidR="0061579B" w:rsidRPr="00620580" w:rsidRDefault="00FF3E11">
            <w:pPr>
              <w:spacing w:after="160" w:line="360" w:lineRule="auto"/>
              <w:jc w:val="center"/>
              <w:rPr>
                <w:rFonts w:ascii="Times New Roman" w:eastAsia="Book Antiqua" w:hAnsi="Times New Roman" w:cs="Times New Roman"/>
                <w:sz w:val="24"/>
                <w:szCs w:val="24"/>
              </w:rPr>
            </w:pPr>
            <w:r w:rsidRPr="00620580">
              <w:rPr>
                <w:rFonts w:ascii="Times New Roman" w:eastAsia="Book Antiqua" w:hAnsi="Times New Roman" w:cs="Times New Roman"/>
                <w:b/>
                <w:sz w:val="24"/>
                <w:szCs w:val="24"/>
              </w:rPr>
              <w:t xml:space="preserve">Modul </w:t>
            </w:r>
            <w:r w:rsidR="00861A6F">
              <w:rPr>
                <w:rFonts w:ascii="Times New Roman" w:eastAsia="Book Antiqua" w:hAnsi="Times New Roman" w:cs="Times New Roman"/>
                <w:b/>
                <w:sz w:val="24"/>
                <w:szCs w:val="24"/>
              </w:rPr>
              <w:t>9</w:t>
            </w:r>
          </w:p>
          <w:p w:rsidR="0061579B" w:rsidRPr="00620580" w:rsidRDefault="0061579B">
            <w:pPr>
              <w:spacing w:after="160" w:line="360" w:lineRule="auto"/>
              <w:jc w:val="center"/>
              <w:rPr>
                <w:rFonts w:ascii="Times New Roman" w:eastAsia="Book Antiqua" w:hAnsi="Times New Roman" w:cs="Times New Roman"/>
                <w:sz w:val="24"/>
                <w:szCs w:val="24"/>
                <w:highlight w:val="white"/>
              </w:rPr>
            </w:pPr>
            <w:r w:rsidRPr="00620580">
              <w:rPr>
                <w:rFonts w:ascii="Times New Roman" w:eastAsia="Book Antiqua" w:hAnsi="Times New Roman" w:cs="Times New Roman"/>
                <w:b/>
                <w:sz w:val="24"/>
                <w:szCs w:val="24"/>
              </w:rPr>
              <w:t>Nama Dosen:</w:t>
            </w:r>
            <w:r w:rsidRPr="00620580">
              <w:rPr>
                <w:rFonts w:ascii="Times New Roman" w:eastAsia="Book Antiqua" w:hAnsi="Times New Roman" w:cs="Times New Roman"/>
                <w:sz w:val="24"/>
                <w:szCs w:val="24"/>
              </w:rPr>
              <w:t xml:space="preserve"> </w:t>
            </w:r>
            <w:r w:rsidRPr="00620580">
              <w:rPr>
                <w:rFonts w:ascii="Times New Roman" w:eastAsia="Times New Roman" w:hAnsi="Times New Roman" w:cs="Times New Roman"/>
                <w:b/>
                <w:sz w:val="24"/>
                <w:szCs w:val="24"/>
              </w:rPr>
              <w:t>Syandra Sari, S.Kom, M.Kom</w:t>
            </w:r>
          </w:p>
        </w:tc>
      </w:tr>
      <w:tr w:rsidR="00245FB8" w:rsidRPr="00620580" w:rsidTr="0061579B">
        <w:trPr>
          <w:trHeight w:val="2635"/>
        </w:trPr>
        <w:tc>
          <w:tcPr>
            <w:tcW w:w="3272" w:type="dxa"/>
            <w:tcBorders>
              <w:top w:val="single" w:sz="4" w:space="0" w:color="000000"/>
              <w:left w:val="single" w:sz="4" w:space="0" w:color="000000"/>
              <w:bottom w:val="single" w:sz="4" w:space="0" w:color="000000"/>
              <w:right w:val="single" w:sz="4" w:space="0" w:color="000000"/>
            </w:tcBorders>
          </w:tcPr>
          <w:p w:rsidR="0061579B" w:rsidRPr="00620580" w:rsidRDefault="0061579B">
            <w:pPr>
              <w:spacing w:after="160" w:line="360" w:lineRule="auto"/>
              <w:jc w:val="center"/>
              <w:rPr>
                <w:rFonts w:ascii="Times New Roman" w:eastAsia="Book Antiqua" w:hAnsi="Times New Roman" w:cs="Times New Roman"/>
                <w:b/>
                <w:sz w:val="24"/>
                <w:szCs w:val="24"/>
              </w:rPr>
            </w:pPr>
          </w:p>
          <w:p w:rsidR="0061579B" w:rsidRPr="00620580" w:rsidRDefault="0061579B">
            <w:pPr>
              <w:spacing w:after="160" w:line="360" w:lineRule="auto"/>
              <w:jc w:val="center"/>
              <w:rPr>
                <w:rFonts w:ascii="Times New Roman" w:eastAsia="Book Antiqua" w:hAnsi="Times New Roman" w:cs="Times New Roman"/>
                <w:sz w:val="24"/>
                <w:szCs w:val="24"/>
              </w:rPr>
            </w:pPr>
            <w:r w:rsidRPr="00620580">
              <w:rPr>
                <w:rFonts w:ascii="Times New Roman" w:eastAsia="Book Antiqua" w:hAnsi="Times New Roman" w:cs="Times New Roman"/>
                <w:b/>
                <w:sz w:val="24"/>
                <w:szCs w:val="24"/>
              </w:rPr>
              <w:t>Hari/Tanggal</w:t>
            </w:r>
            <w:r w:rsidRPr="00620580">
              <w:rPr>
                <w:rFonts w:ascii="Times New Roman" w:eastAsia="Book Antiqua" w:hAnsi="Times New Roman" w:cs="Times New Roman"/>
                <w:sz w:val="24"/>
                <w:szCs w:val="24"/>
              </w:rPr>
              <w:t xml:space="preserve"> : </w:t>
            </w:r>
          </w:p>
          <w:p w:rsidR="0061579B" w:rsidRPr="00620580" w:rsidRDefault="0061579B" w:rsidP="00FF3E11">
            <w:pPr>
              <w:spacing w:after="160" w:line="360" w:lineRule="auto"/>
              <w:jc w:val="center"/>
              <w:rPr>
                <w:rFonts w:ascii="Times New Roman" w:eastAsia="Book Antiqua" w:hAnsi="Times New Roman" w:cs="Times New Roman"/>
                <w:sz w:val="24"/>
                <w:szCs w:val="24"/>
              </w:rPr>
            </w:pPr>
            <w:r w:rsidRPr="00620580">
              <w:rPr>
                <w:rFonts w:ascii="Times New Roman" w:eastAsia="Book Antiqua" w:hAnsi="Times New Roman" w:cs="Times New Roman"/>
                <w:sz w:val="24"/>
                <w:szCs w:val="24"/>
              </w:rPr>
              <w:t xml:space="preserve">.., </w:t>
            </w:r>
            <w:r w:rsidR="00FF3E11" w:rsidRPr="00620580">
              <w:rPr>
                <w:rFonts w:ascii="Times New Roman" w:eastAsia="Book Antiqua" w:hAnsi="Times New Roman" w:cs="Times New Roman"/>
                <w:sz w:val="24"/>
                <w:szCs w:val="24"/>
              </w:rPr>
              <w:t>November</w:t>
            </w:r>
            <w:r w:rsidRPr="00620580">
              <w:rPr>
                <w:rFonts w:ascii="Times New Roman" w:eastAsia="Book Antiqua" w:hAnsi="Times New Roman" w:cs="Times New Roman"/>
                <w:sz w:val="24"/>
                <w:szCs w:val="24"/>
              </w:rPr>
              <w:t xml:space="preserve"> 2021</w:t>
            </w:r>
          </w:p>
        </w:tc>
        <w:tc>
          <w:tcPr>
            <w:tcW w:w="2835" w:type="dxa"/>
            <w:vMerge/>
            <w:tcBorders>
              <w:top w:val="single" w:sz="4" w:space="0" w:color="000000"/>
              <w:left w:val="single" w:sz="4" w:space="0" w:color="000000"/>
              <w:bottom w:val="single" w:sz="4" w:space="0" w:color="000000"/>
              <w:right w:val="single" w:sz="4" w:space="0" w:color="000000"/>
            </w:tcBorders>
            <w:vAlign w:val="center"/>
            <w:hideMark/>
          </w:tcPr>
          <w:p w:rsidR="0061579B" w:rsidRPr="00620580" w:rsidRDefault="0061579B">
            <w:pPr>
              <w:spacing w:after="0"/>
              <w:rPr>
                <w:rFonts w:ascii="Times New Roman" w:eastAsia="Book Antiqua" w:hAnsi="Times New Roman" w:cs="Times New Roman"/>
                <w:b/>
                <w:sz w:val="24"/>
                <w:szCs w:val="24"/>
              </w:rPr>
            </w:pPr>
          </w:p>
        </w:tc>
        <w:tc>
          <w:tcPr>
            <w:tcW w:w="4073"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after="160" w:line="360" w:lineRule="auto"/>
              <w:jc w:val="center"/>
              <w:rPr>
                <w:rFonts w:ascii="Times New Roman" w:eastAsia="Book Antiqua" w:hAnsi="Times New Roman" w:cs="Times New Roman"/>
                <w:b/>
                <w:sz w:val="24"/>
                <w:szCs w:val="24"/>
              </w:rPr>
            </w:pPr>
            <w:r w:rsidRPr="00620580">
              <w:rPr>
                <w:rFonts w:ascii="Times New Roman" w:eastAsia="Book Antiqua" w:hAnsi="Times New Roman" w:cs="Times New Roman"/>
                <w:b/>
                <w:sz w:val="24"/>
                <w:szCs w:val="24"/>
              </w:rPr>
              <w:t>Nama Aslab :</w:t>
            </w:r>
          </w:p>
          <w:p w:rsidR="0061579B" w:rsidRPr="00620580" w:rsidRDefault="0061579B" w:rsidP="003406BD">
            <w:pPr>
              <w:numPr>
                <w:ilvl w:val="0"/>
                <w:numId w:val="1"/>
              </w:numPr>
              <w:spacing w:after="0" w:line="360" w:lineRule="auto"/>
              <w:ind w:left="346"/>
              <w:rPr>
                <w:rFonts w:ascii="Times New Roman" w:eastAsia="Book Antiqua" w:hAnsi="Times New Roman" w:cs="Times New Roman"/>
                <w:b/>
                <w:sz w:val="24"/>
                <w:szCs w:val="24"/>
              </w:rPr>
            </w:pPr>
            <w:r w:rsidRPr="00620580">
              <w:rPr>
                <w:rFonts w:ascii="Times New Roman" w:eastAsia="Book Antiqua" w:hAnsi="Times New Roman" w:cs="Times New Roman"/>
                <w:b/>
                <w:sz w:val="24"/>
                <w:szCs w:val="24"/>
              </w:rPr>
              <w:t>T</w:t>
            </w:r>
            <w:r w:rsidRPr="00620580">
              <w:rPr>
                <w:rFonts w:ascii="Times New Roman" w:eastAsia="Times New Roman" w:hAnsi="Times New Roman" w:cs="Times New Roman"/>
                <w:b/>
                <w:sz w:val="24"/>
                <w:szCs w:val="24"/>
              </w:rPr>
              <w:t>asya Aulia (065001800022)</w:t>
            </w:r>
          </w:p>
          <w:p w:rsidR="0061579B" w:rsidRPr="00620580" w:rsidRDefault="0061579B" w:rsidP="003406BD">
            <w:pPr>
              <w:numPr>
                <w:ilvl w:val="0"/>
                <w:numId w:val="1"/>
              </w:numPr>
              <w:spacing w:after="0" w:line="360" w:lineRule="auto"/>
              <w:ind w:left="346"/>
              <w:rPr>
                <w:rFonts w:ascii="Times New Roman" w:eastAsia="Book Antiqua" w:hAnsi="Times New Roman" w:cs="Times New Roman"/>
                <w:sz w:val="24"/>
                <w:szCs w:val="24"/>
              </w:rPr>
            </w:pPr>
            <w:r w:rsidRPr="00620580">
              <w:rPr>
                <w:rFonts w:ascii="Times New Roman" w:eastAsia="Times New Roman" w:hAnsi="Times New Roman" w:cs="Times New Roman"/>
                <w:b/>
                <w:sz w:val="24"/>
                <w:szCs w:val="24"/>
              </w:rPr>
              <w:t xml:space="preserve"> Shabrina Irsyadyahwati (065001800023)</w:t>
            </w:r>
          </w:p>
        </w:tc>
      </w:tr>
    </w:tbl>
    <w:p w:rsidR="0061579B" w:rsidRPr="00620580" w:rsidRDefault="0061579B" w:rsidP="0061579B">
      <w:pPr>
        <w:spacing w:after="0" w:line="360" w:lineRule="auto"/>
        <w:jc w:val="center"/>
        <w:rPr>
          <w:rFonts w:ascii="Times New Roman" w:hAnsi="Times New Roman" w:cs="Times New Roman"/>
          <w:sz w:val="24"/>
          <w:szCs w:val="24"/>
          <w:lang w:val="id-ID"/>
        </w:rPr>
      </w:pPr>
    </w:p>
    <w:p w:rsidR="00FF3E11" w:rsidRPr="00620580" w:rsidRDefault="0061579B" w:rsidP="00FF3E11">
      <w:pPr>
        <w:spacing w:after="0" w:line="360" w:lineRule="auto"/>
        <w:jc w:val="center"/>
        <w:rPr>
          <w:rFonts w:ascii="Times New Roman" w:hAnsi="Times New Roman" w:cs="Times New Roman"/>
          <w:b/>
          <w:sz w:val="24"/>
          <w:szCs w:val="24"/>
        </w:rPr>
      </w:pPr>
      <w:proofErr w:type="spellStart"/>
      <w:r w:rsidRPr="00620580">
        <w:rPr>
          <w:rFonts w:ascii="Times New Roman" w:hAnsi="Times New Roman" w:cs="Times New Roman"/>
          <w:b/>
          <w:sz w:val="24"/>
          <w:szCs w:val="24"/>
          <w:lang w:val="id-ID"/>
        </w:rPr>
        <w:t>Prakt</w:t>
      </w:r>
      <w:proofErr w:type="spellEnd"/>
      <w:r w:rsidR="00FF3E11" w:rsidRPr="00620580">
        <w:rPr>
          <w:rFonts w:ascii="Times New Roman" w:hAnsi="Times New Roman" w:cs="Times New Roman"/>
          <w:b/>
          <w:sz w:val="24"/>
          <w:szCs w:val="24"/>
        </w:rPr>
        <w:t xml:space="preserve">ikum </w:t>
      </w:r>
      <w:r w:rsidR="00861A6F">
        <w:rPr>
          <w:rFonts w:ascii="Times New Roman" w:hAnsi="Times New Roman" w:cs="Times New Roman"/>
          <w:b/>
          <w:sz w:val="24"/>
          <w:szCs w:val="24"/>
        </w:rPr>
        <w:t>9</w:t>
      </w:r>
      <w:r w:rsidRPr="00620580">
        <w:rPr>
          <w:rFonts w:ascii="Times New Roman" w:hAnsi="Times New Roman" w:cs="Times New Roman"/>
          <w:b/>
          <w:sz w:val="24"/>
          <w:szCs w:val="24"/>
        </w:rPr>
        <w:t xml:space="preserve"> – Data Analitik</w:t>
      </w:r>
      <w:r w:rsidRPr="00620580">
        <w:rPr>
          <w:rFonts w:ascii="Times New Roman" w:hAnsi="Times New Roman" w:cs="Times New Roman"/>
          <w:sz w:val="24"/>
          <w:szCs w:val="24"/>
          <w:lang w:val="id-ID"/>
        </w:rPr>
        <w:br/>
      </w:r>
      <w:r w:rsidR="00FF3E11" w:rsidRPr="00620580">
        <w:rPr>
          <w:rFonts w:ascii="Times New Roman" w:hAnsi="Times New Roman" w:cs="Times New Roman"/>
          <w:b/>
          <w:sz w:val="24"/>
          <w:szCs w:val="24"/>
        </w:rPr>
        <w:t>ANALISIS KOMPONEN UTAMA (PRINCIPAL COMPONENT ANALYSIS (PCA))</w:t>
      </w:r>
    </w:p>
    <w:p w:rsidR="00FF3E11" w:rsidRPr="00620580" w:rsidRDefault="00FF3E11" w:rsidP="00FF3E11">
      <w:pPr>
        <w:spacing w:after="0" w:line="360" w:lineRule="auto"/>
        <w:jc w:val="center"/>
        <w:rPr>
          <w:rFonts w:ascii="Times New Roman" w:hAnsi="Times New Roman" w:cs="Times New Roman"/>
          <w:b/>
          <w:sz w:val="24"/>
          <w:szCs w:val="24"/>
        </w:rPr>
      </w:pPr>
      <w:r w:rsidRPr="00620580">
        <w:rPr>
          <w:rFonts w:ascii="Times New Roman" w:hAnsi="Times New Roman" w:cs="Times New Roman"/>
          <w:b/>
          <w:sz w:val="24"/>
          <w:szCs w:val="24"/>
        </w:rPr>
        <w:t xml:space="preserve"> DAN ANALISIS KLASTER</w:t>
      </w:r>
    </w:p>
    <w:p w:rsidR="0061579B" w:rsidRPr="00620580" w:rsidRDefault="0061579B" w:rsidP="0061579B">
      <w:pPr>
        <w:spacing w:after="0" w:line="360" w:lineRule="auto"/>
        <w:jc w:val="center"/>
        <w:rPr>
          <w:rFonts w:ascii="Times New Roman" w:hAnsi="Times New Roman" w:cs="Times New Roman"/>
          <w:sz w:val="24"/>
          <w:szCs w:val="24"/>
        </w:rPr>
      </w:pPr>
    </w:p>
    <w:p w:rsidR="0061579B" w:rsidRPr="00620580" w:rsidRDefault="0061579B" w:rsidP="0061579B">
      <w:pPr>
        <w:ind w:left="219"/>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DESKRIPSI MODUL </w:t>
      </w:r>
      <w:r w:rsidRPr="00620580">
        <w:rPr>
          <w:rFonts w:ascii="Times New Roman" w:eastAsia="Times New Roman" w:hAnsi="Times New Roman" w:cs="Times New Roman"/>
          <w:sz w:val="24"/>
          <w:szCs w:val="24"/>
        </w:rPr>
        <w:t>: Melihat hubungan antara variabel Katagorik dengan Variabel Numerik.</w:t>
      </w:r>
    </w:p>
    <w:tbl>
      <w:tblPr>
        <w:tblW w:w="957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3"/>
        <w:gridCol w:w="3259"/>
        <w:gridCol w:w="3868"/>
        <w:gridCol w:w="825"/>
        <w:gridCol w:w="885"/>
      </w:tblGrid>
      <w:tr w:rsidR="00245FB8" w:rsidRPr="00620580" w:rsidTr="0061579B">
        <w:trPr>
          <w:trHeight w:val="537"/>
        </w:trPr>
        <w:tc>
          <w:tcPr>
            <w:tcW w:w="734"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ind w:left="75" w:right="67"/>
              <w:jc w:val="center"/>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No</w:t>
            </w:r>
          </w:p>
        </w:tc>
        <w:tc>
          <w:tcPr>
            <w:tcW w:w="3260"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ind w:left="861"/>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Elemen Kompetensi</w:t>
            </w:r>
          </w:p>
        </w:tc>
        <w:tc>
          <w:tcPr>
            <w:tcW w:w="3870"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ind w:left="1367"/>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Indikator Kinerja</w:t>
            </w:r>
          </w:p>
        </w:tc>
        <w:tc>
          <w:tcPr>
            <w:tcW w:w="825"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ind w:left="165"/>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Jml</w:t>
            </w:r>
          </w:p>
          <w:p w:rsidR="0061579B" w:rsidRPr="00620580" w:rsidRDefault="0061579B">
            <w:pPr>
              <w:spacing w:before="15" w:line="247" w:lineRule="auto"/>
              <w:ind w:left="136"/>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Jam</w:t>
            </w:r>
          </w:p>
        </w:tc>
        <w:tc>
          <w:tcPr>
            <w:tcW w:w="885"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before="15" w:line="247" w:lineRule="auto"/>
              <w:ind w:left="170"/>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hlm</w:t>
            </w:r>
          </w:p>
        </w:tc>
      </w:tr>
      <w:tr w:rsidR="00245FB8" w:rsidRPr="00620580" w:rsidTr="0061579B">
        <w:trPr>
          <w:trHeight w:val="537"/>
        </w:trPr>
        <w:tc>
          <w:tcPr>
            <w:tcW w:w="734"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ind w:left="6"/>
              <w:jc w:val="center"/>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1</w:t>
            </w:r>
          </w:p>
        </w:tc>
        <w:tc>
          <w:tcPr>
            <w:tcW w:w="3260"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ind w:left="108"/>
              <w:jc w:val="center"/>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 xml:space="preserve">Mampu </w:t>
            </w:r>
            <w:r w:rsidRPr="00620580">
              <w:rPr>
                <w:rFonts w:ascii="Times New Roman" w:hAnsi="Times New Roman" w:cs="Times New Roman"/>
                <w:sz w:val="24"/>
                <w:szCs w:val="24"/>
              </w:rPr>
              <w:t xml:space="preserve">melakukan </w:t>
            </w:r>
            <w:r w:rsidR="00FF3E11" w:rsidRPr="00620580">
              <w:rPr>
                <w:rFonts w:ascii="Times New Roman" w:hAnsi="Times New Roman" w:cs="Times New Roman"/>
                <w:sz w:val="24"/>
                <w:szCs w:val="24"/>
              </w:rPr>
              <w:t>analisis data terhadap data harga komoditas dengan principal component analysis dan cluster analysis</w:t>
            </w:r>
          </w:p>
        </w:tc>
        <w:tc>
          <w:tcPr>
            <w:tcW w:w="3870" w:type="dxa"/>
            <w:tcBorders>
              <w:top w:val="single" w:sz="4" w:space="0" w:color="000000"/>
              <w:left w:val="single" w:sz="4" w:space="0" w:color="000000"/>
              <w:bottom w:val="single" w:sz="4" w:space="0" w:color="000000"/>
              <w:right w:val="single" w:sz="4" w:space="0" w:color="000000"/>
            </w:tcBorders>
          </w:tcPr>
          <w:p w:rsidR="0061579B" w:rsidRPr="00620580" w:rsidRDefault="0061579B">
            <w:pPr>
              <w:tabs>
                <w:tab w:val="left" w:pos="490"/>
              </w:tabs>
              <w:spacing w:before="15" w:line="247" w:lineRule="auto"/>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 xml:space="preserve">Dapat </w:t>
            </w:r>
            <w:r w:rsidRPr="00620580">
              <w:rPr>
                <w:rFonts w:ascii="Times New Roman" w:hAnsi="Times New Roman" w:cs="Times New Roman"/>
                <w:sz w:val="24"/>
                <w:szCs w:val="24"/>
              </w:rPr>
              <w:t xml:space="preserve">melakukan </w:t>
            </w:r>
            <w:r w:rsidR="00FF3E11" w:rsidRPr="00620580">
              <w:rPr>
                <w:rFonts w:ascii="Times New Roman" w:hAnsi="Times New Roman" w:cs="Times New Roman"/>
                <w:sz w:val="24"/>
                <w:szCs w:val="24"/>
              </w:rPr>
              <w:t>analisis data terhadap data harga komoditas dengan principal component analysis dan cluster analysis</w:t>
            </w:r>
          </w:p>
        </w:tc>
        <w:tc>
          <w:tcPr>
            <w:tcW w:w="825" w:type="dxa"/>
            <w:tcBorders>
              <w:top w:val="single" w:sz="4" w:space="0" w:color="000000"/>
              <w:left w:val="single" w:sz="4" w:space="0" w:color="000000"/>
              <w:bottom w:val="single" w:sz="4" w:space="0" w:color="000000"/>
              <w:right w:val="single" w:sz="4" w:space="0" w:color="000000"/>
            </w:tcBorders>
          </w:tcPr>
          <w:p w:rsidR="0061579B" w:rsidRPr="00620580" w:rsidRDefault="0061579B">
            <w:pPr>
              <w:ind w:left="139" w:right="136"/>
              <w:jc w:val="center"/>
              <w:rPr>
                <w:rFonts w:ascii="Times New Roman" w:eastAsia="Times New Roman" w:hAnsi="Times New Roman" w:cs="Times New Roman"/>
                <w:sz w:val="24"/>
                <w:szCs w:val="24"/>
              </w:rPr>
            </w:pPr>
          </w:p>
          <w:p w:rsidR="0061579B" w:rsidRPr="00620580" w:rsidRDefault="0061579B">
            <w:pPr>
              <w:ind w:left="139" w:right="136"/>
              <w:jc w:val="center"/>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2</w:t>
            </w:r>
          </w:p>
        </w:tc>
        <w:tc>
          <w:tcPr>
            <w:tcW w:w="885" w:type="dxa"/>
            <w:tcBorders>
              <w:top w:val="single" w:sz="4" w:space="0" w:color="000000"/>
              <w:left w:val="single" w:sz="4" w:space="0" w:color="000000"/>
              <w:bottom w:val="single" w:sz="4" w:space="0" w:color="000000"/>
              <w:right w:val="single" w:sz="4" w:space="0" w:color="000000"/>
            </w:tcBorders>
          </w:tcPr>
          <w:p w:rsidR="0061579B" w:rsidRPr="00620580" w:rsidRDefault="0061579B">
            <w:pPr>
              <w:jc w:val="center"/>
              <w:rPr>
                <w:rFonts w:ascii="Times New Roman" w:eastAsia="Times New Roman" w:hAnsi="Times New Roman" w:cs="Times New Roman"/>
                <w:sz w:val="24"/>
                <w:szCs w:val="24"/>
              </w:rPr>
            </w:pPr>
          </w:p>
          <w:p w:rsidR="0061579B" w:rsidRPr="00620580" w:rsidRDefault="0061579B">
            <w:pPr>
              <w:jc w:val="center"/>
              <w:rPr>
                <w:rFonts w:ascii="Times New Roman" w:eastAsia="Times New Roman" w:hAnsi="Times New Roman" w:cs="Times New Roman"/>
                <w:sz w:val="24"/>
                <w:szCs w:val="24"/>
              </w:rPr>
            </w:pPr>
          </w:p>
        </w:tc>
      </w:tr>
    </w:tbl>
    <w:p w:rsidR="0061579B" w:rsidRPr="00620580" w:rsidRDefault="0061579B" w:rsidP="0061579B">
      <w:pPr>
        <w:pStyle w:val="Heading4"/>
        <w:keepNext w:val="0"/>
        <w:keepLines w:val="0"/>
        <w:spacing w:before="0" w:after="0"/>
        <w:ind w:left="220"/>
        <w:rPr>
          <w:rFonts w:ascii="Times New Roman" w:eastAsia="Times New Roman" w:hAnsi="Times New Roman" w:cs="Times New Roman"/>
          <w:lang w:val="id-ID"/>
        </w:rPr>
      </w:pPr>
      <w:bookmarkStart w:id="0" w:name="_heading=h.1fob9te"/>
      <w:bookmarkEnd w:id="0"/>
    </w:p>
    <w:p w:rsidR="0061579B" w:rsidRPr="00620580" w:rsidRDefault="0061579B" w:rsidP="0061579B">
      <w:pPr>
        <w:pStyle w:val="Heading4"/>
        <w:keepNext w:val="0"/>
        <w:keepLines w:val="0"/>
        <w:spacing w:before="1" w:after="0"/>
        <w:ind w:left="220"/>
        <w:rPr>
          <w:rFonts w:ascii="Times New Roman" w:eastAsia="Times New Roman" w:hAnsi="Times New Roman" w:cs="Times New Roman"/>
          <w:lang w:val="id-ID"/>
        </w:rPr>
      </w:pPr>
      <w:bookmarkStart w:id="1" w:name="_heading=h.4ru7olhiucq"/>
      <w:bookmarkEnd w:id="1"/>
    </w:p>
    <w:p w:rsidR="0061579B" w:rsidRPr="00620580" w:rsidRDefault="0061579B" w:rsidP="0061579B">
      <w:pPr>
        <w:pStyle w:val="Heading4"/>
        <w:keepNext w:val="0"/>
        <w:keepLines w:val="0"/>
        <w:spacing w:before="1" w:after="0"/>
        <w:ind w:left="220"/>
        <w:rPr>
          <w:rFonts w:ascii="Times New Roman" w:eastAsia="Times New Roman" w:hAnsi="Times New Roman" w:cs="Times New Roman"/>
          <w:lang w:val="id-ID"/>
        </w:rPr>
      </w:pPr>
      <w:r w:rsidRPr="00620580">
        <w:rPr>
          <w:rFonts w:ascii="Times New Roman" w:eastAsia="Times New Roman" w:hAnsi="Times New Roman" w:cs="Times New Roman"/>
          <w:lang w:val="id-ID"/>
        </w:rPr>
        <w:t>TEORI SINGKAT</w:t>
      </w:r>
    </w:p>
    <w:p w:rsidR="0061579B" w:rsidRPr="00620580" w:rsidRDefault="0061579B" w:rsidP="0061579B">
      <w:pPr>
        <w:rPr>
          <w:rFonts w:ascii="Times New Roman" w:hAnsi="Times New Roman" w:cs="Times New Roman"/>
          <w:sz w:val="24"/>
          <w:szCs w:val="24"/>
          <w:lang w:val="id-ID"/>
        </w:rPr>
      </w:pPr>
    </w:p>
    <w:p w:rsidR="0061579B" w:rsidRPr="00620580" w:rsidRDefault="00FF3E11" w:rsidP="00FF3E11">
      <w:pPr>
        <w:pStyle w:val="NormalWeb"/>
        <w:spacing w:before="0" w:beforeAutospacing="0" w:after="0" w:afterAutospacing="0" w:line="360" w:lineRule="auto"/>
        <w:ind w:firstLine="432"/>
        <w:jc w:val="both"/>
      </w:pPr>
      <w:r w:rsidRPr="00620580">
        <w:t xml:space="preserve">Analisis komponen utama (principal component analysis) dapat digunakan untuk membuat visualisasi atau peta posisi dari berbagai obyek dalam dimensi yang lebih rendah. Hal ini dapat terjadi karena beberapa variabel asal dari matriks data saling berkorelasi atau terjadinya multikolinieritas. Sedangkan analisis klaster digunakan (cluster analysis) dapat digunakan untuk mengelompokkan obyek berdasarkan nilai kemiripannya (similarity) berdasarkan konsep jarak antara dua titik. </w:t>
      </w:r>
    </w:p>
    <w:p w:rsidR="00FF3E11" w:rsidRPr="00620580" w:rsidRDefault="00FF3E11" w:rsidP="00FF3E11">
      <w:pPr>
        <w:pStyle w:val="NormalWeb"/>
        <w:spacing w:before="0" w:beforeAutospacing="0" w:after="0" w:afterAutospacing="0" w:line="360" w:lineRule="auto"/>
        <w:ind w:firstLine="432"/>
        <w:jc w:val="both"/>
      </w:pPr>
    </w:p>
    <w:p w:rsidR="0061579B" w:rsidRPr="00620580" w:rsidRDefault="0061579B" w:rsidP="0061579B">
      <w:pPr>
        <w:pStyle w:val="Heading4"/>
        <w:keepNext w:val="0"/>
        <w:keepLines w:val="0"/>
        <w:spacing w:before="1" w:after="0"/>
        <w:ind w:left="219"/>
        <w:jc w:val="both"/>
        <w:rPr>
          <w:rFonts w:ascii="Times New Roman" w:eastAsia="Times New Roman" w:hAnsi="Times New Roman" w:cs="Times New Roman"/>
          <w:lang w:val="id-ID"/>
        </w:rPr>
      </w:pPr>
      <w:bookmarkStart w:id="2" w:name="_heading=h.unkt19wddinu"/>
      <w:bookmarkEnd w:id="2"/>
      <w:r w:rsidRPr="00620580">
        <w:rPr>
          <w:rFonts w:ascii="Times New Roman" w:eastAsia="Times New Roman" w:hAnsi="Times New Roman" w:cs="Times New Roman"/>
          <w:lang w:val="id-ID"/>
        </w:rPr>
        <w:t>LAB SETUP</w:t>
      </w:r>
    </w:p>
    <w:p w:rsidR="0061579B" w:rsidRPr="00620580" w:rsidRDefault="0061579B" w:rsidP="0061579B">
      <w:pPr>
        <w:ind w:left="219"/>
        <w:jc w:val="both"/>
        <w:rPr>
          <w:rFonts w:ascii="Times New Roman" w:eastAsia="Times New Roman" w:hAnsi="Times New Roman" w:cs="Times New Roman"/>
          <w:sz w:val="24"/>
          <w:szCs w:val="24"/>
        </w:rPr>
      </w:pPr>
    </w:p>
    <w:p w:rsidR="0061579B" w:rsidRPr="00620580" w:rsidRDefault="0061579B" w:rsidP="0061579B">
      <w:pPr>
        <w:ind w:left="219"/>
        <w:jc w:val="both"/>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Untuk dapat menjalankan praktikum ini maka yang harus disiapkan adalah :</w:t>
      </w:r>
    </w:p>
    <w:p w:rsidR="0061579B" w:rsidRPr="00620580" w:rsidRDefault="0061579B" w:rsidP="0061579B">
      <w:pPr>
        <w:widowControl w:val="0"/>
        <w:numPr>
          <w:ilvl w:val="0"/>
          <w:numId w:val="2"/>
        </w:numPr>
        <w:tabs>
          <w:tab w:val="left" w:pos="580"/>
        </w:tabs>
        <w:spacing w:before="42" w:after="0" w:line="360" w:lineRule="auto"/>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Aplikasi RStudio</w:t>
      </w:r>
    </w:p>
    <w:p w:rsidR="0061579B" w:rsidRPr="00620580" w:rsidRDefault="0061579B" w:rsidP="0061579B">
      <w:pPr>
        <w:widowControl w:val="0"/>
        <w:numPr>
          <w:ilvl w:val="0"/>
          <w:numId w:val="2"/>
        </w:numPr>
        <w:tabs>
          <w:tab w:val="left" w:pos="580"/>
        </w:tabs>
        <w:spacing w:before="42" w:after="0" w:line="360" w:lineRule="auto"/>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Xampp</w:t>
      </w:r>
    </w:p>
    <w:p w:rsidR="0061579B" w:rsidRPr="00620580" w:rsidRDefault="0061579B" w:rsidP="0061579B">
      <w:pPr>
        <w:tabs>
          <w:tab w:val="left" w:pos="580"/>
        </w:tabs>
        <w:spacing w:before="42" w:line="360" w:lineRule="auto"/>
        <w:ind w:left="720"/>
        <w:rPr>
          <w:rFonts w:ascii="Times New Roman" w:eastAsia="Times New Roman" w:hAnsi="Times New Roman" w:cs="Times New Roman"/>
          <w:sz w:val="24"/>
          <w:szCs w:val="24"/>
        </w:rPr>
      </w:pPr>
    </w:p>
    <w:p w:rsidR="0061579B" w:rsidRPr="00620580" w:rsidRDefault="0061579B" w:rsidP="0061579B">
      <w:pPr>
        <w:tabs>
          <w:tab w:val="left" w:pos="580"/>
        </w:tabs>
        <w:spacing w:before="42" w:line="360" w:lineRule="auto"/>
        <w:ind w:left="220"/>
        <w:rPr>
          <w:rFonts w:ascii="Times New Roman" w:eastAsia="Times New Roman" w:hAnsi="Times New Roman" w:cs="Times New Roman"/>
          <w:b/>
          <w:sz w:val="24"/>
          <w:szCs w:val="24"/>
        </w:rPr>
      </w:pPr>
      <w:r w:rsidRPr="00620580">
        <w:rPr>
          <w:rFonts w:ascii="Times New Roman" w:eastAsia="Times New Roman" w:hAnsi="Times New Roman" w:cs="Times New Roman"/>
          <w:b/>
          <w:sz w:val="24"/>
          <w:szCs w:val="24"/>
        </w:rPr>
        <w:t>ELEMEN KOMPETENSI I</w:t>
      </w:r>
    </w:p>
    <w:p w:rsidR="0061579B" w:rsidRPr="00620580" w:rsidRDefault="0061579B" w:rsidP="0061579B">
      <w:pPr>
        <w:ind w:left="2160" w:hanging="1980"/>
        <w:rPr>
          <w:rFonts w:ascii="Times New Roman" w:eastAsia="Times New Roman" w:hAnsi="Times New Roman" w:cs="Times New Roman"/>
          <w:b/>
          <w:sz w:val="24"/>
          <w:szCs w:val="24"/>
        </w:rPr>
      </w:pPr>
      <w:r w:rsidRPr="00620580">
        <w:rPr>
          <w:rFonts w:ascii="Times New Roman" w:eastAsia="Times New Roman" w:hAnsi="Times New Roman" w:cs="Times New Roman"/>
          <w:b/>
          <w:sz w:val="24"/>
          <w:szCs w:val="24"/>
        </w:rPr>
        <w:t xml:space="preserve">Deskripsi </w:t>
      </w:r>
      <w:r w:rsidRPr="00620580">
        <w:rPr>
          <w:rFonts w:ascii="Times New Roman" w:eastAsia="Times New Roman" w:hAnsi="Times New Roman" w:cs="Times New Roman"/>
          <w:b/>
          <w:sz w:val="24"/>
          <w:szCs w:val="24"/>
        </w:rPr>
        <w:tab/>
        <w:t xml:space="preserve">: </w:t>
      </w:r>
      <w:r w:rsidRPr="00620580">
        <w:rPr>
          <w:rFonts w:ascii="Times New Roman" w:eastAsia="Times New Roman" w:hAnsi="Times New Roman" w:cs="Times New Roman"/>
          <w:sz w:val="24"/>
          <w:szCs w:val="24"/>
        </w:rPr>
        <w:t xml:space="preserve">Dapat </w:t>
      </w:r>
      <w:r w:rsidR="00FF3E11" w:rsidRPr="00620580">
        <w:rPr>
          <w:rFonts w:ascii="Times New Roman" w:hAnsi="Times New Roman" w:cs="Times New Roman"/>
          <w:sz w:val="24"/>
          <w:szCs w:val="24"/>
        </w:rPr>
        <w:t>melakukan analisis data terhadap data harga komoditas dengan principal component analysis</w:t>
      </w:r>
    </w:p>
    <w:p w:rsidR="0061579B" w:rsidRPr="00620580" w:rsidRDefault="0061579B" w:rsidP="0061579B">
      <w:pPr>
        <w:ind w:left="2160" w:hanging="1980"/>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Kompetensi Dasar :</w:t>
      </w:r>
      <w:r w:rsidRPr="00620580">
        <w:rPr>
          <w:rFonts w:ascii="Times New Roman" w:eastAsia="Times New Roman" w:hAnsi="Times New Roman" w:cs="Times New Roman"/>
          <w:sz w:val="24"/>
          <w:szCs w:val="24"/>
        </w:rPr>
        <w:t xml:space="preserve"> Mampu </w:t>
      </w:r>
      <w:r w:rsidR="00FF3E11" w:rsidRPr="00620580">
        <w:rPr>
          <w:rFonts w:ascii="Times New Roman" w:hAnsi="Times New Roman" w:cs="Times New Roman"/>
          <w:sz w:val="24"/>
          <w:szCs w:val="24"/>
        </w:rPr>
        <w:t>melakukan analisis data terhadap data harga komoditas dengan   principal component analysis</w:t>
      </w:r>
    </w:p>
    <w:p w:rsidR="0061579B" w:rsidRPr="00620580" w:rsidRDefault="0061579B" w:rsidP="0061579B">
      <w:pPr>
        <w:spacing w:before="240" w:line="360" w:lineRule="auto"/>
        <w:jc w:val="both"/>
        <w:rPr>
          <w:rFonts w:ascii="Times New Roman" w:hAnsi="Times New Roman" w:cs="Times New Roman"/>
          <w:b/>
          <w:sz w:val="24"/>
          <w:szCs w:val="24"/>
        </w:rPr>
      </w:pPr>
    </w:p>
    <w:p w:rsidR="0061579B" w:rsidRPr="00620580" w:rsidRDefault="0061579B" w:rsidP="0061579B">
      <w:pPr>
        <w:spacing w:before="240" w:line="360" w:lineRule="auto"/>
        <w:jc w:val="both"/>
        <w:rPr>
          <w:rFonts w:ascii="Times New Roman" w:hAnsi="Times New Roman" w:cs="Times New Roman"/>
          <w:b/>
          <w:sz w:val="24"/>
          <w:szCs w:val="24"/>
        </w:rPr>
      </w:pPr>
      <w:r w:rsidRPr="00620580">
        <w:rPr>
          <w:rFonts w:ascii="Times New Roman" w:hAnsi="Times New Roman" w:cs="Times New Roman"/>
          <w:b/>
          <w:sz w:val="24"/>
          <w:szCs w:val="24"/>
        </w:rPr>
        <w:t>PRAKTIKUM</w:t>
      </w:r>
    </w:p>
    <w:p w:rsidR="0061579B" w:rsidRPr="00620580" w:rsidRDefault="0061579B" w:rsidP="0061579B">
      <w:pPr>
        <w:spacing w:before="240" w:line="360" w:lineRule="auto"/>
        <w:jc w:val="both"/>
        <w:rPr>
          <w:rFonts w:ascii="Times New Roman" w:hAnsi="Times New Roman" w:cs="Times New Roman"/>
          <w:b/>
          <w:sz w:val="24"/>
          <w:szCs w:val="24"/>
        </w:rPr>
      </w:pPr>
      <w:r w:rsidRPr="00620580">
        <w:rPr>
          <w:rFonts w:ascii="Times New Roman" w:hAnsi="Times New Roman" w:cs="Times New Roman"/>
          <w:sz w:val="24"/>
          <w:szCs w:val="24"/>
        </w:rPr>
        <w:t xml:space="preserve">Dalam praktikum ini akan dipelajari dan dipraktekkan bagaimana </w:t>
      </w:r>
      <w:r w:rsidR="00FF3E11" w:rsidRPr="00620580">
        <w:rPr>
          <w:rFonts w:ascii="Times New Roman" w:hAnsi="Times New Roman" w:cs="Times New Roman"/>
          <w:sz w:val="24"/>
          <w:szCs w:val="24"/>
        </w:rPr>
        <w:t>melakukan analisis data terhadap data harga komoditas dengan principal component analysis</w:t>
      </w:r>
      <w:r w:rsidRPr="00620580">
        <w:rPr>
          <w:rFonts w:ascii="Times New Roman" w:hAnsi="Times New Roman" w:cs="Times New Roman"/>
          <w:sz w:val="24"/>
          <w:szCs w:val="24"/>
        </w:rPr>
        <w:t xml:space="preserve"> menggunakan data </w:t>
      </w:r>
      <w:r w:rsidR="00FF3E11" w:rsidRPr="00620580">
        <w:rPr>
          <w:rFonts w:ascii="Times New Roman" w:hAnsi="Times New Roman" w:cs="Times New Roman"/>
          <w:sz w:val="24"/>
          <w:szCs w:val="24"/>
        </w:rPr>
        <w:t>harga komoditas di berbagai kota di Amerika Serikat</w:t>
      </w:r>
    </w:p>
    <w:tbl>
      <w:tblPr>
        <w:tblStyle w:val="TableGrid"/>
        <w:tblW w:w="0" w:type="auto"/>
        <w:tblLook w:val="04A0" w:firstRow="1" w:lastRow="0" w:firstColumn="1" w:lastColumn="0" w:noHBand="0" w:noVBand="1"/>
      </w:tblPr>
      <w:tblGrid>
        <w:gridCol w:w="9350"/>
      </w:tblGrid>
      <w:tr w:rsidR="00245FB8" w:rsidRPr="00620580" w:rsidTr="003406BD">
        <w:tc>
          <w:tcPr>
            <w:tcW w:w="9350" w:type="dxa"/>
          </w:tcPr>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lang w:val="en-ID" w:eastAsia="en-ID"/>
              </w:rPr>
            </w:pPr>
            <w:r w:rsidRPr="00620580">
              <w:rPr>
                <w:rFonts w:ascii="Lucida Console" w:eastAsia="Times New Roman" w:hAnsi="Lucida Console" w:cs="Courier New"/>
                <w:color w:val="0000FF"/>
                <w:sz w:val="24"/>
                <w:szCs w:val="24"/>
                <w:lang w:val="en-ID" w:eastAsia="en-ID"/>
              </w:rPr>
              <w:t>&gt; library(RMySQL)</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lang w:val="en-ID" w:eastAsia="en-ID"/>
              </w:rPr>
            </w:pPr>
            <w:r w:rsidRPr="00620580">
              <w:rPr>
                <w:rFonts w:ascii="Lucida Console" w:eastAsia="Times New Roman" w:hAnsi="Lucida Console" w:cs="Courier New"/>
                <w:color w:val="0000FF"/>
                <w:sz w:val="24"/>
                <w:szCs w:val="24"/>
                <w:lang w:val="en-ID" w:eastAsia="en-ID"/>
              </w:rPr>
              <w:t xml:space="preserve">&gt; con = dbConnect(MySQL(), user = 'root', password = '', dbname = </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lang w:val="en-ID" w:eastAsia="en-ID"/>
              </w:rPr>
            </w:pPr>
            <w:r w:rsidRPr="00620580">
              <w:rPr>
                <w:rFonts w:ascii="Lucida Console" w:eastAsia="Times New Roman" w:hAnsi="Lucida Console" w:cs="Courier New"/>
                <w:color w:val="0000FF"/>
                <w:sz w:val="24"/>
                <w:szCs w:val="24"/>
                <w:lang w:val="en-ID" w:eastAsia="en-ID"/>
              </w:rPr>
              <w:t>+                     'db_da', host = 'localhost')</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lang w:val="en-ID" w:eastAsia="en-ID"/>
              </w:rPr>
            </w:pPr>
            <w:r w:rsidRPr="00620580">
              <w:rPr>
                <w:rFonts w:ascii="Lucida Console" w:eastAsia="Times New Roman" w:hAnsi="Lucida Console" w:cs="Courier New"/>
                <w:color w:val="0000FF"/>
                <w:sz w:val="24"/>
                <w:szCs w:val="24"/>
                <w:lang w:val="en-ID" w:eastAsia="en-ID"/>
              </w:rPr>
              <w:t>&gt; myQuery &lt;- "select * from komoditas;"</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lang w:val="en-ID" w:eastAsia="en-ID"/>
              </w:rPr>
            </w:pPr>
            <w:r w:rsidRPr="00620580">
              <w:rPr>
                <w:rFonts w:ascii="Lucida Console" w:eastAsia="Times New Roman" w:hAnsi="Lucida Console" w:cs="Courier New"/>
                <w:color w:val="0000FF"/>
                <w:sz w:val="24"/>
                <w:szCs w:val="24"/>
                <w:lang w:val="en-ID" w:eastAsia="en-ID"/>
              </w:rPr>
              <w:t>&gt; dataku &lt;- dbGetQuery(con, myQuery)</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lang w:val="en-ID" w:eastAsia="en-ID"/>
              </w:rPr>
            </w:pPr>
            <w:r w:rsidRPr="00620580">
              <w:rPr>
                <w:rFonts w:ascii="Lucida Console" w:eastAsia="Times New Roman" w:hAnsi="Lucida Console" w:cs="Courier New"/>
                <w:color w:val="0000FF"/>
                <w:sz w:val="24"/>
                <w:szCs w:val="24"/>
                <w:lang w:val="en-ID" w:eastAsia="en-ID"/>
              </w:rPr>
              <w:t>&gt; View(dataku)</w:t>
            </w:r>
          </w:p>
          <w:p w:rsidR="0061579B" w:rsidRPr="00620580" w:rsidRDefault="0061579B"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620580">
              <w:rPr>
                <w:rFonts w:ascii="Times New Roman" w:hAnsi="Times New Roman" w:cs="Times New Roman"/>
                <w:sz w:val="24"/>
                <w:szCs w:val="24"/>
              </w:rPr>
              <w:t>Output :</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620580">
              <w:rPr>
                <w:noProof/>
                <w:sz w:val="24"/>
                <w:szCs w:val="24"/>
              </w:rPr>
              <w:drawing>
                <wp:inline distT="0" distB="0" distL="0" distR="0" wp14:anchorId="2D3B9711" wp14:editId="621F3BD8">
                  <wp:extent cx="5943600" cy="1292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2860"/>
                          </a:xfrm>
                          <a:prstGeom prst="rect">
                            <a:avLst/>
                          </a:prstGeom>
                        </pic:spPr>
                      </pic:pic>
                    </a:graphicData>
                  </a:graphic>
                </wp:inline>
              </w:drawing>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620580">
              <w:rPr>
                <w:noProof/>
                <w:sz w:val="24"/>
                <w:szCs w:val="24"/>
              </w:rPr>
              <w:drawing>
                <wp:inline distT="0" distB="0" distL="0" distR="0" wp14:anchorId="0E4F02B1" wp14:editId="0826F282">
                  <wp:extent cx="5943600" cy="2372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2360"/>
                          </a:xfrm>
                          <a:prstGeom prst="rect">
                            <a:avLst/>
                          </a:prstGeom>
                        </pic:spPr>
                      </pic:pic>
                    </a:graphicData>
                  </a:graphic>
                </wp:inline>
              </w:drawing>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str(dataku)</w:t>
            </w:r>
          </w:p>
          <w:p w:rsidR="00FF3E11" w:rsidRPr="00620580" w:rsidRDefault="00FF3E11" w:rsidP="00FF3E11">
            <w:pPr>
              <w:pStyle w:val="HTMLPreformatted"/>
              <w:shd w:val="clear" w:color="auto" w:fill="FFFFFF"/>
              <w:wordWrap w:val="0"/>
              <w:spacing w:line="225" w:lineRule="atLeast"/>
              <w:rPr>
                <w:rFonts w:ascii="Lucida Console" w:hAnsi="Lucida Console"/>
                <w:color w:val="0000FF"/>
                <w:sz w:val="24"/>
                <w:szCs w:val="24"/>
              </w:rPr>
            </w:pPr>
          </w:p>
          <w:p w:rsidR="00FF3E11" w:rsidRPr="00620580" w:rsidRDefault="00FF3E11" w:rsidP="00FF3E11">
            <w:pPr>
              <w:pStyle w:val="HTMLPreformatted"/>
              <w:shd w:val="clear" w:color="auto" w:fill="FFFFFF"/>
              <w:wordWrap w:val="0"/>
              <w:spacing w:line="225" w:lineRule="atLeast"/>
              <w:rPr>
                <w:rFonts w:ascii="Lucida Console" w:hAnsi="Lucida Console"/>
                <w:color w:val="000000"/>
                <w:sz w:val="24"/>
                <w:szCs w:val="24"/>
              </w:rPr>
            </w:pPr>
            <w:r w:rsidRPr="00620580">
              <w:rPr>
                <w:rFonts w:ascii="Lucida Console" w:hAnsi="Lucida Console"/>
                <w:color w:val="0000FF"/>
                <w:sz w:val="24"/>
                <w:szCs w:val="24"/>
              </w:rPr>
              <w:t>&gt; dataku.pca=dataku[,2:6]</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 xml:space="preserve">&gt; komoditas.pca &lt;- prcomp(dataku.pca, center = TRUE, scale. = TRUE) </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print(komoditas.pca)</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plot(komoditas.pca, type = "l")</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r w:rsidRPr="00620580">
              <w:rPr>
                <w:rFonts w:ascii="Lucida Console" w:eastAsia="Times New Roman" w:hAnsi="Lucida Console" w:cs="Courier New"/>
                <w:sz w:val="24"/>
                <w:szCs w:val="24"/>
              </w:rPr>
              <w:t>Output :</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r w:rsidRPr="00620580">
              <w:rPr>
                <w:noProof/>
                <w:sz w:val="24"/>
                <w:szCs w:val="24"/>
              </w:rPr>
              <w:drawing>
                <wp:inline distT="0" distB="0" distL="0" distR="0" wp14:anchorId="589294F9" wp14:editId="0A6A0647">
                  <wp:extent cx="5362575" cy="275462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177" cy="2756472"/>
                          </a:xfrm>
                          <a:prstGeom prst="rect">
                            <a:avLst/>
                          </a:prstGeom>
                        </pic:spPr>
                      </pic:pic>
                    </a:graphicData>
                  </a:graphic>
                </wp:inline>
              </w:drawing>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r w:rsidRPr="00620580">
              <w:rPr>
                <w:noProof/>
                <w:sz w:val="24"/>
                <w:szCs w:val="24"/>
              </w:rPr>
              <w:drawing>
                <wp:inline distT="0" distB="0" distL="0" distR="0" wp14:anchorId="0FE9036E" wp14:editId="79353F17">
                  <wp:extent cx="4641325" cy="39243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3369" cy="3926028"/>
                          </a:xfrm>
                          <a:prstGeom prst="rect">
                            <a:avLst/>
                          </a:prstGeom>
                        </pic:spPr>
                      </pic:pic>
                    </a:graphicData>
                  </a:graphic>
                </wp:inline>
              </w:drawing>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summary(komoditas.pca)</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predict(komoditas.pca,  newdata=tail(dataku))</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hasil=predict(komoditas.pca, newdata=tail(dataku))</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View(hasil)</w:t>
            </w: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r w:rsidRPr="00620580">
              <w:rPr>
                <w:rFonts w:ascii="Lucida Console" w:eastAsia="Times New Roman" w:hAnsi="Lucida Console" w:cs="Courier New"/>
                <w:sz w:val="24"/>
                <w:szCs w:val="24"/>
              </w:rPr>
              <w:t>Output:</w:t>
            </w: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r w:rsidRPr="00620580">
              <w:rPr>
                <w:noProof/>
                <w:sz w:val="24"/>
                <w:szCs w:val="24"/>
              </w:rPr>
              <w:drawing>
                <wp:inline distT="0" distB="0" distL="0" distR="0" wp14:anchorId="5E5867EA" wp14:editId="00976DFA">
                  <wp:extent cx="5943600" cy="2486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6660"/>
                          </a:xfrm>
                          <a:prstGeom prst="rect">
                            <a:avLst/>
                          </a:prstGeom>
                        </pic:spPr>
                      </pic:pic>
                    </a:graphicData>
                  </a:graphic>
                </wp:inline>
              </w:drawing>
            </w: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noProof/>
                <w:sz w:val="24"/>
                <w:szCs w:val="24"/>
              </w:rPr>
              <w:drawing>
                <wp:inline distT="0" distB="0" distL="0" distR="0" wp14:anchorId="60F00037" wp14:editId="724532F1">
                  <wp:extent cx="5943600" cy="2123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23440"/>
                          </a:xfrm>
                          <a:prstGeom prst="rect">
                            <a:avLst/>
                          </a:prstGeom>
                        </pic:spPr>
                      </pic:pic>
                    </a:graphicData>
                  </a:graphic>
                </wp:inline>
              </w:drawing>
            </w: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komoditas.kota &lt;- dataku[, 1]</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library(devtools)</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library(ggbiplot)</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g &lt;- ggbiplot(komoditas.pca,ellipse = TRUE, circle = TRUE)</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g &lt;- g + scale_color_discrete(name = '')</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g &lt;- g + theme(legend.direction = 'horizontal', legend.position = 'top')</w:t>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r w:rsidRPr="00620580">
              <w:rPr>
                <w:rFonts w:ascii="Lucida Console" w:eastAsia="Times New Roman" w:hAnsi="Lucida Console" w:cs="Courier New"/>
                <w:color w:val="0000FF"/>
                <w:sz w:val="24"/>
                <w:szCs w:val="24"/>
              </w:rPr>
              <w:t>&gt; print(g)</w:t>
            </w: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r w:rsidRPr="00620580">
              <w:rPr>
                <w:rFonts w:ascii="Lucida Console" w:eastAsia="Times New Roman" w:hAnsi="Lucida Console" w:cs="Courier New"/>
                <w:sz w:val="24"/>
                <w:szCs w:val="24"/>
              </w:rPr>
              <w:t>Output:</w:t>
            </w: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4"/>
                <w:szCs w:val="24"/>
              </w:rPr>
            </w:pPr>
            <w:r w:rsidRPr="00620580">
              <w:rPr>
                <w:noProof/>
                <w:sz w:val="24"/>
                <w:szCs w:val="24"/>
              </w:rPr>
              <w:drawing>
                <wp:inline distT="0" distB="0" distL="0" distR="0" wp14:anchorId="6012378D" wp14:editId="35EA0FB1">
                  <wp:extent cx="5660036" cy="4791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2935" cy="4793529"/>
                          </a:xfrm>
                          <a:prstGeom prst="rect">
                            <a:avLst/>
                          </a:prstGeom>
                        </pic:spPr>
                      </pic:pic>
                    </a:graphicData>
                  </a:graphic>
                </wp:inline>
              </w:drawing>
            </w: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FF3E11" w:rsidRPr="00620580"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620580">
              <w:rPr>
                <w:rFonts w:ascii="Times New Roman" w:hAnsi="Times New Roman" w:cs="Times New Roman"/>
                <w:sz w:val="24"/>
                <w:szCs w:val="24"/>
              </w:rPr>
              <w:t>Menampilkan Nama Kota Dari gambar diatas</w:t>
            </w:r>
          </w:p>
          <w:p w:rsidR="00620580" w:rsidRPr="00620580" w:rsidRDefault="00620580" w:rsidP="00620580">
            <w:pPr>
              <w:pStyle w:val="HTMLPreformatted"/>
              <w:shd w:val="clear" w:color="auto" w:fill="FFFFFF"/>
              <w:wordWrap w:val="0"/>
              <w:spacing w:line="225" w:lineRule="atLeast"/>
              <w:rPr>
                <w:rStyle w:val="gghfmyibcob"/>
                <w:rFonts w:ascii="Lucida Console" w:hAnsi="Lucida Console"/>
                <w:color w:val="0000FF"/>
                <w:sz w:val="24"/>
                <w:szCs w:val="24"/>
              </w:rPr>
            </w:pPr>
            <w:r w:rsidRPr="00620580">
              <w:rPr>
                <w:rStyle w:val="gghfmyibcpb"/>
                <w:rFonts w:ascii="Lucida Console" w:hAnsi="Lucida Console"/>
                <w:color w:val="0000FF"/>
                <w:sz w:val="24"/>
                <w:szCs w:val="24"/>
              </w:rPr>
              <w:t xml:space="preserve">&gt; </w:t>
            </w:r>
            <w:r w:rsidRPr="00620580">
              <w:rPr>
                <w:rStyle w:val="gghfmyibcob"/>
                <w:rFonts w:ascii="Lucida Console" w:hAnsi="Lucida Console"/>
                <w:color w:val="0000FF"/>
                <w:sz w:val="24"/>
                <w:szCs w:val="24"/>
              </w:rPr>
              <w:t>g &lt;- ggbiplot(komoditas.pca, obs.scale = 1, var.scale = 1, groups= komoditas.kota, circle = TRUE)</w:t>
            </w:r>
          </w:p>
          <w:p w:rsidR="00620580" w:rsidRPr="00620580" w:rsidRDefault="00620580" w:rsidP="00620580">
            <w:pPr>
              <w:pStyle w:val="HTMLPreformatted"/>
              <w:shd w:val="clear" w:color="auto" w:fill="FFFFFF"/>
              <w:wordWrap w:val="0"/>
              <w:spacing w:line="225" w:lineRule="atLeast"/>
              <w:rPr>
                <w:rStyle w:val="gghfmyibcob"/>
                <w:rFonts w:ascii="Lucida Console" w:hAnsi="Lucida Console"/>
                <w:color w:val="0000FF"/>
                <w:sz w:val="24"/>
                <w:szCs w:val="24"/>
              </w:rPr>
            </w:pPr>
            <w:r w:rsidRPr="00620580">
              <w:rPr>
                <w:rStyle w:val="gghfmyibcpb"/>
                <w:rFonts w:ascii="Lucida Console" w:hAnsi="Lucida Console"/>
                <w:color w:val="0000FF"/>
                <w:sz w:val="24"/>
                <w:szCs w:val="24"/>
              </w:rPr>
              <w:t xml:space="preserve">&gt; </w:t>
            </w:r>
            <w:r w:rsidRPr="00620580">
              <w:rPr>
                <w:rStyle w:val="gghfmyibcob"/>
                <w:rFonts w:ascii="Lucida Console" w:hAnsi="Lucida Console"/>
                <w:color w:val="0000FF"/>
                <w:sz w:val="24"/>
                <w:szCs w:val="24"/>
              </w:rPr>
              <w:t>g &lt;- g + scale_color_discrete(name = '')</w:t>
            </w:r>
          </w:p>
          <w:p w:rsidR="00620580" w:rsidRPr="00620580" w:rsidRDefault="00620580" w:rsidP="00620580">
            <w:pPr>
              <w:pStyle w:val="HTMLPreformatted"/>
              <w:shd w:val="clear" w:color="auto" w:fill="FFFFFF"/>
              <w:wordWrap w:val="0"/>
              <w:spacing w:line="225" w:lineRule="atLeast"/>
              <w:rPr>
                <w:rStyle w:val="gghfmyibcob"/>
                <w:rFonts w:ascii="Lucida Console" w:hAnsi="Lucida Console"/>
                <w:color w:val="0000FF"/>
                <w:sz w:val="24"/>
                <w:szCs w:val="24"/>
              </w:rPr>
            </w:pPr>
            <w:r w:rsidRPr="00620580">
              <w:rPr>
                <w:rStyle w:val="gghfmyibcpb"/>
                <w:rFonts w:ascii="Lucida Console" w:hAnsi="Lucida Console"/>
                <w:color w:val="0000FF"/>
                <w:sz w:val="24"/>
                <w:szCs w:val="24"/>
              </w:rPr>
              <w:t xml:space="preserve">&gt; </w:t>
            </w:r>
            <w:r w:rsidRPr="00620580">
              <w:rPr>
                <w:rStyle w:val="gghfmyibcob"/>
                <w:rFonts w:ascii="Lucida Console" w:hAnsi="Lucida Console"/>
                <w:color w:val="0000FF"/>
                <w:sz w:val="24"/>
                <w:szCs w:val="24"/>
              </w:rPr>
              <w:t>g &lt;- g + theme(legend.direction = 'horizontal', legend.position = 'top')</w:t>
            </w:r>
          </w:p>
          <w:p w:rsidR="00620580" w:rsidRPr="00620580" w:rsidRDefault="00620580" w:rsidP="00620580">
            <w:pPr>
              <w:pStyle w:val="HTMLPreformatted"/>
              <w:shd w:val="clear" w:color="auto" w:fill="FFFFFF"/>
              <w:wordWrap w:val="0"/>
              <w:spacing w:line="225" w:lineRule="atLeast"/>
              <w:rPr>
                <w:rFonts w:ascii="Lucida Console" w:hAnsi="Lucida Console"/>
                <w:color w:val="000000"/>
                <w:sz w:val="24"/>
                <w:szCs w:val="24"/>
              </w:rPr>
            </w:pPr>
            <w:r w:rsidRPr="00620580">
              <w:rPr>
                <w:rStyle w:val="gghfmyibcpb"/>
                <w:rFonts w:ascii="Lucida Console" w:hAnsi="Lucida Console"/>
                <w:color w:val="0000FF"/>
                <w:sz w:val="24"/>
                <w:szCs w:val="24"/>
              </w:rPr>
              <w:t xml:space="preserve">&gt; </w:t>
            </w:r>
            <w:r w:rsidRPr="00620580">
              <w:rPr>
                <w:rStyle w:val="gghfmyibcob"/>
                <w:rFonts w:ascii="Lucida Console" w:hAnsi="Lucida Console"/>
                <w:color w:val="0000FF"/>
                <w:sz w:val="24"/>
                <w:szCs w:val="24"/>
              </w:rPr>
              <w:t>print(g)</w:t>
            </w: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620580">
              <w:rPr>
                <w:rFonts w:ascii="Times New Roman" w:hAnsi="Times New Roman" w:cs="Times New Roman"/>
                <w:sz w:val="24"/>
                <w:szCs w:val="24"/>
              </w:rPr>
              <w:t xml:space="preserve">Output: </w:t>
            </w: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620580">
              <w:rPr>
                <w:noProof/>
                <w:sz w:val="24"/>
                <w:szCs w:val="24"/>
              </w:rPr>
              <w:drawing>
                <wp:inline distT="0" distB="0" distL="0" distR="0" wp14:anchorId="07BFC321" wp14:editId="62AD6F6D">
                  <wp:extent cx="5943600" cy="606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6425"/>
                          </a:xfrm>
                          <a:prstGeom prst="rect">
                            <a:avLst/>
                          </a:prstGeom>
                        </pic:spPr>
                      </pic:pic>
                    </a:graphicData>
                  </a:graphic>
                </wp:inline>
              </w:drawing>
            </w: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620580">
              <w:rPr>
                <w:noProof/>
                <w:sz w:val="24"/>
                <w:szCs w:val="24"/>
              </w:rPr>
              <w:drawing>
                <wp:inline distT="0" distB="0" distL="0" distR="0" wp14:anchorId="39041EA5" wp14:editId="6E186AA4">
                  <wp:extent cx="5577714" cy="47529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37" cy="4754699"/>
                          </a:xfrm>
                          <a:prstGeom prst="rect">
                            <a:avLst/>
                          </a:prstGeom>
                        </pic:spPr>
                      </pic:pic>
                    </a:graphicData>
                  </a:graphic>
                </wp:inline>
              </w:drawing>
            </w:r>
          </w:p>
          <w:p w:rsidR="00620580" w:rsidRPr="00620580"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tc>
      </w:tr>
    </w:tbl>
    <w:p w:rsidR="0061579B" w:rsidRPr="00620580" w:rsidRDefault="0061579B" w:rsidP="0061579B">
      <w:pPr>
        <w:jc w:val="both"/>
        <w:rPr>
          <w:rFonts w:ascii="Times New Roman" w:hAnsi="Times New Roman" w:cs="Times New Roman"/>
          <w:b/>
          <w:sz w:val="24"/>
          <w:szCs w:val="24"/>
        </w:rPr>
      </w:pPr>
    </w:p>
    <w:p w:rsidR="0061579B" w:rsidRPr="00620580" w:rsidRDefault="0061579B" w:rsidP="0061579B">
      <w:pPr>
        <w:tabs>
          <w:tab w:val="left" w:pos="580"/>
        </w:tabs>
        <w:spacing w:before="42" w:line="360" w:lineRule="auto"/>
        <w:ind w:left="220"/>
        <w:rPr>
          <w:rFonts w:ascii="Times New Roman" w:hAnsi="Times New Roman" w:cs="Times New Roman"/>
          <w:b/>
          <w:sz w:val="24"/>
          <w:szCs w:val="24"/>
        </w:rPr>
      </w:pPr>
    </w:p>
    <w:p w:rsidR="0061579B" w:rsidRPr="00620580" w:rsidRDefault="0061579B" w:rsidP="0061579B">
      <w:pPr>
        <w:tabs>
          <w:tab w:val="left" w:pos="580"/>
        </w:tabs>
        <w:spacing w:before="42" w:line="360" w:lineRule="auto"/>
        <w:ind w:left="220"/>
        <w:rPr>
          <w:rFonts w:ascii="Times New Roman" w:eastAsia="Times New Roman" w:hAnsi="Times New Roman" w:cs="Times New Roman"/>
          <w:b/>
          <w:sz w:val="24"/>
          <w:szCs w:val="24"/>
        </w:rPr>
      </w:pPr>
      <w:r w:rsidRPr="00620580">
        <w:rPr>
          <w:rFonts w:ascii="Times New Roman" w:eastAsia="Times New Roman" w:hAnsi="Times New Roman" w:cs="Times New Roman"/>
          <w:b/>
          <w:sz w:val="24"/>
          <w:szCs w:val="24"/>
        </w:rPr>
        <w:t>ELEMEN KOMPETENSI II</w:t>
      </w:r>
    </w:p>
    <w:p w:rsidR="00620580" w:rsidRPr="00620580" w:rsidRDefault="0061579B" w:rsidP="00620580">
      <w:pPr>
        <w:ind w:left="2160" w:hanging="1980"/>
        <w:rPr>
          <w:rFonts w:ascii="Times New Roman" w:eastAsia="Times New Roman" w:hAnsi="Times New Roman" w:cs="Times New Roman"/>
          <w:b/>
          <w:sz w:val="24"/>
          <w:szCs w:val="24"/>
        </w:rPr>
      </w:pPr>
      <w:r w:rsidRPr="00620580">
        <w:rPr>
          <w:rFonts w:ascii="Times New Roman" w:eastAsia="Times New Roman" w:hAnsi="Times New Roman" w:cs="Times New Roman"/>
          <w:b/>
          <w:sz w:val="24"/>
          <w:szCs w:val="24"/>
        </w:rPr>
        <w:t xml:space="preserve">Deskripsi </w:t>
      </w:r>
      <w:r w:rsidRPr="00620580">
        <w:rPr>
          <w:rFonts w:ascii="Times New Roman" w:eastAsia="Times New Roman" w:hAnsi="Times New Roman" w:cs="Times New Roman"/>
          <w:b/>
          <w:sz w:val="24"/>
          <w:szCs w:val="24"/>
        </w:rPr>
        <w:tab/>
        <w:t xml:space="preserve">: </w:t>
      </w:r>
      <w:r w:rsidR="00620580" w:rsidRPr="00620580">
        <w:rPr>
          <w:rFonts w:ascii="Times New Roman" w:eastAsia="Times New Roman" w:hAnsi="Times New Roman" w:cs="Times New Roman"/>
          <w:sz w:val="24"/>
          <w:szCs w:val="24"/>
        </w:rPr>
        <w:t xml:space="preserve">Dapat </w:t>
      </w:r>
      <w:r w:rsidR="00620580" w:rsidRPr="00620580">
        <w:rPr>
          <w:rFonts w:ascii="Times New Roman" w:hAnsi="Times New Roman" w:cs="Times New Roman"/>
          <w:sz w:val="24"/>
          <w:szCs w:val="24"/>
        </w:rPr>
        <w:t>melakukan analisis data terhadap data harga komoditas dengan principal cluster analysis</w:t>
      </w:r>
    </w:p>
    <w:p w:rsidR="0061579B" w:rsidRPr="00620580" w:rsidRDefault="0061579B" w:rsidP="0061579B">
      <w:pPr>
        <w:ind w:left="2160" w:hanging="1980"/>
        <w:rPr>
          <w:rFonts w:ascii="Times New Roman" w:hAnsi="Times New Roman" w:cs="Times New Roman"/>
          <w:sz w:val="24"/>
          <w:szCs w:val="24"/>
        </w:rPr>
      </w:pPr>
      <w:r w:rsidRPr="00620580">
        <w:rPr>
          <w:rFonts w:ascii="Times New Roman" w:eastAsia="Times New Roman" w:hAnsi="Times New Roman" w:cs="Times New Roman"/>
          <w:b/>
          <w:sz w:val="24"/>
          <w:szCs w:val="24"/>
        </w:rPr>
        <w:t>Kompetensi Dasar :</w:t>
      </w:r>
      <w:r w:rsidRPr="00620580">
        <w:rPr>
          <w:rFonts w:ascii="Times New Roman" w:eastAsia="Times New Roman" w:hAnsi="Times New Roman" w:cs="Times New Roman"/>
          <w:sz w:val="24"/>
          <w:szCs w:val="24"/>
        </w:rPr>
        <w:t xml:space="preserve"> Mampu </w:t>
      </w:r>
      <w:r w:rsidRPr="00620580">
        <w:rPr>
          <w:rFonts w:ascii="Times New Roman" w:hAnsi="Times New Roman" w:cs="Times New Roman"/>
          <w:sz w:val="24"/>
          <w:szCs w:val="24"/>
        </w:rPr>
        <w:t xml:space="preserve">melakukan </w:t>
      </w:r>
      <w:r w:rsidR="00620580" w:rsidRPr="00620580">
        <w:rPr>
          <w:rFonts w:ascii="Times New Roman" w:hAnsi="Times New Roman" w:cs="Times New Roman"/>
          <w:sz w:val="24"/>
          <w:szCs w:val="24"/>
        </w:rPr>
        <w:t>analisis data terhadap data harga komoditas dengan principal cluster analysis</w:t>
      </w:r>
    </w:p>
    <w:p w:rsidR="0061579B" w:rsidRPr="00620580" w:rsidRDefault="0061579B" w:rsidP="0061579B">
      <w:pPr>
        <w:ind w:left="2160" w:hanging="1980"/>
        <w:rPr>
          <w:rFonts w:ascii="Times New Roman" w:eastAsia="Times New Roman" w:hAnsi="Times New Roman" w:cs="Times New Roman"/>
          <w:sz w:val="24"/>
          <w:szCs w:val="24"/>
        </w:rPr>
      </w:pPr>
    </w:p>
    <w:p w:rsidR="00620580" w:rsidRPr="00245FB8" w:rsidRDefault="00620580" w:rsidP="00620580">
      <w:pPr>
        <w:spacing w:before="240" w:line="360" w:lineRule="auto"/>
        <w:jc w:val="both"/>
        <w:rPr>
          <w:rFonts w:ascii="Times New Roman" w:hAnsi="Times New Roman" w:cs="Times New Roman"/>
          <w:b/>
        </w:rPr>
      </w:pPr>
      <w:r w:rsidRPr="00245FB8">
        <w:rPr>
          <w:rFonts w:ascii="Times New Roman" w:hAnsi="Times New Roman" w:cs="Times New Roman"/>
          <w:sz w:val="24"/>
          <w:szCs w:val="24"/>
        </w:rPr>
        <w:t xml:space="preserve">Dalam </w:t>
      </w:r>
      <w:r w:rsidRPr="00620580">
        <w:rPr>
          <w:rFonts w:ascii="Times New Roman" w:hAnsi="Times New Roman" w:cs="Times New Roman"/>
          <w:sz w:val="24"/>
          <w:szCs w:val="24"/>
        </w:rPr>
        <w:t>praktikum ini akan dipelajari dan dipraktekkan bagaimana melakukan analisis data terhadap data harga komoditas dengan cluster analysis menggunakan data harga komoditas di berbagai kota di Amerika Serikat</w:t>
      </w:r>
    </w:p>
    <w:tbl>
      <w:tblPr>
        <w:tblStyle w:val="TableGrid"/>
        <w:tblW w:w="0" w:type="auto"/>
        <w:tblLook w:val="04A0" w:firstRow="1" w:lastRow="0" w:firstColumn="1" w:lastColumn="0" w:noHBand="0" w:noVBand="1"/>
      </w:tblPr>
      <w:tblGrid>
        <w:gridCol w:w="9350"/>
      </w:tblGrid>
      <w:tr w:rsidR="00245FB8" w:rsidRPr="00620580" w:rsidTr="0061579B">
        <w:tc>
          <w:tcPr>
            <w:tcW w:w="9350" w:type="dxa"/>
            <w:tcBorders>
              <w:top w:val="single" w:sz="4" w:space="0" w:color="auto"/>
              <w:left w:val="single" w:sz="4" w:space="0" w:color="auto"/>
              <w:bottom w:val="single" w:sz="4" w:space="0" w:color="auto"/>
              <w:right w:val="single" w:sz="4" w:space="0" w:color="auto"/>
            </w:tcBorders>
            <w:hideMark/>
          </w:tcPr>
          <w:p w:rsidR="00620580" w:rsidRPr="00B3290C"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D" w:eastAsia="en-ID"/>
              </w:rPr>
            </w:pPr>
            <w:r w:rsidRPr="00B3290C">
              <w:rPr>
                <w:rFonts w:ascii="Lucida Console" w:eastAsia="Times New Roman" w:hAnsi="Lucida Console" w:cs="Courier New"/>
                <w:color w:val="0000FF"/>
                <w:sz w:val="20"/>
                <w:szCs w:val="20"/>
                <w:lang w:val="en-ID" w:eastAsia="en-ID"/>
              </w:rPr>
              <w:t>&gt; library(RMySQL)</w:t>
            </w:r>
          </w:p>
          <w:p w:rsidR="00620580" w:rsidRPr="00B3290C"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D" w:eastAsia="en-ID"/>
              </w:rPr>
            </w:pPr>
            <w:r w:rsidRPr="00B3290C">
              <w:rPr>
                <w:rFonts w:ascii="Lucida Console" w:eastAsia="Times New Roman" w:hAnsi="Lucida Console" w:cs="Courier New"/>
                <w:color w:val="0000FF"/>
                <w:sz w:val="20"/>
                <w:szCs w:val="20"/>
                <w:lang w:val="en-ID" w:eastAsia="en-ID"/>
              </w:rPr>
              <w:t xml:space="preserve">&gt; con = dbConnect(MySQL(), user = 'root', password = '', dbname = </w:t>
            </w:r>
          </w:p>
          <w:p w:rsidR="00620580" w:rsidRPr="00B3290C"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D" w:eastAsia="en-ID"/>
              </w:rPr>
            </w:pPr>
            <w:r w:rsidRPr="00B3290C">
              <w:rPr>
                <w:rFonts w:ascii="Lucida Console" w:eastAsia="Times New Roman" w:hAnsi="Lucida Console" w:cs="Courier New"/>
                <w:color w:val="0000FF"/>
                <w:sz w:val="20"/>
                <w:szCs w:val="20"/>
                <w:lang w:val="en-ID" w:eastAsia="en-ID"/>
              </w:rPr>
              <w:t>+                     'db_</w:t>
            </w:r>
            <w:r>
              <w:rPr>
                <w:rFonts w:ascii="Lucida Console" w:eastAsia="Times New Roman" w:hAnsi="Lucida Console" w:cs="Courier New"/>
                <w:color w:val="0000FF"/>
                <w:sz w:val="20"/>
                <w:szCs w:val="20"/>
                <w:lang w:val="en-ID" w:eastAsia="en-ID"/>
              </w:rPr>
              <w:t>da'</w:t>
            </w:r>
            <w:r w:rsidRPr="00B3290C">
              <w:rPr>
                <w:rFonts w:ascii="Lucida Console" w:eastAsia="Times New Roman" w:hAnsi="Lucida Console" w:cs="Courier New"/>
                <w:color w:val="0000FF"/>
                <w:sz w:val="20"/>
                <w:szCs w:val="20"/>
                <w:lang w:val="en-ID" w:eastAsia="en-ID"/>
              </w:rPr>
              <w:t>, host = 'localhost')</w:t>
            </w:r>
          </w:p>
          <w:p w:rsidR="00620580" w:rsidRPr="00B3290C"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D" w:eastAsia="en-ID"/>
              </w:rPr>
            </w:pPr>
            <w:r w:rsidRPr="00B3290C">
              <w:rPr>
                <w:rFonts w:ascii="Lucida Console" w:eastAsia="Times New Roman" w:hAnsi="Lucida Console" w:cs="Courier New"/>
                <w:color w:val="0000FF"/>
                <w:sz w:val="20"/>
                <w:szCs w:val="20"/>
                <w:lang w:val="en-ID" w:eastAsia="en-ID"/>
              </w:rPr>
              <w:t xml:space="preserve">&gt; myQuery &lt;- "select * from </w:t>
            </w:r>
            <w:r>
              <w:rPr>
                <w:rFonts w:ascii="Lucida Console" w:eastAsia="Times New Roman" w:hAnsi="Lucida Console" w:cs="Courier New"/>
                <w:color w:val="0000FF"/>
                <w:sz w:val="20"/>
                <w:szCs w:val="20"/>
                <w:lang w:val="en-ID" w:eastAsia="en-ID"/>
              </w:rPr>
              <w:t>komoditas</w:t>
            </w:r>
            <w:r w:rsidRPr="00B3290C">
              <w:rPr>
                <w:rFonts w:ascii="Lucida Console" w:eastAsia="Times New Roman" w:hAnsi="Lucida Console" w:cs="Courier New"/>
                <w:color w:val="0000FF"/>
                <w:sz w:val="20"/>
                <w:szCs w:val="20"/>
                <w:lang w:val="en-ID" w:eastAsia="en-ID"/>
              </w:rPr>
              <w:t>;"</w:t>
            </w:r>
          </w:p>
          <w:p w:rsidR="00620580" w:rsidRPr="00B3290C"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D" w:eastAsia="en-ID"/>
              </w:rPr>
            </w:pPr>
            <w:r w:rsidRPr="00B3290C">
              <w:rPr>
                <w:rFonts w:ascii="Lucida Console" w:eastAsia="Times New Roman" w:hAnsi="Lucida Console" w:cs="Courier New"/>
                <w:color w:val="0000FF"/>
                <w:sz w:val="20"/>
                <w:szCs w:val="20"/>
                <w:lang w:val="en-ID" w:eastAsia="en-ID"/>
              </w:rPr>
              <w:t xml:space="preserve">&gt; </w:t>
            </w:r>
            <w:r>
              <w:rPr>
                <w:rFonts w:ascii="Lucida Console" w:eastAsia="Times New Roman" w:hAnsi="Lucida Console" w:cs="Courier New"/>
                <w:color w:val="0000FF"/>
                <w:sz w:val="20"/>
                <w:szCs w:val="20"/>
                <w:lang w:val="en-ID" w:eastAsia="en-ID"/>
              </w:rPr>
              <w:t>nama_praktikan</w:t>
            </w:r>
            <w:r w:rsidRPr="00B3290C">
              <w:rPr>
                <w:rFonts w:ascii="Lucida Console" w:eastAsia="Times New Roman" w:hAnsi="Lucida Console" w:cs="Courier New"/>
                <w:color w:val="0000FF"/>
                <w:sz w:val="20"/>
                <w:szCs w:val="20"/>
                <w:lang w:val="en-ID" w:eastAsia="en-ID"/>
              </w:rPr>
              <w:t xml:space="preserve"> &lt;- dbGetQuery(con, myQuery)</w:t>
            </w:r>
          </w:p>
          <w:p w:rsidR="00620580" w:rsidRPr="00B3290C"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D" w:eastAsia="en-ID"/>
              </w:rPr>
            </w:pPr>
            <w:r w:rsidRPr="00B3290C">
              <w:rPr>
                <w:rFonts w:ascii="Lucida Console" w:eastAsia="Times New Roman" w:hAnsi="Lucida Console" w:cs="Courier New"/>
                <w:color w:val="0000FF"/>
                <w:sz w:val="20"/>
                <w:szCs w:val="20"/>
                <w:lang w:val="en-ID" w:eastAsia="en-ID"/>
              </w:rPr>
              <w:t>&gt; View(</w:t>
            </w:r>
            <w:r>
              <w:rPr>
                <w:rFonts w:ascii="Lucida Console" w:eastAsia="Times New Roman" w:hAnsi="Lucida Console" w:cs="Courier New"/>
                <w:color w:val="0000FF"/>
                <w:sz w:val="20"/>
                <w:szCs w:val="20"/>
                <w:lang w:val="en-ID" w:eastAsia="en-ID"/>
              </w:rPr>
              <w:t>nama_praktikan</w:t>
            </w:r>
            <w:r w:rsidRPr="00B3290C">
              <w:rPr>
                <w:rFonts w:ascii="Lucida Console" w:eastAsia="Times New Roman" w:hAnsi="Lucida Console" w:cs="Courier New"/>
                <w:color w:val="0000FF"/>
                <w:sz w:val="20"/>
                <w:szCs w:val="20"/>
                <w:lang w:val="en-ID" w:eastAsia="en-ID"/>
              </w:rPr>
              <w:t>)</w:t>
            </w:r>
          </w:p>
          <w:p w:rsidR="0061579B" w:rsidRDefault="0061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val="id-ID" w:eastAsia="id-ID"/>
              </w:rPr>
            </w:pPr>
          </w:p>
          <w:p w:rsidR="00620580"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Output: </w:t>
            </w:r>
          </w:p>
          <w:p w:rsidR="00620580"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20580" w:rsidRPr="00620580"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tc>
      </w:tr>
    </w:tbl>
    <w:p w:rsidR="0061579B" w:rsidRPr="00620580" w:rsidRDefault="0061579B" w:rsidP="0061579B">
      <w:pPr>
        <w:jc w:val="both"/>
        <w:rPr>
          <w:rFonts w:ascii="Times New Roman" w:hAnsi="Times New Roman" w:cs="Times New Roman"/>
          <w:sz w:val="24"/>
          <w:szCs w:val="24"/>
        </w:rPr>
      </w:pPr>
    </w:p>
    <w:p w:rsidR="0061579B" w:rsidRPr="00620580" w:rsidRDefault="0061579B" w:rsidP="0061579B">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245FB8" w:rsidRPr="00620580" w:rsidTr="0061579B">
        <w:tc>
          <w:tcPr>
            <w:tcW w:w="9350" w:type="dxa"/>
            <w:tcBorders>
              <w:top w:val="single" w:sz="4" w:space="0" w:color="auto"/>
              <w:left w:val="single" w:sz="4" w:space="0" w:color="auto"/>
              <w:bottom w:val="single" w:sz="4" w:space="0" w:color="auto"/>
              <w:right w:val="single" w:sz="4" w:space="0" w:color="auto"/>
            </w:tcBorders>
            <w:hideMark/>
          </w:tcPr>
          <w:p w:rsidR="00620580" w:rsidRPr="0038503A"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8503A">
              <w:rPr>
                <w:rFonts w:ascii="Lucida Console" w:eastAsia="Times New Roman" w:hAnsi="Lucida Console" w:cs="Courier New"/>
                <w:color w:val="0000FF"/>
                <w:sz w:val="20"/>
                <w:szCs w:val="20"/>
              </w:rPr>
              <w:t>&gt; library(factoextra)</w:t>
            </w:r>
          </w:p>
          <w:p w:rsidR="00620580" w:rsidRPr="0038503A"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8503A">
              <w:rPr>
                <w:rFonts w:ascii="Lucida Console" w:eastAsia="Times New Roman" w:hAnsi="Lucida Console" w:cs="Courier New"/>
                <w:color w:val="0000FF"/>
                <w:sz w:val="20"/>
                <w:szCs w:val="20"/>
              </w:rPr>
              <w:t>&gt; library(NbClust)</w:t>
            </w:r>
          </w:p>
          <w:p w:rsidR="00620580" w:rsidRPr="0038503A"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8503A">
              <w:rPr>
                <w:rFonts w:ascii="Lucida Console" w:eastAsia="Times New Roman" w:hAnsi="Lucida Console" w:cs="Courier New"/>
                <w:color w:val="0000FF"/>
                <w:sz w:val="20"/>
                <w:szCs w:val="20"/>
              </w:rPr>
              <w:t>&gt; str(</w:t>
            </w:r>
            <w:r>
              <w:rPr>
                <w:rFonts w:ascii="Lucida Console" w:eastAsia="Times New Roman" w:hAnsi="Lucida Console" w:cs="Courier New"/>
                <w:color w:val="0000FF"/>
                <w:sz w:val="20"/>
                <w:szCs w:val="20"/>
                <w:lang w:val="en-ID" w:eastAsia="en-ID"/>
              </w:rPr>
              <w:t>nama_praktikan</w:t>
            </w:r>
            <w:r w:rsidRPr="0038503A">
              <w:rPr>
                <w:rFonts w:ascii="Lucida Console" w:eastAsia="Times New Roman" w:hAnsi="Lucida Console" w:cs="Courier New"/>
                <w:color w:val="0000FF"/>
                <w:sz w:val="20"/>
                <w:szCs w:val="20"/>
              </w:rPr>
              <w:t>)</w:t>
            </w:r>
          </w:p>
          <w:p w:rsidR="00620580" w:rsidRDefault="00620580" w:rsidP="00620580">
            <w:pPr>
              <w:pStyle w:val="HTMLPreformatted"/>
              <w:shd w:val="clear" w:color="auto" w:fill="FFFFFF"/>
              <w:wordWrap w:val="0"/>
              <w:spacing w:line="225" w:lineRule="atLeast"/>
              <w:rPr>
                <w:rFonts w:ascii="Lucida Console" w:hAnsi="Lucida Console"/>
                <w:color w:val="0000FF"/>
              </w:rPr>
            </w:pPr>
          </w:p>
          <w:p w:rsidR="00620580" w:rsidRPr="0038503A" w:rsidRDefault="00620580" w:rsidP="00620580">
            <w:pPr>
              <w:pStyle w:val="HTMLPreformatted"/>
              <w:shd w:val="clear" w:color="auto" w:fill="FFFFFF"/>
              <w:wordWrap w:val="0"/>
              <w:spacing w:line="225" w:lineRule="atLeast"/>
              <w:rPr>
                <w:rFonts w:ascii="Lucida Console" w:hAnsi="Lucida Console"/>
                <w:color w:val="000000"/>
              </w:rPr>
            </w:pPr>
            <w:r w:rsidRPr="0038503A">
              <w:rPr>
                <w:rFonts w:ascii="Lucida Console" w:hAnsi="Lucida Console"/>
                <w:color w:val="0000FF"/>
              </w:rPr>
              <w:t xml:space="preserve">&gt; </w:t>
            </w:r>
            <w:r>
              <w:rPr>
                <w:rFonts w:ascii="Lucida Console" w:hAnsi="Lucida Console"/>
                <w:color w:val="0000FF"/>
                <w:lang w:val="en-ID" w:eastAsia="en-ID"/>
              </w:rPr>
              <w:t>nama_praktikan</w:t>
            </w:r>
            <w:r>
              <w:rPr>
                <w:rFonts w:ascii="Lucida Console" w:hAnsi="Lucida Console"/>
                <w:color w:val="0000FF"/>
              </w:rPr>
              <w:t>.pca</w:t>
            </w:r>
            <w:r w:rsidRPr="0038503A">
              <w:rPr>
                <w:rFonts w:ascii="Lucida Console" w:hAnsi="Lucida Console"/>
                <w:color w:val="0000FF"/>
              </w:rPr>
              <w:t>=dataku[,2:6]</w:t>
            </w:r>
          </w:p>
          <w:p w:rsidR="00620580" w:rsidRPr="0038503A"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8503A">
              <w:rPr>
                <w:rFonts w:ascii="Lucida Console" w:eastAsia="Times New Roman" w:hAnsi="Lucida Console" w:cs="Courier New"/>
                <w:color w:val="0000FF"/>
                <w:sz w:val="20"/>
                <w:szCs w:val="20"/>
              </w:rPr>
              <w:t>&gt; View(</w:t>
            </w:r>
            <w:r>
              <w:rPr>
                <w:rFonts w:ascii="Lucida Console" w:eastAsia="Times New Roman" w:hAnsi="Lucida Console" w:cs="Courier New"/>
                <w:color w:val="0000FF"/>
                <w:sz w:val="20"/>
                <w:szCs w:val="20"/>
                <w:lang w:val="en-ID" w:eastAsia="en-ID"/>
              </w:rPr>
              <w:t>nama_praktikan</w:t>
            </w:r>
            <w:r>
              <w:rPr>
                <w:rFonts w:ascii="Lucida Console" w:eastAsia="Times New Roman" w:hAnsi="Lucida Console" w:cs="Courier New"/>
                <w:color w:val="0000FF"/>
                <w:sz w:val="20"/>
                <w:szCs w:val="20"/>
              </w:rPr>
              <w:t>.pca)</w:t>
            </w:r>
          </w:p>
          <w:p w:rsidR="00620580" w:rsidRPr="0038503A"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8503A">
              <w:rPr>
                <w:rFonts w:ascii="Lucida Console" w:eastAsia="Times New Roman" w:hAnsi="Lucida Console" w:cs="Courier New"/>
                <w:color w:val="0000FF"/>
                <w:sz w:val="20"/>
                <w:szCs w:val="20"/>
              </w:rPr>
              <w:t>&gt; library(NbClust)</w:t>
            </w:r>
          </w:p>
          <w:p w:rsidR="00620580" w:rsidRPr="0038503A"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8503A">
              <w:rPr>
                <w:rFonts w:ascii="Lucida Console" w:eastAsia="Times New Roman" w:hAnsi="Lucida Console" w:cs="Courier New"/>
                <w:color w:val="0000FF"/>
                <w:sz w:val="20"/>
                <w:szCs w:val="20"/>
              </w:rPr>
              <w:t>&gt; nb &lt;- NbClust(</w:t>
            </w:r>
            <w:r>
              <w:rPr>
                <w:rFonts w:ascii="Lucida Console" w:eastAsia="Times New Roman" w:hAnsi="Lucida Console" w:cs="Courier New"/>
                <w:color w:val="0000FF"/>
                <w:sz w:val="20"/>
                <w:szCs w:val="20"/>
                <w:lang w:val="en-ID" w:eastAsia="en-ID"/>
              </w:rPr>
              <w:t>nama_praktikan</w:t>
            </w:r>
            <w:r>
              <w:rPr>
                <w:rFonts w:ascii="Lucida Console" w:eastAsia="Times New Roman" w:hAnsi="Lucida Console" w:cs="Courier New"/>
                <w:color w:val="0000FF"/>
                <w:sz w:val="20"/>
                <w:szCs w:val="20"/>
              </w:rPr>
              <w:t>.pca</w:t>
            </w:r>
            <w:r w:rsidRPr="0038503A">
              <w:rPr>
                <w:rFonts w:ascii="Lucida Console" w:eastAsia="Times New Roman" w:hAnsi="Lucida Console" w:cs="Courier New"/>
                <w:color w:val="0000FF"/>
                <w:sz w:val="20"/>
                <w:szCs w:val="20"/>
              </w:rPr>
              <w:t>, distance = "euclidean", min.nc =2, max.nc = 10, method = "complete", index ="all")</w:t>
            </w:r>
          </w:p>
          <w:p w:rsidR="00620580"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20580" w:rsidRPr="0038503A"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F462C">
              <w:rPr>
                <w:rFonts w:ascii="Lucida Console" w:eastAsia="Times New Roman" w:hAnsi="Lucida Console" w:cs="Courier New"/>
                <w:color w:val="0000FF"/>
                <w:sz w:val="20"/>
                <w:szCs w:val="20"/>
              </w:rPr>
              <w:t>&gt; km.res=kmeans(</w:t>
            </w:r>
            <w:r>
              <w:rPr>
                <w:rFonts w:ascii="Lucida Console" w:eastAsia="Times New Roman" w:hAnsi="Lucida Console" w:cs="Courier New"/>
                <w:color w:val="0000FF"/>
                <w:sz w:val="20"/>
                <w:szCs w:val="20"/>
                <w:lang w:val="en-ID" w:eastAsia="en-ID"/>
              </w:rPr>
              <w:t>nama_praktikan</w:t>
            </w:r>
            <w:r>
              <w:rPr>
                <w:rFonts w:ascii="Lucida Console" w:eastAsia="Times New Roman" w:hAnsi="Lucida Console" w:cs="Courier New"/>
                <w:color w:val="0000FF"/>
                <w:sz w:val="20"/>
                <w:szCs w:val="20"/>
              </w:rPr>
              <w:t>.pca</w:t>
            </w:r>
            <w:r w:rsidRPr="005F462C">
              <w:rPr>
                <w:rFonts w:ascii="Lucida Console" w:eastAsia="Times New Roman" w:hAnsi="Lucida Console" w:cs="Courier New"/>
                <w:color w:val="0000FF"/>
                <w:sz w:val="20"/>
                <w:szCs w:val="20"/>
              </w:rPr>
              <w:t>,3,nstart = 25)</w:t>
            </w:r>
          </w:p>
          <w:p w:rsidR="00620580" w:rsidRPr="009B4C93"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B4C93">
              <w:rPr>
                <w:rFonts w:ascii="Lucida Console" w:eastAsia="Times New Roman" w:hAnsi="Lucida Console" w:cs="Courier New"/>
                <w:color w:val="0000FF"/>
                <w:sz w:val="20"/>
                <w:szCs w:val="20"/>
              </w:rPr>
              <w:t xml:space="preserve">&gt; fviz_cluster(km.res, data = </w:t>
            </w:r>
            <w:r>
              <w:rPr>
                <w:rFonts w:ascii="Lucida Console" w:eastAsia="Times New Roman" w:hAnsi="Lucida Console" w:cs="Courier New"/>
                <w:color w:val="0000FF"/>
                <w:sz w:val="20"/>
                <w:szCs w:val="20"/>
                <w:lang w:val="en-ID" w:eastAsia="en-ID"/>
              </w:rPr>
              <w:t>nama_praktikan</w:t>
            </w:r>
            <w:r>
              <w:rPr>
                <w:rFonts w:ascii="Lucida Console" w:eastAsia="Times New Roman" w:hAnsi="Lucida Console" w:cs="Courier New"/>
                <w:color w:val="0000FF"/>
                <w:sz w:val="20"/>
                <w:szCs w:val="20"/>
              </w:rPr>
              <w:t>.pca</w:t>
            </w:r>
            <w:r w:rsidRPr="009B4C93">
              <w:rPr>
                <w:rFonts w:ascii="Lucida Console" w:eastAsia="Times New Roman" w:hAnsi="Lucida Console" w:cs="Courier New"/>
                <w:color w:val="0000FF"/>
                <w:sz w:val="20"/>
                <w:szCs w:val="20"/>
              </w:rPr>
              <w:t>, geom = "point",</w:t>
            </w:r>
          </w:p>
          <w:p w:rsidR="00620580" w:rsidRPr="009B4C93"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B4C93">
              <w:rPr>
                <w:rFonts w:ascii="Lucida Console" w:eastAsia="Times New Roman" w:hAnsi="Lucida Console" w:cs="Courier New"/>
                <w:color w:val="0000FF"/>
                <w:sz w:val="20"/>
                <w:szCs w:val="20"/>
              </w:rPr>
              <w:t>+                          stand = FALSE, frame.type = "norm")</w:t>
            </w:r>
          </w:p>
          <w:p w:rsidR="00620580" w:rsidRPr="009B4C93" w:rsidRDefault="00620580" w:rsidP="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B4C93">
              <w:rPr>
                <w:rFonts w:ascii="Lucida Console" w:eastAsia="Times New Roman" w:hAnsi="Lucida Console" w:cs="Courier New"/>
                <w:color w:val="0000FF"/>
                <w:sz w:val="20"/>
                <w:szCs w:val="20"/>
              </w:rPr>
              <w:t xml:space="preserve">&gt; fviz_cluster(km.res, data = </w:t>
            </w:r>
            <w:r>
              <w:rPr>
                <w:rFonts w:ascii="Lucida Console" w:eastAsia="Times New Roman" w:hAnsi="Lucida Console" w:cs="Courier New"/>
                <w:color w:val="0000FF"/>
                <w:sz w:val="20"/>
                <w:szCs w:val="20"/>
                <w:lang w:val="en-ID" w:eastAsia="en-ID"/>
              </w:rPr>
              <w:t>nama_praktikan</w:t>
            </w:r>
            <w:r>
              <w:rPr>
                <w:rFonts w:ascii="Lucida Console" w:eastAsia="Times New Roman" w:hAnsi="Lucida Console" w:cs="Courier New"/>
                <w:color w:val="0000FF"/>
                <w:sz w:val="20"/>
                <w:szCs w:val="20"/>
              </w:rPr>
              <w:t>.pca</w:t>
            </w:r>
            <w:r w:rsidRPr="009B4C93">
              <w:rPr>
                <w:rFonts w:ascii="Lucida Console" w:eastAsia="Times New Roman" w:hAnsi="Lucida Console" w:cs="Courier New"/>
                <w:color w:val="0000FF"/>
                <w:sz w:val="20"/>
                <w:szCs w:val="20"/>
              </w:rPr>
              <w:t>)</w:t>
            </w:r>
          </w:p>
          <w:p w:rsidR="0061579B" w:rsidRDefault="0061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val="id-ID" w:eastAsia="id-ID"/>
              </w:rPr>
            </w:pPr>
          </w:p>
          <w:p w:rsidR="00620580"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Output: </w:t>
            </w:r>
          </w:p>
          <w:p w:rsidR="00620580"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20580" w:rsidRPr="00620580"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tc>
      </w:tr>
    </w:tbl>
    <w:p w:rsidR="0061579B" w:rsidRPr="00620580" w:rsidRDefault="0061579B" w:rsidP="0061579B">
      <w:pPr>
        <w:rPr>
          <w:rFonts w:ascii="Times New Roman" w:hAnsi="Times New Roman" w:cs="Times New Roman"/>
          <w:sz w:val="24"/>
          <w:szCs w:val="24"/>
        </w:rPr>
      </w:pPr>
    </w:p>
    <w:p w:rsidR="0061579B" w:rsidRPr="00620580" w:rsidRDefault="0061579B" w:rsidP="0061579B">
      <w:pPr>
        <w:rPr>
          <w:rFonts w:ascii="Times New Roman" w:hAnsi="Times New Roman" w:cs="Times New Roman"/>
          <w:sz w:val="24"/>
          <w:szCs w:val="24"/>
        </w:rPr>
      </w:pPr>
    </w:p>
    <w:p w:rsidR="0061579B" w:rsidRPr="00620580" w:rsidRDefault="0061579B" w:rsidP="0061579B">
      <w:pPr>
        <w:ind w:left="220"/>
        <w:rPr>
          <w:rFonts w:ascii="Times New Roman" w:hAnsi="Times New Roman" w:cs="Times New Roman"/>
          <w:b/>
          <w:sz w:val="24"/>
          <w:szCs w:val="24"/>
        </w:rPr>
      </w:pPr>
      <w:r w:rsidRPr="00620580">
        <w:rPr>
          <w:rFonts w:ascii="Times New Roman" w:hAnsi="Times New Roman" w:cs="Times New Roman"/>
          <w:b/>
          <w:sz w:val="24"/>
          <w:szCs w:val="24"/>
        </w:rPr>
        <w:t>Output:</w:t>
      </w:r>
    </w:p>
    <w:p w:rsidR="0061579B" w:rsidRPr="00620580" w:rsidRDefault="0061579B" w:rsidP="0061579B">
      <w:pPr>
        <w:numPr>
          <w:ilvl w:val="0"/>
          <w:numId w:val="3"/>
        </w:numPr>
        <w:spacing w:after="0" w:line="256" w:lineRule="auto"/>
        <w:ind w:hanging="360"/>
        <w:rPr>
          <w:rFonts w:ascii="Times New Roman" w:hAnsi="Times New Roman" w:cs="Times New Roman"/>
          <w:sz w:val="24"/>
          <w:szCs w:val="24"/>
        </w:rPr>
      </w:pPr>
      <w:r w:rsidRPr="00620580">
        <w:rPr>
          <w:rFonts w:ascii="Times New Roman" w:eastAsia="Times New Roman" w:hAnsi="Times New Roman" w:cs="Times New Roman"/>
          <w:b/>
          <w:sz w:val="24"/>
          <w:szCs w:val="24"/>
        </w:rPr>
        <w:t xml:space="preserve">Cek List </w:t>
      </w:r>
    </w:p>
    <w:tbl>
      <w:tblPr>
        <w:tblW w:w="8520" w:type="dxa"/>
        <w:tblInd w:w="612" w:type="dxa"/>
        <w:tblLayout w:type="fixed"/>
        <w:tblLook w:val="0400" w:firstRow="0" w:lastRow="0" w:firstColumn="0" w:lastColumn="0" w:noHBand="0" w:noVBand="1"/>
      </w:tblPr>
      <w:tblGrid>
        <w:gridCol w:w="560"/>
        <w:gridCol w:w="5129"/>
        <w:gridCol w:w="1528"/>
        <w:gridCol w:w="1303"/>
      </w:tblGrid>
      <w:tr w:rsidR="00245FB8" w:rsidRPr="00620580" w:rsidTr="00245FB8">
        <w:trPr>
          <w:trHeight w:val="425"/>
        </w:trPr>
        <w:tc>
          <w:tcPr>
            <w:tcW w:w="560" w:type="dxa"/>
            <w:vMerge w:val="restart"/>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No </w:t>
            </w:r>
          </w:p>
        </w:tc>
        <w:tc>
          <w:tcPr>
            <w:tcW w:w="5129" w:type="dxa"/>
            <w:vMerge w:val="restart"/>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64"/>
              <w:jc w:val="center"/>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Elemen Kompetensi </w:t>
            </w:r>
          </w:p>
        </w:tc>
        <w:tc>
          <w:tcPr>
            <w:tcW w:w="2831" w:type="dxa"/>
            <w:gridSpan w:val="2"/>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60"/>
              <w:jc w:val="center"/>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Penyelesaian </w:t>
            </w:r>
          </w:p>
        </w:tc>
      </w:tr>
      <w:tr w:rsidR="00245FB8" w:rsidRPr="00620580" w:rsidTr="00245FB8">
        <w:trPr>
          <w:trHeight w:val="425"/>
        </w:trPr>
        <w:tc>
          <w:tcPr>
            <w:tcW w:w="560" w:type="dxa"/>
            <w:vMerge/>
            <w:tcBorders>
              <w:top w:val="single" w:sz="4" w:space="0" w:color="000000"/>
              <w:left w:val="single" w:sz="4" w:space="0" w:color="000000"/>
              <w:bottom w:val="single" w:sz="4" w:space="0" w:color="000000"/>
              <w:right w:val="single" w:sz="4" w:space="0" w:color="000000"/>
            </w:tcBorders>
            <w:vAlign w:val="center"/>
            <w:hideMark/>
          </w:tcPr>
          <w:p w:rsidR="0061579B" w:rsidRPr="00620580" w:rsidRDefault="0061579B">
            <w:pPr>
              <w:spacing w:after="0"/>
              <w:rPr>
                <w:rFonts w:ascii="Times New Roman" w:eastAsia="Times New Roman" w:hAnsi="Times New Roman" w:cs="Times New Roman"/>
                <w:sz w:val="24"/>
                <w:szCs w:val="24"/>
              </w:rPr>
            </w:pPr>
          </w:p>
        </w:tc>
        <w:tc>
          <w:tcPr>
            <w:tcW w:w="5129" w:type="dxa"/>
            <w:vMerge/>
            <w:tcBorders>
              <w:top w:val="single" w:sz="4" w:space="0" w:color="000000"/>
              <w:left w:val="single" w:sz="4" w:space="0" w:color="000000"/>
              <w:bottom w:val="single" w:sz="4" w:space="0" w:color="000000"/>
              <w:right w:val="single" w:sz="4" w:space="0" w:color="000000"/>
            </w:tcBorders>
            <w:vAlign w:val="center"/>
            <w:hideMark/>
          </w:tcPr>
          <w:p w:rsidR="0061579B" w:rsidRPr="00620580" w:rsidRDefault="0061579B">
            <w:pPr>
              <w:spacing w:after="0"/>
              <w:rPr>
                <w:rFonts w:ascii="Times New Roman" w:eastAsia="Times New Roman" w:hAnsi="Times New Roman" w:cs="Times New Roman"/>
                <w:sz w:val="24"/>
                <w:szCs w:val="24"/>
              </w:rPr>
            </w:pPr>
          </w:p>
        </w:tc>
        <w:tc>
          <w:tcPr>
            <w:tcW w:w="1528"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59"/>
              <w:jc w:val="center"/>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Selesai </w:t>
            </w:r>
          </w:p>
        </w:tc>
        <w:tc>
          <w:tcPr>
            <w:tcW w:w="1303"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59"/>
              <w:jc w:val="center"/>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Tidak </w:t>
            </w:r>
          </w:p>
        </w:tc>
      </w:tr>
      <w:tr w:rsidR="00245FB8" w:rsidRPr="00620580" w:rsidTr="00245FB8">
        <w:trPr>
          <w:trHeight w:val="425"/>
        </w:trPr>
        <w:tc>
          <w:tcPr>
            <w:tcW w:w="560"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60"/>
              <w:jc w:val="center"/>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1 </w:t>
            </w:r>
          </w:p>
        </w:tc>
        <w:tc>
          <w:tcPr>
            <w:tcW w:w="5129"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66"/>
              <w:jc w:val="both"/>
              <w:rPr>
                <w:rFonts w:ascii="Times New Roman" w:eastAsia="Times New Roman" w:hAnsi="Times New Roman" w:cs="Times New Roman"/>
                <w:b/>
                <w:sz w:val="24"/>
                <w:szCs w:val="24"/>
              </w:rPr>
            </w:pPr>
            <w:r w:rsidRPr="00620580">
              <w:rPr>
                <w:rFonts w:ascii="Times New Roman" w:eastAsia="Times New Roman" w:hAnsi="Times New Roman" w:cs="Times New Roman"/>
                <w:b/>
                <w:sz w:val="24"/>
                <w:szCs w:val="24"/>
              </w:rPr>
              <w:t xml:space="preserve">Elemen Kompetensi I </w:t>
            </w:r>
          </w:p>
          <w:p w:rsidR="0061579B" w:rsidRPr="00620580" w:rsidRDefault="00620580">
            <w:pPr>
              <w:spacing w:line="256" w:lineRule="auto"/>
              <w:ind w:right="66"/>
              <w:jc w:val="both"/>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 xml:space="preserve">Dapat </w:t>
            </w:r>
            <w:r w:rsidRPr="00620580">
              <w:rPr>
                <w:rFonts w:ascii="Times New Roman" w:hAnsi="Times New Roman" w:cs="Times New Roman"/>
                <w:sz w:val="24"/>
                <w:szCs w:val="24"/>
              </w:rPr>
              <w:t>melakukan analisis data terhadap data harga komoditas dengan principal component analysis</w:t>
            </w:r>
          </w:p>
        </w:tc>
        <w:tc>
          <w:tcPr>
            <w:tcW w:w="1528" w:type="dxa"/>
            <w:tcBorders>
              <w:top w:val="single" w:sz="4" w:space="0" w:color="000000"/>
              <w:left w:val="single" w:sz="4" w:space="0" w:color="000000"/>
              <w:bottom w:val="single" w:sz="4" w:space="0" w:color="000000"/>
              <w:right w:val="single" w:sz="4" w:space="0" w:color="000000"/>
            </w:tcBorders>
          </w:tcPr>
          <w:p w:rsidR="0061579B" w:rsidRPr="00620580" w:rsidRDefault="0061579B">
            <w:pPr>
              <w:spacing w:line="256" w:lineRule="auto"/>
              <w:ind w:left="128"/>
              <w:jc w:val="center"/>
              <w:rPr>
                <w:rFonts w:ascii="Times New Roman" w:eastAsia="Times New Roman" w:hAnsi="Times New Roman" w:cs="Times New Roman"/>
                <w:sz w:val="24"/>
                <w:szCs w:val="24"/>
              </w:rPr>
            </w:pPr>
          </w:p>
        </w:tc>
        <w:tc>
          <w:tcPr>
            <w:tcW w:w="1303"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jc w:val="center"/>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 </w:t>
            </w:r>
          </w:p>
        </w:tc>
      </w:tr>
      <w:tr w:rsidR="00245FB8" w:rsidRPr="00620580" w:rsidTr="00245FB8">
        <w:trPr>
          <w:trHeight w:val="425"/>
        </w:trPr>
        <w:tc>
          <w:tcPr>
            <w:tcW w:w="560"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60"/>
              <w:jc w:val="center"/>
              <w:rPr>
                <w:rFonts w:ascii="Times New Roman" w:eastAsia="Times New Roman" w:hAnsi="Times New Roman" w:cs="Times New Roman"/>
                <w:b/>
                <w:sz w:val="24"/>
                <w:szCs w:val="24"/>
              </w:rPr>
            </w:pPr>
            <w:r w:rsidRPr="00620580">
              <w:rPr>
                <w:rFonts w:ascii="Times New Roman" w:eastAsia="Times New Roman" w:hAnsi="Times New Roman" w:cs="Times New Roman"/>
                <w:b/>
                <w:sz w:val="24"/>
                <w:szCs w:val="24"/>
              </w:rPr>
              <w:t>2</w:t>
            </w:r>
          </w:p>
        </w:tc>
        <w:tc>
          <w:tcPr>
            <w:tcW w:w="5129"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66"/>
              <w:jc w:val="both"/>
              <w:rPr>
                <w:rFonts w:ascii="Times New Roman" w:eastAsia="Times New Roman" w:hAnsi="Times New Roman" w:cs="Times New Roman"/>
                <w:b/>
                <w:sz w:val="24"/>
                <w:szCs w:val="24"/>
              </w:rPr>
            </w:pPr>
            <w:r w:rsidRPr="00620580">
              <w:rPr>
                <w:rFonts w:ascii="Times New Roman" w:eastAsia="Times New Roman" w:hAnsi="Times New Roman" w:cs="Times New Roman"/>
                <w:b/>
                <w:sz w:val="24"/>
                <w:szCs w:val="24"/>
              </w:rPr>
              <w:t>Elemen Kompetensi II</w:t>
            </w:r>
          </w:p>
          <w:p w:rsidR="0061579B" w:rsidRPr="00620580" w:rsidRDefault="00620580" w:rsidP="00620580">
            <w:pPr>
              <w:ind w:hanging="4"/>
              <w:rPr>
                <w:rFonts w:ascii="Times New Roman" w:eastAsia="Times New Roman" w:hAnsi="Times New Roman" w:cs="Times New Roman"/>
                <w:b/>
                <w:sz w:val="24"/>
                <w:szCs w:val="24"/>
              </w:rPr>
            </w:pPr>
            <w:r w:rsidRPr="00620580">
              <w:rPr>
                <w:rFonts w:ascii="Times New Roman" w:eastAsia="Times New Roman" w:hAnsi="Times New Roman" w:cs="Times New Roman"/>
                <w:sz w:val="24"/>
                <w:szCs w:val="24"/>
              </w:rPr>
              <w:t xml:space="preserve">Dapat </w:t>
            </w:r>
            <w:r w:rsidRPr="00620580">
              <w:rPr>
                <w:rFonts w:ascii="Times New Roman" w:hAnsi="Times New Roman" w:cs="Times New Roman"/>
                <w:sz w:val="24"/>
                <w:szCs w:val="24"/>
              </w:rPr>
              <w:t>melakukan analisis data terhadap data harga komoditas dengan principal cluster analysis</w:t>
            </w:r>
          </w:p>
        </w:tc>
        <w:tc>
          <w:tcPr>
            <w:tcW w:w="1528" w:type="dxa"/>
            <w:tcBorders>
              <w:top w:val="single" w:sz="4" w:space="0" w:color="000000"/>
              <w:left w:val="single" w:sz="4" w:space="0" w:color="000000"/>
              <w:bottom w:val="single" w:sz="4" w:space="0" w:color="000000"/>
              <w:right w:val="single" w:sz="4" w:space="0" w:color="000000"/>
            </w:tcBorders>
          </w:tcPr>
          <w:p w:rsidR="0061579B" w:rsidRPr="00620580" w:rsidRDefault="0061579B">
            <w:pPr>
              <w:spacing w:line="256" w:lineRule="auto"/>
              <w:ind w:left="128"/>
              <w:jc w:val="center"/>
              <w:rPr>
                <w:rFonts w:ascii="Times New Roman" w:eastAsia="Times New Roman" w:hAnsi="Times New Roman" w:cs="Times New Roman"/>
                <w:sz w:val="24"/>
                <w:szCs w:val="24"/>
              </w:rPr>
            </w:pPr>
          </w:p>
        </w:tc>
        <w:tc>
          <w:tcPr>
            <w:tcW w:w="1303" w:type="dxa"/>
            <w:tcBorders>
              <w:top w:val="single" w:sz="4" w:space="0" w:color="000000"/>
              <w:left w:val="single" w:sz="4" w:space="0" w:color="000000"/>
              <w:bottom w:val="single" w:sz="4" w:space="0" w:color="000000"/>
              <w:right w:val="single" w:sz="4" w:space="0" w:color="000000"/>
            </w:tcBorders>
          </w:tcPr>
          <w:p w:rsidR="0061579B" w:rsidRPr="00620580" w:rsidRDefault="0061579B">
            <w:pPr>
              <w:spacing w:line="256" w:lineRule="auto"/>
              <w:jc w:val="center"/>
              <w:rPr>
                <w:rFonts w:ascii="Times New Roman" w:eastAsia="Times New Roman" w:hAnsi="Times New Roman" w:cs="Times New Roman"/>
                <w:b/>
                <w:sz w:val="24"/>
                <w:szCs w:val="24"/>
              </w:rPr>
            </w:pPr>
          </w:p>
        </w:tc>
      </w:tr>
    </w:tbl>
    <w:p w:rsidR="0061579B" w:rsidRPr="00620580" w:rsidRDefault="0061579B" w:rsidP="0061579B">
      <w:pPr>
        <w:spacing w:after="116" w:line="256" w:lineRule="auto"/>
        <w:ind w:left="720"/>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 </w:t>
      </w:r>
    </w:p>
    <w:p w:rsidR="0061579B" w:rsidRPr="00620580" w:rsidRDefault="0061579B" w:rsidP="0061579B">
      <w:pPr>
        <w:numPr>
          <w:ilvl w:val="0"/>
          <w:numId w:val="3"/>
        </w:numPr>
        <w:spacing w:after="0" w:line="256" w:lineRule="auto"/>
        <w:ind w:hanging="360"/>
        <w:rPr>
          <w:rFonts w:ascii="Times New Roman" w:hAnsi="Times New Roman" w:cs="Times New Roman"/>
          <w:sz w:val="24"/>
          <w:szCs w:val="24"/>
        </w:rPr>
      </w:pPr>
      <w:r w:rsidRPr="00620580">
        <w:rPr>
          <w:rFonts w:ascii="Times New Roman" w:eastAsia="Times New Roman" w:hAnsi="Times New Roman" w:cs="Times New Roman"/>
          <w:b/>
          <w:sz w:val="24"/>
          <w:szCs w:val="24"/>
        </w:rPr>
        <w:t xml:space="preserve">Form Umpan Balik </w:t>
      </w:r>
    </w:p>
    <w:tbl>
      <w:tblPr>
        <w:tblW w:w="8520" w:type="dxa"/>
        <w:tblInd w:w="612" w:type="dxa"/>
        <w:tblLayout w:type="fixed"/>
        <w:tblLook w:val="0400" w:firstRow="0" w:lastRow="0" w:firstColumn="0" w:lastColumn="0" w:noHBand="0" w:noVBand="1"/>
      </w:tblPr>
      <w:tblGrid>
        <w:gridCol w:w="4319"/>
        <w:gridCol w:w="2308"/>
        <w:gridCol w:w="1893"/>
      </w:tblGrid>
      <w:tr w:rsidR="00245FB8" w:rsidRPr="00620580" w:rsidTr="00245FB8">
        <w:trPr>
          <w:trHeight w:val="422"/>
        </w:trPr>
        <w:tc>
          <w:tcPr>
            <w:tcW w:w="4319"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73"/>
              <w:jc w:val="center"/>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Elemen Kompetensi </w:t>
            </w:r>
          </w:p>
        </w:tc>
        <w:tc>
          <w:tcPr>
            <w:tcW w:w="2308"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Waktu Pengerjaan </w:t>
            </w:r>
          </w:p>
        </w:tc>
        <w:tc>
          <w:tcPr>
            <w:tcW w:w="1893"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75"/>
              <w:jc w:val="center"/>
              <w:rPr>
                <w:rFonts w:ascii="Times New Roman" w:eastAsia="Times New Roman" w:hAnsi="Times New Roman" w:cs="Times New Roman"/>
                <w:sz w:val="24"/>
                <w:szCs w:val="24"/>
              </w:rPr>
            </w:pPr>
            <w:r w:rsidRPr="00620580">
              <w:rPr>
                <w:rFonts w:ascii="Times New Roman" w:eastAsia="Times New Roman" w:hAnsi="Times New Roman" w:cs="Times New Roman"/>
                <w:b/>
                <w:sz w:val="24"/>
                <w:szCs w:val="24"/>
              </w:rPr>
              <w:t xml:space="preserve">Kriteria </w:t>
            </w:r>
          </w:p>
        </w:tc>
      </w:tr>
      <w:tr w:rsidR="00245FB8" w:rsidRPr="00620580" w:rsidTr="00245FB8">
        <w:trPr>
          <w:trHeight w:val="425"/>
        </w:trPr>
        <w:tc>
          <w:tcPr>
            <w:tcW w:w="4319"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66"/>
              <w:jc w:val="both"/>
              <w:rPr>
                <w:rFonts w:ascii="Times New Roman" w:eastAsia="Times New Roman" w:hAnsi="Times New Roman" w:cs="Times New Roman"/>
                <w:b/>
                <w:sz w:val="24"/>
                <w:szCs w:val="24"/>
              </w:rPr>
            </w:pPr>
            <w:r w:rsidRPr="00620580">
              <w:rPr>
                <w:rFonts w:ascii="Times New Roman" w:eastAsia="Times New Roman" w:hAnsi="Times New Roman" w:cs="Times New Roman"/>
                <w:b/>
                <w:sz w:val="24"/>
                <w:szCs w:val="24"/>
              </w:rPr>
              <w:t xml:space="preserve">Elemen Kompetensi I </w:t>
            </w:r>
          </w:p>
          <w:p w:rsidR="0061579B" w:rsidRPr="00620580" w:rsidRDefault="00620580">
            <w:pPr>
              <w:spacing w:line="256" w:lineRule="auto"/>
              <w:ind w:right="66"/>
              <w:jc w:val="both"/>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 xml:space="preserve">Dapat </w:t>
            </w:r>
            <w:r w:rsidRPr="00620580">
              <w:rPr>
                <w:rFonts w:ascii="Times New Roman" w:hAnsi="Times New Roman" w:cs="Times New Roman"/>
                <w:sz w:val="24"/>
                <w:szCs w:val="24"/>
              </w:rPr>
              <w:t>melakukan analisis data terhadap data harga komoditas dengan principal component analysis</w:t>
            </w:r>
          </w:p>
        </w:tc>
        <w:tc>
          <w:tcPr>
            <w:tcW w:w="2308" w:type="dxa"/>
            <w:tcBorders>
              <w:top w:val="single" w:sz="4" w:space="0" w:color="000000"/>
              <w:left w:val="single" w:sz="4" w:space="0" w:color="000000"/>
              <w:bottom w:val="single" w:sz="4" w:space="0" w:color="000000"/>
              <w:right w:val="single" w:sz="4" w:space="0" w:color="000000"/>
            </w:tcBorders>
          </w:tcPr>
          <w:p w:rsidR="0061579B" w:rsidRPr="00620580" w:rsidRDefault="0061579B">
            <w:pPr>
              <w:spacing w:line="256" w:lineRule="auto"/>
              <w:ind w:right="70"/>
              <w:jc w:val="center"/>
              <w:rPr>
                <w:rFonts w:ascii="Times New Roman" w:eastAsia="Times New Roman" w:hAnsi="Times New Roman" w:cs="Times New Roman"/>
                <w:sz w:val="24"/>
                <w:szCs w:val="24"/>
              </w:rPr>
            </w:pPr>
          </w:p>
        </w:tc>
        <w:tc>
          <w:tcPr>
            <w:tcW w:w="1893" w:type="dxa"/>
            <w:tcBorders>
              <w:top w:val="single" w:sz="4" w:space="0" w:color="000000"/>
              <w:left w:val="single" w:sz="4" w:space="0" w:color="000000"/>
              <w:bottom w:val="single" w:sz="4" w:space="0" w:color="000000"/>
              <w:right w:val="single" w:sz="4" w:space="0" w:color="000000"/>
            </w:tcBorders>
          </w:tcPr>
          <w:p w:rsidR="0061579B" w:rsidRPr="00620580" w:rsidRDefault="0061579B">
            <w:pPr>
              <w:spacing w:line="256" w:lineRule="auto"/>
              <w:ind w:right="72"/>
              <w:jc w:val="center"/>
              <w:rPr>
                <w:rFonts w:ascii="Times New Roman" w:eastAsia="Times New Roman" w:hAnsi="Times New Roman" w:cs="Times New Roman"/>
                <w:sz w:val="24"/>
                <w:szCs w:val="24"/>
              </w:rPr>
            </w:pPr>
          </w:p>
        </w:tc>
      </w:tr>
      <w:tr w:rsidR="00245FB8" w:rsidRPr="00620580" w:rsidTr="00245FB8">
        <w:trPr>
          <w:trHeight w:val="425"/>
        </w:trPr>
        <w:tc>
          <w:tcPr>
            <w:tcW w:w="4319" w:type="dxa"/>
            <w:tcBorders>
              <w:top w:val="single" w:sz="4" w:space="0" w:color="000000"/>
              <w:left w:val="single" w:sz="4" w:space="0" w:color="000000"/>
              <w:bottom w:val="single" w:sz="4" w:space="0" w:color="000000"/>
              <w:right w:val="single" w:sz="4" w:space="0" w:color="000000"/>
            </w:tcBorders>
            <w:hideMark/>
          </w:tcPr>
          <w:p w:rsidR="0061579B" w:rsidRPr="00620580" w:rsidRDefault="0061579B">
            <w:pPr>
              <w:spacing w:line="256" w:lineRule="auto"/>
              <w:ind w:right="66"/>
              <w:jc w:val="both"/>
              <w:rPr>
                <w:rFonts w:ascii="Times New Roman" w:eastAsia="Times New Roman" w:hAnsi="Times New Roman" w:cs="Times New Roman"/>
                <w:b/>
                <w:sz w:val="24"/>
                <w:szCs w:val="24"/>
              </w:rPr>
            </w:pPr>
            <w:r w:rsidRPr="00620580">
              <w:rPr>
                <w:rFonts w:ascii="Times New Roman" w:eastAsia="Times New Roman" w:hAnsi="Times New Roman" w:cs="Times New Roman"/>
                <w:b/>
                <w:sz w:val="24"/>
                <w:szCs w:val="24"/>
              </w:rPr>
              <w:t>Elemen Kompetensi II</w:t>
            </w:r>
          </w:p>
          <w:p w:rsidR="0061579B" w:rsidRPr="00620580" w:rsidRDefault="00620580">
            <w:pPr>
              <w:spacing w:line="256" w:lineRule="auto"/>
              <w:ind w:right="66"/>
              <w:jc w:val="both"/>
              <w:rPr>
                <w:rFonts w:ascii="Times New Roman" w:eastAsia="Times New Roman" w:hAnsi="Times New Roman" w:cs="Times New Roman"/>
                <w:b/>
                <w:sz w:val="24"/>
                <w:szCs w:val="24"/>
              </w:rPr>
            </w:pPr>
            <w:r w:rsidRPr="00620580">
              <w:rPr>
                <w:rFonts w:ascii="Times New Roman" w:eastAsia="Times New Roman" w:hAnsi="Times New Roman" w:cs="Times New Roman"/>
                <w:sz w:val="24"/>
                <w:szCs w:val="24"/>
              </w:rPr>
              <w:t xml:space="preserve">Dapat </w:t>
            </w:r>
            <w:r w:rsidRPr="00620580">
              <w:rPr>
                <w:rFonts w:ascii="Times New Roman" w:hAnsi="Times New Roman" w:cs="Times New Roman"/>
                <w:sz w:val="24"/>
                <w:szCs w:val="24"/>
              </w:rPr>
              <w:t>melakukan analisis data terhadap data harga komoditas dengan principal cluster analysis</w:t>
            </w:r>
          </w:p>
        </w:tc>
        <w:tc>
          <w:tcPr>
            <w:tcW w:w="2308" w:type="dxa"/>
            <w:tcBorders>
              <w:top w:val="single" w:sz="4" w:space="0" w:color="000000"/>
              <w:left w:val="single" w:sz="4" w:space="0" w:color="000000"/>
              <w:bottom w:val="single" w:sz="4" w:space="0" w:color="000000"/>
              <w:right w:val="single" w:sz="4" w:space="0" w:color="000000"/>
            </w:tcBorders>
          </w:tcPr>
          <w:p w:rsidR="0061579B" w:rsidRPr="00620580" w:rsidRDefault="0061579B">
            <w:pPr>
              <w:spacing w:line="256" w:lineRule="auto"/>
              <w:ind w:right="70"/>
              <w:jc w:val="center"/>
              <w:rPr>
                <w:rFonts w:ascii="Times New Roman" w:eastAsia="Times New Roman" w:hAnsi="Times New Roman" w:cs="Times New Roman"/>
                <w:sz w:val="24"/>
                <w:szCs w:val="24"/>
              </w:rPr>
            </w:pPr>
          </w:p>
        </w:tc>
        <w:tc>
          <w:tcPr>
            <w:tcW w:w="1893" w:type="dxa"/>
            <w:tcBorders>
              <w:top w:val="single" w:sz="4" w:space="0" w:color="000000"/>
              <w:left w:val="single" w:sz="4" w:space="0" w:color="000000"/>
              <w:bottom w:val="single" w:sz="4" w:space="0" w:color="000000"/>
              <w:right w:val="single" w:sz="4" w:space="0" w:color="000000"/>
            </w:tcBorders>
          </w:tcPr>
          <w:p w:rsidR="0061579B" w:rsidRPr="00620580" w:rsidRDefault="0061579B">
            <w:pPr>
              <w:spacing w:line="256" w:lineRule="auto"/>
              <w:ind w:right="72"/>
              <w:jc w:val="center"/>
              <w:rPr>
                <w:rFonts w:ascii="Times New Roman" w:eastAsia="Times New Roman" w:hAnsi="Times New Roman" w:cs="Times New Roman"/>
                <w:sz w:val="24"/>
                <w:szCs w:val="24"/>
              </w:rPr>
            </w:pPr>
          </w:p>
        </w:tc>
      </w:tr>
    </w:tbl>
    <w:p w:rsidR="0061579B" w:rsidRPr="00620580" w:rsidRDefault="0061579B" w:rsidP="0061579B">
      <w:pPr>
        <w:spacing w:after="115" w:line="256" w:lineRule="auto"/>
        <w:ind w:left="720"/>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 xml:space="preserve"> </w:t>
      </w:r>
    </w:p>
    <w:p w:rsidR="0061579B" w:rsidRPr="00620580" w:rsidRDefault="0061579B" w:rsidP="0061579B">
      <w:pPr>
        <w:spacing w:after="124" w:line="247" w:lineRule="auto"/>
        <w:ind w:left="715" w:firstLine="720"/>
        <w:jc w:val="both"/>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 xml:space="preserve">Kriteria </w:t>
      </w:r>
    </w:p>
    <w:p w:rsidR="0061579B" w:rsidRPr="00620580" w:rsidRDefault="0061579B" w:rsidP="0061579B">
      <w:pPr>
        <w:spacing w:after="124" w:line="247" w:lineRule="auto"/>
        <w:ind w:left="715" w:firstLine="720"/>
        <w:jc w:val="both"/>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 xml:space="preserve">1.Sangat Menarik </w:t>
      </w:r>
    </w:p>
    <w:p w:rsidR="0061579B" w:rsidRPr="00620580" w:rsidRDefault="0061579B" w:rsidP="0061579B">
      <w:pPr>
        <w:spacing w:after="124" w:line="247" w:lineRule="auto"/>
        <w:ind w:left="715" w:firstLine="720"/>
        <w:jc w:val="both"/>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 xml:space="preserve">2.Cukup Menarik </w:t>
      </w:r>
    </w:p>
    <w:p w:rsidR="0061579B" w:rsidRPr="00620580" w:rsidRDefault="0061579B" w:rsidP="0061579B">
      <w:pPr>
        <w:spacing w:after="124" w:line="247" w:lineRule="auto"/>
        <w:ind w:left="715" w:firstLine="720"/>
        <w:jc w:val="both"/>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 xml:space="preserve">3.Kurang Menarik </w:t>
      </w:r>
    </w:p>
    <w:p w:rsidR="0061579B" w:rsidRPr="00620580" w:rsidRDefault="0061579B" w:rsidP="0061579B">
      <w:pPr>
        <w:spacing w:after="124" w:line="247" w:lineRule="auto"/>
        <w:ind w:left="715" w:firstLine="720"/>
        <w:jc w:val="both"/>
        <w:rPr>
          <w:rFonts w:ascii="Times New Roman" w:eastAsia="Times New Roman" w:hAnsi="Times New Roman" w:cs="Times New Roman"/>
          <w:sz w:val="24"/>
          <w:szCs w:val="24"/>
        </w:rPr>
      </w:pPr>
      <w:r w:rsidRPr="00620580">
        <w:rPr>
          <w:rFonts w:ascii="Times New Roman" w:eastAsia="Times New Roman" w:hAnsi="Times New Roman" w:cs="Times New Roman"/>
          <w:sz w:val="24"/>
          <w:szCs w:val="24"/>
        </w:rPr>
        <w:t xml:space="preserve">4.Sangat Kurang Menarik </w:t>
      </w:r>
    </w:p>
    <w:p w:rsidR="0061579B" w:rsidRPr="00620580" w:rsidRDefault="0061579B" w:rsidP="0061579B">
      <w:pPr>
        <w:rPr>
          <w:rFonts w:ascii="Times New Roman" w:hAnsi="Times New Roman" w:cs="Times New Roman"/>
          <w:sz w:val="24"/>
          <w:szCs w:val="24"/>
        </w:rPr>
      </w:pPr>
    </w:p>
    <w:p w:rsidR="00620580" w:rsidRDefault="00620580" w:rsidP="00620580">
      <w:pPr>
        <w:rPr>
          <w:lang w:val="en-GB"/>
        </w:rPr>
      </w:pPr>
      <w:r>
        <w:rPr>
          <w:lang w:val="en-GB"/>
        </w:rPr>
        <w:t xml:space="preserve">Sumber : Sharma, S. (1996) Applied Multivariate Technique. </w:t>
      </w:r>
    </w:p>
    <w:p w:rsidR="003B01A6" w:rsidRPr="00620580" w:rsidRDefault="004B0C6F">
      <w:hyperlink r:id="rId15" w:history="1">
        <w:r w:rsidR="00620580" w:rsidRPr="003F735A">
          <w:rPr>
            <w:rStyle w:val="Hyperlink"/>
          </w:rPr>
          <w:t>https://tgmstat.wordpress.com/2013/11/28/computing-and-visualizing-pca-in-r/</w:t>
        </w:r>
      </w:hyperlink>
    </w:p>
    <w:p w:rsidR="00620580" w:rsidRDefault="00620580" w:rsidP="00620580">
      <w:r>
        <w:t xml:space="preserve">Sumber : </w:t>
      </w:r>
      <w:hyperlink r:id="rId16" w:anchor="nbclust-r-function" w:history="1">
        <w:r w:rsidRPr="003F735A">
          <w:rPr>
            <w:rStyle w:val="Hyperlink"/>
          </w:rPr>
          <w:t>http://www.sthda.com/english/wiki/print.php?id=239#nbclust-r-function</w:t>
        </w:r>
      </w:hyperlink>
    </w:p>
    <w:p w:rsidR="00620580" w:rsidRPr="00620580" w:rsidRDefault="00620580">
      <w:pPr>
        <w:rPr>
          <w:rFonts w:ascii="Times New Roman" w:hAnsi="Times New Roman" w:cs="Times New Roman"/>
          <w:sz w:val="24"/>
          <w:szCs w:val="24"/>
        </w:rPr>
      </w:pPr>
    </w:p>
    <w:sectPr w:rsidR="00620580" w:rsidRPr="00620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Console">
    <w:altName w:val="Consolas"/>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C43B2"/>
    <w:multiLevelType w:val="multilevel"/>
    <w:tmpl w:val="7F5A41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CA13FD2"/>
    <w:multiLevelType w:val="multilevel"/>
    <w:tmpl w:val="1E0E641A"/>
    <w:lvl w:ilvl="0">
      <w:start w:val="1"/>
      <w:numFmt w:val="decimal"/>
      <w:lvlText w:val="%1."/>
      <w:lvlJc w:val="left"/>
      <w:pPr>
        <w:ind w:left="705" w:hanging="705"/>
      </w:pPr>
      <w:rPr>
        <w:rFonts w:ascii="Times New Roman" w:eastAsia="Times New Roman" w:hAnsi="Times New Roman" w:cs="Times New Roman"/>
        <w:b/>
        <w:i w:val="0"/>
        <w:strike w:val="0"/>
        <w:dstrike w:val="0"/>
        <w:color w:val="000000"/>
        <w:sz w:val="24"/>
        <w:szCs w:val="24"/>
        <w:u w:val="none"/>
        <w:effect w:val="none"/>
        <w:vertAlign w:val="baseline"/>
      </w:rPr>
    </w:lvl>
    <w:lvl w:ilvl="1">
      <w:start w:val="1"/>
      <w:numFmt w:val="decimal"/>
      <w:lvlText w:val="%1.%2"/>
      <w:lvlJc w:val="left"/>
      <w:pPr>
        <w:ind w:left="1080" w:hanging="1080"/>
      </w:pPr>
      <w:rPr>
        <w:rFonts w:ascii="Times New Roman" w:eastAsia="Times New Roman" w:hAnsi="Times New Roman" w:cs="Times New Roman"/>
        <w:b/>
        <w:i w:val="0"/>
        <w:strike w:val="0"/>
        <w:dstrike w:val="0"/>
        <w:color w:val="000000"/>
        <w:sz w:val="24"/>
        <w:szCs w:val="24"/>
        <w:u w:val="none"/>
        <w:effect w:val="none"/>
        <w:vertAlign w:val="baseline"/>
      </w:rPr>
    </w:lvl>
    <w:lvl w:ilvl="2">
      <w:start w:val="1"/>
      <w:numFmt w:val="decimal"/>
      <w:lvlText w:val="%3."/>
      <w:lvlJc w:val="left"/>
      <w:pPr>
        <w:ind w:left="1800" w:hanging="1800"/>
      </w:pPr>
      <w:rPr>
        <w:rFonts w:ascii="Times New Roman" w:eastAsia="Times New Roman" w:hAnsi="Times New Roman" w:cs="Times New Roman"/>
        <w:b/>
        <w:i w:val="0"/>
        <w:strike w:val="0"/>
        <w:dstrike w:val="0"/>
        <w:color w:val="000000"/>
        <w:sz w:val="24"/>
        <w:szCs w:val="24"/>
        <w:u w:val="none"/>
        <w:effect w:val="none"/>
        <w:vertAlign w:val="baseline"/>
      </w:rPr>
    </w:lvl>
    <w:lvl w:ilvl="3">
      <w:start w:val="1"/>
      <w:numFmt w:val="decimal"/>
      <w:lvlText w:val="%4."/>
      <w:lvlJc w:val="left"/>
      <w:pPr>
        <w:ind w:left="1800" w:hanging="1800"/>
      </w:pPr>
      <w:rPr>
        <w:rFonts w:ascii="Times New Roman" w:eastAsia="Times New Roman" w:hAnsi="Times New Roman" w:cs="Times New Roman"/>
        <w:b/>
        <w:i w:val="0"/>
        <w:strike w:val="0"/>
        <w:dstrike w:val="0"/>
        <w:color w:val="000000"/>
        <w:sz w:val="24"/>
        <w:szCs w:val="24"/>
        <w:u w:val="none"/>
        <w:effect w:val="none"/>
        <w:vertAlign w:val="baseline"/>
      </w:rPr>
    </w:lvl>
    <w:lvl w:ilvl="4">
      <w:start w:val="1"/>
      <w:numFmt w:val="lowerLetter"/>
      <w:lvlText w:val="%5"/>
      <w:lvlJc w:val="left"/>
      <w:pPr>
        <w:ind w:left="2160" w:hanging="2160"/>
      </w:pPr>
      <w:rPr>
        <w:rFonts w:ascii="Times New Roman" w:eastAsia="Times New Roman" w:hAnsi="Times New Roman" w:cs="Times New Roman"/>
        <w:b/>
        <w:i w:val="0"/>
        <w:strike w:val="0"/>
        <w:dstrike w:val="0"/>
        <w:color w:val="000000"/>
        <w:sz w:val="24"/>
        <w:szCs w:val="24"/>
        <w:u w:val="none"/>
        <w:effect w:val="none"/>
        <w:vertAlign w:val="baseline"/>
      </w:rPr>
    </w:lvl>
    <w:lvl w:ilvl="5">
      <w:start w:val="1"/>
      <w:numFmt w:val="lowerRoman"/>
      <w:lvlText w:val="%6"/>
      <w:lvlJc w:val="left"/>
      <w:pPr>
        <w:ind w:left="2880" w:hanging="2880"/>
      </w:pPr>
      <w:rPr>
        <w:rFonts w:ascii="Times New Roman" w:eastAsia="Times New Roman" w:hAnsi="Times New Roman" w:cs="Times New Roman"/>
        <w:b/>
        <w:i w:val="0"/>
        <w:strike w:val="0"/>
        <w:dstrike w:val="0"/>
        <w:color w:val="000000"/>
        <w:sz w:val="24"/>
        <w:szCs w:val="24"/>
        <w:u w:val="none"/>
        <w:effect w:val="none"/>
        <w:vertAlign w:val="baseline"/>
      </w:rPr>
    </w:lvl>
    <w:lvl w:ilvl="6">
      <w:start w:val="1"/>
      <w:numFmt w:val="decimal"/>
      <w:lvlText w:val="%7"/>
      <w:lvlJc w:val="left"/>
      <w:pPr>
        <w:ind w:left="3600" w:hanging="3600"/>
      </w:pPr>
      <w:rPr>
        <w:rFonts w:ascii="Times New Roman" w:eastAsia="Times New Roman" w:hAnsi="Times New Roman" w:cs="Times New Roman"/>
        <w:b/>
        <w:i w:val="0"/>
        <w:strike w:val="0"/>
        <w:dstrike w:val="0"/>
        <w:color w:val="000000"/>
        <w:sz w:val="24"/>
        <w:szCs w:val="24"/>
        <w:u w:val="none"/>
        <w:effect w:val="none"/>
        <w:vertAlign w:val="baseline"/>
      </w:rPr>
    </w:lvl>
    <w:lvl w:ilvl="7">
      <w:start w:val="1"/>
      <w:numFmt w:val="lowerLetter"/>
      <w:lvlText w:val="%8"/>
      <w:lvlJc w:val="left"/>
      <w:pPr>
        <w:ind w:left="4320" w:hanging="4320"/>
      </w:pPr>
      <w:rPr>
        <w:rFonts w:ascii="Times New Roman" w:eastAsia="Times New Roman" w:hAnsi="Times New Roman" w:cs="Times New Roman"/>
        <w:b/>
        <w:i w:val="0"/>
        <w:strike w:val="0"/>
        <w:dstrike w:val="0"/>
        <w:color w:val="000000"/>
        <w:sz w:val="24"/>
        <w:szCs w:val="24"/>
        <w:u w:val="none"/>
        <w:effect w:val="none"/>
        <w:vertAlign w:val="baseline"/>
      </w:rPr>
    </w:lvl>
    <w:lvl w:ilvl="8">
      <w:start w:val="1"/>
      <w:numFmt w:val="lowerRoman"/>
      <w:lvlText w:val="%9"/>
      <w:lvlJc w:val="left"/>
      <w:pPr>
        <w:ind w:left="5040" w:hanging="5040"/>
      </w:pPr>
      <w:rPr>
        <w:rFonts w:ascii="Times New Roman" w:eastAsia="Times New Roman" w:hAnsi="Times New Roman" w:cs="Times New Roman"/>
        <w:b/>
        <w:i w:val="0"/>
        <w:strike w:val="0"/>
        <w:dstrike w:val="0"/>
        <w:color w:val="000000"/>
        <w:sz w:val="24"/>
        <w:szCs w:val="24"/>
        <w:u w:val="none"/>
        <w:effect w:val="none"/>
        <w:vertAlign w:val="baseline"/>
      </w:rPr>
    </w:lvl>
  </w:abstractNum>
  <w:abstractNum w:abstractNumId="2" w15:restartNumberingAfterBreak="0">
    <w:nsid w:val="639467B6"/>
    <w:multiLevelType w:val="multilevel"/>
    <w:tmpl w:val="EF206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79B"/>
    <w:rsid w:val="00245FB8"/>
    <w:rsid w:val="00250237"/>
    <w:rsid w:val="00260449"/>
    <w:rsid w:val="003B01A6"/>
    <w:rsid w:val="004B0C6F"/>
    <w:rsid w:val="0061579B"/>
    <w:rsid w:val="00620580"/>
    <w:rsid w:val="00861A6F"/>
    <w:rsid w:val="00FF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47A85-6EC4-4C3E-9A59-6D5D0A37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79B"/>
    <w:pPr>
      <w:spacing w:after="200" w:line="276" w:lineRule="auto"/>
    </w:pPr>
  </w:style>
  <w:style w:type="paragraph" w:styleId="Heading2">
    <w:name w:val="heading 2"/>
    <w:basedOn w:val="Normal"/>
    <w:next w:val="Normal"/>
    <w:link w:val="Heading2Char"/>
    <w:uiPriority w:val="9"/>
    <w:semiHidden/>
    <w:unhideWhenUsed/>
    <w:qFormat/>
    <w:rsid w:val="006157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61579B"/>
    <w:pPr>
      <w:keepNext/>
      <w:keepLines/>
      <w:widowControl w:val="0"/>
      <w:spacing w:before="240" w:after="40" w:line="240" w:lineRule="auto"/>
      <w:outlineLvl w:val="3"/>
    </w:pPr>
    <w:rPr>
      <w:rFonts w:ascii="Arial" w:eastAsia="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1579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semiHidden/>
    <w:rsid w:val="0061579B"/>
    <w:rPr>
      <w:rFonts w:ascii="Arial" w:eastAsia="Arial" w:hAnsi="Arial" w:cs="Arial"/>
      <w:b/>
      <w:sz w:val="24"/>
      <w:szCs w:val="24"/>
    </w:rPr>
  </w:style>
  <w:style w:type="table" w:styleId="TableGrid">
    <w:name w:val="Table Grid"/>
    <w:basedOn w:val="TableNormal"/>
    <w:uiPriority w:val="39"/>
    <w:rsid w:val="00615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79B"/>
    <w:pPr>
      <w:ind w:left="720"/>
      <w:contextualSpacing/>
    </w:pPr>
  </w:style>
  <w:style w:type="paragraph" w:styleId="NormalWeb">
    <w:name w:val="Normal (Web)"/>
    <w:basedOn w:val="Normal"/>
    <w:uiPriority w:val="99"/>
    <w:unhideWhenUsed/>
    <w:rsid w:val="00FF3E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F3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3E11"/>
    <w:rPr>
      <w:rFonts w:ascii="Courier New" w:eastAsia="Times New Roman" w:hAnsi="Courier New" w:cs="Courier New"/>
      <w:sz w:val="20"/>
      <w:szCs w:val="20"/>
    </w:rPr>
  </w:style>
  <w:style w:type="character" w:customStyle="1" w:styleId="gghfmyibcpb">
    <w:name w:val="gghfmyibcpb"/>
    <w:basedOn w:val="DefaultParagraphFont"/>
    <w:rsid w:val="00620580"/>
  </w:style>
  <w:style w:type="character" w:customStyle="1" w:styleId="gghfmyibcob">
    <w:name w:val="gghfmyibcob"/>
    <w:basedOn w:val="DefaultParagraphFont"/>
    <w:rsid w:val="00620580"/>
  </w:style>
  <w:style w:type="character" w:styleId="Hyperlink">
    <w:name w:val="Hyperlink"/>
    <w:basedOn w:val="DefaultParagraphFont"/>
    <w:uiPriority w:val="99"/>
    <w:unhideWhenUsed/>
    <w:rsid w:val="00620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www.sthda.com/english/wiki/print.php?id=239"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hyperlink" Target="https://tgmstat.wordpress.com/2013/11/28/computing-and-visualizing-pca-in-r/" TargetMode="Externa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Guest User</cp:lastModifiedBy>
  <cp:revision>2</cp:revision>
  <dcterms:created xsi:type="dcterms:W3CDTF">2021-11-29T23:28:00Z</dcterms:created>
  <dcterms:modified xsi:type="dcterms:W3CDTF">2021-11-29T23:28:00Z</dcterms:modified>
</cp:coreProperties>
</file>