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0.0" w:type="dxa"/>
        <w:jc w:val="left"/>
        <w:tblInd w:w="-108.0" w:type="dxa"/>
        <w:tblLayout w:type="fixed"/>
        <w:tblLook w:val="0400"/>
      </w:tblPr>
      <w:tblGrid>
        <w:gridCol w:w="3083"/>
        <w:gridCol w:w="3082"/>
        <w:gridCol w:w="3405"/>
        <w:tblGridChange w:id="0">
          <w:tblGrid>
            <w:gridCol w:w="3083"/>
            <w:gridCol w:w="3082"/>
            <w:gridCol w:w="3405"/>
          </w:tblGrid>
        </w:tblGridChange>
      </w:tblGrid>
      <w:tr>
        <w:trPr>
          <w:cantSplit w:val="0"/>
          <w:trHeight w:val="185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spacing w:after="0" w:line="259" w:lineRule="auto"/>
              <w:ind w:left="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Nama :  </w:t>
            </w:r>
          </w:p>
          <w:p w:rsidR="00000000" w:rsidDel="00000000" w:rsidP="00000000" w:rsidRDefault="00000000" w:rsidRPr="00000000" w14:paraId="00000003">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Nim :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4">
            <w:pPr>
              <w:spacing w:after="0" w:line="259" w:lineRule="auto"/>
              <w:ind w:left="0" w:right="5" w:firstLine="0"/>
              <w:jc w:val="right"/>
              <w:rPr>
                <w:rFonts w:ascii="Book Antiqua" w:cs="Book Antiqua" w:eastAsia="Book Antiqua" w:hAnsi="Book Antiqua"/>
              </w:rPr>
            </w:pPr>
            <w:r w:rsidDel="00000000" w:rsidR="00000000" w:rsidRPr="00000000">
              <w:rPr>
                <w:rFonts w:ascii="Book Antiqua" w:cs="Book Antiqua" w:eastAsia="Book Antiqua" w:hAnsi="Book Antiqua"/>
              </w:rPr>
              <w:drawing>
                <wp:inline distB="0" distT="0" distL="0" distR="0">
                  <wp:extent cx="1814703" cy="1763395"/>
                  <wp:effectExtent b="0" l="0" r="0" t="0"/>
                  <wp:docPr id="15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814703" cy="1763395"/>
                          </a:xfrm>
                          <a:prstGeom prst="rect"/>
                          <a:ln/>
                        </pic:spPr>
                      </pic:pic>
                    </a:graphicData>
                  </a:graphic>
                </wp:inline>
              </w:drawing>
            </w: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0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Praktikum Enterprise Resouce Planning</w:t>
            </w:r>
            <w:r w:rsidDel="00000000" w:rsidR="00000000" w:rsidRPr="00000000">
              <w:rPr>
                <w:rFonts w:ascii="Book Antiqua" w:cs="Book Antiqua" w:eastAsia="Book Antiqua" w:hAnsi="Book Antiqua"/>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59" w:lineRule="auto"/>
              <w:ind w:left="262" w:firstLine="0"/>
              <w:jc w:val="left"/>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MODUL 2</w:t>
            </w:r>
            <w:r w:rsidDel="00000000" w:rsidR="00000000" w:rsidRPr="00000000">
              <w:rPr>
                <w:rtl w:val="0"/>
              </w:rPr>
            </w:r>
          </w:p>
          <w:p w:rsidR="00000000" w:rsidDel="00000000" w:rsidP="00000000" w:rsidRDefault="00000000" w:rsidRPr="00000000" w14:paraId="00000007">
            <w:pPr>
              <w:spacing w:after="0" w:line="259" w:lineRule="auto"/>
              <w:ind w:left="85"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right="58"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Dosen : </w:t>
            </w:r>
            <w:r w:rsidDel="00000000" w:rsidR="00000000" w:rsidRPr="00000000">
              <w:rPr>
                <w:rtl w:val="0"/>
              </w:rPr>
            </w:r>
          </w:p>
          <w:p w:rsidR="00000000" w:rsidDel="00000000" w:rsidP="00000000" w:rsidRDefault="00000000" w:rsidRPr="00000000" w14:paraId="00000009">
            <w:pPr>
              <w:spacing w:after="0" w:line="259" w:lineRule="auto"/>
              <w:ind w:left="84"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Ir. Teddy Siswanto, MMSi </w:t>
            </w:r>
            <w:r w:rsidDel="00000000" w:rsidR="00000000" w:rsidRPr="00000000">
              <w:rPr>
                <w:rtl w:val="0"/>
              </w:rPr>
            </w:r>
          </w:p>
        </w:tc>
      </w:tr>
      <w:tr>
        <w:trPr>
          <w:cantSplit w:val="0"/>
          <w:trHeight w:val="16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spacing w:after="0" w:line="259" w:lineRule="auto"/>
              <w:ind w:left="21" w:right="14"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Hari dan Tanggal : </w:t>
            </w:r>
          </w:p>
          <w:p w:rsidR="00000000" w:rsidDel="00000000" w:rsidP="00000000" w:rsidRDefault="00000000" w:rsidRPr="00000000" w14:paraId="0000000B">
            <w:pPr>
              <w:spacing w:after="0" w:line="259" w:lineRule="auto"/>
              <w:ind w:left="21" w:right="14" w:firstLine="0"/>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259"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Asisten Laboratorium : </w:t>
            </w:r>
            <w:r w:rsidDel="00000000" w:rsidR="00000000" w:rsidRPr="00000000">
              <w:rPr>
                <w:rtl w:val="0"/>
              </w:rPr>
            </w:r>
          </w:p>
          <w:p w:rsidR="00000000" w:rsidDel="00000000" w:rsidP="00000000" w:rsidRDefault="00000000" w:rsidRPr="00000000" w14:paraId="0000000E">
            <w:pPr>
              <w:numPr>
                <w:ilvl w:val="0"/>
                <w:numId w:val="3"/>
              </w:numPr>
              <w:spacing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Ridho Rachmat Giffary (064001800006)</w:t>
            </w:r>
            <w:r w:rsidDel="00000000" w:rsidR="00000000" w:rsidRPr="00000000">
              <w:rPr>
                <w:rtl w:val="0"/>
              </w:rPr>
            </w:r>
          </w:p>
          <w:p w:rsidR="00000000" w:rsidDel="00000000" w:rsidP="00000000" w:rsidRDefault="00000000" w:rsidRPr="00000000" w14:paraId="0000000F">
            <w:pPr>
              <w:numPr>
                <w:ilvl w:val="0"/>
                <w:numId w:val="3"/>
              </w:numPr>
              <w:spacing w:after="0"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Tasya Aulia (065001800022)</w:t>
            </w:r>
          </w:p>
        </w:tc>
      </w:tr>
    </w:tbl>
    <w:p w:rsidR="00000000" w:rsidDel="00000000" w:rsidP="00000000" w:rsidRDefault="00000000" w:rsidRPr="00000000" w14:paraId="00000010">
      <w:pPr>
        <w:spacing w:after="151" w:line="259" w:lineRule="auto"/>
        <w:ind w:left="0" w:right="2" w:firstLine="0"/>
        <w:jc w:val="center"/>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011">
      <w:pPr>
        <w:spacing w:after="151" w:line="259" w:lineRule="auto"/>
        <w:ind w:left="0" w:right="2"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8"/>
          <w:szCs w:val="48"/>
          <w:rtl w:val="0"/>
        </w:rPr>
        <w:t xml:space="preserve">Praktikum 2</w:t>
      </w:r>
      <w:r w:rsidDel="00000000" w:rsidR="00000000" w:rsidRPr="00000000">
        <w:rPr>
          <w:rtl w:val="0"/>
        </w:rPr>
      </w:r>
    </w:p>
    <w:p w:rsidR="00000000" w:rsidDel="00000000" w:rsidP="00000000" w:rsidRDefault="00000000" w:rsidRPr="00000000" w14:paraId="00000012">
      <w:pPr>
        <w:spacing w:after="44" w:line="259" w:lineRule="auto"/>
        <w:ind w:left="95" w:firstLine="0"/>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b w:val="1"/>
          <w:sz w:val="36"/>
          <w:szCs w:val="36"/>
          <w:rtl w:val="0"/>
        </w:rPr>
        <w:t xml:space="preserve">Instalasi Modul dan Basic Setup:</w:t>
      </w:r>
      <w:r w:rsidDel="00000000" w:rsidR="00000000" w:rsidRPr="00000000">
        <w:rPr>
          <w:rFonts w:ascii="Book Antiqua" w:cs="Book Antiqua" w:eastAsia="Book Antiqua" w:hAnsi="Book Antiqua"/>
          <w:sz w:val="36"/>
          <w:szCs w:val="36"/>
          <w:rtl w:val="0"/>
        </w:rPr>
        <w:t xml:space="preserve"> </w:t>
      </w:r>
    </w:p>
    <w:p w:rsidR="00000000" w:rsidDel="00000000" w:rsidP="00000000" w:rsidRDefault="00000000" w:rsidRPr="00000000" w14:paraId="00000013">
      <w:pPr>
        <w:spacing w:after="44" w:line="259" w:lineRule="auto"/>
        <w:ind w:left="95" w:firstLine="0"/>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14">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KODE POKOK BAHASAN: </w:t>
      </w:r>
      <w:r w:rsidDel="00000000" w:rsidR="00000000" w:rsidRPr="00000000">
        <w:rPr>
          <w:rFonts w:ascii="Book Antiqua" w:cs="Book Antiqua" w:eastAsia="Book Antiqua" w:hAnsi="Book Antiqua"/>
          <w:sz w:val="22"/>
          <w:szCs w:val="22"/>
          <w:rtl w:val="0"/>
        </w:rPr>
        <w:t xml:space="preserve">TIK.TIFSI.001.002.01</w:t>
      </w:r>
      <w:r w:rsidDel="00000000" w:rsidR="00000000" w:rsidRPr="00000000">
        <w:rPr>
          <w:rtl w:val="0"/>
        </w:rPr>
      </w:r>
    </w:p>
    <w:p w:rsidR="00000000" w:rsidDel="00000000" w:rsidP="00000000" w:rsidRDefault="00000000" w:rsidRPr="00000000" w14:paraId="00000015">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POKOK BAHASAN:</w:t>
      </w:r>
    </w:p>
    <w:p w:rsidR="00000000" w:rsidDel="00000000" w:rsidP="00000000" w:rsidRDefault="00000000" w:rsidRPr="00000000" w14:paraId="00000016">
      <w:pPr>
        <w:spacing w:after="120" w:line="240" w:lineRule="auto"/>
        <w:ind w:right="523"/>
        <w:rPr>
          <w:rFonts w:ascii="Book Antiqua" w:cs="Book Antiqua" w:eastAsia="Book Antiqua" w:hAnsi="Book Antiqua"/>
        </w:rPr>
      </w:pPr>
      <w:r w:rsidDel="00000000" w:rsidR="00000000" w:rsidRPr="00000000">
        <w:rPr>
          <w:rtl w:val="0"/>
        </w:rPr>
        <w:t xml:space="preserve">Setelah modul di install perlu melakukan konfigurasi dasar terhadap semua modul tersebut.</w:t>
      </w:r>
      <w:r w:rsidDel="00000000" w:rsidR="00000000" w:rsidRPr="00000000">
        <w:rPr>
          <w:rtl w:val="0"/>
        </w:rPr>
      </w:r>
    </w:p>
    <w:tbl>
      <w:tblPr>
        <w:tblStyle w:val="Table2"/>
        <w:tblW w:w="790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2518"/>
        <w:gridCol w:w="2644"/>
        <w:gridCol w:w="1133"/>
        <w:gridCol w:w="881"/>
        <w:tblGridChange w:id="0">
          <w:tblGrid>
            <w:gridCol w:w="726"/>
            <w:gridCol w:w="2518"/>
            <w:gridCol w:w="2644"/>
            <w:gridCol w:w="1133"/>
            <w:gridCol w:w="881"/>
          </w:tblGrid>
        </w:tblGridChange>
      </w:tblGrid>
      <w:tr>
        <w:trPr>
          <w:cantSplit w:val="0"/>
          <w:trHeight w:val="260" w:hRule="atLeast"/>
          <w:tblHeader w:val="0"/>
        </w:trPr>
        <w:tc>
          <w:tcPr/>
          <w:p w:rsidR="00000000" w:rsidDel="00000000" w:rsidP="00000000" w:rsidRDefault="00000000" w:rsidRPr="00000000" w14:paraId="00000017">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No</w:t>
            </w:r>
          </w:p>
        </w:tc>
        <w:tc>
          <w:tcPr/>
          <w:p w:rsidR="00000000" w:rsidDel="00000000" w:rsidP="00000000" w:rsidRDefault="00000000" w:rsidRPr="00000000" w14:paraId="00000018">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Elemen  Kompetensi</w:t>
            </w:r>
          </w:p>
        </w:tc>
        <w:tc>
          <w:tcPr/>
          <w:p w:rsidR="00000000" w:rsidDel="00000000" w:rsidP="00000000" w:rsidRDefault="00000000" w:rsidRPr="00000000" w14:paraId="0000001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Indikator Kerja</w:t>
            </w:r>
          </w:p>
        </w:tc>
        <w:tc>
          <w:tcPr/>
          <w:p w:rsidR="00000000" w:rsidDel="00000000" w:rsidP="00000000" w:rsidRDefault="00000000" w:rsidRPr="00000000" w14:paraId="0000001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Jml Jam</w:t>
            </w:r>
          </w:p>
        </w:tc>
        <w:tc>
          <w:tcPr/>
          <w:p w:rsidR="00000000" w:rsidDel="00000000" w:rsidP="00000000" w:rsidRDefault="00000000" w:rsidRPr="00000000" w14:paraId="0000001B">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Hal</w:t>
            </w:r>
          </w:p>
        </w:tc>
      </w:tr>
      <w:tr>
        <w:trPr>
          <w:cantSplit w:val="0"/>
          <w:trHeight w:val="443" w:hRule="atLeast"/>
          <w:tblHeader w:val="0"/>
        </w:trPr>
        <w:tc>
          <w:tcPr>
            <w:vAlign w:val="center"/>
          </w:tcPr>
          <w:p w:rsidR="00000000" w:rsidDel="00000000" w:rsidP="00000000" w:rsidRDefault="00000000" w:rsidRPr="00000000" w14:paraId="0000001C">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w:t>
            </w:r>
          </w:p>
        </w:tc>
        <w:tc>
          <w:tcPr>
            <w:vAlign w:val="center"/>
          </w:tcPr>
          <w:p w:rsidR="00000000" w:rsidDel="00000000" w:rsidP="00000000" w:rsidRDefault="00000000" w:rsidRPr="00000000" w14:paraId="0000001D">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Instalasi Modul </w:t>
            </w:r>
          </w:p>
        </w:tc>
        <w:tc>
          <w:tcPr>
            <w:vAlign w:val="center"/>
          </w:tcPr>
          <w:p w:rsidR="00000000" w:rsidDel="00000000" w:rsidP="00000000" w:rsidRDefault="00000000" w:rsidRPr="00000000" w14:paraId="0000001E">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Menginstall Beberapa Modul Tambahan </w:t>
            </w:r>
          </w:p>
        </w:tc>
        <w:tc>
          <w:tcPr>
            <w:vAlign w:val="center"/>
          </w:tcPr>
          <w:p w:rsidR="00000000" w:rsidDel="00000000" w:rsidP="00000000" w:rsidRDefault="00000000" w:rsidRPr="00000000" w14:paraId="0000001F">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0">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r>
      <w:tr>
        <w:trPr>
          <w:cantSplit w:val="0"/>
          <w:trHeight w:val="453" w:hRule="atLeast"/>
          <w:tblHeader w:val="0"/>
        </w:trPr>
        <w:tc>
          <w:tcPr>
            <w:vAlign w:val="center"/>
          </w:tcPr>
          <w:p w:rsidR="00000000" w:rsidDel="00000000" w:rsidP="00000000" w:rsidRDefault="00000000" w:rsidRPr="00000000" w14:paraId="00000021">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2</w:t>
            </w:r>
          </w:p>
        </w:tc>
        <w:tc>
          <w:tcPr>
            <w:vAlign w:val="center"/>
          </w:tcPr>
          <w:p w:rsidR="00000000" w:rsidDel="00000000" w:rsidP="00000000" w:rsidRDefault="00000000" w:rsidRPr="00000000" w14:paraId="00000022">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Basic Setup</w:t>
            </w:r>
          </w:p>
        </w:tc>
        <w:tc>
          <w:tcPr>
            <w:vAlign w:val="center"/>
          </w:tcPr>
          <w:p w:rsidR="00000000" w:rsidDel="00000000" w:rsidP="00000000" w:rsidRDefault="00000000" w:rsidRPr="00000000" w14:paraId="00000023">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Melakukan Konfigurasi atas semua modul tersebut</w:t>
            </w:r>
          </w:p>
        </w:tc>
        <w:tc>
          <w:tcPr>
            <w:vAlign w:val="center"/>
          </w:tcPr>
          <w:p w:rsidR="00000000" w:rsidDel="00000000" w:rsidP="00000000" w:rsidRDefault="00000000" w:rsidRPr="00000000" w14:paraId="00000024">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40 menit</w:t>
            </w:r>
          </w:p>
        </w:tc>
        <w:tc>
          <w:tcPr>
            <w:vAlign w:val="center"/>
          </w:tcPr>
          <w:p w:rsidR="00000000" w:rsidDel="00000000" w:rsidP="00000000" w:rsidRDefault="00000000" w:rsidRPr="00000000" w14:paraId="00000025">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r>
      <w:tr>
        <w:trPr>
          <w:cantSplit w:val="0"/>
          <w:trHeight w:val="453" w:hRule="atLeast"/>
          <w:tblHeader w:val="0"/>
        </w:trPr>
        <w:tc>
          <w:tcPr>
            <w:vAlign w:val="center"/>
          </w:tcPr>
          <w:p w:rsidR="00000000" w:rsidDel="00000000" w:rsidP="00000000" w:rsidRDefault="00000000" w:rsidRPr="00000000" w14:paraId="00000026">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c>
          <w:tcPr>
            <w:vAlign w:val="center"/>
          </w:tcPr>
          <w:p w:rsidR="00000000" w:rsidDel="00000000" w:rsidP="00000000" w:rsidRDefault="00000000" w:rsidRPr="00000000" w14:paraId="00000027">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Menginstal Modul Backend</w:t>
            </w:r>
          </w:p>
        </w:tc>
        <w:tc>
          <w:tcPr>
            <w:vAlign w:val="center"/>
          </w:tcPr>
          <w:p w:rsidR="00000000" w:rsidDel="00000000" w:rsidP="00000000" w:rsidRDefault="00000000" w:rsidRPr="00000000" w14:paraId="00000028">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Melakukan instalasi pada modul Backend di Odoo Apps</w:t>
            </w:r>
          </w:p>
        </w:tc>
        <w:tc>
          <w:tcPr>
            <w:vAlign w:val="center"/>
          </w:tcPr>
          <w:p w:rsidR="00000000" w:rsidDel="00000000" w:rsidP="00000000" w:rsidRDefault="00000000" w:rsidRPr="00000000" w14:paraId="0000002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13</w:t>
            </w:r>
          </w:p>
        </w:tc>
      </w:tr>
    </w:tbl>
    <w:p w:rsidR="00000000" w:rsidDel="00000000" w:rsidP="00000000" w:rsidRDefault="00000000" w:rsidRPr="00000000" w14:paraId="0000002B">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C">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TUGAS PENDAHULUAN:</w:t>
      </w:r>
    </w:p>
    <w:p w:rsidR="00000000" w:rsidDel="00000000" w:rsidP="00000000" w:rsidRDefault="00000000" w:rsidRPr="00000000" w14:paraId="0000002D">
      <w:pPr>
        <w:tabs>
          <w:tab w:val="left" w:pos="7155"/>
        </w:tabs>
        <w:spacing w:after="0" w:line="240"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dilakukan dan acuan yang harus dibaca sebelum praktikum:</w:t>
      </w:r>
    </w:p>
    <w:p w:rsidR="00000000" w:rsidDel="00000000" w:rsidP="00000000" w:rsidRDefault="00000000" w:rsidRPr="00000000" w14:paraId="0000002E">
      <w:pPr>
        <w:numPr>
          <w:ilvl w:val="0"/>
          <w:numId w:val="4"/>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Mengetahui pemahaman dasar tentang Odoo.</w:t>
      </w:r>
    </w:p>
    <w:p w:rsidR="00000000" w:rsidDel="00000000" w:rsidP="00000000" w:rsidRDefault="00000000" w:rsidRPr="00000000" w14:paraId="0000002F">
      <w:pPr>
        <w:numPr>
          <w:ilvl w:val="0"/>
          <w:numId w:val="4"/>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Mempersiapkan Aplikasi Odoo yang sudah terinstall di Laptop masing - masing.</w:t>
      </w:r>
    </w:p>
    <w:p w:rsidR="00000000" w:rsidDel="00000000" w:rsidP="00000000" w:rsidRDefault="00000000" w:rsidRPr="00000000" w14:paraId="00000030">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1">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2">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3">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DAFTAR PERTANYAAN:</w:t>
      </w:r>
    </w:p>
    <w:p w:rsidR="00000000" w:rsidDel="00000000" w:rsidP="00000000" w:rsidRDefault="00000000" w:rsidRPr="00000000" w14:paraId="0000003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89"/>
        </w:tabs>
        <w:spacing w:after="0" w:before="68" w:line="240" w:lineRule="auto"/>
        <w:ind w:left="688" w:right="561" w:hanging="285"/>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Jelaskan apa fungsi dari </w:t>
      </w:r>
      <w:r w:rsidDel="00000000" w:rsidR="00000000" w:rsidRPr="00000000">
        <w:rPr>
          <w:rFonts w:ascii="Book Antiqua" w:cs="Book Antiqua" w:eastAsia="Book Antiqua" w:hAnsi="Book Antiqua"/>
          <w:rtl w:val="0"/>
        </w:rPr>
        <w:t xml:space="preserve">Purchase, Accounting dan Inventory</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hanging="285"/>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Jelaskan siklus dari </w:t>
      </w:r>
      <w:r w:rsidDel="00000000" w:rsidR="00000000" w:rsidRPr="00000000">
        <w:rPr>
          <w:rFonts w:ascii="Book Antiqua" w:cs="Book Antiqua" w:eastAsia="Book Antiqua" w:hAnsi="Book Antiqua"/>
          <w:rtl w:val="0"/>
        </w:rPr>
        <w:t xml:space="preserve">Purchase, Accounting dan Inventory!</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TEORI SINGKAT:</w:t>
      </w:r>
    </w:p>
    <w:p w:rsidR="00000000" w:rsidDel="00000000" w:rsidP="00000000" w:rsidRDefault="00000000" w:rsidRPr="00000000" w14:paraId="00000038">
      <w:pPr>
        <w:spacing w:after="106" w:line="259" w:lineRule="auto"/>
        <w:ind w:left="0" w:firstLine="705"/>
        <w:rPr>
          <w:rFonts w:ascii="Book Antiqua" w:cs="Book Antiqua" w:eastAsia="Book Antiqua" w:hAnsi="Book Antiqua"/>
          <w:color w:val="000000"/>
          <w:highlight w:val="white"/>
        </w:rPr>
      </w:pPr>
      <w:r w:rsidDel="00000000" w:rsidR="00000000" w:rsidRPr="00000000">
        <w:rPr>
          <w:rFonts w:ascii="Book Antiqua" w:cs="Book Antiqua" w:eastAsia="Book Antiqua" w:hAnsi="Book Antiqua"/>
          <w:color w:val="000000"/>
          <w:highlight w:val="white"/>
          <w:rtl w:val="0"/>
        </w:rPr>
        <w:t xml:space="preserve">Odoo merupakan sebuah software aplikasi bisnis yang mencakup </w:t>
      </w:r>
      <w:hyperlink r:id="rId8">
        <w:r w:rsidDel="00000000" w:rsidR="00000000" w:rsidRPr="00000000">
          <w:rPr>
            <w:rFonts w:ascii="Book Antiqua" w:cs="Book Antiqua" w:eastAsia="Book Antiqua" w:hAnsi="Book Antiqua"/>
            <w:color w:val="000000"/>
            <w:highlight w:val="white"/>
            <w:u w:val="single"/>
            <w:rtl w:val="0"/>
          </w:rPr>
          <w:t xml:space="preserve">CRM</w:t>
        </w:r>
      </w:hyperlink>
      <w:r w:rsidDel="00000000" w:rsidR="00000000" w:rsidRPr="00000000">
        <w:rPr>
          <w:rFonts w:ascii="Book Antiqua" w:cs="Book Antiqua" w:eastAsia="Book Antiqua" w:hAnsi="Book Antiqua"/>
          <w:color w:val="000000"/>
          <w:highlight w:val="white"/>
          <w:rtl w:val="0"/>
        </w:rPr>
        <w:t xml:space="preserve"> (Customer Relationship Management) atau menurut pengertiannya sendiri CRM adalah strategi bisnis yang memadukan proses, manusia dan teknologi. Selain itu, software ini juga mencakup Project Management, Penjualan (Sales), Manufaktur, Warehouse, serta Manajemen Keuangan.</w:t>
      </w:r>
    </w:p>
    <w:p w:rsidR="00000000" w:rsidDel="00000000" w:rsidP="00000000" w:rsidRDefault="00000000" w:rsidRPr="00000000" w14:paraId="00000039">
      <w:pPr>
        <w:spacing w:after="106" w:line="259" w:lineRule="auto"/>
        <w:ind w:left="0" w:firstLine="705"/>
        <w:rPr>
          <w:rFonts w:ascii="Book Antiqua" w:cs="Book Antiqua" w:eastAsia="Book Antiqua" w:hAnsi="Book Antiqua"/>
          <w:color w:val="000000"/>
          <w:highlight w:val="white"/>
        </w:rPr>
      </w:pPr>
      <w:r w:rsidDel="00000000" w:rsidR="00000000" w:rsidRPr="00000000">
        <w:rPr>
          <w:rFonts w:ascii="Book Antiqua" w:cs="Book Antiqua" w:eastAsia="Book Antiqua" w:hAnsi="Book Antiqua"/>
          <w:color w:val="000000"/>
          <w:highlight w:val="white"/>
          <w:rtl w:val="0"/>
        </w:rPr>
        <w:t xml:space="preserve">Sales order merupakan perintah penjualan yang memastikan konsumen benar – benar memesan atau membeli </w:t>
      </w:r>
      <w:hyperlink r:id="rId9">
        <w:r w:rsidDel="00000000" w:rsidR="00000000" w:rsidRPr="00000000">
          <w:rPr>
            <w:rFonts w:ascii="Book Antiqua" w:cs="Book Antiqua" w:eastAsia="Book Antiqua" w:hAnsi="Book Antiqua"/>
            <w:color w:val="000000"/>
            <w:highlight w:val="white"/>
            <w:u w:val="single"/>
            <w:rtl w:val="0"/>
          </w:rPr>
          <w:t xml:space="preserve">produk</w:t>
        </w:r>
      </w:hyperlink>
      <w:r w:rsidDel="00000000" w:rsidR="00000000" w:rsidRPr="00000000">
        <w:rPr>
          <w:rFonts w:ascii="Book Antiqua" w:cs="Book Antiqua" w:eastAsia="Book Antiqua" w:hAnsi="Book Antiqua"/>
          <w:color w:val="000000"/>
          <w:highlight w:val="white"/>
          <w:rtl w:val="0"/>
        </w:rPr>
        <w:t xml:space="preserve"> anda. Dalam sales order terdapat purchase order yang merupakan dokumen pemesanan produk. Di dalam purchase order terdapat data konsumen dan jumlah produk yang dipesan begitu pula metode pengirimannya.</w:t>
      </w:r>
    </w:p>
    <w:p w:rsidR="00000000" w:rsidDel="00000000" w:rsidP="00000000" w:rsidRDefault="00000000" w:rsidRPr="00000000" w14:paraId="0000003A">
      <w:pPr>
        <w:spacing w:after="106" w:line="259" w:lineRule="auto"/>
        <w:ind w:left="0" w:firstLine="705"/>
        <w:rPr>
          <w:rFonts w:ascii="Book Antiqua" w:cs="Book Antiqua" w:eastAsia="Book Antiqua" w:hAnsi="Book Antiqua"/>
          <w:color w:val="000000"/>
          <w:highlight w:val="white"/>
        </w:rPr>
      </w:pPr>
      <w:r w:rsidDel="00000000" w:rsidR="00000000" w:rsidRPr="00000000">
        <w:rPr>
          <w:rtl w:val="0"/>
        </w:rPr>
      </w:r>
    </w:p>
    <w:p w:rsidR="00000000" w:rsidDel="00000000" w:rsidP="00000000" w:rsidRDefault="00000000" w:rsidRPr="00000000" w14:paraId="0000003B">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LAB SETUP:</w:t>
      </w:r>
    </w:p>
    <w:p w:rsidR="00000000" w:rsidDel="00000000" w:rsidP="00000000" w:rsidRDefault="00000000" w:rsidRPr="00000000" w14:paraId="0000003C">
      <w:pPr>
        <w:spacing w:after="0" w:line="276"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disiapkan dan dilakukan oleh praktikan untuk menjalankan praktikum modul ini.</w:t>
      </w:r>
    </w:p>
    <w:p w:rsidR="00000000" w:rsidDel="00000000" w:rsidP="00000000" w:rsidRDefault="00000000" w:rsidRPr="00000000" w14:paraId="0000003D">
      <w:pPr>
        <w:spacing w:after="106" w:line="240"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Alat dan Bahan: </w:t>
      </w:r>
      <w:r w:rsidDel="00000000" w:rsidR="00000000" w:rsidRPr="00000000">
        <w:rPr>
          <w:rFonts w:ascii="Book Antiqua" w:cs="Book Antiqua" w:eastAsia="Book Antiqua" w:hAnsi="Book Antiqua"/>
          <w:rtl w:val="0"/>
        </w:rPr>
        <w:t xml:space="preserve">Laptop</w:t>
      </w:r>
    </w:p>
    <w:p w:rsidR="00000000" w:rsidDel="00000000" w:rsidP="00000000" w:rsidRDefault="00000000" w:rsidRPr="00000000" w14:paraId="0000003E">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Software</w:t>
      </w:r>
      <w:r w:rsidDel="00000000" w:rsidR="00000000" w:rsidRPr="00000000">
        <w:rPr>
          <w:rFonts w:ascii="Book Antiqua" w:cs="Book Antiqua" w:eastAsia="Book Antiqua" w:hAnsi="Book Antiqua"/>
          <w:rtl w:val="0"/>
        </w:rPr>
        <w:t xml:space="preserve"> : Odoo</w:t>
      </w:r>
    </w:p>
    <w:p w:rsidR="00000000" w:rsidDel="00000000" w:rsidP="00000000" w:rsidRDefault="00000000" w:rsidRPr="00000000" w14:paraId="0000003F">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Download zip file MuK Backend:  </w:t>
      </w:r>
      <w:hyperlink r:id="rId10">
        <w:r w:rsidDel="00000000" w:rsidR="00000000" w:rsidRPr="00000000">
          <w:rPr>
            <w:b w:val="1"/>
            <w:color w:val="1155cc"/>
            <w:u w:val="single"/>
            <w:rtl w:val="0"/>
          </w:rPr>
          <w:t xml:space="preserve">https://apps.odoo.com/apps/themes/12.0/muk_web_theme/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0">
      <w:pPr>
        <w:spacing w:after="106" w:line="259" w:lineRule="auto"/>
        <w:ind w:left="0" w:firstLine="345"/>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1">
      <w:pPr>
        <w:spacing w:after="106" w:line="259" w:lineRule="auto"/>
        <w:ind w:left="0" w:firstLine="72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ELEMEN KOMPETENSI I:</w:t>
      </w:r>
    </w:p>
    <w:p w:rsidR="00000000" w:rsidDel="00000000" w:rsidP="00000000" w:rsidRDefault="00000000" w:rsidRPr="00000000" w14:paraId="00000042">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w:t>
      </w:r>
    </w:p>
    <w:p w:rsidR="00000000" w:rsidDel="00000000" w:rsidP="00000000" w:rsidRDefault="00000000" w:rsidRPr="00000000" w14:paraId="00000043">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Instalasi Modul dan Basic Set up</w:t>
      </w:r>
      <w:r w:rsidDel="00000000" w:rsidR="00000000" w:rsidRPr="00000000">
        <w:rPr>
          <w:rtl w:val="0"/>
        </w:rPr>
      </w:r>
    </w:p>
    <w:p w:rsidR="00000000" w:rsidDel="00000000" w:rsidP="00000000" w:rsidRDefault="00000000" w:rsidRPr="00000000" w14:paraId="00000044">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Kompetensi Dasar:</w:t>
      </w:r>
    </w:p>
    <w:p w:rsidR="00000000" w:rsidDel="00000000" w:rsidP="00000000" w:rsidRDefault="00000000" w:rsidRPr="00000000" w14:paraId="00000045">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Instalasi Modul dan Basic Set up untuk mengkonfigurasi modul</w:t>
      </w:r>
      <w:r w:rsidDel="00000000" w:rsidR="00000000" w:rsidRPr="00000000">
        <w:rPr>
          <w:rtl w:val="0"/>
        </w:rPr>
      </w:r>
    </w:p>
    <w:p w:rsidR="00000000" w:rsidDel="00000000" w:rsidP="00000000" w:rsidRDefault="00000000" w:rsidRPr="00000000" w14:paraId="00000046">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7">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1:</w:t>
      </w:r>
    </w:p>
    <w:p w:rsidR="00000000" w:rsidDel="00000000" w:rsidP="00000000" w:rsidRDefault="00000000" w:rsidRPr="00000000" w14:paraId="00000048">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49">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Menginstal modul modul tambahan </w:t>
      </w:r>
    </w:p>
    <w:p w:rsidR="00000000" w:rsidDel="00000000" w:rsidP="00000000" w:rsidRDefault="00000000" w:rsidRPr="00000000" w14:paraId="0000004A">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B">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C">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Langkah Langkah Praktikum :</w:t>
      </w:r>
    </w:p>
    <w:p w:rsidR="00000000" w:rsidDel="00000000" w:rsidP="00000000" w:rsidRDefault="00000000" w:rsidRPr="00000000" w14:paraId="000000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install modul-modul</w:t>
      </w:r>
      <w:r w:rsidDel="00000000" w:rsidR="00000000" w:rsidRPr="00000000">
        <w:rPr>
          <w:rFonts w:ascii="Book Antiqua" w:cs="Book Antiqua" w:eastAsia="Book Antiqua" w:hAnsi="Book Antiqua"/>
          <w:rtl w:val="0"/>
        </w:rPr>
        <w:t xml:space="preserve"> di bawah ini</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Fonts w:ascii="Book Antiqua" w:cs="Book Antiqua" w:eastAsia="Book Antiqua" w:hAnsi="Book Antiqua"/>
        </w:rPr>
        <w:drawing>
          <wp:inline distB="114300" distT="114300" distL="114300" distR="114300">
            <wp:extent cx="3461540" cy="4546818"/>
            <wp:effectExtent b="0" l="0" r="0" t="0"/>
            <wp:docPr id="158"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3461540" cy="45468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2:</w:t>
      </w:r>
    </w:p>
    <w:p w:rsidR="00000000" w:rsidDel="00000000" w:rsidP="00000000" w:rsidRDefault="00000000" w:rsidRPr="00000000" w14:paraId="00000053">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54">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melakukan Konfigurasi pada modul yang telah di install</w:t>
      </w:r>
    </w:p>
    <w:p w:rsidR="00000000" w:rsidDel="00000000" w:rsidP="00000000" w:rsidRDefault="00000000" w:rsidRPr="00000000" w14:paraId="00000055">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56">
      <w:pPr>
        <w:spacing w:after="106" w:line="259" w:lineRule="auto"/>
        <w:ind w:left="284" w:firstLine="0"/>
        <w:jc w:val="left"/>
        <w:rPr/>
      </w:pPr>
      <w:r w:rsidDel="00000000" w:rsidR="00000000" w:rsidRPr="00000000">
        <w:rPr>
          <w:rFonts w:ascii="Book Antiqua" w:cs="Book Antiqua" w:eastAsia="Book Antiqua" w:hAnsi="Book Antiqua"/>
          <w:b w:val="1"/>
          <w:rtl w:val="0"/>
        </w:rPr>
        <w:t xml:space="preserve">Langkah Langkah Praktikum :</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64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9"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Masuk ke menu Setting </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2000250" cy="1009650"/>
            <wp:effectExtent b="0" l="0" r="0" t="0"/>
            <wp:docPr id="14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002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Tampilan akan seperti gambar dibawah ini</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349940" cy="2439987"/>
            <wp:effectExtent b="0" l="0" r="0" t="0"/>
            <wp:docPr id="16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349940" cy="24399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w:t>
      </w:r>
      <w:r w:rsidDel="00000000" w:rsidR="00000000" w:rsidRPr="00000000">
        <w:rPr>
          <w:rtl w:val="0"/>
        </w:rPr>
        <w:t xml:space="preserve"> My Company</w:t>
      </w:r>
    </w:p>
    <w:p w:rsidR="00000000" w:rsidDel="00000000" w:rsidP="00000000" w:rsidRDefault="00000000" w:rsidRPr="00000000" w14:paraId="0000005E">
      <w:pPr>
        <w:spacing w:after="0" w:lineRule="auto"/>
        <w:ind w:left="1004" w:firstLine="0"/>
        <w:rPr/>
      </w:pPr>
      <w:r w:rsidDel="00000000" w:rsidR="00000000" w:rsidRPr="00000000">
        <w:rPr>
          <w:rtl w:val="0"/>
        </w:rPr>
        <w:t xml:space="preserve">Klik Set Up pada MyCompany</w:t>
      </w:r>
    </w:p>
    <w:p w:rsidR="00000000" w:rsidDel="00000000" w:rsidP="00000000" w:rsidRDefault="00000000" w:rsidRPr="00000000" w14:paraId="0000005F">
      <w:pPr>
        <w:spacing w:after="0" w:lineRule="auto"/>
        <w:ind w:left="1004" w:firstLine="0"/>
        <w:rPr/>
      </w:pPr>
      <w:r w:rsidDel="00000000" w:rsidR="00000000" w:rsidRPr="00000000">
        <w:rPr/>
        <w:drawing>
          <wp:inline distB="114300" distT="114300" distL="114300" distR="114300">
            <wp:extent cx="5427361" cy="2478087"/>
            <wp:effectExtent b="0" l="0" r="0" t="0"/>
            <wp:docPr id="13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27361" cy="247808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ind w:left="1004" w:firstLine="0"/>
        <w:rPr/>
      </w:pPr>
      <w:r w:rsidDel="00000000" w:rsidR="00000000" w:rsidRPr="00000000">
        <w:rPr>
          <w:rtl w:val="0"/>
        </w:rPr>
      </w:r>
    </w:p>
    <w:p w:rsidR="00000000" w:rsidDel="00000000" w:rsidP="00000000" w:rsidRDefault="00000000" w:rsidRPr="00000000" w14:paraId="00000061">
      <w:pPr>
        <w:spacing w:after="0" w:lineRule="auto"/>
        <w:ind w:left="1004" w:firstLine="0"/>
        <w:rPr/>
      </w:pPr>
      <w:r w:rsidDel="00000000" w:rsidR="00000000" w:rsidRPr="00000000">
        <w:rPr>
          <w:rtl w:val="0"/>
        </w:rPr>
        <w:t xml:space="preserve">Tampilan akan seperti gambar dibawan ini</w:t>
      </w:r>
    </w:p>
    <w:p w:rsidR="00000000" w:rsidDel="00000000" w:rsidP="00000000" w:rsidRDefault="00000000" w:rsidRPr="00000000" w14:paraId="00000062">
      <w:pPr>
        <w:spacing w:after="0" w:lineRule="auto"/>
        <w:ind w:left="1004" w:firstLine="0"/>
        <w:rPr/>
      </w:pPr>
      <w:r w:rsidDel="00000000" w:rsidR="00000000" w:rsidRPr="00000000">
        <w:rPr/>
        <w:drawing>
          <wp:inline distB="114300" distT="114300" distL="114300" distR="114300">
            <wp:extent cx="4331655" cy="2430463"/>
            <wp:effectExtent b="0" l="0" r="0" t="0"/>
            <wp:docPr id="13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331655" cy="24304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Edit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drawing>
          <wp:inline distB="114300" distT="114300" distL="114300" distR="114300">
            <wp:extent cx="3619500" cy="1933575"/>
            <wp:effectExtent b="0" l="0" r="0" t="0"/>
            <wp:docPr id="13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19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Ubah General Information sesuai dengan bisnis praktikan</w:t>
      </w:r>
    </w:p>
    <w:p w:rsidR="00000000" w:rsidDel="00000000" w:rsidP="00000000" w:rsidRDefault="00000000" w:rsidRPr="00000000" w14:paraId="00000068">
      <w:pPr>
        <w:spacing w:after="0" w:lineRule="auto"/>
        <w:ind w:left="1004" w:firstLine="0"/>
        <w:rPr/>
      </w:pPr>
      <w:r w:rsidDel="00000000" w:rsidR="00000000" w:rsidRPr="00000000">
        <w:rPr/>
        <w:drawing>
          <wp:inline distB="114300" distT="114300" distL="114300" distR="114300">
            <wp:extent cx="5265324" cy="2954338"/>
            <wp:effectExtent b="0" l="0" r="0" t="0"/>
            <wp:docPr id="15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265324" cy="29543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Save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688" w:right="0" w:firstLine="0"/>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pPr>
      <w:r w:rsidDel="00000000" w:rsidR="00000000" w:rsidRPr="00000000">
        <w:rPr/>
        <w:drawing>
          <wp:inline distB="114300" distT="114300" distL="114300" distR="114300">
            <wp:extent cx="3267075" cy="2076450"/>
            <wp:effectExtent b="0" l="0" r="0" t="0"/>
            <wp:docPr id="14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670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9"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 </w:t>
      </w:r>
      <w:r w:rsidDel="00000000" w:rsidR="00000000" w:rsidRPr="00000000">
        <w:rPr>
          <w:rtl w:val="0"/>
        </w:rPr>
        <w:t xml:space="preserve">Purchase</w:t>
      </w:r>
    </w:p>
    <w:p w:rsidR="00000000" w:rsidDel="00000000" w:rsidP="00000000" w:rsidRDefault="00000000" w:rsidRPr="00000000" w14:paraId="0000006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Purchase pada Menu</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drawing>
          <wp:inline distB="114300" distT="114300" distL="114300" distR="114300">
            <wp:extent cx="2638425" cy="1800225"/>
            <wp:effectExtent b="0" l="0" r="0" t="0"/>
            <wp:docPr id="13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638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Masuk ke Setting pada menu bar Configuration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720"/>
        <w:jc w:val="both"/>
        <w:rPr/>
      </w:pPr>
      <w:r w:rsidDel="00000000" w:rsidR="00000000" w:rsidRPr="00000000">
        <w:rPr/>
        <w:drawing>
          <wp:inline distB="114300" distT="114300" distL="114300" distR="114300">
            <wp:extent cx="4276725" cy="2257425"/>
            <wp:effectExtent b="0" l="0" r="0" t="0"/>
            <wp:docPr id="15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2767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Delivered Quantities pada bagian Bill Control  pada menu Invoice di Configuration Purchase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720"/>
        <w:jc w:val="both"/>
        <w:rPr/>
      </w:pPr>
      <w:r w:rsidDel="00000000" w:rsidR="00000000" w:rsidRPr="00000000">
        <w:rPr/>
        <w:drawing>
          <wp:inline distB="114300" distT="114300" distL="114300" distR="114300">
            <wp:extent cx="3905250" cy="2085975"/>
            <wp:effectExtent b="0" l="0" r="0" t="0"/>
            <wp:docPr id="14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9052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Save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jc w:val="both"/>
        <w:rPr/>
      </w:pPr>
      <w:r w:rsidDel="00000000" w:rsidR="00000000" w:rsidRPr="00000000">
        <w:rPr>
          <w:rtl w:val="0"/>
        </w:rPr>
        <w:tab/>
      </w:r>
      <w:r w:rsidDel="00000000" w:rsidR="00000000" w:rsidRPr="00000000">
        <w:rPr/>
        <w:drawing>
          <wp:inline distB="114300" distT="114300" distL="114300" distR="114300">
            <wp:extent cx="2905125" cy="1571625"/>
            <wp:effectExtent b="0" l="0" r="0" t="0"/>
            <wp:docPr id="14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051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9" w:lineRule="auto"/>
        <w:ind w:left="1004" w:right="0" w:hanging="360"/>
        <w:jc w:val="both"/>
        <w:rPr/>
      </w:pPr>
      <w:r w:rsidDel="00000000" w:rsidR="00000000" w:rsidRPr="00000000">
        <w:rPr>
          <w:rtl w:val="0"/>
        </w:rPr>
        <w:t xml:space="preserve">Set Up Inventory</w:t>
      </w:r>
    </w:p>
    <w:p w:rsidR="00000000" w:rsidDel="00000000" w:rsidP="00000000" w:rsidRDefault="00000000" w:rsidRPr="00000000" w14:paraId="0000007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Inventory pada Menu</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drawing>
          <wp:inline distB="114300" distT="114300" distL="114300" distR="114300">
            <wp:extent cx="1619250" cy="1123950"/>
            <wp:effectExtent b="0" l="0" r="0" t="0"/>
            <wp:docPr id="16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16192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4"/>
        </w:numPr>
        <w:spacing w:after="0" w:lineRule="auto"/>
        <w:ind w:left="1648" w:hanging="720"/>
      </w:pPr>
      <w:r w:rsidDel="00000000" w:rsidR="00000000" w:rsidRPr="00000000">
        <w:rPr>
          <w:rtl w:val="0"/>
        </w:rPr>
        <w:t xml:space="preserve">Masuk ke Setting pada menu bar Configuration</w:t>
      </w:r>
    </w:p>
    <w:p w:rsidR="00000000" w:rsidDel="00000000" w:rsidP="00000000" w:rsidRDefault="00000000" w:rsidRPr="00000000" w14:paraId="0000007F">
      <w:pPr>
        <w:spacing w:after="0" w:lineRule="auto"/>
        <w:ind w:left="720" w:firstLine="720"/>
        <w:rPr/>
      </w:pPr>
      <w:r w:rsidDel="00000000" w:rsidR="00000000" w:rsidRPr="00000000">
        <w:rPr/>
        <w:drawing>
          <wp:inline distB="114300" distT="114300" distL="114300" distR="114300">
            <wp:extent cx="2447925" cy="1504950"/>
            <wp:effectExtent b="0" l="0" r="0" t="0"/>
            <wp:docPr id="14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4479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2"/>
          <w:numId w:val="4"/>
        </w:numPr>
        <w:spacing w:after="0" w:lineRule="auto"/>
        <w:ind w:left="1648" w:hanging="720"/>
        <w:rPr>
          <w:u w:val="none"/>
        </w:rPr>
      </w:pPr>
      <w:r w:rsidDel="00000000" w:rsidR="00000000" w:rsidRPr="00000000">
        <w:rPr>
          <w:rtl w:val="0"/>
        </w:rPr>
        <w:t xml:space="preserve">Pada Reservation pada bagian Operation klik “Immediately after sales order confirmation”</w:t>
      </w:r>
    </w:p>
    <w:p w:rsidR="00000000" w:rsidDel="00000000" w:rsidP="00000000" w:rsidRDefault="00000000" w:rsidRPr="00000000" w14:paraId="00000081">
      <w:pPr>
        <w:spacing w:after="0" w:lineRule="auto"/>
        <w:ind w:left="0" w:firstLine="0"/>
        <w:rPr/>
      </w:pPr>
      <w:r w:rsidDel="00000000" w:rsidR="00000000" w:rsidRPr="00000000">
        <w:rPr/>
        <w:drawing>
          <wp:inline distB="114300" distT="114300" distL="114300" distR="114300">
            <wp:extent cx="2728913" cy="2322860"/>
            <wp:effectExtent b="0" l="0" r="0" t="0"/>
            <wp:docPr id="16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728913" cy="23228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2"/>
          <w:numId w:val="4"/>
        </w:numPr>
        <w:spacing w:after="0" w:lineRule="auto"/>
        <w:ind w:left="1648" w:hanging="720"/>
        <w:rPr>
          <w:u w:val="none"/>
        </w:rPr>
      </w:pPr>
      <w:r w:rsidDel="00000000" w:rsidR="00000000" w:rsidRPr="00000000">
        <w:rPr>
          <w:rtl w:val="0"/>
        </w:rPr>
        <w:t xml:space="preserve">Pada bagian Product, centang “Unit of Measure”</w:t>
      </w:r>
    </w:p>
    <w:p w:rsidR="00000000" w:rsidDel="00000000" w:rsidP="00000000" w:rsidRDefault="00000000" w:rsidRPr="00000000" w14:paraId="00000083">
      <w:pPr>
        <w:spacing w:after="0" w:lineRule="auto"/>
        <w:ind w:left="0" w:firstLine="0"/>
        <w:rPr/>
      </w:pPr>
      <w:r w:rsidDel="00000000" w:rsidR="00000000" w:rsidRPr="00000000">
        <w:rPr/>
        <w:drawing>
          <wp:inline distB="114300" distT="114300" distL="114300" distR="114300">
            <wp:extent cx="5926145" cy="1397000"/>
            <wp:effectExtent b="0" l="0" r="0" t="0"/>
            <wp:docPr id="14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2614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ind w:left="0" w:firstLine="0"/>
        <w:rPr/>
      </w:pPr>
      <w:r w:rsidDel="00000000" w:rsidR="00000000" w:rsidRPr="00000000">
        <w:rPr>
          <w:rtl w:val="0"/>
        </w:rPr>
      </w:r>
    </w:p>
    <w:p w:rsidR="00000000" w:rsidDel="00000000" w:rsidP="00000000" w:rsidRDefault="00000000" w:rsidRPr="00000000" w14:paraId="00000085">
      <w:pPr>
        <w:numPr>
          <w:ilvl w:val="2"/>
          <w:numId w:val="4"/>
        </w:numPr>
        <w:spacing w:after="0" w:lineRule="auto"/>
        <w:ind w:left="1648" w:hanging="720"/>
        <w:rPr>
          <w:u w:val="none"/>
        </w:rPr>
      </w:pPr>
      <w:r w:rsidDel="00000000" w:rsidR="00000000" w:rsidRPr="00000000">
        <w:rPr>
          <w:rtl w:val="0"/>
        </w:rPr>
        <w:t xml:space="preserve">Pada Traceability, centang “Lots &amp; Serial Numbers”</w:t>
      </w:r>
    </w:p>
    <w:p w:rsidR="00000000" w:rsidDel="00000000" w:rsidP="00000000" w:rsidRDefault="00000000" w:rsidRPr="00000000" w14:paraId="00000086">
      <w:pPr>
        <w:spacing w:after="0" w:lineRule="auto"/>
        <w:ind w:left="0" w:firstLine="0"/>
        <w:rPr/>
      </w:pPr>
      <w:r w:rsidDel="00000000" w:rsidR="00000000" w:rsidRPr="00000000">
        <w:rPr/>
        <w:drawing>
          <wp:inline distB="114300" distT="114300" distL="114300" distR="114300">
            <wp:extent cx="5238750" cy="1952625"/>
            <wp:effectExtent b="0" l="0" r="0" t="0"/>
            <wp:docPr id="15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238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ind w:left="0" w:firstLine="0"/>
        <w:rPr/>
      </w:pPr>
      <w:r w:rsidDel="00000000" w:rsidR="00000000" w:rsidRPr="00000000">
        <w:rPr>
          <w:rtl w:val="0"/>
        </w:rPr>
      </w:r>
    </w:p>
    <w:p w:rsidR="00000000" w:rsidDel="00000000" w:rsidP="00000000" w:rsidRDefault="00000000" w:rsidRPr="00000000" w14:paraId="00000088">
      <w:pPr>
        <w:numPr>
          <w:ilvl w:val="2"/>
          <w:numId w:val="4"/>
        </w:numPr>
        <w:spacing w:after="0" w:lineRule="auto"/>
        <w:ind w:left="1648" w:hanging="720"/>
      </w:pPr>
      <w:r w:rsidDel="00000000" w:rsidR="00000000" w:rsidRPr="00000000">
        <w:rPr>
          <w:rtl w:val="0"/>
        </w:rPr>
        <w:t xml:space="preserve">Pada Warehouse, centang “Storage Location”</w:t>
      </w:r>
    </w:p>
    <w:p w:rsidR="00000000" w:rsidDel="00000000" w:rsidP="00000000" w:rsidRDefault="00000000" w:rsidRPr="00000000" w14:paraId="00000089">
      <w:pPr>
        <w:spacing w:after="0" w:lineRule="auto"/>
        <w:ind w:left="0" w:firstLine="0"/>
        <w:rPr/>
      </w:pPr>
      <w:r w:rsidDel="00000000" w:rsidR="00000000" w:rsidRPr="00000000">
        <w:rPr/>
        <w:drawing>
          <wp:inline distB="114300" distT="114300" distL="114300" distR="114300">
            <wp:extent cx="4567238" cy="2147790"/>
            <wp:effectExtent b="0" l="0" r="0" t="0"/>
            <wp:docPr id="14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567238" cy="21477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2"/>
          <w:numId w:val="4"/>
        </w:numPr>
        <w:spacing w:after="0" w:lineRule="auto"/>
        <w:ind w:left="1648" w:hanging="720"/>
        <w:rPr>
          <w:u w:val="none"/>
        </w:rPr>
      </w:pPr>
      <w:r w:rsidDel="00000000" w:rsidR="00000000" w:rsidRPr="00000000">
        <w:rPr>
          <w:rtl w:val="0"/>
        </w:rPr>
        <w:t xml:space="preserve">Klik Save</w:t>
      </w:r>
    </w:p>
    <w:p w:rsidR="00000000" w:rsidDel="00000000" w:rsidP="00000000" w:rsidRDefault="00000000" w:rsidRPr="00000000" w14:paraId="0000008B">
      <w:pPr>
        <w:spacing w:after="0" w:lineRule="auto"/>
        <w:ind w:left="0" w:firstLine="0"/>
        <w:rPr/>
      </w:pPr>
      <w:r w:rsidDel="00000000" w:rsidR="00000000" w:rsidRPr="00000000">
        <w:rPr/>
        <w:drawing>
          <wp:inline distB="114300" distT="114300" distL="114300" distR="114300">
            <wp:extent cx="2443163" cy="1095483"/>
            <wp:effectExtent b="0" l="0" r="0" t="0"/>
            <wp:docPr id="13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443163" cy="109548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Rule="auto"/>
        <w:ind w:left="0" w:firstLine="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9" w:lineRule="auto"/>
        <w:ind w:left="1004" w:right="0" w:hanging="360"/>
        <w:jc w:val="both"/>
        <w:rPr/>
      </w:pPr>
      <w:r w:rsidDel="00000000" w:rsidR="00000000" w:rsidRPr="00000000">
        <w:rPr>
          <w:rtl w:val="0"/>
        </w:rPr>
        <w:t xml:space="preserve">Set Up Accounting</w:t>
      </w:r>
    </w:p>
    <w:p w:rsidR="00000000" w:rsidDel="00000000" w:rsidP="00000000" w:rsidRDefault="00000000" w:rsidRPr="00000000" w14:paraId="0000009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Accounting pada Menu</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drawing>
          <wp:inline distB="114300" distT="114300" distL="114300" distR="114300">
            <wp:extent cx="1409700" cy="742950"/>
            <wp:effectExtent b="0" l="0" r="0" t="0"/>
            <wp:docPr id="16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4097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rtl w:val="0"/>
        </w:rPr>
        <w:t xml:space="preserve">Tampilan akan seperti ini</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5926145" cy="3327400"/>
            <wp:effectExtent b="0" l="0" r="0" t="0"/>
            <wp:docPr id="15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masukan Opening date pada awal tahun dan Fiscal Year end pada akhir tahun dan klik Apply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720"/>
        <w:jc w:val="both"/>
        <w:rPr/>
      </w:pPr>
      <w:r w:rsidDel="00000000" w:rsidR="00000000" w:rsidRPr="00000000">
        <w:rPr/>
        <w:drawing>
          <wp:inline distB="114300" distT="114300" distL="114300" distR="114300">
            <wp:extent cx="2767013" cy="1383506"/>
            <wp:effectExtent b="0" l="0" r="0" t="0"/>
            <wp:docPr id="15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767013" cy="138350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720"/>
        <w:jc w:val="both"/>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Klik Review pada Chart of Account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drawing>
          <wp:inline distB="114300" distT="114300" distL="114300" distR="114300">
            <wp:extent cx="3228975" cy="2200275"/>
            <wp:effectExtent b="0" l="0" r="0" t="0"/>
            <wp:docPr id="13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2289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720"/>
        <w:jc w:val="both"/>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Setelah melihat COA yang tersedia, kembali ke menu Accounting dan tampilan akan seperti ini</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5926145" cy="1104900"/>
            <wp:effectExtent b="0" l="0" r="0" t="0"/>
            <wp:docPr id="14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2614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Masuk ke Setting pada menu bar Configuration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2495550" cy="2238375"/>
            <wp:effectExtent b="0" l="0" r="0" t="0"/>
            <wp:docPr id="14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4955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Pada bagian Taxes Sales tax dan Purchase Tax bisa di atur sesuai dengan ke inginan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4852988" cy="1708689"/>
            <wp:effectExtent b="0" l="0" r="0" t="0"/>
            <wp:docPr id="15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852988" cy="170868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4000500" cy="2343150"/>
            <wp:effectExtent b="0" l="0" r="0" t="0"/>
            <wp:docPr id="164"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0005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Pada bagian Currencies, ganti dengan IDR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5381625" cy="1790700"/>
            <wp:effectExtent b="0" l="0" r="0" t="0"/>
            <wp:docPr id="13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3816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Pada bagina Customer Payments, centang Invoice Online Payment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5926145" cy="1752600"/>
            <wp:effectExtent b="0" l="0" r="0" t="0"/>
            <wp:docPr id="13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2614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Pada bagian Default Sending Option centang kedua ini</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5926145" cy="1143000"/>
            <wp:effectExtent b="0" l="0" r="0" t="0"/>
            <wp:docPr id="15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2614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Pada bagian Invoces, lakukan seperti ini</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drawing>
          <wp:inline distB="114300" distT="114300" distL="114300" distR="114300">
            <wp:extent cx="5926145" cy="1955800"/>
            <wp:effectExtent b="0" l="0" r="0" t="0"/>
            <wp:docPr id="15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2614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9" w:lineRule="auto"/>
        <w:ind w:left="1648" w:right="0" w:hanging="720"/>
        <w:jc w:val="both"/>
        <w:rPr>
          <w:u w:val="none"/>
        </w:rPr>
      </w:pPr>
      <w:r w:rsidDel="00000000" w:rsidR="00000000" w:rsidRPr="00000000">
        <w:rPr>
          <w:rtl w:val="0"/>
        </w:rPr>
        <w:t xml:space="preserve">setelah itu klik Save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720"/>
        <w:jc w:val="both"/>
        <w:rPr/>
      </w:pPr>
      <w:r w:rsidDel="00000000" w:rsidR="00000000" w:rsidRPr="00000000">
        <w:rPr/>
        <w:drawing>
          <wp:inline distB="114300" distT="114300" distL="114300" distR="114300">
            <wp:extent cx="2552700" cy="1714500"/>
            <wp:effectExtent b="0" l="0" r="0" t="0"/>
            <wp:docPr id="139"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552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color w:val="ff000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1004"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1004" w:right="0" w:firstLine="0"/>
        <w:jc w:val="both"/>
        <w:rPr>
          <w:highlight w:val="yellow"/>
        </w:rPr>
      </w:pPr>
      <w:r w:rsidDel="00000000" w:rsidR="00000000" w:rsidRPr="00000000">
        <w:rPr>
          <w:highlight w:val="yellow"/>
          <w:rtl w:val="0"/>
        </w:rPr>
        <w:t xml:space="preserve">Latihan 3</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1004" w:right="0" w:firstLine="0"/>
        <w:jc w:val="both"/>
        <w:rPr>
          <w:b w:val="1"/>
        </w:rPr>
      </w:pPr>
      <w:r w:rsidDel="00000000" w:rsidR="00000000" w:rsidRPr="00000000">
        <w:rPr>
          <w:rtl w:val="0"/>
        </w:rPr>
        <w:t xml:space="preserve">Melakukan Instalasi pada Modul MUK Backend Theme pada Odoo Apps pada link berikut ini: </w:t>
      </w:r>
      <w:hyperlink r:id="rId43">
        <w:r w:rsidDel="00000000" w:rsidR="00000000" w:rsidRPr="00000000">
          <w:rPr>
            <w:b w:val="1"/>
            <w:color w:val="1155cc"/>
            <w:u w:val="single"/>
            <w:rtl w:val="0"/>
          </w:rPr>
          <w:t xml:space="preserve">https://apps.odoo.com/apps/themes/12.0/muk_web_theme/</w:t>
        </w:r>
      </w:hyperlink>
      <w:r w:rsidDel="00000000" w:rsidR="00000000" w:rsidRPr="00000000">
        <w:rPr>
          <w:b w:val="1"/>
          <w:rtl w:val="0"/>
        </w:rPr>
        <w:t xml:space="preserv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1004" w:right="0" w:firstLine="0"/>
        <w:jc w:val="both"/>
        <w:rPr/>
      </w:pPr>
      <w:r w:rsidDel="00000000" w:rsidR="00000000" w:rsidRPr="00000000">
        <w:rPr>
          <w:rtl w:val="0"/>
        </w:rPr>
        <w:t xml:space="preserve">Lakukan instalasi seperti pada instalasi modul Accountin (io_account)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1004" w:right="0" w:firstLine="0"/>
        <w:jc w:val="both"/>
        <w:rPr>
          <w:highlight w:val="yellow"/>
        </w:rPr>
      </w:pPr>
      <w:r w:rsidDel="00000000" w:rsidR="00000000" w:rsidRPr="00000000">
        <w:rPr>
          <w:rtl w:val="0"/>
        </w:rPr>
      </w:r>
    </w:p>
    <w:p w:rsidR="00000000" w:rsidDel="00000000" w:rsidP="00000000" w:rsidRDefault="00000000" w:rsidRPr="00000000" w14:paraId="000000BA">
      <w:pPr>
        <w:spacing w:after="106" w:line="259" w:lineRule="auto"/>
        <w:ind w:left="705"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Kesimpulan  :</w:t>
      </w:r>
    </w:p>
    <w:p w:rsidR="00000000" w:rsidDel="00000000" w:rsidP="00000000" w:rsidRDefault="00000000" w:rsidRPr="00000000" w14:paraId="000000BB">
      <w:pPr>
        <w:spacing w:after="106" w:line="259" w:lineRule="auto"/>
        <w:ind w:left="705" w:firstLine="0"/>
        <w:jc w:val="left"/>
        <w:rPr>
          <w:rFonts w:ascii="Book Antiqua" w:cs="Book Antiqua" w:eastAsia="Book Antiqua" w:hAnsi="Book Antiqua"/>
          <w:b w:val="1"/>
          <w:color w:val="ff0000"/>
        </w:rPr>
      </w:pPr>
      <w:r w:rsidDel="00000000" w:rsidR="00000000" w:rsidRPr="00000000">
        <w:rPr>
          <w:rFonts w:ascii="Book Antiqua" w:cs="Book Antiqua" w:eastAsia="Book Antiqua" w:hAnsi="Book Antiqua"/>
          <w:b w:val="1"/>
          <w:color w:val="ff0000"/>
          <w:rtl w:val="0"/>
        </w:rPr>
        <w:t xml:space="preserve">(isi sendiri yang lengkap dan tidak singkat)</w:t>
      </w:r>
    </w:p>
    <w:p w:rsidR="00000000" w:rsidDel="00000000" w:rsidP="00000000" w:rsidRDefault="00000000" w:rsidRPr="00000000" w14:paraId="000000BC">
      <w:pPr>
        <w:numPr>
          <w:ilvl w:val="0"/>
          <w:numId w:val="2"/>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bl>
      <w:tblPr>
        <w:tblStyle w:val="Table3"/>
        <w:tblW w:w="8524.0" w:type="dxa"/>
        <w:jc w:val="left"/>
        <w:tblInd w:w="612.0" w:type="dxa"/>
        <w:tblLayout w:type="fixed"/>
        <w:tblLook w:val="0400"/>
      </w:tblPr>
      <w:tblGrid>
        <w:gridCol w:w="559"/>
        <w:gridCol w:w="5132"/>
        <w:gridCol w:w="1529"/>
        <w:gridCol w:w="1304"/>
        <w:tblGridChange w:id="0">
          <w:tblGrid>
            <w:gridCol w:w="559"/>
            <w:gridCol w:w="5132"/>
            <w:gridCol w:w="1529"/>
            <w:gridCol w:w="1304"/>
          </w:tblGrid>
        </w:tblGridChange>
      </w:tblGrid>
      <w:tr>
        <w:trPr>
          <w:cantSplit w:val="0"/>
          <w:trHeight w:val="42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spacing w:after="0" w:line="259" w:lineRule="auto"/>
              <w:ind w:left="0" w:right="64"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F">
            <w:pPr>
              <w:spacing w:after="115" w:line="259" w:lineRule="auto"/>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Penyelesaian</w:t>
            </w:r>
            <w:r w:rsidDel="00000000" w:rsidR="00000000" w:rsidRPr="00000000">
              <w:rPr>
                <w:rtl w:val="0"/>
              </w:rPr>
            </w:r>
          </w:p>
          <w:p w:rsidR="00000000" w:rsidDel="00000000" w:rsidP="00000000" w:rsidRDefault="00000000" w:rsidRPr="00000000" w14:paraId="000000C0">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Cek List</w:t>
            </w:r>
            <w:r w:rsidDel="00000000" w:rsidR="00000000" w:rsidRPr="00000000">
              <w:rPr>
                <w:rtl w:val="0"/>
              </w:rPr>
            </w:r>
          </w:p>
        </w:tc>
      </w:tr>
      <w:tr>
        <w:trPr>
          <w:cantSplit w:val="0"/>
          <w:trHeight w:val="42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Selesai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Tidak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0" w:line="259" w:lineRule="auto"/>
              <w:ind w:left="0" w:right="66"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Menginstall Modul Tambahan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Mengisi Basic Set 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Menginstal Modul Backend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bl>
    <w:p w:rsidR="00000000" w:rsidDel="00000000" w:rsidP="00000000" w:rsidRDefault="00000000" w:rsidRPr="00000000" w14:paraId="000000D2">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D3">
      <w:pPr>
        <w:numPr>
          <w:ilvl w:val="0"/>
          <w:numId w:val="2"/>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Form Umpan Balik </w:t>
      </w:r>
      <w:r w:rsidDel="00000000" w:rsidR="00000000" w:rsidRPr="00000000">
        <w:rPr>
          <w:rtl w:val="0"/>
        </w:rPr>
      </w:r>
    </w:p>
    <w:tbl>
      <w:tblPr>
        <w:tblStyle w:val="Table4"/>
        <w:tblW w:w="8524.0" w:type="dxa"/>
        <w:jc w:val="left"/>
        <w:tblInd w:w="612.0" w:type="dxa"/>
        <w:tblLayout w:type="fixed"/>
        <w:tblLook w:val="0400"/>
      </w:tblPr>
      <w:tblGrid>
        <w:gridCol w:w="4321"/>
        <w:gridCol w:w="2309"/>
        <w:gridCol w:w="1894"/>
        <w:tblGridChange w:id="0">
          <w:tblGrid>
            <w:gridCol w:w="4321"/>
            <w:gridCol w:w="2309"/>
            <w:gridCol w:w="1894"/>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4">
            <w:pPr>
              <w:spacing w:after="0" w:line="259" w:lineRule="auto"/>
              <w:ind w:left="0" w:right="73"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Waktu Pengerjaan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spacing w:after="0" w:line="259" w:lineRule="auto"/>
              <w:ind w:left="0" w:right="75"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Kriteria</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59" w:lineRule="auto"/>
              <w:ind w:left="0" w:right="66"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Menginstall Modul Tambahan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0" w:line="259" w:lineRule="auto"/>
              <w:ind w:left="0" w:right="66" w:firstLine="0"/>
              <w:jc w:val="center"/>
              <w:rPr>
                <w:rFonts w:ascii="Book Antiqua" w:cs="Book Antiqua" w:eastAsia="Book Antiqua" w:hAnsi="Book Antiqua"/>
                <w:b w:val="1"/>
              </w:rPr>
            </w:pPr>
            <w:bookmarkStart w:colFirst="0" w:colLast="0" w:name="_heading=h.gjdgxs" w:id="0"/>
            <w:bookmarkEnd w:id="0"/>
            <w:r w:rsidDel="00000000" w:rsidR="00000000" w:rsidRPr="00000000">
              <w:rPr>
                <w:rFonts w:ascii="Book Antiqua" w:cs="Book Antiqua" w:eastAsia="Book Antiqua" w:hAnsi="Book Antiqua"/>
                <w:b w:val="1"/>
                <w:rtl w:val="0"/>
              </w:rPr>
              <w:t xml:space="preserve">Mengisi Basic Set 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59" w:lineRule="auto"/>
              <w:ind w:left="0" w:right="66" w:firstLine="0"/>
              <w:jc w:val="center"/>
              <w:rPr>
                <w:rFonts w:ascii="Book Antiqua" w:cs="Book Antiqua" w:eastAsia="Book Antiqua" w:hAnsi="Book Antiqua"/>
                <w:b w:val="1"/>
              </w:rPr>
            </w:pPr>
            <w:bookmarkStart w:colFirst="0" w:colLast="0" w:name="_heading=h.gjdgxs" w:id="0"/>
            <w:bookmarkEnd w:id="0"/>
            <w:r w:rsidDel="00000000" w:rsidR="00000000" w:rsidRPr="00000000">
              <w:rPr>
                <w:rFonts w:ascii="Book Antiqua" w:cs="Book Antiqua" w:eastAsia="Book Antiqua" w:hAnsi="Book Antiqua"/>
                <w:b w:val="1"/>
                <w:rtl w:val="0"/>
              </w:rPr>
              <w:t xml:space="preserve">Menginstal Modul Backend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bl>
    <w:p w:rsidR="00000000" w:rsidDel="00000000" w:rsidP="00000000" w:rsidRDefault="00000000" w:rsidRPr="00000000" w14:paraId="000000E0">
      <w:pPr>
        <w:spacing w:after="115" w:line="259" w:lineRule="auto"/>
        <w:ind w:left="72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E1">
      <w:pPr>
        <w:spacing w:after="115" w:line="259" w:lineRule="auto"/>
        <w:ind w:left="72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E2">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Kriteria:</w:t>
      </w:r>
    </w:p>
    <w:p w:rsidR="00000000" w:rsidDel="00000000" w:rsidP="00000000" w:rsidRDefault="00000000" w:rsidRPr="00000000" w14:paraId="000000E3">
      <w:pPr>
        <w:ind w:left="720"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1.Sangat Menarik </w:t>
      </w:r>
    </w:p>
    <w:p w:rsidR="00000000" w:rsidDel="00000000" w:rsidP="00000000" w:rsidRDefault="00000000" w:rsidRPr="00000000" w14:paraId="000000E4">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2.Cukup Menarik </w:t>
      </w:r>
    </w:p>
    <w:p w:rsidR="00000000" w:rsidDel="00000000" w:rsidP="00000000" w:rsidRDefault="00000000" w:rsidRPr="00000000" w14:paraId="000000E5">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3.Kurang Menarik </w:t>
      </w:r>
    </w:p>
    <w:p w:rsidR="00000000" w:rsidDel="00000000" w:rsidP="00000000" w:rsidRDefault="00000000" w:rsidRPr="00000000" w14:paraId="000000E6">
      <w:pPr>
        <w:ind w:left="715" w:firstLine="720"/>
        <w:rPr>
          <w:rFonts w:ascii="Book Antiqua" w:cs="Book Antiqua" w:eastAsia="Book Antiqua" w:hAnsi="Book Antiqua"/>
        </w:rPr>
        <w:sectPr>
          <w:headerReference r:id="rId44" w:type="default"/>
          <w:headerReference r:id="rId45" w:type="first"/>
          <w:headerReference r:id="rId46" w:type="even"/>
          <w:footerReference r:id="rId47" w:type="default"/>
          <w:footerReference r:id="rId48" w:type="first"/>
          <w:footerReference r:id="rId49" w:type="even"/>
          <w:pgSz w:h="16838" w:w="11906" w:orient="portrait"/>
          <w:pgMar w:bottom="1554" w:top="1445" w:left="1440" w:right="1133" w:header="725" w:footer="0"/>
          <w:pgNumType w:start="1"/>
        </w:sectPr>
      </w:pPr>
      <w:r w:rsidDel="00000000" w:rsidR="00000000" w:rsidRPr="00000000">
        <w:rPr>
          <w:rFonts w:ascii="Book Antiqua" w:cs="Book Antiqua" w:eastAsia="Book Antiqua" w:hAnsi="Book Antiqua"/>
          <w:rtl w:val="0"/>
        </w:rPr>
        <w:t xml:space="preserve">4.Sangat Kurang Menar</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F1">
    <w:pPr>
      <w:spacing w:after="0" w:line="259" w:lineRule="auto"/>
      <w:ind w:left="0" w:firstLine="0"/>
      <w:jc w:val="left"/>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F3">
    <w:pPr>
      <w:spacing w:after="0" w:line="259" w:lineRule="auto"/>
      <w:ind w:left="0" w:firstLine="0"/>
      <w:jc w:val="left"/>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9549.0" w:type="dxa"/>
      <w:jc w:val="left"/>
      <w:tblInd w:w="0.0" w:type="dxa"/>
      <w:tblBorders>
        <w:top w:color="000000" w:space="0" w:sz="4" w:val="single"/>
      </w:tblBorders>
      <w:tblLayout w:type="fixed"/>
      <w:tblLook w:val="0400"/>
    </w:tblPr>
    <w:tblGrid>
      <w:gridCol w:w="784"/>
      <w:gridCol w:w="6256"/>
      <w:gridCol w:w="2509"/>
      <w:tblGridChange w:id="0">
        <w:tblGrid>
          <w:gridCol w:w="784"/>
          <w:gridCol w:w="6256"/>
          <w:gridCol w:w="2509"/>
        </w:tblGrid>
      </w:tblGridChange>
    </w:tblGrid>
    <w:tr>
      <w:trPr>
        <w:cantSplit w:val="0"/>
        <w:tblHeader w:val="0"/>
      </w:trPr>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hanging="1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04800" cy="304800"/>
                <wp:effectExtent b="0" l="0" r="0" t="0"/>
                <wp:docPr id="14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522" w:right="0" w:hanging="1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42"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Nama - NIM</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ED">
    <w:pPr>
      <w:spacing w:after="0" w:line="259" w:lineRule="auto"/>
      <w:ind w:left="0" w:firstLine="0"/>
      <w:jc w:val="left"/>
      <w:rPr/>
    </w:pPr>
    <w:r w:rsidDel="00000000" w:rsidR="00000000" w:rsidRPr="00000000">
      <w:rPr>
        <w:rtl w:val="0"/>
      </w:rPr>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EF">
    <w:pPr>
      <w:spacing w:after="0" w:line="259" w:lineRule="auto"/>
      <w:ind w:left="0" w:firstLine="0"/>
      <w:jc w:val="left"/>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644" w:hanging="359.99999999999994"/>
      </w:pPr>
      <w:rPr/>
    </w:lvl>
    <w:lvl w:ilvl="2">
      <w:start w:val="1"/>
      <w:numFmt w:val="decimal"/>
      <w:lvlText w:val="%1.%2.%3"/>
      <w:lvlJc w:val="left"/>
      <w:pPr>
        <w:ind w:left="1288" w:hanging="719.9999999999999"/>
      </w:pPr>
      <w:rPr/>
    </w:lvl>
    <w:lvl w:ilvl="3">
      <w:start w:val="1"/>
      <w:numFmt w:val="decimal"/>
      <w:lvlText w:val="%1.%2.%3.%4"/>
      <w:lvlJc w:val="left"/>
      <w:pPr>
        <w:ind w:left="1932" w:hanging="1080"/>
      </w:pPr>
      <w:rPr/>
    </w:lvl>
    <w:lvl w:ilvl="4">
      <w:start w:val="1"/>
      <w:numFmt w:val="decimal"/>
      <w:lvlText w:val="%1.%2.%3.%4.%5"/>
      <w:lvlJc w:val="left"/>
      <w:pPr>
        <w:ind w:left="2216" w:hanging="1080"/>
      </w:pPr>
      <w:rPr/>
    </w:lvl>
    <w:lvl w:ilvl="5">
      <w:start w:val="1"/>
      <w:numFmt w:val="decimal"/>
      <w:lvlText w:val="%1.%2.%3.%4.%5.%6"/>
      <w:lvlJc w:val="left"/>
      <w:pPr>
        <w:ind w:left="2860" w:hanging="1440"/>
      </w:pPr>
      <w:rPr/>
    </w:lvl>
    <w:lvl w:ilvl="6">
      <w:start w:val="1"/>
      <w:numFmt w:val="decimal"/>
      <w:lvlText w:val="%1.%2.%3.%4.%5.%6.%7"/>
      <w:lvlJc w:val="left"/>
      <w:pPr>
        <w:ind w:left="3144" w:hanging="1440.0000000000002"/>
      </w:pPr>
      <w:rPr/>
    </w:lvl>
    <w:lvl w:ilvl="7">
      <w:start w:val="1"/>
      <w:numFmt w:val="decimal"/>
      <w:lvlText w:val="%1.%2.%3.%4.%5.%6.%7.%8"/>
      <w:lvlJc w:val="left"/>
      <w:pPr>
        <w:ind w:left="3788" w:hanging="1800"/>
      </w:pPr>
      <w:rPr/>
    </w:lvl>
    <w:lvl w:ilvl="8">
      <w:start w:val="1"/>
      <w:numFmt w:val="decimal"/>
      <w:lvlText w:val="%1.%2.%3.%4.%5.%6.%7.%8.%9"/>
      <w:lvlJc w:val="left"/>
      <w:pPr>
        <w:ind w:left="4072" w:hanging="1800"/>
      </w:pPr>
      <w:rPr/>
    </w:lvl>
  </w:abstractNum>
  <w:abstractNum w:abstractNumId="2">
    <w:lvl w:ilvl="0">
      <w:start w:val="1"/>
      <w:numFmt w:val="decimal"/>
      <w:lvlText w:val="%1."/>
      <w:lvlJc w:val="left"/>
      <w:pPr>
        <w:ind w:left="705" w:hanging="705"/>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decimal"/>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160" w:hanging="216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2880" w:hanging="288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600" w:hanging="360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320" w:hanging="432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040" w:hanging="504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3">
    <w:lvl w:ilvl="0">
      <w:start w:val="1"/>
      <w:numFmt w:val="decimal"/>
      <w:lvlText w:val="%1."/>
      <w:lvlJc w:val="left"/>
      <w:pPr>
        <w:ind w:left="720" w:hanging="7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546" w:hanging="1546"/>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2266" w:hanging="2266"/>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986" w:hanging="2986"/>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706" w:hanging="3706"/>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426" w:hanging="4426"/>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5146" w:hanging="5146"/>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866" w:hanging="5866"/>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586" w:hanging="6586"/>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4">
    <w:lvl w:ilvl="0">
      <w:start w:val="1"/>
      <w:numFmt w:val="decimal"/>
      <w:lvlText w:val="%1."/>
      <w:lvlJc w:val="left"/>
      <w:pPr>
        <w:ind w:left="720" w:hanging="360"/>
      </w:pPr>
      <w:rPr/>
    </w:lvl>
    <w:lvl w:ilvl="1">
      <w:start w:val="1"/>
      <w:numFmt w:val="decimal"/>
      <w:lvlText w:val="%1.%2"/>
      <w:lvlJc w:val="left"/>
      <w:pPr>
        <w:ind w:left="1004" w:hanging="360"/>
      </w:pPr>
      <w:rPr/>
    </w:lvl>
    <w:lvl w:ilvl="2">
      <w:start w:val="1"/>
      <w:numFmt w:val="decimal"/>
      <w:lvlText w:val="%1.%2.%3"/>
      <w:lvlJc w:val="left"/>
      <w:pPr>
        <w:ind w:left="1648" w:hanging="719.9999999999999"/>
      </w:pPr>
      <w:rPr/>
    </w:lvl>
    <w:lvl w:ilvl="3">
      <w:start w:val="1"/>
      <w:numFmt w:val="decimal"/>
      <w:lvlText w:val="%1.%2.%3.%4"/>
      <w:lvlJc w:val="left"/>
      <w:pPr>
        <w:ind w:left="1932" w:hanging="720"/>
      </w:pPr>
      <w:rPr/>
    </w:lvl>
    <w:lvl w:ilvl="4">
      <w:start w:val="1"/>
      <w:numFmt w:val="decimal"/>
      <w:lvlText w:val="%1.%2.%3.%4.%5"/>
      <w:lvlJc w:val="left"/>
      <w:pPr>
        <w:ind w:left="2576" w:hanging="1079.9999999999998"/>
      </w:pPr>
      <w:rPr/>
    </w:lvl>
    <w:lvl w:ilvl="5">
      <w:start w:val="1"/>
      <w:numFmt w:val="decimal"/>
      <w:lvlText w:val="%1.%2.%3.%4.%5.%6"/>
      <w:lvlJc w:val="left"/>
      <w:pPr>
        <w:ind w:left="2860" w:hanging="1080"/>
      </w:pPr>
      <w:rPr/>
    </w:lvl>
    <w:lvl w:ilvl="6">
      <w:start w:val="1"/>
      <w:numFmt w:val="decimal"/>
      <w:lvlText w:val="%1.%2.%3.%4.%5.%6.%7"/>
      <w:lvlJc w:val="left"/>
      <w:pPr>
        <w:ind w:left="3504" w:hanging="1440"/>
      </w:pPr>
      <w:rPr/>
    </w:lvl>
    <w:lvl w:ilvl="7">
      <w:start w:val="1"/>
      <w:numFmt w:val="decimal"/>
      <w:lvlText w:val="%1.%2.%3.%4.%5.%6.%7.%8"/>
      <w:lvlJc w:val="left"/>
      <w:pPr>
        <w:ind w:left="3788" w:hanging="1440"/>
      </w:pPr>
      <w:rPr/>
    </w:lvl>
    <w:lvl w:ilvl="8">
      <w:start w:val="1"/>
      <w:numFmt w:val="decimal"/>
      <w:lvlText w:val="%1.%2.%3.%4.%5.%6.%7.%8.%9"/>
      <w:lvlJc w:val="left"/>
      <w:pPr>
        <w:ind w:left="4432" w:hanging="1800"/>
      </w:pPr>
      <w:rPr/>
    </w:lvl>
  </w:abstractNum>
  <w:abstractNum w:abstractNumId="5">
    <w:lvl w:ilvl="0">
      <w:start w:val="1"/>
      <w:numFmt w:val="decimal"/>
      <w:lvlText w:val="%1."/>
      <w:lvlJc w:val="left"/>
      <w:pPr>
        <w:ind w:left="688" w:hanging="285"/>
      </w:pPr>
      <w:rPr>
        <w:rFonts w:ascii="Times New Roman" w:cs="Times New Roman" w:eastAsia="Times New Roman" w:hAnsi="Times New Roman"/>
        <w:sz w:val="24"/>
        <w:szCs w:val="24"/>
      </w:rPr>
    </w:lvl>
    <w:lvl w:ilvl="1">
      <w:start w:val="0"/>
      <w:numFmt w:val="bullet"/>
      <w:lvlText w:val="•"/>
      <w:lvlJc w:val="left"/>
      <w:pPr>
        <w:ind w:left="1632" w:hanging="285"/>
      </w:pPr>
      <w:rPr/>
    </w:lvl>
    <w:lvl w:ilvl="2">
      <w:start w:val="0"/>
      <w:numFmt w:val="bullet"/>
      <w:lvlText w:val="•"/>
      <w:lvlJc w:val="left"/>
      <w:pPr>
        <w:ind w:left="2584" w:hanging="285"/>
      </w:pPr>
      <w:rPr/>
    </w:lvl>
    <w:lvl w:ilvl="3">
      <w:start w:val="0"/>
      <w:numFmt w:val="bullet"/>
      <w:lvlText w:val="•"/>
      <w:lvlJc w:val="left"/>
      <w:pPr>
        <w:ind w:left="3536" w:hanging="285"/>
      </w:pPr>
      <w:rPr/>
    </w:lvl>
    <w:lvl w:ilvl="4">
      <w:start w:val="0"/>
      <w:numFmt w:val="bullet"/>
      <w:lvlText w:val="•"/>
      <w:lvlJc w:val="left"/>
      <w:pPr>
        <w:ind w:left="4488" w:hanging="285"/>
      </w:pPr>
      <w:rPr/>
    </w:lvl>
    <w:lvl w:ilvl="5">
      <w:start w:val="0"/>
      <w:numFmt w:val="bullet"/>
      <w:lvlText w:val="•"/>
      <w:lvlJc w:val="left"/>
      <w:pPr>
        <w:ind w:left="5440" w:hanging="285"/>
      </w:pPr>
      <w:rPr/>
    </w:lvl>
    <w:lvl w:ilvl="6">
      <w:start w:val="0"/>
      <w:numFmt w:val="bullet"/>
      <w:lvlText w:val="•"/>
      <w:lvlJc w:val="left"/>
      <w:pPr>
        <w:ind w:left="6392" w:hanging="285"/>
      </w:pPr>
      <w:rPr/>
    </w:lvl>
    <w:lvl w:ilvl="7">
      <w:start w:val="0"/>
      <w:numFmt w:val="bullet"/>
      <w:lvlText w:val="•"/>
      <w:lvlJc w:val="left"/>
      <w:pPr>
        <w:ind w:left="7344" w:hanging="285"/>
      </w:pPr>
      <w:rPr/>
    </w:lvl>
    <w:lvl w:ilvl="8">
      <w:start w:val="0"/>
      <w:numFmt w:val="bullet"/>
      <w:lvlText w:val="•"/>
      <w:lvlJc w:val="left"/>
      <w:pPr>
        <w:ind w:left="8296" w:hanging="285"/>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4" w:line="249" w:lineRule="auto"/>
        <w:ind w:left="73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5782A"/>
    <w:pPr>
      <w:spacing w:after="124" w:line="249" w:lineRule="auto"/>
      <w:ind w:left="730" w:hanging="10"/>
      <w:jc w:val="both"/>
    </w:pPr>
    <w:rPr>
      <w:rFonts w:ascii="Times New Roman" w:cs="Times New Roman" w:eastAsia="Times New Roman" w:hAnsi="Times New Roman"/>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rsid w:val="0075782A"/>
    <w:pPr>
      <w:spacing w:after="0" w:line="240" w:lineRule="auto"/>
    </w:pPr>
    <w:rPr>
      <w:rFonts w:eastAsiaTheme="minorEastAsia"/>
    </w:rPr>
    <w:tblPr>
      <w:tblCellMar>
        <w:top w:w="0.0" w:type="dxa"/>
        <w:left w:w="0.0" w:type="dxa"/>
        <w:bottom w:w="0.0" w:type="dxa"/>
        <w:right w:w="0.0" w:type="dxa"/>
      </w:tblCellMar>
    </w:tblPr>
  </w:style>
  <w:style w:type="paragraph" w:styleId="ListParagraph">
    <w:name w:val="List Paragraph"/>
    <w:basedOn w:val="Normal"/>
    <w:uiPriority w:val="1"/>
    <w:qFormat w:val="1"/>
    <w:rsid w:val="0075782A"/>
    <w:pPr>
      <w:ind w:left="720"/>
      <w:contextualSpacing w:val="1"/>
    </w:pPr>
  </w:style>
  <w:style w:type="table" w:styleId="TableGrid0">
    <w:name w:val="Table Grid"/>
    <w:basedOn w:val="TableNormal"/>
    <w:uiPriority w:val="39"/>
    <w:rsid w:val="0075782A"/>
    <w:pPr>
      <w:spacing w:after="0" w:line="240" w:lineRule="auto"/>
    </w:pPr>
    <w:rPr>
      <w:rFonts w:eastAsiaTheme="minorEastAsia"/>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75782A"/>
    <w:rPr>
      <w:color w:val="0000ff"/>
      <w:u w:val="single"/>
    </w:rPr>
  </w:style>
  <w:style w:type="paragraph" w:styleId="BalloonText">
    <w:name w:val="Balloon Text"/>
    <w:basedOn w:val="Normal"/>
    <w:link w:val="BalloonTextChar"/>
    <w:uiPriority w:val="99"/>
    <w:semiHidden w:val="1"/>
    <w:unhideWhenUsed w:val="1"/>
    <w:rsid w:val="0075782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5782A"/>
    <w:rPr>
      <w:rFonts w:ascii="Tahoma" w:cs="Tahoma" w:eastAsia="Times New Roman" w:hAnsi="Tahoma"/>
      <w:color w:val="000000"/>
      <w:sz w:val="16"/>
      <w:szCs w:val="16"/>
    </w:rPr>
  </w:style>
  <w:style w:type="paragraph" w:styleId="Footer">
    <w:name w:val="footer"/>
    <w:basedOn w:val="Normal"/>
    <w:link w:val="FooterChar"/>
    <w:uiPriority w:val="99"/>
    <w:unhideWhenUsed w:val="1"/>
    <w:rsid w:val="00DD4D52"/>
    <w:pPr>
      <w:tabs>
        <w:tab w:val="center" w:pos="4513"/>
        <w:tab w:val="right" w:pos="9026"/>
      </w:tabs>
      <w:spacing w:after="0" w:line="240" w:lineRule="auto"/>
    </w:pPr>
  </w:style>
  <w:style w:type="character" w:styleId="FooterChar" w:customStyle="1">
    <w:name w:val="Footer Char"/>
    <w:basedOn w:val="DefaultParagraphFont"/>
    <w:link w:val="Footer"/>
    <w:uiPriority w:val="99"/>
    <w:rsid w:val="00DD4D52"/>
    <w:rPr>
      <w:rFonts w:ascii="Times New Roman" w:cs="Times New Roman" w:eastAsia="Times New Roman" w:hAnsi="Times New Roman"/>
      <w:color w:val="000000"/>
      <w:sz w:val="24"/>
    </w:rPr>
  </w:style>
  <w:style w:type="paragraph" w:styleId="Header">
    <w:name w:val="header"/>
    <w:basedOn w:val="Normal"/>
    <w:link w:val="HeaderChar"/>
    <w:uiPriority w:val="99"/>
    <w:unhideWhenUsed w:val="1"/>
    <w:rsid w:val="00DD4D52"/>
    <w:pPr>
      <w:tabs>
        <w:tab w:val="center" w:pos="4513"/>
        <w:tab w:val="right" w:pos="9026"/>
      </w:tabs>
      <w:spacing w:after="0" w:line="240" w:lineRule="auto"/>
    </w:pPr>
  </w:style>
  <w:style w:type="character" w:styleId="HeaderChar" w:customStyle="1">
    <w:name w:val="Header Char"/>
    <w:basedOn w:val="DefaultParagraphFont"/>
    <w:link w:val="Header"/>
    <w:uiPriority w:val="99"/>
    <w:rsid w:val="00DD4D52"/>
    <w:rPr>
      <w:rFonts w:ascii="Times New Roman" w:cs="Times New Roman" w:eastAsia="Times New Roman" w:hAnsi="Times New Roman"/>
      <w:color w:val="000000"/>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0" w:type="dxa"/>
        <w:left w:w="106.0" w:type="dxa"/>
        <w:bottom w:w="6.0" w:type="dxa"/>
        <w:right w:w="53.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14.0" w:type="dxa"/>
        <w:left w:w="132.0" w:type="dxa"/>
        <w:bottom w:w="0.0" w:type="dxa"/>
        <w:right w:w="74.0" w:type="dxa"/>
      </w:tblCellMar>
    </w:tblPr>
  </w:style>
  <w:style w:type="table" w:styleId="Table4">
    <w:basedOn w:val="TableNormal"/>
    <w:pPr>
      <w:spacing w:after="0" w:line="240" w:lineRule="auto"/>
    </w:pPr>
    <w:tblPr>
      <w:tblStyleRowBandSize w:val="1"/>
      <w:tblStyleColBandSize w:val="1"/>
      <w:tblCellMar>
        <w:top w:w="14.0" w:type="dxa"/>
        <w:left w:w="18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6.png"/><Relationship Id="rId41" Type="http://schemas.openxmlformats.org/officeDocument/2006/relationships/image" Target="media/image24.png"/><Relationship Id="rId44" Type="http://schemas.openxmlformats.org/officeDocument/2006/relationships/header" Target="header1.xml"/><Relationship Id="rId43" Type="http://schemas.openxmlformats.org/officeDocument/2006/relationships/hyperlink" Target="https://apps.odoo.com/apps/themes/12.0/muk_web_theme/" TargetMode="External"/><Relationship Id="rId46" Type="http://schemas.openxmlformats.org/officeDocument/2006/relationships/header" Target="header2.xml"/><Relationship Id="rId45"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urboly.com/id/products-management.html" TargetMode="External"/><Relationship Id="rId48" Type="http://schemas.openxmlformats.org/officeDocument/2006/relationships/footer" Target="footer2.xml"/><Relationship Id="rId47" Type="http://schemas.openxmlformats.org/officeDocument/2006/relationships/footer" Target="footer3.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hyperlink" Target="https://id.wikipedia.org/wiki/Manajemen_hubungan_pelanggan" TargetMode="External"/><Relationship Id="rId31" Type="http://schemas.openxmlformats.org/officeDocument/2006/relationships/image" Target="media/image27.png"/><Relationship Id="rId30" Type="http://schemas.openxmlformats.org/officeDocument/2006/relationships/image" Target="media/image28.png"/><Relationship Id="rId33" Type="http://schemas.openxmlformats.org/officeDocument/2006/relationships/image" Target="media/image7.png"/><Relationship Id="rId32" Type="http://schemas.openxmlformats.org/officeDocument/2006/relationships/image" Target="media/image19.png"/><Relationship Id="rId35" Type="http://schemas.openxmlformats.org/officeDocument/2006/relationships/image" Target="media/image12.png"/><Relationship Id="rId34" Type="http://schemas.openxmlformats.org/officeDocument/2006/relationships/image" Target="media/image14.png"/><Relationship Id="rId37" Type="http://schemas.openxmlformats.org/officeDocument/2006/relationships/image" Target="media/image32.png"/><Relationship Id="rId36" Type="http://schemas.openxmlformats.org/officeDocument/2006/relationships/image" Target="media/image22.png"/><Relationship Id="rId39" Type="http://schemas.openxmlformats.org/officeDocument/2006/relationships/image" Target="media/image4.png"/><Relationship Id="rId38" Type="http://schemas.openxmlformats.org/officeDocument/2006/relationships/image" Target="media/image8.png"/><Relationship Id="rId20" Type="http://schemas.openxmlformats.org/officeDocument/2006/relationships/image" Target="media/image25.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26.png"/><Relationship Id="rId23" Type="http://schemas.openxmlformats.org/officeDocument/2006/relationships/image" Target="media/image31.png"/><Relationship Id="rId26" Type="http://schemas.openxmlformats.org/officeDocument/2006/relationships/image" Target="media/image15.png"/><Relationship Id="rId25" Type="http://schemas.openxmlformats.org/officeDocument/2006/relationships/image" Target="media/image30.png"/><Relationship Id="rId28" Type="http://schemas.openxmlformats.org/officeDocument/2006/relationships/image" Target="media/image20.png"/><Relationship Id="rId27" Type="http://schemas.openxmlformats.org/officeDocument/2006/relationships/image" Target="media/image21.png"/><Relationship Id="rId29" Type="http://schemas.openxmlformats.org/officeDocument/2006/relationships/image" Target="media/image2.png"/><Relationship Id="rId11" Type="http://schemas.openxmlformats.org/officeDocument/2006/relationships/image" Target="media/image34.png"/><Relationship Id="rId10" Type="http://schemas.openxmlformats.org/officeDocument/2006/relationships/hyperlink" Target="https://apps.odoo.com/apps/themes/12.0/muk_web_theme/" TargetMode="External"/><Relationship Id="rId13" Type="http://schemas.openxmlformats.org/officeDocument/2006/relationships/image" Target="media/image33.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29.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iuqeBTMJ740BOqZh3xTSW6zjDA==">AMUW2mUhKalysq/905K5ePkYy9mIxeDpWe4ZTxAD51lUI3UD907NzXsJwVBKVvUaXlfG6ZeZcAbK/ixTP9CP5o1LqUA7URJ38CepsduDzkR02jliYkTtciFUzOegtmlyeqsSVx8upTrm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2021-03-19T06:17:00Z</dcterms:created>
  <dc:creator>DELL</dc:creator>
</cp:coreProperties>
</file>