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rPr/>
      </w:pPr>
      <w:r w:rsidDel="00000000" w:rsidR="00000000" w:rsidRPr="00000000">
        <w:rPr>
          <w:rtl w:val="0"/>
        </w:rPr>
      </w:r>
    </w:p>
    <w:tbl>
      <w:tblPr>
        <w:tblStyle w:val="Table1"/>
        <w:tblW w:w="9570.0" w:type="dxa"/>
        <w:jc w:val="left"/>
        <w:tblInd w:w="-108.0" w:type="dxa"/>
        <w:tblLayout w:type="fixed"/>
        <w:tblLook w:val="0400"/>
      </w:tblPr>
      <w:tblGrid>
        <w:gridCol w:w="3083"/>
        <w:gridCol w:w="3082"/>
        <w:gridCol w:w="3405"/>
        <w:tblGridChange w:id="0">
          <w:tblGrid>
            <w:gridCol w:w="3083"/>
            <w:gridCol w:w="3082"/>
            <w:gridCol w:w="3405"/>
          </w:tblGrid>
        </w:tblGridChange>
      </w:tblGrid>
      <w:tr>
        <w:trPr>
          <w:cantSplit w:val="0"/>
          <w:trHeight w:val="185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59"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Nama :  </w:t>
            </w:r>
          </w:p>
          <w:p w:rsidR="00000000" w:rsidDel="00000000" w:rsidP="00000000" w:rsidRDefault="00000000" w:rsidRPr="00000000" w14:paraId="00000003">
            <w:pPr>
              <w:spacing w:line="259"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4">
            <w:pPr>
              <w:spacing w:line="259" w:lineRule="auto"/>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Nim :  </w:t>
            </w:r>
          </w:p>
          <w:p w:rsidR="00000000" w:rsidDel="00000000" w:rsidP="00000000" w:rsidRDefault="00000000" w:rsidRPr="00000000" w14:paraId="00000005">
            <w:pPr>
              <w:spacing w:line="259" w:lineRule="auto"/>
              <w:jc w:val="center"/>
              <w:rPr>
                <w:rFonts w:ascii="Book Antiqua" w:cs="Book Antiqua" w:eastAsia="Book Antiqua" w:hAnsi="Book Antiqua"/>
                <w:b w:val="1"/>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6">
            <w:pPr>
              <w:spacing w:line="259" w:lineRule="auto"/>
              <w:ind w:right="5"/>
              <w:jc w:val="righ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inline distB="0" distT="0" distL="0" distR="0">
                  <wp:extent cx="1814703" cy="176339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4703" cy="1763395"/>
                          </a:xfrm>
                          <a:prstGeom prst="rect"/>
                          <a:ln/>
                        </pic:spPr>
                      </pic:pic>
                    </a:graphicData>
                  </a:graphic>
                </wp:inline>
              </w:drawing>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07">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Praktikum Penambangan Teks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line="259" w:lineRule="auto"/>
              <w:ind w:left="262" w:firstLine="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56"/>
                <w:szCs w:val="56"/>
                <w:rtl w:val="0"/>
              </w:rPr>
              <w:t xml:space="preserve">MODUL 6</w:t>
            </w:r>
            <w:r w:rsidDel="00000000" w:rsidR="00000000" w:rsidRPr="00000000">
              <w:rPr>
                <w:rtl w:val="0"/>
              </w:rPr>
            </w:r>
          </w:p>
          <w:p w:rsidR="00000000" w:rsidDel="00000000" w:rsidP="00000000" w:rsidRDefault="00000000" w:rsidRPr="00000000" w14:paraId="00000009">
            <w:pPr>
              <w:spacing w:line="259" w:lineRule="auto"/>
              <w:ind w:left="85" w:firstLine="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56"/>
                <w:szCs w:val="56"/>
                <w:rtl w:val="0"/>
              </w:rPr>
              <w:t xml:space="preserve"> </w:t>
            </w:r>
            <w:r w:rsidDel="00000000" w:rsidR="00000000" w:rsidRPr="00000000">
              <w:rPr>
                <w:rtl w:val="0"/>
              </w:rPr>
            </w:r>
          </w:p>
          <w:p w:rsidR="00000000" w:rsidDel="00000000" w:rsidP="00000000" w:rsidRDefault="00000000" w:rsidRPr="00000000" w14:paraId="0000000A">
            <w:pPr>
              <w:spacing w:line="259" w:lineRule="auto"/>
              <w:ind w:right="58"/>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Nama Dosen : </w:t>
            </w:r>
            <w:r w:rsidDel="00000000" w:rsidR="00000000" w:rsidRPr="00000000">
              <w:rPr>
                <w:rtl w:val="0"/>
              </w:rPr>
            </w:r>
          </w:p>
          <w:p w:rsidR="00000000" w:rsidDel="00000000" w:rsidP="00000000" w:rsidRDefault="00000000" w:rsidRPr="00000000" w14:paraId="0000000B">
            <w:pPr>
              <w:spacing w:line="259" w:lineRule="auto"/>
              <w:ind w:left="84" w:firstLine="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Syandra Sari, S.Kom, M.Kom</w:t>
            </w:r>
          </w:p>
          <w:p w:rsidR="00000000" w:rsidDel="00000000" w:rsidP="00000000" w:rsidRDefault="00000000" w:rsidRPr="00000000" w14:paraId="0000000C">
            <w:pPr>
              <w:spacing w:line="259" w:lineRule="auto"/>
              <w:ind w:left="84" w:firstLine="0"/>
              <w:jc w:val="center"/>
              <w:rPr>
                <w:rFonts w:ascii="Book Antiqua" w:cs="Book Antiqua" w:eastAsia="Book Antiqua" w:hAnsi="Book Antiqua"/>
                <w:b w:val="1"/>
                <w:sz w:val="24"/>
                <w:szCs w:val="24"/>
              </w:rPr>
            </w:pPr>
            <w:r w:rsidDel="00000000" w:rsidR="00000000" w:rsidRPr="00000000">
              <w:rPr>
                <w:rtl w:val="0"/>
              </w:rPr>
            </w:r>
          </w:p>
        </w:tc>
      </w:tr>
      <w:tr>
        <w:trPr>
          <w:cantSplit w:val="0"/>
          <w:trHeight w:val="162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59" w:lineRule="auto"/>
              <w:ind w:left="21" w:right="14" w:firstLine="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Hari dan Tanggal : </w:t>
            </w:r>
          </w:p>
          <w:p w:rsidR="00000000" w:rsidDel="00000000" w:rsidP="00000000" w:rsidRDefault="00000000" w:rsidRPr="00000000" w14:paraId="0000000E">
            <w:pPr>
              <w:spacing w:line="259" w:lineRule="auto"/>
              <w:ind w:left="21" w:right="14" w:firstLine="0"/>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0F">
            <w:pPr>
              <w:spacing w:line="259" w:lineRule="auto"/>
              <w:ind w:left="21" w:right="14" w:firstLine="0"/>
              <w:jc w:val="both"/>
              <w:rPr>
                <w:rFonts w:ascii="Book Antiqua" w:cs="Book Antiqua" w:eastAsia="Book Antiqua" w:hAnsi="Book Antiqua"/>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widowControl w:val="0"/>
              <w:spacing w:line="240" w:lineRule="auto"/>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line="259"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Nama Asisten Laboratorium : </w:t>
            </w:r>
            <w:r w:rsidDel="00000000" w:rsidR="00000000" w:rsidRPr="00000000">
              <w:rPr>
                <w:rtl w:val="0"/>
              </w:rPr>
            </w:r>
          </w:p>
          <w:p w:rsidR="00000000" w:rsidDel="00000000" w:rsidP="00000000" w:rsidRDefault="00000000" w:rsidRPr="00000000" w14:paraId="00000012">
            <w:pPr>
              <w:numPr>
                <w:ilvl w:val="0"/>
                <w:numId w:val="2"/>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Ridho Rachmat Giffary (064001800006)</w:t>
            </w:r>
            <w:r w:rsidDel="00000000" w:rsidR="00000000" w:rsidRPr="00000000">
              <w:rPr>
                <w:rtl w:val="0"/>
              </w:rPr>
            </w:r>
          </w:p>
          <w:p w:rsidR="00000000" w:rsidDel="00000000" w:rsidP="00000000" w:rsidRDefault="00000000" w:rsidRPr="00000000" w14:paraId="00000013">
            <w:pPr>
              <w:numPr>
                <w:ilvl w:val="0"/>
                <w:numId w:val="2"/>
              </w:numPr>
              <w:spacing w:line="259" w:lineRule="auto"/>
              <w:ind w:left="720"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Tasya Aulia (065001800022)</w:t>
            </w:r>
            <w:r w:rsidDel="00000000" w:rsidR="00000000" w:rsidRPr="00000000">
              <w:rPr>
                <w:rtl w:val="0"/>
              </w:rPr>
            </w:r>
          </w:p>
        </w:tc>
      </w:tr>
    </w:tbl>
    <w:p w:rsidR="00000000" w:rsidDel="00000000" w:rsidP="00000000" w:rsidRDefault="00000000" w:rsidRPr="00000000" w14:paraId="00000014">
      <w:pPr>
        <w:spacing w:after="151" w:line="259" w:lineRule="auto"/>
        <w:ind w:right="2"/>
        <w:jc w:val="center"/>
        <w:rPr>
          <w:rFonts w:ascii="Book Antiqua" w:cs="Book Antiqua" w:eastAsia="Book Antiqua" w:hAnsi="Book Antiqua"/>
          <w:b w:val="1"/>
          <w:sz w:val="48"/>
          <w:szCs w:val="48"/>
        </w:rPr>
      </w:pPr>
      <w:r w:rsidDel="00000000" w:rsidR="00000000" w:rsidRPr="00000000">
        <w:rPr>
          <w:rtl w:val="0"/>
        </w:rPr>
      </w:r>
    </w:p>
    <w:p w:rsidR="00000000" w:rsidDel="00000000" w:rsidP="00000000" w:rsidRDefault="00000000" w:rsidRPr="00000000" w14:paraId="00000015">
      <w:pPr>
        <w:spacing w:after="151" w:line="259" w:lineRule="auto"/>
        <w:ind w:right="2"/>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48"/>
          <w:szCs w:val="48"/>
          <w:rtl w:val="0"/>
        </w:rPr>
        <w:t xml:space="preserve">Praktikum 6 :</w:t>
      </w:r>
      <w:r w:rsidDel="00000000" w:rsidR="00000000" w:rsidRPr="00000000">
        <w:rPr>
          <w:rtl w:val="0"/>
        </w:rPr>
      </w:r>
    </w:p>
    <w:p w:rsidR="00000000" w:rsidDel="00000000" w:rsidP="00000000" w:rsidRDefault="00000000" w:rsidRPr="00000000" w14:paraId="00000016">
      <w:pPr>
        <w:spacing w:after="187" w:line="259" w:lineRule="auto"/>
        <w:ind w:right="6"/>
        <w:jc w:val="center"/>
        <w:rPr>
          <w:rFonts w:ascii="Book Antiqua" w:cs="Book Antiqua" w:eastAsia="Book Antiqua" w:hAnsi="Book Antiqua"/>
          <w:b w:val="1"/>
          <w:sz w:val="40"/>
          <w:szCs w:val="40"/>
        </w:rPr>
      </w:pPr>
      <w:r w:rsidDel="00000000" w:rsidR="00000000" w:rsidRPr="00000000">
        <w:rPr>
          <w:rFonts w:ascii="Book Antiqua" w:cs="Book Antiqua" w:eastAsia="Book Antiqua" w:hAnsi="Book Antiqua"/>
          <w:b w:val="1"/>
          <w:sz w:val="40"/>
          <w:szCs w:val="40"/>
          <w:rtl w:val="0"/>
        </w:rPr>
        <w:t xml:space="preserve">Topic Modeling - Latent-Dirichlet Allocation</w:t>
      </w:r>
    </w:p>
    <w:p w:rsidR="00000000" w:rsidDel="00000000" w:rsidP="00000000" w:rsidRDefault="00000000" w:rsidRPr="00000000" w14:paraId="00000017">
      <w:pPr>
        <w:spacing w:after="187" w:line="259" w:lineRule="auto"/>
        <w:ind w:right="6"/>
        <w:jc w:val="center"/>
        <w:rPr>
          <w:rFonts w:ascii="Book Antiqua" w:cs="Book Antiqua" w:eastAsia="Book Antiqua" w:hAnsi="Book Antiqua"/>
          <w:b w:val="1"/>
          <w:sz w:val="40"/>
          <w:szCs w:val="40"/>
        </w:rPr>
      </w:pPr>
      <w:r w:rsidDel="00000000" w:rsidR="00000000" w:rsidRPr="00000000">
        <w:rPr>
          <w:rtl w:val="0"/>
        </w:rPr>
      </w:r>
    </w:p>
    <w:p w:rsidR="00000000" w:rsidDel="00000000" w:rsidP="00000000" w:rsidRDefault="00000000" w:rsidRPr="00000000" w14:paraId="00000018">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KODE POKOK BAHASAN:</w:t>
      </w:r>
    </w:p>
    <w:p w:rsidR="00000000" w:rsidDel="00000000" w:rsidP="00000000" w:rsidRDefault="00000000" w:rsidRPr="00000000" w14:paraId="00000019">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POKOK BAHASAN:</w:t>
      </w:r>
    </w:p>
    <w:p w:rsidR="00000000" w:rsidDel="00000000" w:rsidP="00000000" w:rsidRDefault="00000000" w:rsidRPr="00000000" w14:paraId="0000001A">
      <w:pPr>
        <w:spacing w:after="120" w:line="240" w:lineRule="auto"/>
        <w:ind w:left="730" w:right="523" w:hanging="1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Mengenalkan dan mengajarkan cara melakukan tahapan pemodelan topik,  pemodelan topik adalah salah satu teknik dalam text mining untuk penambangan data, penemuan data laten, dan mencari hubungan antar data atau dokumen teks.</w:t>
      </w:r>
    </w:p>
    <w:tbl>
      <w:tblPr>
        <w:tblStyle w:val="Table2"/>
        <w:tblW w:w="790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6"/>
        <w:gridCol w:w="2518"/>
        <w:gridCol w:w="2644"/>
        <w:gridCol w:w="1133"/>
        <w:gridCol w:w="881"/>
        <w:tblGridChange w:id="0">
          <w:tblGrid>
            <w:gridCol w:w="726"/>
            <w:gridCol w:w="2518"/>
            <w:gridCol w:w="2644"/>
            <w:gridCol w:w="1133"/>
            <w:gridCol w:w="881"/>
          </w:tblGrid>
        </w:tblGridChange>
      </w:tblGrid>
      <w:tr>
        <w:trPr>
          <w:cantSplit w:val="0"/>
          <w:trHeight w:val="260" w:hRule="atLeast"/>
          <w:tblHeader w:val="0"/>
        </w:trPr>
        <w:tc>
          <w:tcPr/>
          <w:p w:rsidR="00000000" w:rsidDel="00000000" w:rsidP="00000000" w:rsidRDefault="00000000" w:rsidRPr="00000000" w14:paraId="0000001B">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No</w:t>
            </w:r>
          </w:p>
        </w:tc>
        <w:tc>
          <w:tcPr/>
          <w:p w:rsidR="00000000" w:rsidDel="00000000" w:rsidP="00000000" w:rsidRDefault="00000000" w:rsidRPr="00000000" w14:paraId="0000001C">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Elemen  Kompetensi</w:t>
            </w:r>
          </w:p>
        </w:tc>
        <w:tc>
          <w:tcPr/>
          <w:p w:rsidR="00000000" w:rsidDel="00000000" w:rsidP="00000000" w:rsidRDefault="00000000" w:rsidRPr="00000000" w14:paraId="0000001D">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Indikator Kerja</w:t>
            </w:r>
          </w:p>
        </w:tc>
        <w:tc>
          <w:tcPr/>
          <w:p w:rsidR="00000000" w:rsidDel="00000000" w:rsidP="00000000" w:rsidRDefault="00000000" w:rsidRPr="00000000" w14:paraId="0000001E">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Jml Jam</w:t>
            </w:r>
          </w:p>
        </w:tc>
        <w:tc>
          <w:tcPr/>
          <w:p w:rsidR="00000000" w:rsidDel="00000000" w:rsidP="00000000" w:rsidRDefault="00000000" w:rsidRPr="00000000" w14:paraId="0000001F">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Hal</w:t>
            </w:r>
          </w:p>
        </w:tc>
      </w:tr>
      <w:tr>
        <w:trPr>
          <w:cantSplit w:val="0"/>
          <w:trHeight w:val="453" w:hRule="atLeast"/>
          <w:tblHeader w:val="0"/>
        </w:trPr>
        <w:tc>
          <w:tcPr>
            <w:vAlign w:val="center"/>
          </w:tcPr>
          <w:p w:rsidR="00000000" w:rsidDel="00000000" w:rsidP="00000000" w:rsidRDefault="00000000" w:rsidRPr="00000000" w14:paraId="00000020">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1</w:t>
            </w:r>
          </w:p>
        </w:tc>
        <w:tc>
          <w:tcPr>
            <w:vAlign w:val="center"/>
          </w:tcPr>
          <w:p w:rsidR="00000000" w:rsidDel="00000000" w:rsidP="00000000" w:rsidRDefault="00000000" w:rsidRPr="00000000" w14:paraId="00000021">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Melakukan proses pemodelan topik dengan LDA</w:t>
            </w:r>
          </w:p>
        </w:tc>
        <w:tc>
          <w:tcPr>
            <w:vAlign w:val="center"/>
          </w:tcPr>
          <w:p w:rsidR="00000000" w:rsidDel="00000000" w:rsidP="00000000" w:rsidRDefault="00000000" w:rsidRPr="00000000" w14:paraId="00000022">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Mampu melakukan proses pemodelan topik dengan LDA</w:t>
            </w:r>
          </w:p>
        </w:tc>
        <w:tc>
          <w:tcPr>
            <w:vAlign w:val="center"/>
          </w:tcPr>
          <w:p w:rsidR="00000000" w:rsidDel="00000000" w:rsidP="00000000" w:rsidRDefault="00000000" w:rsidRPr="00000000" w14:paraId="00000023">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60 menit</w:t>
            </w:r>
          </w:p>
        </w:tc>
        <w:tc>
          <w:tcPr>
            <w:vAlign w:val="center"/>
          </w:tcPr>
          <w:p w:rsidR="00000000" w:rsidDel="00000000" w:rsidP="00000000" w:rsidRDefault="00000000" w:rsidRPr="00000000" w14:paraId="00000024">
            <w:pPr>
              <w:spacing w:after="106" w:line="259" w:lineRule="auto"/>
              <w:jc w:val="center"/>
              <w:rPr>
                <w:rFonts w:ascii="Book Antiqua" w:cs="Book Antiqua" w:eastAsia="Book Antiqua" w:hAnsi="Book Antiqua"/>
              </w:rPr>
            </w:pPr>
            <w:r w:rsidDel="00000000" w:rsidR="00000000" w:rsidRPr="00000000">
              <w:rPr>
                <w:rtl w:val="0"/>
              </w:rPr>
            </w:r>
          </w:p>
        </w:tc>
      </w:tr>
      <w:tr>
        <w:trPr>
          <w:cantSplit w:val="0"/>
          <w:trHeight w:val="453" w:hRule="atLeast"/>
          <w:tblHeader w:val="0"/>
        </w:trPr>
        <w:tc>
          <w:tcPr>
            <w:vAlign w:val="center"/>
          </w:tcPr>
          <w:p w:rsidR="00000000" w:rsidDel="00000000" w:rsidP="00000000" w:rsidRDefault="00000000" w:rsidRPr="00000000" w14:paraId="00000025">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2</w:t>
            </w:r>
          </w:p>
        </w:tc>
        <w:tc>
          <w:tcPr>
            <w:vAlign w:val="center"/>
          </w:tcPr>
          <w:p w:rsidR="00000000" w:rsidDel="00000000" w:rsidP="00000000" w:rsidRDefault="00000000" w:rsidRPr="00000000" w14:paraId="00000026">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Menjelaskan setiap fungsi pemodelan topik dengan LDA</w:t>
            </w:r>
          </w:p>
        </w:tc>
        <w:tc>
          <w:tcPr>
            <w:vAlign w:val="center"/>
          </w:tcPr>
          <w:p w:rsidR="00000000" w:rsidDel="00000000" w:rsidP="00000000" w:rsidRDefault="00000000" w:rsidRPr="00000000" w14:paraId="00000027">
            <w:pPr>
              <w:spacing w:after="106" w:line="259"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Mampu Menjelaskan setiap baris yang digunakan pada proses pemodelan topik dengan LDA</w:t>
            </w:r>
          </w:p>
        </w:tc>
        <w:tc>
          <w:tcPr>
            <w:vAlign w:val="center"/>
          </w:tcPr>
          <w:p w:rsidR="00000000" w:rsidDel="00000000" w:rsidP="00000000" w:rsidRDefault="00000000" w:rsidRPr="00000000" w14:paraId="00000028">
            <w:pPr>
              <w:spacing w:after="106" w:line="259" w:lineRule="auto"/>
              <w:jc w:val="center"/>
              <w:rPr>
                <w:rFonts w:ascii="Book Antiqua" w:cs="Book Antiqua" w:eastAsia="Book Antiqua" w:hAnsi="Book Antiqua"/>
              </w:rPr>
            </w:pPr>
            <w:r w:rsidDel="00000000" w:rsidR="00000000" w:rsidRPr="00000000">
              <w:rPr>
                <w:rFonts w:ascii="Book Antiqua" w:cs="Book Antiqua" w:eastAsia="Book Antiqua" w:hAnsi="Book Antiqua"/>
                <w:rtl w:val="0"/>
              </w:rPr>
              <w:t xml:space="preserve">60 menit</w:t>
            </w:r>
          </w:p>
        </w:tc>
        <w:tc>
          <w:tcPr>
            <w:vAlign w:val="center"/>
          </w:tcPr>
          <w:p w:rsidR="00000000" w:rsidDel="00000000" w:rsidP="00000000" w:rsidRDefault="00000000" w:rsidRPr="00000000" w14:paraId="00000029">
            <w:pPr>
              <w:spacing w:after="106" w:line="259" w:lineRule="auto"/>
              <w:jc w:val="center"/>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2A">
      <w:pPr>
        <w:spacing w:after="106" w:line="259" w:lineRule="auto"/>
        <w:rPr/>
      </w:pPr>
      <w:r w:rsidDel="00000000" w:rsidR="00000000" w:rsidRPr="00000000">
        <w:rPr>
          <w:rtl w:val="0"/>
        </w:rPr>
      </w:r>
    </w:p>
    <w:p w:rsidR="00000000" w:rsidDel="00000000" w:rsidP="00000000" w:rsidRDefault="00000000" w:rsidRPr="00000000" w14:paraId="0000002B">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TUGAS PENDAHULUAN:</w:t>
      </w:r>
    </w:p>
    <w:p w:rsidR="00000000" w:rsidDel="00000000" w:rsidP="00000000" w:rsidRDefault="00000000" w:rsidRPr="00000000" w14:paraId="0000002C">
      <w:pPr>
        <w:tabs>
          <w:tab w:val="left" w:pos="7155"/>
        </w:tabs>
        <w:spacing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dilakukan dan acuan yang harus dibaca sebelum praktikum:</w:t>
      </w:r>
    </w:p>
    <w:p w:rsidR="00000000" w:rsidDel="00000000" w:rsidP="00000000" w:rsidRDefault="00000000" w:rsidRPr="00000000" w14:paraId="0000002D">
      <w:pPr>
        <w:numPr>
          <w:ilvl w:val="0"/>
          <w:numId w:val="1"/>
        </w:numPr>
        <w:spacing w:line="240" w:lineRule="auto"/>
        <w:ind w:left="63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Mengetahui pemahaman dasar tentang Kegunaan </w:t>
      </w:r>
      <w:r w:rsidDel="00000000" w:rsidR="00000000" w:rsidRPr="00000000">
        <w:rPr>
          <w:rFonts w:ascii="Book Antiqua" w:cs="Book Antiqua" w:eastAsia="Book Antiqua" w:hAnsi="Book Antiqua"/>
          <w:rtl w:val="0"/>
        </w:rPr>
        <w:t xml:space="preserve">pemodelan topik dengan LDA</w:t>
      </w:r>
      <w:r w:rsidDel="00000000" w:rsidR="00000000" w:rsidRPr="00000000">
        <w:rPr>
          <w:rFonts w:ascii="Book Antiqua" w:cs="Book Antiqua" w:eastAsia="Book Antiqua" w:hAnsi="Book Antiqua"/>
          <w:sz w:val="24"/>
          <w:szCs w:val="24"/>
          <w:rtl w:val="0"/>
        </w:rPr>
        <w:t xml:space="preserve">.</w:t>
      </w:r>
    </w:p>
    <w:p w:rsidR="00000000" w:rsidDel="00000000" w:rsidP="00000000" w:rsidRDefault="00000000" w:rsidRPr="00000000" w14:paraId="0000002E">
      <w:pPr>
        <w:numPr>
          <w:ilvl w:val="0"/>
          <w:numId w:val="1"/>
        </w:numPr>
        <w:spacing w:line="240" w:lineRule="auto"/>
        <w:ind w:left="63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Mempersiapkan Aplikasi R atau Jupyter Notebook yang sudah terinstall di Laptop masing - masing.</w:t>
      </w:r>
      <w:r w:rsidDel="00000000" w:rsidR="00000000" w:rsidRPr="00000000">
        <w:rPr>
          <w:rFonts w:ascii="Book Antiqua" w:cs="Book Antiqua" w:eastAsia="Book Antiqua" w:hAnsi="Book Antiqua"/>
          <w:b w:val="1"/>
          <w:sz w:val="40"/>
          <w:szCs w:val="40"/>
          <w:rtl w:val="0"/>
        </w:rPr>
        <w:t xml:space="preserve"> </w:t>
      </w:r>
      <w:r w:rsidDel="00000000" w:rsidR="00000000" w:rsidRPr="00000000">
        <w:rPr>
          <w:rtl w:val="0"/>
        </w:rPr>
      </w:r>
    </w:p>
    <w:p w:rsidR="00000000" w:rsidDel="00000000" w:rsidP="00000000" w:rsidRDefault="00000000" w:rsidRPr="00000000" w14:paraId="0000002F">
      <w:pPr>
        <w:spacing w:after="151" w:line="259" w:lineRule="auto"/>
        <w:ind w:right="2"/>
        <w:rPr/>
      </w:pPr>
      <w:r w:rsidDel="00000000" w:rsidR="00000000" w:rsidRPr="00000000">
        <w:rPr>
          <w:rtl w:val="0"/>
        </w:rPr>
      </w:r>
    </w:p>
    <w:p w:rsidR="00000000" w:rsidDel="00000000" w:rsidP="00000000" w:rsidRDefault="00000000" w:rsidRPr="00000000" w14:paraId="00000030">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TEORI SINGKAT:</w:t>
      </w:r>
    </w:p>
    <w:p w:rsidR="00000000" w:rsidDel="00000000" w:rsidP="00000000" w:rsidRDefault="00000000" w:rsidRPr="00000000" w14:paraId="00000031">
      <w:pPr>
        <w:spacing w:after="151" w:line="259" w:lineRule="auto"/>
        <w:ind w:right="2"/>
        <w:rPr>
          <w:rFonts w:ascii="Book Antiqua" w:cs="Book Antiqua" w:eastAsia="Book Antiqua" w:hAnsi="Book Antiqua"/>
          <w:color w:val="ff0000"/>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Book Antiqua" w:cs="Book Antiqua" w:eastAsia="Book Antiqua" w:hAnsi="Book Antiqua"/>
                <w:color w:val="ff0000"/>
                <w:sz w:val="24"/>
                <w:szCs w:val="24"/>
              </w:rPr>
            </w:pPr>
            <w:r w:rsidDel="00000000" w:rsidR="00000000" w:rsidRPr="00000000">
              <w:rPr>
                <w:rFonts w:ascii="Book Antiqua" w:cs="Book Antiqua" w:eastAsia="Book Antiqua" w:hAnsi="Book Antiqua"/>
                <w:color w:val="ff0000"/>
                <w:sz w:val="24"/>
                <w:szCs w:val="24"/>
                <w:rtl w:val="0"/>
              </w:rPr>
              <w:t xml:space="preserve">Tuliskan Teori singkat terkait pemodelan topik &amp; Latent-Dirichlet Allocation pada Text Mining minimal 2 Paragraf</w:t>
            </w:r>
          </w:p>
          <w:p w:rsidR="00000000" w:rsidDel="00000000" w:rsidP="00000000" w:rsidRDefault="00000000" w:rsidRPr="00000000" w14:paraId="00000033">
            <w:pPr>
              <w:widowControl w:val="0"/>
              <w:spacing w:line="240" w:lineRule="auto"/>
              <w:rPr>
                <w:rFonts w:ascii="Book Antiqua" w:cs="Book Antiqua" w:eastAsia="Book Antiqua" w:hAnsi="Book Antiqua"/>
                <w:color w:val="ff0000"/>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Book Antiqua" w:cs="Book Antiqua" w:eastAsia="Book Antiqua" w:hAnsi="Book Antiqua"/>
                <w:color w:val="ff0000"/>
                <w:sz w:val="24"/>
                <w:szCs w:val="24"/>
              </w:rPr>
            </w:pPr>
            <w:r w:rsidDel="00000000" w:rsidR="00000000" w:rsidRPr="00000000">
              <w:rPr>
                <w:rtl w:val="0"/>
              </w:rPr>
            </w:r>
          </w:p>
        </w:tc>
      </w:tr>
    </w:tbl>
    <w:p w:rsidR="00000000" w:rsidDel="00000000" w:rsidP="00000000" w:rsidRDefault="00000000" w:rsidRPr="00000000" w14:paraId="00000035">
      <w:pPr>
        <w:spacing w:after="151" w:line="259" w:lineRule="auto"/>
        <w:ind w:right="2"/>
        <w:rPr>
          <w:rFonts w:ascii="Book Antiqua" w:cs="Book Antiqua" w:eastAsia="Book Antiqua" w:hAnsi="Book Antiqua"/>
          <w:color w:val="ff0000"/>
          <w:sz w:val="24"/>
          <w:szCs w:val="24"/>
        </w:rPr>
      </w:pPr>
      <w:r w:rsidDel="00000000" w:rsidR="00000000" w:rsidRPr="00000000">
        <w:rPr>
          <w:rtl w:val="0"/>
        </w:rPr>
      </w:r>
    </w:p>
    <w:p w:rsidR="00000000" w:rsidDel="00000000" w:rsidP="00000000" w:rsidRDefault="00000000" w:rsidRPr="00000000" w14:paraId="00000036">
      <w:pPr>
        <w:spacing w:after="106" w:line="259" w:lineRule="auto"/>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7">
      <w:pPr>
        <w:spacing w:after="106" w:line="259" w:lineRule="auto"/>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LAB SETUP:</w:t>
      </w:r>
    </w:p>
    <w:p w:rsidR="00000000" w:rsidDel="00000000" w:rsidP="00000000" w:rsidRDefault="00000000" w:rsidRPr="00000000" w14:paraId="00000038">
      <w:pPr>
        <w:spacing w:line="276"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Hal yang harus disiapkan dan dilakukan oleh praktikan untuk menjalankan praktikum modul ini.</w:t>
      </w:r>
    </w:p>
    <w:p w:rsidR="00000000" w:rsidDel="00000000" w:rsidP="00000000" w:rsidRDefault="00000000" w:rsidRPr="00000000" w14:paraId="00000039">
      <w:pPr>
        <w:spacing w:after="106" w:line="240"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Alat dan Bahan: </w:t>
      </w:r>
      <w:r w:rsidDel="00000000" w:rsidR="00000000" w:rsidRPr="00000000">
        <w:rPr>
          <w:rFonts w:ascii="Book Antiqua" w:cs="Book Antiqua" w:eastAsia="Book Antiqua" w:hAnsi="Book Antiqua"/>
          <w:sz w:val="24"/>
          <w:szCs w:val="24"/>
          <w:rtl w:val="0"/>
        </w:rPr>
        <w:t xml:space="preserve">Laptop</w:t>
      </w:r>
    </w:p>
    <w:p w:rsidR="00000000" w:rsidDel="00000000" w:rsidP="00000000" w:rsidRDefault="00000000" w:rsidRPr="00000000" w14:paraId="0000003A">
      <w:pPr>
        <w:spacing w:after="106"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Software</w:t>
      </w:r>
      <w:r w:rsidDel="00000000" w:rsidR="00000000" w:rsidRPr="00000000">
        <w:rPr>
          <w:rFonts w:ascii="Book Antiqua" w:cs="Book Antiqua" w:eastAsia="Book Antiqua" w:hAnsi="Book Antiqua"/>
          <w:sz w:val="24"/>
          <w:szCs w:val="24"/>
          <w:rtl w:val="0"/>
        </w:rPr>
        <w:t xml:space="preserve"> : R atau Jupyter Notebook</w:t>
      </w:r>
    </w:p>
    <w:p w:rsidR="00000000" w:rsidDel="00000000" w:rsidP="00000000" w:rsidRDefault="00000000" w:rsidRPr="00000000" w14:paraId="0000003B">
      <w:pPr>
        <w:spacing w:after="106" w:line="259" w:lineRule="auto"/>
        <w:ind w:firstLine="345"/>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C">
      <w:pPr>
        <w:spacing w:after="106" w:line="259" w:lineRule="auto"/>
        <w:ind w:firstLine="72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ELEMEN KOMPETENSI I:</w:t>
      </w:r>
    </w:p>
    <w:p w:rsidR="00000000" w:rsidDel="00000000" w:rsidP="00000000" w:rsidRDefault="00000000" w:rsidRPr="00000000" w14:paraId="0000003D">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w:t>
      </w:r>
    </w:p>
    <w:p w:rsidR="00000000" w:rsidDel="00000000" w:rsidP="00000000" w:rsidRDefault="00000000" w:rsidRPr="00000000" w14:paraId="0000003E">
      <w:pPr>
        <w:spacing w:after="106" w:line="259"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rtl w:val="0"/>
        </w:rPr>
        <w:t xml:space="preserve">Melakukan proses pemodelan topik dengan LDA</w:t>
      </w:r>
      <w:r w:rsidDel="00000000" w:rsidR="00000000" w:rsidRPr="00000000">
        <w:rPr>
          <w:rtl w:val="0"/>
        </w:rPr>
      </w:r>
    </w:p>
    <w:p w:rsidR="00000000" w:rsidDel="00000000" w:rsidP="00000000" w:rsidRDefault="00000000" w:rsidRPr="00000000" w14:paraId="0000003F">
      <w:pPr>
        <w:spacing w:after="106" w:line="259" w:lineRule="auto"/>
        <w:ind w:left="284"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4"/>
          <w:szCs w:val="24"/>
          <w:rtl w:val="0"/>
        </w:rPr>
        <w:t xml:space="preserve">Kompetensi Dasar:</w:t>
      </w:r>
      <w:r w:rsidDel="00000000" w:rsidR="00000000" w:rsidRPr="00000000">
        <w:rPr>
          <w:rtl w:val="0"/>
        </w:rPr>
      </w:r>
    </w:p>
    <w:p w:rsidR="00000000" w:rsidDel="00000000" w:rsidP="00000000" w:rsidRDefault="00000000" w:rsidRPr="00000000" w14:paraId="00000040">
      <w:pPr>
        <w:spacing w:after="106" w:line="259"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rtl w:val="0"/>
        </w:rPr>
        <w:t xml:space="preserve">Mampu melakukan proses pemodelan topik dengan LDA</w:t>
      </w:r>
      <w:r w:rsidDel="00000000" w:rsidR="00000000" w:rsidRPr="00000000">
        <w:rPr>
          <w:rtl w:val="0"/>
        </w:rPr>
      </w:r>
    </w:p>
    <w:p w:rsidR="00000000" w:rsidDel="00000000" w:rsidP="00000000" w:rsidRDefault="00000000" w:rsidRPr="00000000" w14:paraId="00000041">
      <w:pPr>
        <w:spacing w:after="106" w:line="259" w:lineRule="auto"/>
        <w:ind w:firstLine="72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2">
      <w:pPr>
        <w:spacing w:after="106" w:line="259" w:lineRule="auto"/>
        <w:ind w:left="284" w:firstLine="0"/>
        <w:rPr>
          <w:rFonts w:ascii="Book Antiqua" w:cs="Book Antiqua" w:eastAsia="Book Antiqua" w:hAnsi="Book Antiqua"/>
          <w:b w:val="1"/>
          <w:sz w:val="24"/>
          <w:szCs w:val="24"/>
          <w:highlight w:val="yellow"/>
        </w:rPr>
      </w:pPr>
      <w:r w:rsidDel="00000000" w:rsidR="00000000" w:rsidRPr="00000000">
        <w:rPr>
          <w:rFonts w:ascii="Book Antiqua" w:cs="Book Antiqua" w:eastAsia="Book Antiqua" w:hAnsi="Book Antiqua"/>
          <w:b w:val="1"/>
          <w:sz w:val="24"/>
          <w:szCs w:val="24"/>
          <w:highlight w:val="yellow"/>
          <w:rtl w:val="0"/>
        </w:rPr>
        <w:t xml:space="preserve">Latihan 1:</w:t>
      </w:r>
    </w:p>
    <w:p w:rsidR="00000000" w:rsidDel="00000000" w:rsidP="00000000" w:rsidRDefault="00000000" w:rsidRPr="00000000" w14:paraId="00000043">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Penjelasan Singkat:</w:t>
      </w:r>
    </w:p>
    <w:p w:rsidR="00000000" w:rsidDel="00000000" w:rsidP="00000000" w:rsidRDefault="00000000" w:rsidRPr="00000000" w14:paraId="00000044">
      <w:pPr>
        <w:spacing w:after="106" w:line="259" w:lineRule="auto"/>
        <w:ind w:left="284"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Pada latihan ini anda diminta untuk </w:t>
      </w:r>
      <w:r w:rsidDel="00000000" w:rsidR="00000000" w:rsidRPr="00000000">
        <w:rPr>
          <w:rFonts w:ascii="Book Antiqua" w:cs="Book Antiqua" w:eastAsia="Book Antiqua" w:hAnsi="Book Antiqua"/>
          <w:rtl w:val="0"/>
        </w:rPr>
        <w:t xml:space="preserve">melakukan proses pemodelan topik dengan LDA</w:t>
      </w:r>
      <w:r w:rsidDel="00000000" w:rsidR="00000000" w:rsidRPr="00000000">
        <w:rPr>
          <w:rtl w:val="0"/>
        </w:rPr>
      </w:r>
    </w:p>
    <w:p w:rsidR="00000000" w:rsidDel="00000000" w:rsidP="00000000" w:rsidRDefault="00000000" w:rsidRPr="00000000" w14:paraId="00000045">
      <w:pPr>
        <w:spacing w:after="106" w:line="259" w:lineRule="auto"/>
        <w:ind w:left="284" w:firstLine="0"/>
        <w:rPr>
          <w:rFonts w:ascii="Book Antiqua" w:cs="Book Antiqua" w:eastAsia="Book Antiqua" w:hAnsi="Book Antiqua"/>
        </w:rPr>
      </w:pPr>
      <w:r w:rsidDel="00000000" w:rsidR="00000000" w:rsidRPr="00000000">
        <w:rPr>
          <w:rtl w:val="0"/>
        </w:rPr>
      </w:r>
    </w:p>
    <w:tbl>
      <w:tblPr>
        <w:tblStyle w:val="Table4"/>
        <w:tblW w:w="9330.0" w:type="dxa"/>
        <w:jc w:val="left"/>
        <w:tblInd w:w="39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rPr>
          <w:cantSplit w:val="0"/>
          <w:trHeight w:val="17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from sklearn.decomposition import LatentDirichletAllocation</w:t>
            </w:r>
          </w:p>
          <w:p w:rsidR="00000000" w:rsidDel="00000000" w:rsidP="00000000" w:rsidRDefault="00000000" w:rsidRPr="00000000" w14:paraId="00000047">
            <w:pPr>
              <w:widowControl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8">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lda = LatentDirichletAllocation(n_components=4, max_iter = 10, random_state=42)</w:t>
            </w:r>
          </w:p>
          <w:p w:rsidR="00000000" w:rsidDel="00000000" w:rsidP="00000000" w:rsidRDefault="00000000" w:rsidRPr="00000000" w14:paraId="00000049">
            <w:pPr>
              <w:widowControl w:val="0"/>
              <w:spacing w:line="240" w:lineRule="auto"/>
              <w:rPr>
                <w:rFonts w:ascii="Book Antiqua" w:cs="Book Antiqua" w:eastAsia="Book Antiqua" w:hAnsi="Book Antiqua"/>
              </w:rPr>
            </w:pPr>
            <w:r w:rsidDel="00000000" w:rsidR="00000000" w:rsidRPr="00000000">
              <w:rPr>
                <w:rFonts w:ascii="Book Antiqua" w:cs="Book Antiqua" w:eastAsia="Book Antiqua" w:hAnsi="Book Antiqua"/>
                <w:rtl w:val="0"/>
              </w:rPr>
              <w:t xml:space="preserve">lda_matrix = lda.fit_transform(response)</w:t>
            </w:r>
          </w:p>
          <w:p w:rsidR="00000000" w:rsidDel="00000000" w:rsidP="00000000" w:rsidRDefault="00000000" w:rsidRPr="00000000" w14:paraId="0000004A">
            <w:pPr>
              <w:widowControl w:val="0"/>
              <w:spacing w:line="240" w:lineRule="auto"/>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4B">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C">
      <w:pPr>
        <w:spacing w:after="106" w:line="259" w:lineRule="auto"/>
        <w:ind w:left="284" w:firstLine="0"/>
        <w:rPr>
          <w:rFonts w:ascii="Book Antiqua" w:cs="Book Antiqua" w:eastAsia="Book Antiqua" w:hAnsi="Book Antiqua"/>
        </w:rPr>
      </w:pPr>
      <w:r w:rsidDel="00000000" w:rsidR="00000000" w:rsidRPr="00000000">
        <w:rPr>
          <w:rtl w:val="0"/>
        </w:rPr>
      </w:r>
    </w:p>
    <w:tbl>
      <w:tblPr>
        <w:tblStyle w:val="Table5"/>
        <w:tblW w:w="935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106" w:line="259" w:lineRule="auto"/>
              <w:ind w:left="0" w:firstLine="0"/>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4E">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4F">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0">
      <w:pPr>
        <w:spacing w:after="106" w:line="259" w:lineRule="auto"/>
        <w:ind w:firstLine="72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ELEMEN KOMPETENSI 2:</w:t>
      </w:r>
    </w:p>
    <w:p w:rsidR="00000000" w:rsidDel="00000000" w:rsidP="00000000" w:rsidRDefault="00000000" w:rsidRPr="00000000" w14:paraId="00000051">
      <w:pPr>
        <w:spacing w:after="106" w:line="259" w:lineRule="auto"/>
        <w:ind w:left="284" w:firstLine="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Deskripsi: </w:t>
      </w:r>
    </w:p>
    <w:p w:rsidR="00000000" w:rsidDel="00000000" w:rsidP="00000000" w:rsidRDefault="00000000" w:rsidRPr="00000000" w14:paraId="00000052">
      <w:pPr>
        <w:spacing w:after="106" w:line="259" w:lineRule="auto"/>
        <w:ind w:firstLine="720"/>
        <w:rPr>
          <w:rFonts w:ascii="Book Antiqua" w:cs="Book Antiqua" w:eastAsia="Book Antiqua" w:hAnsi="Book Antiqua"/>
          <w:sz w:val="24"/>
          <w:szCs w:val="24"/>
        </w:rPr>
      </w:pPr>
      <w:r w:rsidDel="00000000" w:rsidR="00000000" w:rsidRPr="00000000">
        <w:rPr>
          <w:rFonts w:ascii="Book Antiqua" w:cs="Book Antiqua" w:eastAsia="Book Antiqua" w:hAnsi="Book Antiqua"/>
          <w:rtl w:val="0"/>
        </w:rPr>
        <w:t xml:space="preserve">Menjelaskan setiap fungsi pemodelan topik dengan LDA</w:t>
      </w:r>
      <w:r w:rsidDel="00000000" w:rsidR="00000000" w:rsidRPr="00000000">
        <w:rPr>
          <w:rtl w:val="0"/>
        </w:rPr>
      </w:r>
    </w:p>
    <w:p w:rsidR="00000000" w:rsidDel="00000000" w:rsidP="00000000" w:rsidRDefault="00000000" w:rsidRPr="00000000" w14:paraId="00000053">
      <w:pPr>
        <w:spacing w:after="106" w:line="259" w:lineRule="auto"/>
        <w:ind w:left="284"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4"/>
          <w:szCs w:val="24"/>
          <w:rtl w:val="0"/>
        </w:rPr>
        <w:t xml:space="preserve">Kompetensi Dasar:</w:t>
      </w:r>
      <w:r w:rsidDel="00000000" w:rsidR="00000000" w:rsidRPr="00000000">
        <w:rPr>
          <w:rtl w:val="0"/>
        </w:rPr>
      </w:r>
    </w:p>
    <w:p w:rsidR="00000000" w:rsidDel="00000000" w:rsidP="00000000" w:rsidRDefault="00000000" w:rsidRPr="00000000" w14:paraId="00000054">
      <w:pPr>
        <w:spacing w:after="106" w:line="259" w:lineRule="auto"/>
        <w:ind w:left="284" w:firstLine="436"/>
        <w:rPr>
          <w:rFonts w:ascii="Book Antiqua" w:cs="Book Antiqua" w:eastAsia="Book Antiqua" w:hAnsi="Book Antiqua"/>
          <w:sz w:val="24"/>
          <w:szCs w:val="24"/>
          <w:highlight w:val="white"/>
        </w:rPr>
      </w:pPr>
      <w:r w:rsidDel="00000000" w:rsidR="00000000" w:rsidRPr="00000000">
        <w:rPr>
          <w:rFonts w:ascii="Book Antiqua" w:cs="Book Antiqua" w:eastAsia="Book Antiqua" w:hAnsi="Book Antiqua"/>
          <w:sz w:val="24"/>
          <w:szCs w:val="24"/>
          <w:highlight w:val="white"/>
          <w:rtl w:val="0"/>
        </w:rPr>
        <w:t xml:space="preserve">Mampu Menjelaskan setiap baris yang digunakan pada proses pemodelan topik dengan LDA</w:t>
      </w:r>
    </w:p>
    <w:p w:rsidR="00000000" w:rsidDel="00000000" w:rsidP="00000000" w:rsidRDefault="00000000" w:rsidRPr="00000000" w14:paraId="00000055">
      <w:pPr>
        <w:spacing w:after="106" w:line="259" w:lineRule="auto"/>
        <w:ind w:left="284" w:firstLine="0"/>
        <w:rPr>
          <w:rFonts w:ascii="Book Antiqua" w:cs="Book Antiqua" w:eastAsia="Book Antiqua" w:hAnsi="Book Antiqua"/>
          <w:b w:val="1"/>
          <w:sz w:val="24"/>
          <w:szCs w:val="24"/>
          <w:highlight w:val="yellow"/>
        </w:rPr>
      </w:pPr>
      <w:r w:rsidDel="00000000" w:rsidR="00000000" w:rsidRPr="00000000">
        <w:rPr>
          <w:rFonts w:ascii="Book Antiqua" w:cs="Book Antiqua" w:eastAsia="Book Antiqua" w:hAnsi="Book Antiqua"/>
          <w:b w:val="1"/>
          <w:sz w:val="24"/>
          <w:szCs w:val="24"/>
          <w:highlight w:val="yellow"/>
          <w:rtl w:val="0"/>
        </w:rPr>
        <w:t xml:space="preserve">Latihan 2:</w:t>
      </w:r>
    </w:p>
    <w:p w:rsidR="00000000" w:rsidDel="00000000" w:rsidP="00000000" w:rsidRDefault="00000000" w:rsidRPr="00000000" w14:paraId="00000056">
      <w:pPr>
        <w:spacing w:after="106" w:line="259" w:lineRule="auto"/>
        <w:ind w:left="284" w:firstLine="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Penjelasan Singkat:</w:t>
      </w:r>
      <w:r w:rsidDel="00000000" w:rsidR="00000000" w:rsidRPr="00000000">
        <w:rPr>
          <w:rtl w:val="0"/>
        </w:rPr>
      </w:r>
    </w:p>
    <w:p w:rsidR="00000000" w:rsidDel="00000000" w:rsidP="00000000" w:rsidRDefault="00000000" w:rsidRPr="00000000" w14:paraId="00000057">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8">
      <w:pPr>
        <w:spacing w:after="106" w:line="259" w:lineRule="auto"/>
        <w:ind w:left="284" w:firstLine="0"/>
        <w:rPr>
          <w:rFonts w:ascii="Book Antiqua" w:cs="Book Antiqua" w:eastAsia="Book Antiqua" w:hAnsi="Book Antiqua"/>
        </w:rPr>
      </w:pPr>
      <w:r w:rsidDel="00000000" w:rsidR="00000000" w:rsidRPr="00000000">
        <w:rPr>
          <w:rtl w:val="0"/>
        </w:rPr>
      </w:r>
    </w:p>
    <w:tbl>
      <w:tblPr>
        <w:tblStyle w:val="Table6"/>
        <w:tblW w:w="9356.0" w:type="dxa"/>
        <w:jc w:val="left"/>
        <w:tblInd w:w="38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Book Antiqua" w:cs="Book Antiqua" w:eastAsia="Book Antiqua" w:hAnsi="Book Antiqua"/>
                <w:color w:val="ff0000"/>
              </w:rPr>
            </w:pPr>
            <w:r w:rsidDel="00000000" w:rsidR="00000000" w:rsidRPr="00000000">
              <w:rPr>
                <w:rFonts w:ascii="Book Antiqua" w:cs="Book Antiqua" w:eastAsia="Book Antiqua" w:hAnsi="Book Antiqua"/>
                <w:color w:val="ff0000"/>
                <w:rtl w:val="0"/>
              </w:rPr>
              <w:t xml:space="preserve">Letakan Code kalian disini dan jelaskan setiap baris pada code tersebut!</w:t>
            </w:r>
          </w:p>
          <w:p w:rsidR="00000000" w:rsidDel="00000000" w:rsidP="00000000" w:rsidRDefault="00000000" w:rsidRPr="00000000" w14:paraId="0000005A">
            <w:pPr>
              <w:widowControl w:val="0"/>
              <w:spacing w:line="240"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B">
            <w:pPr>
              <w:widowControl w:val="0"/>
              <w:spacing w:line="240" w:lineRule="auto"/>
              <w:rPr>
                <w:rFonts w:ascii="Book Antiqua" w:cs="Book Antiqua" w:eastAsia="Book Antiqua" w:hAnsi="Book Antiqua"/>
              </w:rPr>
            </w:pPr>
            <w:r w:rsidDel="00000000" w:rsidR="00000000" w:rsidRPr="00000000">
              <w:rPr>
                <w:rtl w:val="0"/>
              </w:rPr>
            </w:r>
          </w:p>
        </w:tc>
      </w:tr>
    </w:tbl>
    <w:p w:rsidR="00000000" w:rsidDel="00000000" w:rsidP="00000000" w:rsidRDefault="00000000" w:rsidRPr="00000000" w14:paraId="0000005C">
      <w:pPr>
        <w:spacing w:after="106" w:line="259" w:lineRule="auto"/>
        <w:ind w:left="284"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D">
      <w:pPr>
        <w:numPr>
          <w:ilvl w:val="0"/>
          <w:numId w:val="3"/>
        </w:numPr>
        <w:spacing w:line="259" w:lineRule="auto"/>
        <w:ind w:left="705"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 </w:t>
      </w:r>
      <w:r w:rsidDel="00000000" w:rsidR="00000000" w:rsidRPr="00000000">
        <w:rPr>
          <w:rtl w:val="0"/>
        </w:rPr>
      </w:r>
    </w:p>
    <w:tbl>
      <w:tblPr>
        <w:tblStyle w:val="Table7"/>
        <w:tblW w:w="8524.0" w:type="dxa"/>
        <w:jc w:val="left"/>
        <w:tblInd w:w="612.0" w:type="dxa"/>
        <w:tblLayout w:type="fixed"/>
        <w:tblLook w:val="0400"/>
      </w:tblPr>
      <w:tblGrid>
        <w:gridCol w:w="559"/>
        <w:gridCol w:w="5132"/>
        <w:gridCol w:w="1529"/>
        <w:gridCol w:w="1304"/>
        <w:tblGridChange w:id="0">
          <w:tblGrid>
            <w:gridCol w:w="559"/>
            <w:gridCol w:w="5132"/>
            <w:gridCol w:w="1529"/>
            <w:gridCol w:w="1304"/>
          </w:tblGrid>
        </w:tblGridChange>
      </w:tblGrid>
      <w:tr>
        <w:trPr>
          <w:cantSplit w:val="0"/>
          <w:trHeight w:val="425"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line="259" w:lineRule="auto"/>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No </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line="259" w:lineRule="auto"/>
              <w:ind w:right="64"/>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Elemen Kompetensi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after="115" w:line="259" w:lineRule="auto"/>
              <w:ind w:left="730" w:hanging="1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Penyelesaian</w:t>
            </w:r>
            <w:r w:rsidDel="00000000" w:rsidR="00000000" w:rsidRPr="00000000">
              <w:rPr>
                <w:rtl w:val="0"/>
              </w:rPr>
            </w:r>
          </w:p>
          <w:p w:rsidR="00000000" w:rsidDel="00000000" w:rsidP="00000000" w:rsidRDefault="00000000" w:rsidRPr="00000000" w14:paraId="00000061">
            <w:pPr>
              <w:spacing w:line="259" w:lineRule="auto"/>
              <w:ind w:right="6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Cek List</w:t>
            </w:r>
            <w:r w:rsidDel="00000000" w:rsidR="00000000" w:rsidRPr="00000000">
              <w:rPr>
                <w:rtl w:val="0"/>
              </w:rPr>
            </w:r>
          </w:p>
        </w:tc>
      </w:tr>
      <w:tr>
        <w:trPr>
          <w:cantSplit w:val="0"/>
          <w:trHeight w:val="42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widowControl w:val="0"/>
              <w:spacing w:line="240" w:lineRule="auto"/>
              <w:rPr>
                <w:rFonts w:ascii="Book Antiqua" w:cs="Book Antiqua" w:eastAsia="Book Antiqua" w:hAnsi="Book Antiqua"/>
                <w:sz w:val="24"/>
                <w:szCs w:val="24"/>
              </w:rPr>
            </w:pPr>
            <w:r w:rsidDel="00000000" w:rsidR="00000000" w:rsidRPr="00000000">
              <w:rPr>
                <w:rtl w:val="0"/>
              </w:rPr>
            </w:r>
          </w:p>
        </w:tc>
        <w:tc>
          <w:tcPr>
            <w:vMerge w:val="continue"/>
            <w:tcBorders>
              <w:top w:color="000000" w:space="0" w:sz="4" w:val="single"/>
              <w:left w:color="000000" w:space="0" w:sz="4" w:val="single"/>
              <w:bottom w:color="000000" w:space="0" w:sz="8" w:val="single"/>
              <w:right w:color="000000" w:space="0" w:sz="4" w:val="single"/>
            </w:tcBorders>
            <w:vAlign w:val="center"/>
          </w:tcPr>
          <w:p w:rsidR="00000000" w:rsidDel="00000000" w:rsidP="00000000" w:rsidRDefault="00000000" w:rsidRPr="00000000" w14:paraId="00000064">
            <w:pPr>
              <w:widowControl w:val="0"/>
              <w:spacing w:line="240" w:lineRule="auto"/>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line="259" w:lineRule="auto"/>
              <w:ind w:right="59"/>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Selesai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59" w:lineRule="auto"/>
              <w:ind w:right="59"/>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Tidak </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7">
            <w:pPr>
              <w:spacing w:line="259" w:lineRule="auto"/>
              <w:ind w:right="6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1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8">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Melakukan proses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69">
            <w:pPr>
              <w:spacing w:line="259" w:lineRule="auto"/>
              <w:ind w:left="128" w:firstLine="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 </w:t>
            </w:r>
            <w:r w:rsidDel="00000000" w:rsidR="00000000" w:rsidRPr="00000000">
              <w:rPr>
                <w:rtl w:val="0"/>
              </w:rPr>
            </w:r>
          </w:p>
        </w:tc>
      </w:tr>
      <w:tr>
        <w:trPr>
          <w:cantSplit w:val="0"/>
          <w:trHeight w:val="425" w:hRule="atLeast"/>
          <w:tblHeader w:val="0"/>
        </w:trP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B">
            <w:pPr>
              <w:spacing w:line="259" w:lineRule="auto"/>
              <w:ind w:right="6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C">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Menjelaskan setiap fungsi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6D">
            <w:pPr>
              <w:spacing w:line="259" w:lineRule="auto"/>
              <w:ind w:left="128" w:firstLine="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line="259" w:lineRule="auto"/>
              <w:jc w:val="center"/>
              <w:rPr>
                <w:rFonts w:ascii="Book Antiqua" w:cs="Book Antiqua" w:eastAsia="Book Antiqua" w:hAnsi="Book Antiqua"/>
                <w:b w:val="1"/>
                <w:sz w:val="24"/>
                <w:szCs w:val="24"/>
              </w:rPr>
            </w:pPr>
            <w:r w:rsidDel="00000000" w:rsidR="00000000" w:rsidRPr="00000000">
              <w:rPr>
                <w:rtl w:val="0"/>
              </w:rPr>
            </w:r>
          </w:p>
        </w:tc>
      </w:tr>
    </w:tbl>
    <w:p w:rsidR="00000000" w:rsidDel="00000000" w:rsidP="00000000" w:rsidRDefault="00000000" w:rsidRPr="00000000" w14:paraId="0000006F">
      <w:pPr>
        <w:spacing w:after="116" w:line="259"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70">
      <w:pPr>
        <w:numPr>
          <w:ilvl w:val="0"/>
          <w:numId w:val="3"/>
        </w:numPr>
        <w:spacing w:line="259" w:lineRule="auto"/>
        <w:ind w:left="705" w:hanging="360"/>
        <w:rPr>
          <w:rFonts w:ascii="Book Antiqua" w:cs="Book Antiqua" w:eastAsia="Book Antiqua" w:hAnsi="Book Antiqua"/>
        </w:rPr>
      </w:pPr>
      <w:r w:rsidDel="00000000" w:rsidR="00000000" w:rsidRPr="00000000">
        <w:rPr>
          <w:rFonts w:ascii="Book Antiqua" w:cs="Book Antiqua" w:eastAsia="Book Antiqua" w:hAnsi="Book Antiqua"/>
          <w:b w:val="1"/>
          <w:sz w:val="24"/>
          <w:szCs w:val="24"/>
          <w:rtl w:val="0"/>
        </w:rPr>
        <w:t xml:space="preserve">Form Umpan Balik </w:t>
      </w:r>
      <w:r w:rsidDel="00000000" w:rsidR="00000000" w:rsidRPr="00000000">
        <w:rPr>
          <w:rtl w:val="0"/>
        </w:rPr>
      </w:r>
    </w:p>
    <w:tbl>
      <w:tblPr>
        <w:tblStyle w:val="Table8"/>
        <w:tblW w:w="8524.0" w:type="dxa"/>
        <w:jc w:val="left"/>
        <w:tblInd w:w="612.0" w:type="dxa"/>
        <w:tblLayout w:type="fixed"/>
        <w:tblLook w:val="0400"/>
      </w:tblPr>
      <w:tblGrid>
        <w:gridCol w:w="4321"/>
        <w:gridCol w:w="2309"/>
        <w:gridCol w:w="1894"/>
        <w:tblGridChange w:id="0">
          <w:tblGrid>
            <w:gridCol w:w="4321"/>
            <w:gridCol w:w="2309"/>
            <w:gridCol w:w="1894"/>
          </w:tblGrid>
        </w:tblGridChange>
      </w:tblGrid>
      <w:tr>
        <w:trPr>
          <w:cantSplit w:val="0"/>
          <w:trHeight w:val="422" w:hRule="atLeast"/>
          <w:tblHeader w:val="0"/>
        </w:trPr>
        <w:tc>
          <w:tcPr>
            <w:tcBorders>
              <w:top w:color="000000" w:space="0" w:sz="4" w:val="single"/>
              <w:left w:color="000000" w:space="0" w:sz="4" w:val="single"/>
              <w:bottom w:color="000000" w:space="0" w:sz="8" w:val="single"/>
              <w:right w:color="000000" w:space="0" w:sz="4" w:val="single"/>
            </w:tcBorders>
            <w:vAlign w:val="center"/>
          </w:tcPr>
          <w:p w:rsidR="00000000" w:rsidDel="00000000" w:rsidP="00000000" w:rsidRDefault="00000000" w:rsidRPr="00000000" w14:paraId="00000071">
            <w:pPr>
              <w:spacing w:line="259" w:lineRule="auto"/>
              <w:ind w:right="73"/>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Elemen Kompetensi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line="259" w:lineRule="auto"/>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Waktu Pengerjaan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line="259" w:lineRule="auto"/>
              <w:ind w:right="75"/>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Kriteria</w:t>
            </w: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4">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Melakukan proses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75">
            <w:pPr>
              <w:spacing w:line="259" w:lineRule="auto"/>
              <w:ind w:right="7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59" w:lineRule="auto"/>
              <w:ind w:right="72"/>
              <w:jc w:val="center"/>
              <w:rPr>
                <w:rFonts w:ascii="Book Antiqua" w:cs="Book Antiqua" w:eastAsia="Book Antiqua" w:hAnsi="Book Antiqua"/>
                <w:sz w:val="24"/>
                <w:szCs w:val="24"/>
              </w:rPr>
            </w:pPr>
            <w:r w:rsidDel="00000000" w:rsidR="00000000" w:rsidRPr="00000000">
              <w:rPr>
                <w:rtl w:val="0"/>
              </w:rPr>
            </w:r>
          </w:p>
        </w:tc>
      </w:tr>
      <w:tr>
        <w:trPr>
          <w:cantSplit w:val="0"/>
          <w:trHeight w:val="4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spacing w:after="106" w:line="259" w:lineRule="auto"/>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Menjelaskan setiap fungsi pemodelan topik dengan LDA</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078">
            <w:pPr>
              <w:spacing w:line="259" w:lineRule="auto"/>
              <w:ind w:right="70"/>
              <w:jc w:val="center"/>
              <w:rPr>
                <w:rFonts w:ascii="Book Antiqua" w:cs="Book Antiqua" w:eastAsia="Book Antiqua" w:hAnsi="Book Antiqu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259" w:lineRule="auto"/>
              <w:ind w:right="72"/>
              <w:jc w:val="center"/>
              <w:rPr>
                <w:rFonts w:ascii="Book Antiqua" w:cs="Book Antiqua" w:eastAsia="Book Antiqua" w:hAnsi="Book Antiqua"/>
                <w:sz w:val="24"/>
                <w:szCs w:val="24"/>
              </w:rPr>
            </w:pPr>
            <w:r w:rsidDel="00000000" w:rsidR="00000000" w:rsidRPr="00000000">
              <w:rPr>
                <w:rtl w:val="0"/>
              </w:rPr>
            </w:r>
          </w:p>
        </w:tc>
      </w:tr>
    </w:tbl>
    <w:p w:rsidR="00000000" w:rsidDel="00000000" w:rsidP="00000000" w:rsidRDefault="00000000" w:rsidRPr="00000000" w14:paraId="0000007A">
      <w:pPr>
        <w:spacing w:after="115" w:line="259" w:lineRule="auto"/>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7B">
      <w:pPr>
        <w:spacing w:after="124" w:line="249" w:lineRule="auto"/>
        <w:ind w:left="715" w:firstLine="720"/>
        <w:jc w:val="both"/>
        <w:rPr>
          <w:rFonts w:ascii="Book Antiqua" w:cs="Book Antiqua" w:eastAsia="Book Antiqua" w:hAnsi="Book Antiqua"/>
          <w:sz w:val="24"/>
          <w:szCs w:val="24"/>
        </w:rPr>
        <w:sectPr>
          <w:pgSz w:h="16838" w:w="11906" w:orient="portrait"/>
          <w:pgMar w:bottom="1133.8582677165355" w:top="1133.8582677165355" w:left="1133.8582677165355" w:right="1133.8582677165355" w:header="720" w:footer="720"/>
          <w:pgNumType w:start="1"/>
        </w:sectPr>
      </w:pPr>
      <w:r w:rsidDel="00000000" w:rsidR="00000000" w:rsidRPr="00000000">
        <w:rPr>
          <w:rFonts w:ascii="Book Antiqua" w:cs="Book Antiqua" w:eastAsia="Book Antiqua" w:hAnsi="Book Antiqua"/>
          <w:sz w:val="24"/>
          <w:szCs w:val="24"/>
          <w:rtl w:val="0"/>
        </w:rPr>
        <w:t xml:space="preserve">Kriteria </w:t>
      </w:r>
    </w:p>
    <w:p w:rsidR="00000000" w:rsidDel="00000000" w:rsidP="00000000" w:rsidRDefault="00000000" w:rsidRPr="00000000" w14:paraId="0000007C">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1.Sangat Menarik </w:t>
      </w:r>
    </w:p>
    <w:p w:rsidR="00000000" w:rsidDel="00000000" w:rsidP="00000000" w:rsidRDefault="00000000" w:rsidRPr="00000000" w14:paraId="0000007D">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2.Cukup Menarik </w:t>
      </w:r>
    </w:p>
    <w:p w:rsidR="00000000" w:rsidDel="00000000" w:rsidP="00000000" w:rsidRDefault="00000000" w:rsidRPr="00000000" w14:paraId="0000007E">
      <w:pPr>
        <w:spacing w:after="124" w:line="249" w:lineRule="auto"/>
        <w:ind w:left="715"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3.Kurang Menarik </w:t>
      </w:r>
    </w:p>
    <w:p w:rsidR="00000000" w:rsidDel="00000000" w:rsidP="00000000" w:rsidRDefault="00000000" w:rsidRPr="00000000" w14:paraId="0000007F">
      <w:pPr>
        <w:spacing w:after="124" w:line="249" w:lineRule="auto"/>
        <w:ind w:left="715" w:right="-360" w:firstLine="72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4.Sangat Kurang Menarik </w:t>
      </w:r>
    </w:p>
    <w:p w:rsidR="00000000" w:rsidDel="00000000" w:rsidP="00000000" w:rsidRDefault="00000000" w:rsidRPr="00000000" w14:paraId="00000080">
      <w:pPr>
        <w:spacing w:after="106" w:line="259"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1">
      <w:pPr>
        <w:spacing w:after="106" w:line="259" w:lineRule="auto"/>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type w:val="continuous"/>
      <w:pgSz w:h="16838" w:w="11906" w:orient="portrait"/>
      <w:pgMar w:bottom="1554" w:top="1445" w:left="1440" w:right="1436" w:header="725" w:footer="0"/>
      <w:cols w:equalWidth="0" w:num="2">
        <w:col w:space="720" w:w="4154.999999999999"/>
        <w:col w:space="0" w:w="4154.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72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546" w:hanging="1546"/>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2266" w:hanging="2266"/>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986" w:hanging="2986"/>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706" w:hanging="3706"/>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4426" w:hanging="4426"/>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5146" w:hanging="5146"/>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866" w:hanging="5866"/>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586" w:hanging="6586"/>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3">
    <w:lvl w:ilvl="0">
      <w:start w:val="1"/>
      <w:numFmt w:val="decimal"/>
      <w:lvlText w:val="%1."/>
      <w:lvlJc w:val="left"/>
      <w:pPr>
        <w:ind w:left="705" w:hanging="705"/>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decimal"/>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2160" w:hanging="216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2880" w:hanging="288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3600" w:hanging="360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4320" w:hanging="432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5040" w:hanging="504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5.0" w:type="dxa"/>
        <w:left w:w="106.0" w:type="dxa"/>
        <w:bottom w:w="6.0" w:type="dxa"/>
        <w:right w:w="5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4.0" w:type="dxa"/>
        <w:left w:w="132.0" w:type="dxa"/>
        <w:bottom w:w="0.0" w:type="dxa"/>
        <w:right w:w="74.0" w:type="dxa"/>
      </w:tblCellMar>
    </w:tblPr>
  </w:style>
  <w:style w:type="table" w:styleId="Table8">
    <w:basedOn w:val="TableNormal"/>
    <w:pPr>
      <w:spacing w:after="0" w:line="240" w:lineRule="auto"/>
    </w:pPr>
    <w:tblPr>
      <w:tblStyleRowBandSize w:val="1"/>
      <w:tblStyleColBandSize w:val="1"/>
      <w:tblCellMar>
        <w:top w:w="14.0" w:type="dxa"/>
        <w:left w:w="18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