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742950</wp:posOffset>
                </wp:positionV>
                <wp:extent cx="895350" cy="190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742950</wp:posOffset>
                </wp:positionV>
                <wp:extent cx="895350" cy="190500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Gambar 1 : cara akses method get di menu https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Pendahuluan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Method GET dalam aplikasi Postman berfungsi untuk mengambil atau membaca data yang telah ada di server atau database tanpa mengubahnya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Metode ini merepresentasikan operasi "read" dalam konsep CRUD dan ideal untuk retrieve resource.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Dalam pengembangan API, setiap operasi CRUD dipetakan ke metode HTTP standar: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POST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→ GET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→ PUT atau PATCH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→ DELETE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Pemetaan ini menciptakan standar konsisten untuk interaksi antara klien (browser/aplikasi) dengan server melalui API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Dalam UTS kali ini kami akan melakukan praktek menggunakan 2 method yaitu get dan post.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Masing masing metod akan dilakukan sebanyak 2x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Method Get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52388</wp:posOffset>
                </wp:positionH>
                <wp:positionV relativeFrom="paragraph">
                  <wp:posOffset>419100</wp:posOffset>
                </wp:positionV>
                <wp:extent cx="623888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52388</wp:posOffset>
                </wp:positionH>
                <wp:positionV relativeFrom="paragraph">
                  <wp:posOffset>419100</wp:posOffset>
                </wp:positionV>
                <wp:extent cx="623888" cy="19050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8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Gambar 2 : aplikasi method GET (1)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Setelah masuk sub menu https kita bisa langsung akses ke method get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Highlight kotak merah = sub menu Get di postman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Kotak biru adalah input end point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Endpoint 1 yang kita gunakan adalah 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 endpoint</w:t>
        </w:r>
      </w:hyperlink>
      <w:r w:rsidDel="00000000" w:rsidR="00000000" w:rsidRPr="00000000">
        <w:rPr>
          <w:rtl w:val="0"/>
        </w:rPr>
        <w:t xml:space="preserve">) dari website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Lalu kita running dengan klik tombol “Send” di sebelah kanan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 postman method get ke 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Kemudian akan menghasilkan  hasil berikut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1428750</wp:posOffset>
                </wp:positionH>
                <wp:positionV relativeFrom="paragraph">
                  <wp:posOffset>2262188</wp:posOffset>
                </wp:positionV>
                <wp:extent cx="1914525" cy="1062038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1428750</wp:posOffset>
                </wp:positionH>
                <wp:positionV relativeFrom="paragraph">
                  <wp:posOffset>2262188</wp:posOffset>
                </wp:positionV>
                <wp:extent cx="1914525" cy="1062038"/>
                <wp:effectExtent b="0" l="0" r="0" t="0"/>
                <wp:wrapNone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10620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4362450</wp:posOffset>
                </wp:positionH>
                <wp:positionV relativeFrom="paragraph">
                  <wp:posOffset>2353319</wp:posOffset>
                </wp:positionV>
                <wp:extent cx="695325" cy="1476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4362450</wp:posOffset>
                </wp:positionH>
                <wp:positionV relativeFrom="paragraph">
                  <wp:posOffset>2353319</wp:posOffset>
                </wp:positionV>
                <wp:extent cx="695325" cy="147680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147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Gambar 3: Hasil request Get ke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Hasil respon (payload) dari dari method Get ke 1 (kotak merah) file json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"nama_kelompok": "kelompok_3",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"ketua_kelompok": "abda",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"anggota_1": "afni",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"anggota_2": "tasyel",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"anggota_3": "muflih"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Respon server = kotak kuning (200 ok)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Artinya request ambil data dari postman direspon balik oleh server dengan respon json. Tidak ada error terjadi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Untuk penjelasan header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1752913</wp:posOffset>
                </wp:positionV>
                <wp:extent cx="4090988" cy="14192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1752913</wp:posOffset>
                </wp:positionV>
                <wp:extent cx="4090988" cy="1419225"/>
                <wp:effectExtent b="0" l="0" r="0" t="0"/>
                <wp:wrapNone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0988" cy="1419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Gambar 4 penjelasan header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Penjelasan header method get ke 1: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525"/>
        <w:gridCol w:w="3570"/>
        <w:tblGridChange w:id="0">
          <w:tblGrid>
            <w:gridCol w:w="1905"/>
            <w:gridCol w:w="3525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Penjelasan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Access-Control-Allow-Origin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Mengizinkan request dari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semua domain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(CORS terbuka)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Ukuran body response adalah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126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application/json;charset=utf-8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berformat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dengan encoding UTF-8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Mon, 08 Jun 2026 08:39:40 GMT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server memproses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Accept-Encoding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bisa mengirim response berbeda tergantung encoding yang didukung client ( gzip)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X-Beeceptor-Rule-Id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defaultpayload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 kustom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dari Beeceptor — response ini dikirim dari rule bernama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"defaultpayload"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0okcgcad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Kesimpulan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Request berhasil dan server mengembalikan response JSON dari mock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defaultpayload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Method post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1635537</wp:posOffset>
                </wp:positionV>
                <wp:extent cx="2381250" cy="203158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1635537</wp:posOffset>
                </wp:positionV>
                <wp:extent cx="2381250" cy="2031588"/>
                <wp:effectExtent b="0" l="0" r="0" t="0"/>
                <wp:wrapNone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0" cy="2031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2557463</wp:posOffset>
            </wp:positionH>
            <wp:positionV relativeFrom="paragraph">
              <wp:posOffset>1857375</wp:posOffset>
            </wp:positionV>
            <wp:extent cx="3176588" cy="1695450"/>
            <wp:effectExtent b="0" l="0" r="0" t="0"/>
            <wp:wrapNone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171450</wp:posOffset>
                </wp:positionV>
                <wp:extent cx="557213" cy="1905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171450</wp:posOffset>
                </wp:positionV>
                <wp:extent cx="557213" cy="190500"/>
                <wp:effectExtent b="0" l="0" r="0" t="0"/>
                <wp:wrapNone/>
                <wp:docPr id="1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21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1857375</wp:posOffset>
                </wp:positionV>
                <wp:extent cx="628650" cy="1905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3876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1857375</wp:posOffset>
                </wp:positionV>
                <wp:extent cx="628650" cy="190500"/>
                <wp:effectExtent b="0" l="0" r="0" t="0"/>
                <wp:wrapNone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Gambar 5 Hasil method POST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Kotak merah = method yang digunakan (POST) == Create dalam CRUD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Kotak biru = link endpoint yang digunakan dalam perubahan dari method get ke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Kotak ungu =  body/ isi perubahan / payload POST dari beeceptor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Kotak hijau = respond oleh server ,  koneksi berhasil dibuat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 endpoint method post ke 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 postman method POST ke 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Isi json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"struktur_kelompok": "role_internal",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"project_manager": "abda",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"api_tester": "muflih",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"wireshark_packet_capture":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"muflih",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"abda",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"afni",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"data_analyst": "abda",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"github_administrator":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"asyel",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"afni"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h42xf32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 Response Headers (POST Request)</w:t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175"/>
        <w:gridCol w:w="4395"/>
        <w:tblGridChange w:id="0">
          <w:tblGrid>
            <w:gridCol w:w="1875"/>
            <w:gridCol w:w="2175"/>
            <w:gridCol w:w="4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Penjelasan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:status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berhasil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server mengembalikan response OK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access-control-allow-origin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CORS terbuka, request dari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semua domain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diizinkan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alt-svc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h3=":443"; ma=2592000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 mendukung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HTTP/3 via QUIC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 port 443, cache selama 30 hari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application/json;charset=utf-8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berformat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dengan encoding UTF-8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Mon, 08 Jun 2026 09:45:02 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Waktu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server memproses dan mengirim response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Accept-Encoding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bisa berbeda tergantung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kompresi yang didukung client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(gzip, br, dll)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x-beeceptor-rule-id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9ic7h1ansgs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 kustom Beeceptor — response berasal dari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 dengan ID ini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(bukan defaultpayload seperti GET sebelumnya)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content-length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Ukuran body response adalah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251 bytes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(lebih besar dari GET yang 126 bytes, karena payload POST lebih besar)</w:t>
            </w:r>
          </w:p>
        </w:tc>
      </w:tr>
    </w:tbl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GET KE 2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086475" cy="3702462"/>
            <wp:effectExtent b="0" l="0" r="0" t="0"/>
            <wp:wrapNone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02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157214</wp:posOffset>
                </wp:positionV>
                <wp:extent cx="623888" cy="1905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157214</wp:posOffset>
                </wp:positionV>
                <wp:extent cx="623888" cy="190500"/>
                <wp:effectExtent b="0" l="0" r="0" t="0"/>
                <wp:wrapNone/>
                <wp:docPr id="1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8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199025</wp:posOffset>
                </wp:positionV>
                <wp:extent cx="2381250" cy="2031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199025</wp:posOffset>
                </wp:positionV>
                <wp:extent cx="2381250" cy="2031588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0" cy="2031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2257425</wp:posOffset>
            </wp:positionH>
            <wp:positionV relativeFrom="paragraph">
              <wp:posOffset>276225</wp:posOffset>
            </wp:positionV>
            <wp:extent cx="3848100" cy="1504950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4400550</wp:posOffset>
                </wp:positionH>
                <wp:positionV relativeFrom="paragraph">
                  <wp:posOffset>184026</wp:posOffset>
                </wp:positionV>
                <wp:extent cx="776288" cy="310515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30925" y="683375"/>
                          <a:ext cx="1837500" cy="7230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4400550</wp:posOffset>
                </wp:positionH>
                <wp:positionV relativeFrom="paragraph">
                  <wp:posOffset>184026</wp:posOffset>
                </wp:positionV>
                <wp:extent cx="776288" cy="310515"/>
                <wp:effectExtent b="0" l="0" r="0" t="0"/>
                <wp:wrapSquare wrapText="bothSides" distB="114300" distT="114300" distL="114300" distR="114300"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88" cy="31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Gambar 6 Method Get Ke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Kotak merah = method yang digunakan (GET) == “READ” dalam CRUD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Kotak biru = link endpoint yang digunakan untuk method get ke 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Kotak ungu =  body/  payload GET dari beeceptor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Kotak hijau = respond oleh server,  koneksi berhasil dibuat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link endpoint method get ke 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link postman method get ke 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"nama_data": "id_struktur",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"project_manager": "251105000xx",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"api_tester": "251105000yy",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"wireshark_packet_capture": "251105000aa",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"data_analyst": "251105000xx",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"github_administrator": "251105000bb"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w5hvvdjk0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llofg54lk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 Response Headers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5.5515560554932"/>
        <w:gridCol w:w="3500.3704536932883"/>
        <w:gridCol w:w="3729.589801274841"/>
        <w:tblGridChange w:id="0">
          <w:tblGrid>
            <w:gridCol w:w="1795.5515560554932"/>
            <w:gridCol w:w="3500.3704536932883"/>
            <w:gridCol w:w="3729.5898012748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Penjelasan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berhasil — server mengembalikan response 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access-control-allow-origin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CORS terbuka, request dari semua domain diizinkan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alt-svc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h3=":443"; ma=2592000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 mendukung HTTP/3 via QUIC di port 443, cache selama 30 hari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application/json;charset=utf-8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berformat JSON dengan encoding UTF-8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Mon, 08 Jun 2026 10:31:37 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Waktu server memproses dan mengirim response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Accept-Encoding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bisa berbeda tergantung kompresi yang didukung client (gzip, br, dll)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x-beeceptor-rule-id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am12imdjxik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 kustom Beeceptor — response berasal dari rule dengan ID ini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content-length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Ukuran body response adalah 218 bytes</w:t>
            </w:r>
          </w:p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POST KE 2 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4050" cy="3277600"/>
            <wp:effectExtent b="0" l="0" r="0" t="0"/>
            <wp:wrapNone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7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209550</wp:posOffset>
                </wp:positionV>
                <wp:extent cx="514350" cy="266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209550</wp:posOffset>
                </wp:positionV>
                <wp:extent cx="514350" cy="266700"/>
                <wp:effectExtent b="0" l="0" r="0" t="0"/>
                <wp:wrapNone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290987</wp:posOffset>
                </wp:positionV>
                <wp:extent cx="2195513" cy="17240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290987</wp:posOffset>
                </wp:positionV>
                <wp:extent cx="2195513" cy="1724025"/>
                <wp:effectExtent b="0" l="0" r="0" t="0"/>
                <wp:wrapNone/>
                <wp:docPr id="1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5513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2105025</wp:posOffset>
            </wp:positionH>
            <wp:positionV relativeFrom="paragraph">
              <wp:posOffset>121062</wp:posOffset>
            </wp:positionV>
            <wp:extent cx="3624263" cy="1333500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123825</wp:posOffset>
                </wp:positionV>
                <wp:extent cx="628650" cy="1905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6050" y="1031675"/>
                          <a:ext cx="3206700" cy="671400"/>
                        </a:xfrm>
                        <a:prstGeom prst="rect">
                          <a:avLst/>
                        </a:prstGeom>
                        <a:noFill/>
                        <a:ln cap="flat" cmpd="sng" w="152400">
                          <a:solidFill>
                            <a:srgbClr val="3876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123825</wp:posOffset>
                </wp:positionV>
                <wp:extent cx="628650" cy="190500"/>
                <wp:effectExtent b="0" l="0" r="0" t="0"/>
                <wp:wrapNone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Gambar ke 7 hasil method post ke 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Kotak merah = method yang digunakan (POST) == “CREATE” dalam CRUD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Kotak biru = link endpoint yang digunakan untuk method POST ke 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Kotak ungu =  body/  payload POST dari beeceptor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Kotak hijau = respond oleh server,  koneksi berhasil dibuat. Perubahan post bisa dilakukan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endpoint method post ke 2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postman method post ke 2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Isi json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"nama_data": "kontribusi",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"project_manager": 10,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"api_tester": 10,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"wireshark_packet_capture": 10,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"data_analyst": 10,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"github_administrator": "10"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hn9f21s8c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 Response Headers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9205099362582"/>
        <w:gridCol w:w="2440.230971128609"/>
        <w:gridCol w:w="4861.360329958756"/>
        <w:tblGridChange w:id="0">
          <w:tblGrid>
            <w:gridCol w:w="1723.9205099362582"/>
            <w:gridCol w:w="2440.230971128609"/>
            <w:gridCol w:w="4861.3603299587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Penjelasan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berhasil — server mengembalikan response 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access-control-allow-origin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CORS terbuka, request dari semua domain diizinkan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alt-svc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h3=":443"; ma=2592000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mendukung HTTP/3 via QUIC di port 443, cache selama 30 hari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berformat JSON (tanpa charset, berbeda dari request sebelumnya)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Mon, 08 Jun 2026 11:03:20 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Waktu server memproses dan mengirim response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Accept-Encoding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bisa berbeda tergantung kompresi yang didukung client (gzip, br, dll)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x-beeceptor-rule-id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defaultget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 kustom Beeceptor — response berasal dari rule bernama "defaultget" (bukan ID acak, artinya rule ini diberi nama manual)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Ukuran body response adalah 164 bytes</w:t>
            </w:r>
          </w:p>
        </w:tc>
      </w:tr>
    </w:tbl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evidence :`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Gambar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Gambar 1 : cara akses method get di menu https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Gambar 2 : aplikasi method GET (1)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Gambar 3: Hasil request Get ke 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Gambar 4 penjelasan header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Gambar 5 Hasil method POST 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Gambar 6 Method Get Ke 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Gambar ke 7 hasil method post ke 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File Postman 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Link postman method get ke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Link postman method POST ke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link postman method get ke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postman method post ke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File postman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p19a4ae8603a459af5a.free.beeceptor.com/method_get_2" TargetMode="External"/><Relationship Id="rId22" Type="http://schemas.openxmlformats.org/officeDocument/2006/relationships/image" Target="media/image7.png"/><Relationship Id="rId21" Type="http://schemas.openxmlformats.org/officeDocument/2006/relationships/hyperlink" Target="https://muflihfuadi-gif-8301650.postman.co/workspace/Muflih-Fuadi's-Workspace~3ec31ab7-3c6d-4fb4-8d8e-5a34d4efa544/request/55060584-1d1f5222-e7e8-41e9-b161-7578325687e3?action=share&amp;creator=55060584" TargetMode="External"/><Relationship Id="rId24" Type="http://schemas.openxmlformats.org/officeDocument/2006/relationships/hyperlink" Target="https://uts-trial.free.beeceptor.com/method_post_ke_2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p19a4ae8603a459af5a.free.beeceptor.com/uts_compro/kelompok_3" TargetMode="External"/><Relationship Id="rId26" Type="http://schemas.openxmlformats.org/officeDocument/2006/relationships/hyperlink" Target="https://muflihfuadi-gif-8301650.postman.co/workspace/Muflih-Fuadi's-Workspace~3ec31ab7-3c6d-4fb4-8d8e-5a34d4efa544/collection/55060584-b009fa04-6d1e-4235-b49c-543df168f2f2?action=share&amp;source=copy-link&amp;creator=55060584" TargetMode="External"/><Relationship Id="rId25" Type="http://schemas.openxmlformats.org/officeDocument/2006/relationships/hyperlink" Target="https://muflihfuadi-gif-8301650.postman.co/workspace/Muflih-Fuadi's-Workspace~3ec31ab7-3c6d-4fb4-8d8e-5a34d4efa544/request/55060584-a9ab6c4f-ffe5-41df-87ca-469274093fdc?action=share&amp;creator=55060584" TargetMode="External"/><Relationship Id="rId28" Type="http://schemas.openxmlformats.org/officeDocument/2006/relationships/hyperlink" Target="https://muflihfuadi-gif-8301650.postman.co/workspace/Muflih-Fuadi's-Workspace~3ec31ab7-3c6d-4fb4-8d8e-5a34d4efa544/request/55060584-1d1f5222-e7e8-41e9-b161-7578325687e3?action=share&amp;creator=55060584" TargetMode="External"/><Relationship Id="rId27" Type="http://schemas.openxmlformats.org/officeDocument/2006/relationships/hyperlink" Target="https://muflihfuadi-gif-8301650.postman.co/workspace/Muflih-Fuadi's-Workspace~3ec31ab7-3c6d-4fb4-8d8e-5a34d4efa544/request/55060584-db66f210-393e-46f7-9142-883a7e3436a2?action=share&amp;creator=55060584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muflihfuadi-gif-8301650.postman.co/workspace/Muflih-Fuadi's-Workspace~3ec31ab7-3c6d-4fb4-8d8e-5a34d4efa544/request/55060584-a9ab6c4f-ffe5-41df-87ca-469274093fdc?action=share&amp;creator=55060584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1.png"/><Relationship Id="rId11" Type="http://schemas.openxmlformats.org/officeDocument/2006/relationships/hyperlink" Target="https://muflihfuadi-gif-8301650.postman.co/workspace/Muflih-Fuadi's-Workspace~3ec31ab7-3c6d-4fb4-8d8e-5a34d4efa544/collection/55060584-b009fa04-6d1e-4235-b49c-543df168f2f2?action=share&amp;source=copy-link&amp;creator=55060584" TargetMode="External"/><Relationship Id="rId10" Type="http://schemas.openxmlformats.org/officeDocument/2006/relationships/hyperlink" Target="https://app.beeceptor.com/console/mp19a4ae8603a459af5a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hyperlink" Target="https://muflihfuadi-gif-8301650.postman.co/workspace/Muflih-Fuadi's-Workspace~3ec31ab7-3c6d-4fb4-8d8e-5a34d4efa544/request/55060584-db66f210-393e-46f7-9142-883a7e3436a2?action=share&amp;creator=55060584" TargetMode="External"/><Relationship Id="rId16" Type="http://schemas.openxmlformats.org/officeDocument/2006/relationships/hyperlink" Target="https://mp19a4ae8603a459af5a.free.beeceptor.com/uts_compro/kelompok_3/method_post_1" TargetMode="External"/><Relationship Id="rId19" Type="http://schemas.openxmlformats.org/officeDocument/2006/relationships/image" Target="media/image4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