
<file path=[Content_Types].xml><?xml version="1.0" encoding="utf-8"?>
<Types xmlns="http://schemas.openxmlformats.org/package/2006/content-types">
  <Default Extension="rels" ContentType="application/vnd.openxmlformats-package.relationships+xml"/>
  <Default Extension="xml" ContentType="application/xml"/>
  <Default Extension="svg" ContentType="image/svg+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header1.xml" ContentType="application/vnd.openxmlformats-officedocument.wordprocessingml.header+xml"/>
  <Override PartName="/word/footer1.xml" ContentType="application/vnd.openxmlformats-officedocument.wordprocessingml.footer+xml"/>
  <Override PartName="/docProps/core.xml" ContentType="application/vnd.openxmlformats-package.core-properties+xml"/>
  <Override PartName="/docProps/app.xml" ContentType="application/vnd.openxmlformats-officedocument.extended-properties+xml"/>
</Types>
</file>

<file path=_rels/.rels><?xml version="1.0" encoding="UTF-8" standalone="yes"?><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s>
</file>

<file path=word/document.xml><?xml version="1.0" encoding="utf-8"?>
<w:document xmlns:w="http://schemas.openxmlformats.org/wordprocessingml/2006/main" xmlns:r="http://schemas.openxmlformats.org/officeDocument/2006/relationships" xmlns:m="http://schemas.openxmlformats.org/officeDocument/2006/math" xmlns:wp="http://schemas.openxmlformats.org/drawingml/2006/wordprocessingDrawing" xmlns:asvg="http://schemas.microsoft.com/office/drawing/2016/SVG/main">
  <w:body>
    <w:p>
      <w:pPr>
        <w:pStyle w:val="NAHeading1"/>
        <w:keepNext/>
        <w:widowControl/>
        <w:spacing w:after="120"/>
      </w:pPr>
      <w:r>
        <w:t>Bố cục lớp học</w:t>
      </w:r>
    </w:p>
    <w:p>
      <w:pPr>
        <w:pStyle w:val="NABody"/>
        <w:widowControl/>
        <w:spacing w:after="120"/>
      </w:pPr>
      <w:r>
        <w:t xml:space="preserve">Học sinh trình bày lập luận rõ ràng, bảo toàn giả thiết và kiểm tra từng bước biến đổi. Học sinh trình bày lập luận rõ ràng, bảo toàn giả thiết và kiểm tra từng bước biến đổi. Học sinh trình bày lập luận rõ ràng, bảo toàn giả thiết và kiểm tra từng bước biến đổi. Học sinh trình bày lập luận rõ ràng, bảo toàn giả thiết và kiểm tra từng bước biến đổi. Học sinh trình bày lập luận rõ ràng, bảo toàn giả thiết và kiểm tra từng bước biến đổi. Học sinh trình bày lập luận rõ ràng, bảo toàn giả thiết và kiểm tra từng bước biến đổi. Học sinh trình bày lập luận rõ ràng, bảo toàn giả thiết và kiểm tra từng bước biến đổi. Học sinh trình bày lập luận rõ ràng, bảo toàn giả thiết và kiểm tra từng bước biến đổi. Học sinh trình bày lập luận rõ ràng, bảo toàn giả thiết và kiểm tra từng bước biến đổi. Học sinh trình bày lập luận rõ ràng, bảo toàn giả thiết và kiểm tra từng bước biến đổi. Học sinh trình bày lập luận rõ ràng, bảo toàn giả thiết và kiểm tra từng bước biến đổi. Học sinh trình bày lập luận rõ ràng, bảo toàn giả thiết và kiểm tra từng bước biến đổi. Học sinh trình bày lập luận rõ ràng, bảo toàn giả thiết và kiểm tra từng bước biến đổi. Học sinh trình bày lập luận rõ ràng, bảo toàn giả thiết và kiểm tra từng bước biến đổi. Học sinh trình bày lập luận rõ ràng, bảo toàn giả thiết và kiểm tra từng bước biến đổi. Học sinh trình bày lập luận rõ ràng, bảo toàn giả thiết và kiểm tra từng bước biến đổi. Học sinh trình bày lập luận rõ ràng, bảo toàn giả thiết và kiểm tra từng bước biến đổi. Học sinh trình bày lập luận rõ ràng, bảo toàn giả thiết và kiểm tra từng bước biến đổi. Học sinh trình bày lập luận rõ ràng, bảo toàn giả thiết và kiểm tra từng bước biến đổi. Học sinh trình bày lập luận rõ ràng, bảo toàn giả thiết và kiểm tra từng bước biến đổi. </w:t>
      </w:r>
      <w:r>
        <w:br w:type="page"/>
      </w:r>
    </w:p>
    <w:p>
      <w:pPr>
        <w:pStyle w:val="NABody"/>
        <w:keepLines/>
        <w:widowControl/>
        <w:spacing w:after="120"/>
      </w:pPr>
      <m:oMath>
        <m:oMathPr>
          <m:ctrlPr>
            <w:rPr>
              <w:rFonts w:ascii="Libertinus Math" w:hAnsi="Libertinus Math"/>
            </w:rPr>
          </m:ctrlPr>
        </m:oMathPr>
        <m:f>
          <m:num>
            <m:r>
              <m:t>2</m:t>
            </m:r>
            <m:r>
              <m:t>a</m:t>
            </m:r>
            <m:rad>
              <m:radPr>
                <m:degHide m:val="1"/>
              </m:radPr>
              <m:e>
                <m:r>
                  <m:t>5</m:t>
                </m:r>
              </m:e>
            </m:rad>
          </m:num>
          <m:den>
            <m:r>
              <m:t>5</m:t>
            </m:r>
          </m:den>
        </m:f>
      </m:oMath>
    </w:p>
    <w:tbl>
      <w:tblPr>
        <w:tblStyle w:val="NATable"/>
        <w:tblW w:w="0" w:type="auto"/>
      </w:tblPr>
      <w:tr>
        <w:trPr>
          <w:cantSplit/>
        </w:trPr>
        <w:tc>
          <w:tcPr>
            <w:tcW w:w="0" w:type="auto"/>
          </w:tcPr>
          <w:p>
            <w:r>
              <w:t>Ghi nhớ</w:t>
            </w:r>
          </w:p>
        </w:tc>
        <w:tc>
          <w:tcPr>
            <w:tcW w:w="0" w:type="auto"/>
          </w:tcPr>
          <w:p>
            <w:r>
              <w:t xml:space="preserve">Học sinh trình bày lập luận rõ ràng, bảo toàn giả thiết và kiểm tra từng bước biến đổi. Học sinh trình bày lập luận rõ ràng, bảo toàn giả thiết và kiểm tra từng bước biến đổi. Học sinh trình bày lập luận rõ ràng, bảo toàn giả thiết và kiểm tra từng bước biến đổi. Học sinh trình bày lập luận rõ ràng, bảo toàn giả thiết và kiểm tra từng bước biến đổi. Học sinh trình bày lập luận rõ ràng, bảo toàn giả thiết và kiểm tra từng bước biến đổi. Học sinh trình bày lập luận rõ ràng, bảo toàn giả thiết và kiểm tra từng bước biến đổi. Học sinh trình bày lập luận rõ ràng, bảo toàn giả thiết và kiểm tra từng bước biến đổi. Học sinh trình bày lập luận rõ ràng, bảo toàn giả thiết và kiểm tra từng bước biến đổi. Học sinh trình bày lập luận rõ ràng, bảo toàn giả thiết và kiểm tra từng bước biến đổi. Học sinh trình bày lập luận rõ ràng, bảo toàn giả thiết và kiểm tra từng bước biến đổi. Học sinh trình bày lập luận rõ ràng, bảo toàn giả thiết và kiểm tra từng bước biến đổi. Học sinh trình bày lập luận rõ ràng, bảo toàn giả thiết và kiểm tra từng bước biến đổi. Học sinh trình bày lập luận rõ ràng, bảo toàn giả thiết và kiểm tra từng bước biến đổi. Học sinh trình bày lập luận rõ ràng, bảo toàn giả thiết và kiểm tra từng bước biến đổi. Học sinh trình bày lập luận rõ ràng, bảo toàn giả thiết và kiểm tra từng bước biến đổi. Học sinh trình bày lập luận rõ ràng, bảo toàn giả thiết và kiểm tra từng bước biến đổi. Học sinh trình bày lập luận rõ ràng, bảo toàn giả thiết và kiểm tra từng bước biến đổi. Học sinh trình bày lập luận rõ ràng, bảo toàn giả thiết và kiểm tra từng bước biến đổi. Học sinh trình bày lập luận rõ ràng, bảo toàn giả thiết và kiểm tra từng bước biến đổi. Học sinh trình bày lập luận rõ ràng, bảo toàn giả thiết và kiểm tra từng bước biến đổi. </w:t>
            </w:r>
          </w:p>
        </w:tc>
      </w:tr>
    </w:tbl>
    <w:p>
      <w:pPr>
        <w:pStyle w:val="NABody"/>
        <w:keepNext/>
        <w:widowControl/>
        <w:spacing w:after="120"/>
      </w:pPr>
      <w:r>
        <w:drawing>
          <wp:inline distT="0" distB="0" distL="0" distR="0">
            <wp:extent cx="6264000" cy="3132000"/>
            <wp:docPr id="1" name="large" title="large" descr=""/>
            <a:graphic xmlns:a="http://schemas.openxmlformats.org/drawingml/2006/main">
              <a:graphicData uri="http://schemas.openxmlformats.org/drawingml/2006/picture">
                <pic:pic xmlns:pic="http://schemas.openxmlformats.org/drawingml/2006/picture">
                  <pic:blipFill>
                    <a:blip r:embed="rIdImage1"/>
                    <a:extLst>
                      <a:ext uri="{96DAC541-7B7A-43D3-8B79-37D633B846F1}">
                        <asvg:svgBlip r:embed="rIdImage1"/>
                      </a:ext>
                    </a:extLst>
                    <a:stretch>
                      <a:fillRect/>
                    </a:stretch>
                  </pic:blipFill>
                  <pic:spPr>
                    <a:xfrm>
                      <a:off x="0" y="0"/>
                      <a:ext cx="6264000" cy="3132000"/>
                    </a:xfrm>
                    <a:prstGeom prst="rect">
                      <a:avLst/>
                    </a:prstGeom>
                  </pic:spPr>
                </pic:pic>
              </a:graphicData>
            </a:graphic>
          </wp:inline>
        </w:drawing>
      </w:r>
    </w:p>
    <w:p>
      <w:pPr>
        <w:pStyle w:val="NAFigureCaption"/>
        <w:widowControl/>
        <w:spacing w:after="120"/>
      </w:pPr>
      <w:r>
        <w:t>Hình 1. Hình trong vùng an toàn</w:t>
      </w:r>
    </w:p>
    <w:sectPr>
      <w:headerReference w:type="default" r:id="rIdHeader"/>
      <w:footerReference w:type="default" r:id="rIdFooter"/>
      <w:pgSz w:w="11906" w:h="16838"/>
      <w:pgMar w:top="1020" w:right="1020" w:bottom="1020" w:left="1020" w:header="708" w:footer="708" w:gutter="0"/>
    </w:sectPr>
  </w:body>
</w:document>
</file>

<file path=word/footer1.xml><?xml version="1.0" encoding="utf-8"?>
<w:ftr xmlns:w="http://schemas.openxmlformats.org/wordprocessingml/2006/main">
  <w:p>
    <w:pPr>
      <w:pStyle w:val="NAFooter"/>
    </w:pPr>
    <w:r>
      <w:t>NA-MATH V2.6</w:t>
    </w:r>
  </w:p>
</w:ftr>
</file>

<file path=word/header1.xml><?xml version="1.0" encoding="utf-8"?>
<w:hdr xmlns:w="http://schemas.openxmlformats.org/wordprocessingml/2006/main">
  <w:p>
    <w:pPr>
      <w:pStyle w:val="NAHeader"/>
    </w:pPr>
    <w:r>
      <w:t>Math AI Studio</w:t>
    </w:r>
  </w:p>
</w:hdr>
</file>

<file path=word/settings.xml><?xml version="1.0" encoding="utf-8"?>
<w:settings xmlns:w="http://schemas.openxmlformats.org/wordprocessingml/2006/main" xmlns:m="http://schemas.openxmlformats.org/officeDocument/2006/math">
  <m:mathPr>
    <m:mathFont m:val="Libertinus Math"/>
  </m:mathPr>
</w:settings>
</file>

<file path=word/styles.xml><?xml version="1.0" encoding="utf-8"?>
<w:styles xmlns:w="http://schemas.openxmlformats.org/wordprocessingml/2006/main">
  <w:docDefaults>
    <w:rPrDefault>
      <w:rPr>
        <w:rFonts w:ascii="Libertinus Serif" w:hAnsi="Libertinus Serif" w:eastAsia="Noto Serif"/>
      </w:rPr>
    </w:rPrDefault>
  </w:docDefaults>
  <w:style w:type="paragraph" w:styleId="NATitle">
    <w:name w:val="NA Title"/>
    <w:basedOn w:val="NABody"/>
    <w:qFormat/>
    <w:pPr>
      <w:keepNext/>
      <w:widowControl/>
      <w:spacing w:after="120"/>
    </w:pPr>
    <w:rPr>
      <w:rFonts w:ascii="Source Sans 3" w:hAnsi="Source Sans 3" w:eastAsia="Source Sans 3"/>
      <w:color w:val="0C2D57"/>
      <w:sz w:val="36"/>
      <w:szCs w:val="36"/>
      <w:b/>
    </w:rPr>
  </w:style>
  <w:style w:type="paragraph" w:styleId="NASubtitle">
    <w:name w:val="NA Subtitle"/>
    <w:basedOn w:val="NABody"/>
    <w:qFormat/>
    <w:pPr>
      <w:keepNext/>
      <w:widowControl/>
      <w:spacing w:after="120"/>
    </w:pPr>
    <w:rPr>
      <w:rFonts w:ascii="Source Sans 3" w:hAnsi="Source Sans 3" w:eastAsia="Source Sans 3"/>
      <w:color w:val="0C2D57"/>
      <w:sz w:val="24"/>
      <w:szCs w:val="24"/>
    </w:rPr>
  </w:style>
  <w:style w:type="paragraph" w:styleId="NAHeading1">
    <w:name w:val="NA Heading 1"/>
    <w:basedOn w:val="NABody"/>
    <w:qFormat/>
    <w:pPr>
      <w:keepNext/>
      <w:widowControl/>
      <w:spacing w:after="120"/>
    </w:pPr>
    <w:rPr>
      <w:rFonts w:ascii="Source Sans 3" w:hAnsi="Source Sans 3" w:eastAsia="Source Sans 3"/>
      <w:color w:val="0C2D57"/>
      <w:sz w:val="30"/>
      <w:szCs w:val="30"/>
      <w:b/>
    </w:rPr>
  </w:style>
  <w:style w:type="paragraph" w:styleId="NAHeading2">
    <w:name w:val="NA Heading 2"/>
    <w:basedOn w:val="NABody"/>
    <w:qFormat/>
    <w:pPr>
      <w:keepNext/>
      <w:widowControl/>
      <w:spacing w:after="120"/>
    </w:pPr>
    <w:rPr>
      <w:rFonts w:ascii="Source Sans 3" w:hAnsi="Source Sans 3" w:eastAsia="Source Sans 3"/>
      <w:color w:val="0C2D57"/>
      <w:sz w:val="26"/>
      <w:szCs w:val="26"/>
      <w:b/>
    </w:rPr>
  </w:style>
  <w:style w:type="paragraph" w:styleId="NAHeading3">
    <w:name w:val="NA Heading 3"/>
    <w:basedOn w:val="NABody"/>
    <w:qFormat/>
    <w:pPr>
      <w:keepNext/>
      <w:widowControl/>
      <w:spacing w:after="120"/>
    </w:pPr>
    <w:rPr>
      <w:rFonts w:ascii="Source Sans 3" w:hAnsi="Source Sans 3" w:eastAsia="Source Sans 3"/>
      <w:color w:val="0C2D57"/>
      <w:sz w:val="24"/>
      <w:szCs w:val="24"/>
      <w:b/>
    </w:rPr>
  </w:style>
  <w:style w:type="paragraph" w:styleId="NABody">
    <w:name w:val="NA Body"/>
    <w:qFormat/>
    <w:pPr>
      <w:widowControl/>
      <w:spacing w:after="120"/>
    </w:pPr>
    <w:rPr>
      <w:rFonts w:ascii="Libertinus Serif" w:hAnsi="Libertinus Serif" w:eastAsia="Libertinus Serif"/>
      <w:color w:val="0C2D57"/>
      <w:sz w:val="22"/>
      <w:szCs w:val="22"/>
    </w:rPr>
  </w:style>
  <w:style w:type="paragraph" w:styleId="NALabel">
    <w:name w:val="NA Label"/>
    <w:basedOn w:val="NABody"/>
    <w:qFormat/>
    <w:pPr>
      <w:widowControl/>
      <w:spacing w:after="120"/>
    </w:pPr>
    <w:rPr>
      <w:rFonts w:ascii="Source Sans 3" w:hAnsi="Source Sans 3" w:eastAsia="Source Sans 3"/>
      <w:color w:val="0C2D57"/>
      <w:sz w:val="20"/>
      <w:szCs w:val="20"/>
      <w:b/>
    </w:rPr>
  </w:style>
  <w:style w:type="paragraph" w:styleId="NADefinition">
    <w:name w:val="NA Definition"/>
    <w:basedOn w:val="NABody"/>
    <w:qFormat/>
    <w:pPr>
      <w:widowControl/>
      <w:spacing w:after="120"/>
    </w:pPr>
    <w:rPr>
      <w:rFonts w:ascii="Libertinus Serif" w:hAnsi="Libertinus Serif" w:eastAsia="Libertinus Serif"/>
      <w:color w:val="0C2D57"/>
      <w:sz w:val="22"/>
      <w:szCs w:val="22"/>
    </w:rPr>
  </w:style>
  <w:style w:type="paragraph" w:styleId="NAExample">
    <w:name w:val="NA Example"/>
    <w:basedOn w:val="NABody"/>
    <w:qFormat/>
    <w:pPr>
      <w:widowControl/>
      <w:spacing w:after="120"/>
    </w:pPr>
    <w:rPr>
      <w:rFonts w:ascii="Libertinus Serif" w:hAnsi="Libertinus Serif" w:eastAsia="Libertinus Serif"/>
      <w:color w:val="0C2D57"/>
      <w:sz w:val="22"/>
      <w:szCs w:val="22"/>
    </w:rPr>
  </w:style>
  <w:style w:type="paragraph" w:styleId="NARemember">
    <w:name w:val="NA Remember"/>
    <w:basedOn w:val="NABody"/>
    <w:qFormat/>
    <w:pPr>
      <w:widowControl/>
      <w:spacing w:after="120"/>
    </w:pPr>
    <w:rPr>
      <w:rFonts w:ascii="Libertinus Serif" w:hAnsi="Libertinus Serif" w:eastAsia="Libertinus Serif"/>
      <w:color w:val="0C2D57"/>
      <w:sz w:val="22"/>
      <w:szCs w:val="22"/>
      <w:b/>
    </w:rPr>
  </w:style>
  <w:style w:type="paragraph" w:styleId="NAExercise">
    <w:name w:val="NA Exercise"/>
    <w:basedOn w:val="NABody"/>
    <w:qFormat/>
    <w:pPr>
      <w:widowControl/>
      <w:spacing w:after="120"/>
    </w:pPr>
    <w:rPr>
      <w:rFonts w:ascii="Libertinus Serif" w:hAnsi="Libertinus Serif" w:eastAsia="Libertinus Serif"/>
      <w:color w:val="0C2D57"/>
      <w:sz w:val="22"/>
      <w:szCs w:val="22"/>
    </w:rPr>
  </w:style>
  <w:style w:type="paragraph" w:styleId="NASolution">
    <w:name w:val="NA Solution"/>
    <w:basedOn w:val="NABody"/>
    <w:qFormat/>
    <w:pPr>
      <w:widowControl/>
      <w:spacing w:after="120"/>
    </w:pPr>
    <w:rPr>
      <w:rFonts w:ascii="Libertinus Serif" w:hAnsi="Libertinus Serif" w:eastAsia="Libertinus Serif"/>
      <w:color w:val="0C2D57"/>
      <w:sz w:val="22"/>
      <w:szCs w:val="22"/>
    </w:rPr>
  </w:style>
  <w:style w:type="paragraph" w:styleId="NAFigureCaption">
    <w:name w:val="NA Figure Caption"/>
    <w:basedOn w:val="NABody"/>
    <w:qFormat/>
    <w:pPr>
      <w:widowControl/>
      <w:spacing w:after="120"/>
    </w:pPr>
    <w:rPr>
      <w:rFonts w:ascii="Libertinus Serif" w:hAnsi="Libertinus Serif" w:eastAsia="Libertinus Serif"/>
      <w:color w:val="0C2D57"/>
      <w:sz w:val="18"/>
      <w:szCs w:val="18"/>
      <w:i/>
    </w:rPr>
  </w:style>
  <w:style w:type="paragraph" w:styleId="NATable">
    <w:name w:val="NA Table"/>
    <w:basedOn w:val="NABody"/>
    <w:qFormat/>
    <w:pPr>
      <w:widowControl/>
      <w:spacing w:after="120"/>
    </w:pPr>
    <w:rPr>
      <w:rFonts w:ascii="Libertinus Serif" w:hAnsi="Libertinus Serif" w:eastAsia="Libertinus Serif"/>
      <w:color w:val="0C2D57"/>
      <w:sz w:val="20"/>
      <w:szCs w:val="20"/>
    </w:rPr>
  </w:style>
  <w:style w:type="paragraph" w:styleId="NAHeader">
    <w:name w:val="NA Header"/>
    <w:basedOn w:val="NABody"/>
    <w:qFormat/>
    <w:pPr>
      <w:widowControl/>
      <w:spacing w:after="120"/>
    </w:pPr>
    <w:rPr>
      <w:rFonts w:ascii="Source Sans 3" w:hAnsi="Source Sans 3" w:eastAsia="Source Sans 3"/>
      <w:color w:val="0C2D57"/>
      <w:sz w:val="18"/>
      <w:szCs w:val="18"/>
    </w:rPr>
  </w:style>
  <w:style w:type="paragraph" w:styleId="NAFooter">
    <w:name w:val="NA Footer"/>
    <w:basedOn w:val="NABody"/>
    <w:qFormat/>
    <w:pPr>
      <w:widowControl/>
      <w:spacing w:after="120"/>
    </w:pPr>
    <w:rPr>
      <w:rFonts w:ascii="Source Sans 3" w:hAnsi="Source Sans 3" w:eastAsia="Source Sans 3"/>
      <w:color w:val="0C2D57"/>
      <w:sz w:val="18"/>
      <w:szCs w:val="18"/>
    </w:rPr>
  </w:style>
  <w:style w:type="table" w:styleId="NATable">
    <w:name w:val="NA Table"/>
    <w:tblPr>
      <w:tblBorders>
        <w:top w:val="single" w:sz="4" w:color="0C2D57"/>
        <w:left w:val="single" w:sz="4" w:color="0C2D57"/>
        <w:bottom w:val="single" w:sz="4" w:color="0C2D57"/>
        <w:right w:val="single" w:sz="4" w:color="0C2D57"/>
        <w:insideH w:val="single" w:sz="4" w:color="0C2D57"/>
        <w:insideV w:val="single" w:sz="4" w:color="0C2D57"/>
      </w:tblBorders>
    </w:tblPr>
  </w:style>
</w:styles>
</file>

<file path=word/_rels/document.xml.rels><?xml version="1.0" encoding="UTF-8" standalone="yes"?><Relationships xmlns="http://schemas.openxmlformats.org/package/2006/relationships"><Relationship Id="rIdStyles" Type="http://schemas.openxmlformats.org/officeDocument/2006/relationships/styles" Target="styles.xml"/><Relationship Id="rIdSettings" Type="http://schemas.openxmlformats.org/officeDocument/2006/relationships/settings" Target="settings.xml"/><Relationship Id="rIdHeader" Type="http://schemas.openxmlformats.org/officeDocument/2006/relationships/header" Target="header1.xml"/><Relationship Id="rIdFooter" Type="http://schemas.openxmlformats.org/officeDocument/2006/relationships/footer" Target="footer1.xml"/><Relationship Id="rIdImage1" Type="http://schemas.openxmlformats.org/officeDocument/2006/relationships/image" Target="media/figure-1.svg"/></Relationships>
</file>

<file path=docProps/app.xml><?xml version="1.0" encoding="utf-8"?>
<Properties xmlns="http://schemas.openxmlformats.org/officeDocument/2006/extended-properties">
  <Application>Math AI Studio</Application>
  <AppVersion>DOCX_EXPORT_V1</AppVersion>
</Properties>
</file>

<file path=docProps/core.xml><?xml version="1.0" encoding="utf-8"?>
<cp:coreProperties xmlns:cp="http://schemas.openxmlformats.org/package/2006/metadata/core-properties" xmlns:dc="http://purl.org/dc/elements/1.1/" xmlns:dcterms="http://purl.org/dc/terms/" xmlns:xsi="http://www.w3.org/2001/XMLSchema-instance">
  <dc:title>GOLDEN_04_LAYOUT_PAGINATION.docx</dc:title>
  <dc:creator>Math AI Studio</dc:creator>
  <dcterms:created xsi:type="dcterms:W3CDTF">2026-01-01T00:00:00.000Z</dcterms:created>
</cp:coreProperties>
</file>