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D44E" w14:textId="63895A77" w:rsidR="000F6E20" w:rsidRDefault="00DA50B8">
      <w:r>
        <w:t>2</w:t>
      </w:r>
      <w:r w:rsidRPr="00DA50B8">
        <w:rPr>
          <w:vertAlign w:val="superscript"/>
        </w:rPr>
        <w:t>nd</w:t>
      </w:r>
      <w:r>
        <w:t xml:space="preserve"> Submission – Screenshots StockMarket</w:t>
      </w:r>
    </w:p>
    <w:p w14:paraId="711295F3" w14:textId="7C1DBF3C" w:rsidR="00BA277F" w:rsidRDefault="00692E78">
      <w:r w:rsidRPr="00692E78">
        <w:drawing>
          <wp:inline distT="0" distB="0" distL="0" distR="0" wp14:anchorId="1C3E674C" wp14:editId="185B7AE6">
            <wp:extent cx="6858000" cy="4485640"/>
            <wp:effectExtent l="0" t="0" r="0" b="0"/>
            <wp:docPr id="119023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34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D121" w14:textId="7041DA2B" w:rsidR="00692E78" w:rsidRDefault="00692E78">
      <w:r w:rsidRPr="00692E78">
        <w:lastRenderedPageBreak/>
        <w:drawing>
          <wp:inline distT="0" distB="0" distL="0" distR="0" wp14:anchorId="295BA878" wp14:editId="0D2F6C0B">
            <wp:extent cx="6858000" cy="5815965"/>
            <wp:effectExtent l="0" t="0" r="0" b="0"/>
            <wp:docPr id="149061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13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4456" w14:textId="2D338A07" w:rsidR="00692E78" w:rsidRDefault="00692E78">
      <w:r w:rsidRPr="00692E78">
        <w:lastRenderedPageBreak/>
        <w:drawing>
          <wp:inline distT="0" distB="0" distL="0" distR="0" wp14:anchorId="2D43011E" wp14:editId="76BBF9E9">
            <wp:extent cx="6858000" cy="4871085"/>
            <wp:effectExtent l="0" t="0" r="0" b="5715"/>
            <wp:docPr id="51801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14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AAE8" w14:textId="4490088C" w:rsidR="00692E78" w:rsidRDefault="00692E78">
      <w:r w:rsidRPr="00692E78">
        <w:lastRenderedPageBreak/>
        <w:drawing>
          <wp:inline distT="0" distB="0" distL="0" distR="0" wp14:anchorId="64A4AE4F" wp14:editId="51FCDAFD">
            <wp:extent cx="6858000" cy="4316730"/>
            <wp:effectExtent l="0" t="0" r="0" b="7620"/>
            <wp:docPr id="82777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73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A7F1" w14:textId="66587963" w:rsidR="00692E78" w:rsidRDefault="00692E78">
      <w:r w:rsidRPr="00692E78">
        <w:lastRenderedPageBreak/>
        <w:drawing>
          <wp:inline distT="0" distB="0" distL="0" distR="0" wp14:anchorId="6B35BE21" wp14:editId="4D8B1799">
            <wp:extent cx="6858000" cy="5386070"/>
            <wp:effectExtent l="0" t="0" r="0" b="5080"/>
            <wp:docPr id="31600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05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3493" w14:textId="77777777" w:rsidR="00692E78" w:rsidRDefault="00692E78"/>
    <w:p w14:paraId="061D8186" w14:textId="43190D60" w:rsidR="00692E78" w:rsidRDefault="00692E78">
      <w:r w:rsidRPr="00692E78">
        <w:lastRenderedPageBreak/>
        <w:drawing>
          <wp:inline distT="0" distB="0" distL="0" distR="0" wp14:anchorId="3322EF32" wp14:editId="6A7258FF">
            <wp:extent cx="6858000" cy="4441825"/>
            <wp:effectExtent l="0" t="0" r="0" b="0"/>
            <wp:docPr id="120096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61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69AE" w14:textId="77777777" w:rsidR="00692E78" w:rsidRDefault="00692E78"/>
    <w:p w14:paraId="64669C1A" w14:textId="51FC5573" w:rsidR="00692E78" w:rsidRDefault="00692E78">
      <w:r w:rsidRPr="00692E78">
        <w:drawing>
          <wp:inline distT="0" distB="0" distL="0" distR="0" wp14:anchorId="5866F172" wp14:editId="6303399D">
            <wp:extent cx="6858000" cy="3655060"/>
            <wp:effectExtent l="0" t="0" r="0" b="2540"/>
            <wp:docPr id="120446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68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E78" w:rsidSect="00DA5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B8"/>
    <w:rsid w:val="000F6E20"/>
    <w:rsid w:val="00692E78"/>
    <w:rsid w:val="00BA277F"/>
    <w:rsid w:val="00CC096D"/>
    <w:rsid w:val="00DA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2604"/>
  <w15:chartTrackingRefBased/>
  <w15:docId w15:val="{5B8BA182-0BFB-4C94-B46A-FABA259F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Tachick</dc:creator>
  <cp:keywords/>
  <dc:description/>
  <cp:lastModifiedBy>Tracy Tachick</cp:lastModifiedBy>
  <cp:revision>2</cp:revision>
  <dcterms:created xsi:type="dcterms:W3CDTF">2023-05-14T01:44:00Z</dcterms:created>
  <dcterms:modified xsi:type="dcterms:W3CDTF">2023-05-14T02:15:00Z</dcterms:modified>
</cp:coreProperties>
</file>