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B23DF" w14:textId="0820CE80" w:rsidR="009279D1" w:rsidRPr="00B96A56" w:rsidRDefault="009279D1" w:rsidP="004F449C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B96A56">
        <w:rPr>
          <w:b/>
          <w:bCs/>
          <w:sz w:val="24"/>
          <w:szCs w:val="24"/>
        </w:rPr>
        <w:t xml:space="preserve">CSc </w:t>
      </w:r>
      <w:r w:rsidR="007E66AE">
        <w:rPr>
          <w:b/>
          <w:bCs/>
          <w:sz w:val="24"/>
          <w:szCs w:val="24"/>
        </w:rPr>
        <w:t>44700</w:t>
      </w:r>
      <w:r w:rsidRPr="00B96A56">
        <w:rPr>
          <w:b/>
          <w:bCs/>
          <w:sz w:val="24"/>
          <w:szCs w:val="24"/>
        </w:rPr>
        <w:t xml:space="preserve">, </w:t>
      </w:r>
      <w:r w:rsidR="00AE5B14">
        <w:rPr>
          <w:b/>
          <w:bCs/>
          <w:sz w:val="24"/>
          <w:szCs w:val="24"/>
        </w:rPr>
        <w:t xml:space="preserve">Spring </w:t>
      </w:r>
      <w:r w:rsidR="003526FC">
        <w:rPr>
          <w:b/>
          <w:bCs/>
          <w:sz w:val="24"/>
          <w:szCs w:val="24"/>
        </w:rPr>
        <w:t>202</w:t>
      </w:r>
      <w:r w:rsidR="00AE5B14">
        <w:rPr>
          <w:b/>
          <w:bCs/>
          <w:sz w:val="24"/>
          <w:szCs w:val="24"/>
        </w:rPr>
        <w:t>6</w:t>
      </w:r>
    </w:p>
    <w:p w14:paraId="2436199B" w14:textId="2F56043E" w:rsidR="009279D1" w:rsidRPr="00B96A56" w:rsidRDefault="009279D1" w:rsidP="004F449C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B96A56">
        <w:rPr>
          <w:b/>
          <w:bCs/>
          <w:sz w:val="24"/>
          <w:szCs w:val="24"/>
        </w:rPr>
        <w:t xml:space="preserve">Assignment </w:t>
      </w:r>
      <w:r w:rsidR="00310BE1">
        <w:rPr>
          <w:b/>
          <w:bCs/>
          <w:sz w:val="24"/>
          <w:szCs w:val="24"/>
        </w:rPr>
        <w:t>3</w:t>
      </w:r>
    </w:p>
    <w:p w14:paraId="465FD3EE" w14:textId="6DCAA4E9" w:rsidR="009279D1" w:rsidRPr="00B96A56" w:rsidRDefault="009279D1" w:rsidP="004F449C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B96A56">
        <w:rPr>
          <w:b/>
          <w:bCs/>
          <w:sz w:val="24"/>
          <w:szCs w:val="24"/>
        </w:rPr>
        <w:t>Due</w:t>
      </w:r>
      <w:r w:rsidR="003526FC">
        <w:rPr>
          <w:b/>
          <w:bCs/>
          <w:sz w:val="24"/>
          <w:szCs w:val="24"/>
        </w:rPr>
        <w:t xml:space="preserve"> </w:t>
      </w:r>
      <w:r w:rsidR="007C5F63">
        <w:rPr>
          <w:b/>
          <w:bCs/>
          <w:sz w:val="24"/>
          <w:szCs w:val="24"/>
        </w:rPr>
        <w:t xml:space="preserve">March </w:t>
      </w:r>
      <w:r w:rsidR="004E5902">
        <w:rPr>
          <w:b/>
          <w:bCs/>
          <w:sz w:val="24"/>
          <w:szCs w:val="24"/>
        </w:rPr>
        <w:t>24</w:t>
      </w:r>
      <w:r w:rsidR="003526FC">
        <w:rPr>
          <w:b/>
          <w:bCs/>
          <w:sz w:val="24"/>
          <w:szCs w:val="24"/>
        </w:rPr>
        <w:t>,</w:t>
      </w:r>
      <w:r w:rsidRPr="00B96A56">
        <w:rPr>
          <w:b/>
          <w:bCs/>
          <w:sz w:val="24"/>
          <w:szCs w:val="24"/>
        </w:rPr>
        <w:t xml:space="preserve"> </w:t>
      </w:r>
      <w:r w:rsidR="0034055F" w:rsidRPr="00B96A56">
        <w:rPr>
          <w:b/>
          <w:bCs/>
          <w:sz w:val="24"/>
          <w:szCs w:val="24"/>
        </w:rPr>
        <w:t>202</w:t>
      </w:r>
      <w:r w:rsidR="007C5F63">
        <w:rPr>
          <w:b/>
          <w:bCs/>
          <w:sz w:val="24"/>
          <w:szCs w:val="24"/>
        </w:rPr>
        <w:t>6</w:t>
      </w:r>
      <w:r w:rsidR="0034055F">
        <w:rPr>
          <w:b/>
          <w:bCs/>
          <w:sz w:val="24"/>
          <w:szCs w:val="24"/>
        </w:rPr>
        <w:t>,</w:t>
      </w:r>
      <w:r w:rsidR="00FD7359">
        <w:rPr>
          <w:b/>
          <w:bCs/>
          <w:sz w:val="24"/>
          <w:szCs w:val="24"/>
        </w:rPr>
        <w:t xml:space="preserve"> at midnight</w:t>
      </w:r>
    </w:p>
    <w:p w14:paraId="1A852F78" w14:textId="77777777" w:rsidR="009279D1" w:rsidRPr="00EE4DF1" w:rsidRDefault="009279D1" w:rsidP="00BC725C">
      <w:pPr>
        <w:spacing w:after="0" w:line="240" w:lineRule="auto"/>
        <w:rPr>
          <w:sz w:val="24"/>
          <w:szCs w:val="24"/>
        </w:rPr>
      </w:pPr>
    </w:p>
    <w:p w14:paraId="017FD8F0" w14:textId="3EF31ED8" w:rsidR="000224B6" w:rsidRDefault="00310BE1" w:rsidP="00310BE1">
      <w:pPr>
        <w:spacing w:after="0" w:line="240" w:lineRule="auto"/>
        <w:rPr>
          <w:sz w:val="24"/>
          <w:szCs w:val="24"/>
        </w:rPr>
      </w:pPr>
      <w:bookmarkStart w:id="0" w:name="_Hlk95387359"/>
      <w:r>
        <w:rPr>
          <w:sz w:val="24"/>
          <w:szCs w:val="24"/>
        </w:rPr>
        <w:t xml:space="preserve">For this </w:t>
      </w:r>
      <w:r w:rsidR="007E66AE">
        <w:rPr>
          <w:sz w:val="24"/>
          <w:szCs w:val="24"/>
        </w:rPr>
        <w:t>assignment</w:t>
      </w:r>
      <w:r w:rsidR="007C7254">
        <w:rPr>
          <w:sz w:val="24"/>
          <w:szCs w:val="24"/>
        </w:rPr>
        <w:t>,</w:t>
      </w:r>
      <w:r w:rsidR="007E66AE">
        <w:rPr>
          <w:sz w:val="24"/>
          <w:szCs w:val="24"/>
        </w:rPr>
        <w:t xml:space="preserve"> </w:t>
      </w:r>
      <w:r>
        <w:rPr>
          <w:sz w:val="24"/>
          <w:szCs w:val="24"/>
        </w:rPr>
        <w:t>use</w:t>
      </w:r>
      <w:r w:rsidR="007E66AE">
        <w:rPr>
          <w:sz w:val="24"/>
          <w:szCs w:val="24"/>
        </w:rPr>
        <w:t xml:space="preserve"> the </w:t>
      </w:r>
      <w:r>
        <w:rPr>
          <w:sz w:val="24"/>
          <w:szCs w:val="24"/>
        </w:rPr>
        <w:t xml:space="preserve">full </w:t>
      </w:r>
      <w:r w:rsidR="007E66AE">
        <w:rPr>
          <w:sz w:val="24"/>
          <w:szCs w:val="24"/>
        </w:rPr>
        <w:t xml:space="preserve">Iris Dataset.  </w:t>
      </w:r>
    </w:p>
    <w:p w14:paraId="707E4C7A" w14:textId="3848D397" w:rsidR="000224B6" w:rsidRDefault="000224B6" w:rsidP="009279D1">
      <w:pPr>
        <w:spacing w:after="0" w:line="240" w:lineRule="auto"/>
        <w:rPr>
          <w:sz w:val="24"/>
          <w:szCs w:val="24"/>
        </w:rPr>
      </w:pPr>
    </w:p>
    <w:p w14:paraId="6B7A15B5" w14:textId="7F6B8681" w:rsidR="00310BE1" w:rsidRDefault="00310BE1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First, classify the data using </w:t>
      </w:r>
      <w:r w:rsidR="007C5F63">
        <w:rPr>
          <w:sz w:val="24"/>
          <w:szCs w:val="24"/>
        </w:rPr>
        <w:t xml:space="preserve">a random forest model </w:t>
      </w:r>
      <w:r w:rsidR="004E5902">
        <w:rPr>
          <w:sz w:val="24"/>
          <w:szCs w:val="24"/>
        </w:rPr>
        <w:t xml:space="preserve">(with max_depth = </w:t>
      </w:r>
      <w:r w:rsidR="00177083">
        <w:rPr>
          <w:sz w:val="24"/>
          <w:szCs w:val="24"/>
        </w:rPr>
        <w:t>3</w:t>
      </w:r>
      <w:r w:rsidR="004E5902">
        <w:rPr>
          <w:sz w:val="24"/>
          <w:szCs w:val="24"/>
        </w:rPr>
        <w:t xml:space="preserve"> and n_estimators = 20) </w:t>
      </w:r>
      <w:r w:rsidR="007C5F63">
        <w:rPr>
          <w:sz w:val="24"/>
          <w:szCs w:val="24"/>
        </w:rPr>
        <w:t xml:space="preserve">and </w:t>
      </w:r>
      <w:r>
        <w:rPr>
          <w:sz w:val="24"/>
          <w:szCs w:val="24"/>
        </w:rPr>
        <w:t>report the score.</w:t>
      </w:r>
    </w:p>
    <w:p w14:paraId="4AECC5FD" w14:textId="77777777" w:rsidR="00310BE1" w:rsidRDefault="00310BE1" w:rsidP="009279D1">
      <w:pPr>
        <w:spacing w:after="0" w:line="240" w:lineRule="auto"/>
        <w:rPr>
          <w:sz w:val="24"/>
          <w:szCs w:val="24"/>
        </w:rPr>
      </w:pPr>
    </w:p>
    <w:p w14:paraId="2075F57F" w14:textId="77777777" w:rsidR="004E5902" w:rsidRDefault="00310BE1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Second, perform a principal component analysis (PCA) on the data.  </w:t>
      </w:r>
    </w:p>
    <w:p w14:paraId="0B138BE1" w14:textId="77777777" w:rsidR="004E5902" w:rsidRDefault="004E5902" w:rsidP="009279D1">
      <w:pPr>
        <w:spacing w:after="0" w:line="240" w:lineRule="auto"/>
        <w:rPr>
          <w:sz w:val="24"/>
          <w:szCs w:val="24"/>
        </w:rPr>
      </w:pPr>
    </w:p>
    <w:p w14:paraId="22CA1114" w14:textId="39AEE8F3" w:rsidR="00310BE1" w:rsidRDefault="004E5902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Third, </w:t>
      </w:r>
      <w:r w:rsidR="00310BE1">
        <w:rPr>
          <w:sz w:val="24"/>
          <w:szCs w:val="24"/>
        </w:rPr>
        <w:t xml:space="preserve">for each value of </w:t>
      </w:r>
      <w:r w:rsidR="00310BE1" w:rsidRPr="00310BE1">
        <w:rPr>
          <w:i/>
          <w:iCs/>
          <w:sz w:val="24"/>
          <w:szCs w:val="24"/>
        </w:rPr>
        <w:t>n</w:t>
      </w:r>
      <w:r w:rsidR="00310BE1">
        <w:rPr>
          <w:sz w:val="24"/>
          <w:szCs w:val="24"/>
        </w:rPr>
        <w:t xml:space="preserve"> = {1,2,3,4}, apply </w:t>
      </w:r>
      <w:r>
        <w:rPr>
          <w:sz w:val="24"/>
          <w:szCs w:val="24"/>
        </w:rPr>
        <w:t>a</w:t>
      </w:r>
      <w:r w:rsidR="00310BE1">
        <w:rPr>
          <w:sz w:val="24"/>
          <w:szCs w:val="24"/>
        </w:rPr>
        <w:t xml:space="preserve"> </w:t>
      </w:r>
      <w:r w:rsidR="007C5F63">
        <w:rPr>
          <w:sz w:val="24"/>
          <w:szCs w:val="24"/>
        </w:rPr>
        <w:t>random forest</w:t>
      </w:r>
      <w:r w:rsidR="00310BE1">
        <w:rPr>
          <w:sz w:val="24"/>
          <w:szCs w:val="24"/>
        </w:rPr>
        <w:t xml:space="preserve"> model </w:t>
      </w:r>
      <w:r>
        <w:rPr>
          <w:sz w:val="24"/>
          <w:szCs w:val="24"/>
        </w:rPr>
        <w:t xml:space="preserve">(with max_depth = </w:t>
      </w:r>
      <w:r w:rsidR="00177083">
        <w:rPr>
          <w:sz w:val="24"/>
          <w:szCs w:val="24"/>
        </w:rPr>
        <w:t>3</w:t>
      </w:r>
      <w:r>
        <w:rPr>
          <w:sz w:val="24"/>
          <w:szCs w:val="24"/>
        </w:rPr>
        <w:t xml:space="preserve"> and n_estimators = 20) </w:t>
      </w:r>
      <w:r w:rsidR="00310BE1">
        <w:rPr>
          <w:sz w:val="24"/>
          <w:szCs w:val="24"/>
        </w:rPr>
        <w:t xml:space="preserve">to the transformed data using only the first </w:t>
      </w:r>
      <w:r w:rsidR="00310BE1" w:rsidRPr="00310BE1">
        <w:rPr>
          <w:i/>
          <w:iCs/>
          <w:sz w:val="24"/>
          <w:szCs w:val="24"/>
        </w:rPr>
        <w:t>n</w:t>
      </w:r>
      <w:r w:rsidR="00310BE1">
        <w:rPr>
          <w:sz w:val="24"/>
          <w:szCs w:val="24"/>
        </w:rPr>
        <w:t xml:space="preserve"> principal components</w:t>
      </w:r>
      <w:r w:rsidR="004C21CF">
        <w:rPr>
          <w:sz w:val="24"/>
          <w:szCs w:val="24"/>
        </w:rPr>
        <w:t xml:space="preserve"> of the data</w:t>
      </w:r>
      <w:r w:rsidR="00310BE1">
        <w:rPr>
          <w:sz w:val="24"/>
          <w:szCs w:val="24"/>
        </w:rPr>
        <w:t xml:space="preserve">.   For each value of </w:t>
      </w:r>
      <w:r w:rsidR="00310BE1" w:rsidRPr="00310BE1">
        <w:rPr>
          <w:i/>
          <w:iCs/>
          <w:sz w:val="24"/>
          <w:szCs w:val="24"/>
        </w:rPr>
        <w:t>n</w:t>
      </w:r>
      <w:r w:rsidR="00310BE1">
        <w:rPr>
          <w:sz w:val="24"/>
          <w:szCs w:val="24"/>
        </w:rPr>
        <w:t xml:space="preserve">, report the explained variance and the score. </w:t>
      </w:r>
    </w:p>
    <w:p w14:paraId="7E1F65C9" w14:textId="77777777" w:rsidR="00310BE1" w:rsidRDefault="00310BE1" w:rsidP="009279D1">
      <w:pPr>
        <w:spacing w:after="0" w:line="240" w:lineRule="auto"/>
        <w:rPr>
          <w:sz w:val="24"/>
          <w:szCs w:val="24"/>
        </w:rPr>
      </w:pPr>
    </w:p>
    <w:p w14:paraId="555EF4A1" w14:textId="7455C8EC" w:rsidR="00310BE1" w:rsidRDefault="00310BE1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Note that you can set the value of </w:t>
      </w:r>
      <w:r w:rsidRPr="00310BE1">
        <w:rPr>
          <w:i/>
          <w:iCs/>
          <w:sz w:val="24"/>
          <w:szCs w:val="24"/>
        </w:rPr>
        <w:t>n</w:t>
      </w:r>
      <w:r>
        <w:rPr>
          <w:sz w:val="24"/>
          <w:szCs w:val="24"/>
        </w:rPr>
        <w:t xml:space="preserve"> for the model as follows:</w:t>
      </w:r>
    </w:p>
    <w:p w14:paraId="16EFC99A" w14:textId="77777777" w:rsidR="00310BE1" w:rsidRDefault="00310BE1" w:rsidP="009279D1">
      <w:pPr>
        <w:spacing w:after="0" w:line="240" w:lineRule="auto"/>
        <w:rPr>
          <w:sz w:val="24"/>
          <w:szCs w:val="24"/>
        </w:rPr>
      </w:pPr>
    </w:p>
    <w:p w14:paraId="46D48278" w14:textId="3FDFA0DA" w:rsidR="00310BE1" w:rsidRDefault="00310BE1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Mymodel = decomposition.PCA(n_components=</w:t>
      </w:r>
      <w:r w:rsidRPr="004C21CF">
        <w:rPr>
          <w:i/>
          <w:iCs/>
          <w:sz w:val="24"/>
          <w:szCs w:val="24"/>
        </w:rPr>
        <w:t>n</w:t>
      </w:r>
      <w:r>
        <w:rPr>
          <w:sz w:val="24"/>
          <w:szCs w:val="24"/>
        </w:rPr>
        <w:t>)</w:t>
      </w:r>
    </w:p>
    <w:p w14:paraId="21F6F275" w14:textId="77777777" w:rsidR="00310BE1" w:rsidRDefault="00310BE1" w:rsidP="009279D1">
      <w:pPr>
        <w:spacing w:after="0" w:line="240" w:lineRule="auto"/>
        <w:rPr>
          <w:sz w:val="24"/>
          <w:szCs w:val="24"/>
        </w:rPr>
      </w:pPr>
    </w:p>
    <w:p w14:paraId="2C00BF08" w14:textId="120BE239" w:rsidR="00607D4C" w:rsidRDefault="000224B6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Present your findings in the clearest way that you can</w:t>
      </w:r>
      <w:r w:rsidR="00310BE1">
        <w:rPr>
          <w:sz w:val="24"/>
          <w:szCs w:val="24"/>
        </w:rPr>
        <w:t>; i</w:t>
      </w:r>
      <w:r w:rsidR="00607D4C">
        <w:rPr>
          <w:sz w:val="24"/>
          <w:szCs w:val="24"/>
        </w:rPr>
        <w:t>ncluding relevant plots is encouraged.</w:t>
      </w:r>
    </w:p>
    <w:p w14:paraId="1C2C8C06" w14:textId="77777777" w:rsidR="00607D4C" w:rsidRDefault="00607D4C" w:rsidP="009279D1">
      <w:pPr>
        <w:spacing w:after="0" w:line="240" w:lineRule="auto"/>
        <w:rPr>
          <w:sz w:val="24"/>
          <w:szCs w:val="24"/>
        </w:rPr>
      </w:pPr>
    </w:p>
    <w:p w14:paraId="252095A3" w14:textId="6CF26FA2" w:rsidR="00F82DE5" w:rsidRDefault="00F82DE5" w:rsidP="009279D1">
      <w:pPr>
        <w:spacing w:after="0" w:line="240" w:lineRule="auto"/>
        <w:rPr>
          <w:sz w:val="24"/>
          <w:szCs w:val="24"/>
        </w:rPr>
      </w:pPr>
      <w:r w:rsidRPr="003B49C8">
        <w:rPr>
          <w:b/>
          <w:bCs/>
          <w:sz w:val="24"/>
          <w:szCs w:val="24"/>
        </w:rPr>
        <w:t>Discuss your results.</w:t>
      </w:r>
      <w:r>
        <w:rPr>
          <w:sz w:val="24"/>
          <w:szCs w:val="24"/>
        </w:rPr>
        <w:t xml:space="preserve">  </w:t>
      </w:r>
    </w:p>
    <w:p w14:paraId="1AE9D0EF" w14:textId="08E0BF00" w:rsidR="000224B6" w:rsidRDefault="000224B6" w:rsidP="009279D1">
      <w:pPr>
        <w:spacing w:after="0" w:line="240" w:lineRule="auto"/>
        <w:rPr>
          <w:sz w:val="24"/>
          <w:szCs w:val="24"/>
        </w:rPr>
      </w:pPr>
    </w:p>
    <w:bookmarkEnd w:id="0"/>
    <w:p w14:paraId="4207B9AF" w14:textId="7C491A74" w:rsidR="004568D5" w:rsidRDefault="00CE1194" w:rsidP="009279D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Please submit your work on B</w:t>
      </w:r>
      <w:r w:rsidR="005350A3">
        <w:rPr>
          <w:sz w:val="24"/>
          <w:szCs w:val="24"/>
        </w:rPr>
        <w:t xml:space="preserve">rightspace </w:t>
      </w:r>
      <w:r>
        <w:rPr>
          <w:sz w:val="24"/>
          <w:szCs w:val="24"/>
        </w:rPr>
        <w:t>as a</w:t>
      </w:r>
      <w:r w:rsidR="009F3FFB">
        <w:rPr>
          <w:sz w:val="24"/>
          <w:szCs w:val="24"/>
        </w:rPr>
        <w:t>n ipynb</w:t>
      </w:r>
      <w:r>
        <w:rPr>
          <w:sz w:val="24"/>
          <w:szCs w:val="24"/>
        </w:rPr>
        <w:t xml:space="preserve"> file.</w:t>
      </w:r>
      <w:r w:rsidR="003215FF">
        <w:rPr>
          <w:sz w:val="24"/>
          <w:szCs w:val="24"/>
        </w:rPr>
        <w:t xml:space="preserve">  Please name your file as </w:t>
      </w:r>
    </w:p>
    <w:p w14:paraId="571F23AE" w14:textId="77777777" w:rsidR="004568D5" w:rsidRDefault="004568D5" w:rsidP="009279D1">
      <w:pPr>
        <w:spacing w:after="0" w:line="240" w:lineRule="auto"/>
        <w:rPr>
          <w:sz w:val="24"/>
          <w:szCs w:val="24"/>
        </w:rPr>
      </w:pPr>
    </w:p>
    <w:p w14:paraId="4C49A88B" w14:textId="1E6E23C8" w:rsidR="00CE1194" w:rsidRDefault="003215FF" w:rsidP="004568D5">
      <w:pPr>
        <w:spacing w:after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LastName_FirstName_</w:t>
      </w:r>
      <w:r w:rsidR="007C5F63">
        <w:rPr>
          <w:sz w:val="24"/>
          <w:szCs w:val="24"/>
        </w:rPr>
        <w:t>ML_</w:t>
      </w:r>
      <w:r>
        <w:rPr>
          <w:sz w:val="24"/>
          <w:szCs w:val="24"/>
        </w:rPr>
        <w:t>AS0</w:t>
      </w:r>
      <w:r w:rsidR="00310BE1">
        <w:rPr>
          <w:sz w:val="24"/>
          <w:szCs w:val="24"/>
        </w:rPr>
        <w:t>3</w:t>
      </w:r>
      <w:r>
        <w:rPr>
          <w:sz w:val="24"/>
          <w:szCs w:val="24"/>
        </w:rPr>
        <w:t>.</w:t>
      </w:r>
      <w:r w:rsidR="009F3FFB">
        <w:rPr>
          <w:sz w:val="24"/>
          <w:szCs w:val="24"/>
        </w:rPr>
        <w:t>ipynb</w:t>
      </w:r>
    </w:p>
    <w:p w14:paraId="179BF52C" w14:textId="77777777" w:rsidR="00CE1194" w:rsidRDefault="00CE1194" w:rsidP="009279D1">
      <w:pPr>
        <w:spacing w:after="0" w:line="240" w:lineRule="auto"/>
        <w:rPr>
          <w:sz w:val="24"/>
          <w:szCs w:val="24"/>
        </w:rPr>
      </w:pPr>
    </w:p>
    <w:p w14:paraId="6D45FFF5" w14:textId="37256B66" w:rsidR="009279D1" w:rsidRPr="00EE4DF1" w:rsidRDefault="009279D1" w:rsidP="009279D1">
      <w:pPr>
        <w:spacing w:after="0" w:line="240" w:lineRule="auto"/>
        <w:rPr>
          <w:sz w:val="24"/>
          <w:szCs w:val="24"/>
        </w:rPr>
      </w:pPr>
      <w:r w:rsidRPr="00EE4DF1">
        <w:rPr>
          <w:sz w:val="24"/>
          <w:szCs w:val="24"/>
        </w:rPr>
        <w:t>You must discuss your answers and describe how you ca</w:t>
      </w:r>
      <w:r w:rsidR="00FB20E0">
        <w:rPr>
          <w:sz w:val="24"/>
          <w:szCs w:val="24"/>
        </w:rPr>
        <w:t>me</w:t>
      </w:r>
      <w:r w:rsidRPr="00EE4DF1">
        <w:rPr>
          <w:sz w:val="24"/>
          <w:szCs w:val="24"/>
        </w:rPr>
        <w:t xml:space="preserve"> up with them</w:t>
      </w:r>
      <w:r w:rsidR="00FB20E0">
        <w:rPr>
          <w:sz w:val="24"/>
          <w:szCs w:val="24"/>
        </w:rPr>
        <w:t>.  Show your work</w:t>
      </w:r>
      <w:r w:rsidRPr="00EE4DF1">
        <w:rPr>
          <w:sz w:val="24"/>
          <w:szCs w:val="24"/>
        </w:rPr>
        <w:t>.</w:t>
      </w:r>
      <w:r w:rsidR="00FB20E0">
        <w:rPr>
          <w:sz w:val="24"/>
          <w:szCs w:val="24"/>
        </w:rPr>
        <w:t xml:space="preserve">  </w:t>
      </w:r>
      <w:r w:rsidRPr="00EE4DF1">
        <w:rPr>
          <w:sz w:val="24"/>
          <w:szCs w:val="24"/>
        </w:rPr>
        <w:t xml:space="preserve">  Just stating a</w:t>
      </w:r>
      <w:r w:rsidR="00CE1194">
        <w:rPr>
          <w:sz w:val="24"/>
          <w:szCs w:val="24"/>
        </w:rPr>
        <w:t xml:space="preserve"> correct </w:t>
      </w:r>
      <w:r w:rsidRPr="00EE4DF1">
        <w:rPr>
          <w:sz w:val="24"/>
          <w:szCs w:val="24"/>
        </w:rPr>
        <w:t>answer won’t get you more than half credit.</w:t>
      </w:r>
    </w:p>
    <w:p w14:paraId="64195319" w14:textId="3A95C325" w:rsidR="009279D1" w:rsidRPr="00EE4DF1" w:rsidRDefault="009279D1" w:rsidP="009279D1">
      <w:pPr>
        <w:spacing w:after="0" w:line="240" w:lineRule="auto"/>
        <w:rPr>
          <w:sz w:val="24"/>
          <w:szCs w:val="24"/>
        </w:rPr>
      </w:pPr>
    </w:p>
    <w:p w14:paraId="45E9B564" w14:textId="5AD4B1A2" w:rsidR="007E5AC2" w:rsidRDefault="007D1502" w:rsidP="009279D1">
      <w:pPr>
        <w:spacing w:after="0" w:line="240" w:lineRule="auto"/>
        <w:rPr>
          <w:sz w:val="24"/>
        </w:rPr>
      </w:pPr>
      <w:r>
        <w:rPr>
          <w:sz w:val="24"/>
        </w:rPr>
        <w:t xml:space="preserve">If you collaborate on </w:t>
      </w:r>
      <w:r w:rsidR="007E5AC2">
        <w:rPr>
          <w:sz w:val="24"/>
        </w:rPr>
        <w:t xml:space="preserve">this or any other </w:t>
      </w:r>
      <w:r>
        <w:rPr>
          <w:sz w:val="24"/>
        </w:rPr>
        <w:t xml:space="preserve">assignment, you must have contributed substantially to anything you submit; just using a current </w:t>
      </w:r>
      <w:r w:rsidR="00CE1194">
        <w:rPr>
          <w:sz w:val="24"/>
        </w:rPr>
        <w:t>(</w:t>
      </w:r>
      <w:r>
        <w:rPr>
          <w:sz w:val="24"/>
        </w:rPr>
        <w:t xml:space="preserve">or past) classmate’s </w:t>
      </w:r>
      <w:r w:rsidR="00CE1194">
        <w:rPr>
          <w:sz w:val="24"/>
        </w:rPr>
        <w:t xml:space="preserve">work </w:t>
      </w:r>
      <w:r>
        <w:rPr>
          <w:sz w:val="24"/>
        </w:rPr>
        <w:t xml:space="preserve">without having contributed substantially to it is not collaboration -- it’s cheating.  </w:t>
      </w:r>
    </w:p>
    <w:p w14:paraId="10D4B5A2" w14:textId="77777777" w:rsidR="007E5AC2" w:rsidRDefault="007E5AC2" w:rsidP="009279D1">
      <w:pPr>
        <w:spacing w:after="0" w:line="240" w:lineRule="auto"/>
        <w:rPr>
          <w:sz w:val="24"/>
        </w:rPr>
      </w:pPr>
    </w:p>
    <w:p w14:paraId="1E6C2CD9" w14:textId="31E09C30" w:rsidR="009279D1" w:rsidRDefault="007D1502" w:rsidP="009279D1">
      <w:pPr>
        <w:spacing w:after="0" w:line="240" w:lineRule="auto"/>
      </w:pPr>
      <w:r>
        <w:rPr>
          <w:sz w:val="24"/>
        </w:rPr>
        <w:t>If you collaborate with anyone you must indicate with whom you collaborated.</w:t>
      </w:r>
    </w:p>
    <w:sectPr w:rsidR="009279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142AF" w14:textId="77777777" w:rsidR="00F663F5" w:rsidRDefault="00F663F5" w:rsidP="00D83786">
      <w:pPr>
        <w:spacing w:after="0" w:line="240" w:lineRule="auto"/>
      </w:pPr>
      <w:r>
        <w:separator/>
      </w:r>
    </w:p>
  </w:endnote>
  <w:endnote w:type="continuationSeparator" w:id="0">
    <w:p w14:paraId="779DF5EA" w14:textId="77777777" w:rsidR="00F663F5" w:rsidRDefault="00F663F5" w:rsidP="00D8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ED87A" w14:textId="77777777" w:rsidR="00EC4202" w:rsidRDefault="00EC42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A81AC" w14:textId="779652BF" w:rsidR="00D83786" w:rsidRDefault="004F6713" w:rsidP="00F15433">
    <w:pPr>
      <w:pStyle w:val="Footer"/>
      <w:jc w:val="right"/>
    </w:pPr>
    <w:r>
      <w:rPr>
        <w:rFonts w:cstheme="minorHAnsi"/>
      </w:rPr>
      <w:t>©</w:t>
    </w:r>
    <w:r>
      <w:t xml:space="preserve"> 202</w:t>
    </w:r>
    <w:r w:rsidR="00EC4202">
      <w:t>6</w:t>
    </w:r>
    <w:r>
      <w:t xml:space="preserve"> Erik K. Grimmelmann, </w:t>
    </w:r>
    <w:r w:rsidR="00F15433">
      <w:t xml:space="preserve">CSc </w:t>
    </w:r>
    <w:r>
      <w:t>4470</w:t>
    </w:r>
    <w:r w:rsidR="00F15433">
      <w:t xml:space="preserve">0, </w:t>
    </w:r>
    <w:r w:rsidR="00EC4202">
      <w:t xml:space="preserve">Spring </w:t>
    </w:r>
    <w:r w:rsidR="00F15433">
      <w:t>202</w:t>
    </w:r>
    <w:r w:rsidR="00EC4202">
      <w:t>6</w:t>
    </w:r>
  </w:p>
  <w:p w14:paraId="28C7FD71" w14:textId="77777777" w:rsidR="00D83786" w:rsidRDefault="00D837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C8C7" w14:textId="77777777" w:rsidR="00EC4202" w:rsidRDefault="00EC42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F979F" w14:textId="77777777" w:rsidR="00F663F5" w:rsidRDefault="00F663F5" w:rsidP="00D83786">
      <w:pPr>
        <w:spacing w:after="0" w:line="240" w:lineRule="auto"/>
      </w:pPr>
      <w:r>
        <w:separator/>
      </w:r>
    </w:p>
  </w:footnote>
  <w:footnote w:type="continuationSeparator" w:id="0">
    <w:p w14:paraId="60DA58F1" w14:textId="77777777" w:rsidR="00F663F5" w:rsidRDefault="00F663F5" w:rsidP="00D837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322CF" w14:textId="77777777" w:rsidR="00EC4202" w:rsidRDefault="00EC42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0574" w14:textId="77777777" w:rsidR="00EC4202" w:rsidRDefault="00EC42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725AA" w14:textId="77777777" w:rsidR="00EC4202" w:rsidRDefault="00EC42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A36"/>
    <w:multiLevelType w:val="hybridMultilevel"/>
    <w:tmpl w:val="A4CC8EF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F46AAB"/>
    <w:multiLevelType w:val="hybridMultilevel"/>
    <w:tmpl w:val="4F62E96C"/>
    <w:lvl w:ilvl="0" w:tplc="FE1C0B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2A7134"/>
    <w:multiLevelType w:val="hybridMultilevel"/>
    <w:tmpl w:val="15940B64"/>
    <w:lvl w:ilvl="0" w:tplc="DE62EA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1387DEA"/>
    <w:multiLevelType w:val="hybridMultilevel"/>
    <w:tmpl w:val="6F42BF5E"/>
    <w:lvl w:ilvl="0" w:tplc="120E16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CF41EA3"/>
    <w:multiLevelType w:val="hybridMultilevel"/>
    <w:tmpl w:val="F55683A2"/>
    <w:lvl w:ilvl="0" w:tplc="0562DE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3205D2B"/>
    <w:multiLevelType w:val="hybridMultilevel"/>
    <w:tmpl w:val="13C0E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13CA9"/>
    <w:multiLevelType w:val="hybridMultilevel"/>
    <w:tmpl w:val="706404D2"/>
    <w:lvl w:ilvl="0" w:tplc="082CFC3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F473C7B"/>
    <w:multiLevelType w:val="hybridMultilevel"/>
    <w:tmpl w:val="67861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B96297"/>
    <w:multiLevelType w:val="hybridMultilevel"/>
    <w:tmpl w:val="10F4C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8D1E4C"/>
    <w:multiLevelType w:val="hybridMultilevel"/>
    <w:tmpl w:val="8A9600D6"/>
    <w:lvl w:ilvl="0" w:tplc="AE7C54C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B055225"/>
    <w:multiLevelType w:val="hybridMultilevel"/>
    <w:tmpl w:val="5CD60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F4B4B"/>
    <w:multiLevelType w:val="hybridMultilevel"/>
    <w:tmpl w:val="9F784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386432">
    <w:abstractNumId w:val="7"/>
  </w:num>
  <w:num w:numId="2" w16cid:durableId="1319264718">
    <w:abstractNumId w:val="11"/>
  </w:num>
  <w:num w:numId="3" w16cid:durableId="984352388">
    <w:abstractNumId w:val="5"/>
  </w:num>
  <w:num w:numId="4" w16cid:durableId="1567959494">
    <w:abstractNumId w:val="8"/>
  </w:num>
  <w:num w:numId="5" w16cid:durableId="678434363">
    <w:abstractNumId w:val="10"/>
  </w:num>
  <w:num w:numId="6" w16cid:durableId="860388892">
    <w:abstractNumId w:val="0"/>
  </w:num>
  <w:num w:numId="7" w16cid:durableId="838428573">
    <w:abstractNumId w:val="3"/>
  </w:num>
  <w:num w:numId="8" w16cid:durableId="2043893995">
    <w:abstractNumId w:val="9"/>
  </w:num>
  <w:num w:numId="9" w16cid:durableId="42484651">
    <w:abstractNumId w:val="6"/>
  </w:num>
  <w:num w:numId="10" w16cid:durableId="1796564437">
    <w:abstractNumId w:val="4"/>
  </w:num>
  <w:num w:numId="11" w16cid:durableId="1568300193">
    <w:abstractNumId w:val="1"/>
  </w:num>
  <w:num w:numId="12" w16cid:durableId="111704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6F"/>
    <w:rsid w:val="000224B6"/>
    <w:rsid w:val="00025B42"/>
    <w:rsid w:val="00044D1B"/>
    <w:rsid w:val="00066DBF"/>
    <w:rsid w:val="00084A0F"/>
    <w:rsid w:val="0010753E"/>
    <w:rsid w:val="00110A9F"/>
    <w:rsid w:val="001139C0"/>
    <w:rsid w:val="00177083"/>
    <w:rsid w:val="001B4320"/>
    <w:rsid w:val="001C5FFD"/>
    <w:rsid w:val="00210F54"/>
    <w:rsid w:val="002261B3"/>
    <w:rsid w:val="00291CB3"/>
    <w:rsid w:val="00310BE1"/>
    <w:rsid w:val="003215FF"/>
    <w:rsid w:val="0034055F"/>
    <w:rsid w:val="003526FC"/>
    <w:rsid w:val="00381B68"/>
    <w:rsid w:val="0039740D"/>
    <w:rsid w:val="003A677E"/>
    <w:rsid w:val="003B49C8"/>
    <w:rsid w:val="00443A97"/>
    <w:rsid w:val="00453557"/>
    <w:rsid w:val="004568D5"/>
    <w:rsid w:val="004C21CF"/>
    <w:rsid w:val="004E3D04"/>
    <w:rsid w:val="004E5902"/>
    <w:rsid w:val="004F3766"/>
    <w:rsid w:val="004F449C"/>
    <w:rsid w:val="004F6713"/>
    <w:rsid w:val="005350A3"/>
    <w:rsid w:val="0058699B"/>
    <w:rsid w:val="0059208A"/>
    <w:rsid w:val="00595D9F"/>
    <w:rsid w:val="005A27F8"/>
    <w:rsid w:val="005B3EEE"/>
    <w:rsid w:val="00607D4C"/>
    <w:rsid w:val="006259F3"/>
    <w:rsid w:val="00671135"/>
    <w:rsid w:val="006811E8"/>
    <w:rsid w:val="006864E5"/>
    <w:rsid w:val="006A117B"/>
    <w:rsid w:val="00725138"/>
    <w:rsid w:val="00797B9E"/>
    <w:rsid w:val="007C29D3"/>
    <w:rsid w:val="007C5F63"/>
    <w:rsid w:val="007C7254"/>
    <w:rsid w:val="007D1502"/>
    <w:rsid w:val="007E5AC2"/>
    <w:rsid w:val="007E66AE"/>
    <w:rsid w:val="0081426C"/>
    <w:rsid w:val="00870AA4"/>
    <w:rsid w:val="0087660C"/>
    <w:rsid w:val="0088116A"/>
    <w:rsid w:val="009279D1"/>
    <w:rsid w:val="009418F4"/>
    <w:rsid w:val="00946CE5"/>
    <w:rsid w:val="00955BEB"/>
    <w:rsid w:val="00955E32"/>
    <w:rsid w:val="00973E84"/>
    <w:rsid w:val="00974755"/>
    <w:rsid w:val="0097753A"/>
    <w:rsid w:val="009E71AD"/>
    <w:rsid w:val="009F3FFB"/>
    <w:rsid w:val="00A154B8"/>
    <w:rsid w:val="00A2155A"/>
    <w:rsid w:val="00A3783A"/>
    <w:rsid w:val="00A556F3"/>
    <w:rsid w:val="00A9102A"/>
    <w:rsid w:val="00AA758C"/>
    <w:rsid w:val="00AE04F5"/>
    <w:rsid w:val="00AE5B14"/>
    <w:rsid w:val="00AF3D27"/>
    <w:rsid w:val="00AF74A8"/>
    <w:rsid w:val="00B03D28"/>
    <w:rsid w:val="00B452E1"/>
    <w:rsid w:val="00B625AA"/>
    <w:rsid w:val="00B65F82"/>
    <w:rsid w:val="00B759DE"/>
    <w:rsid w:val="00B96A56"/>
    <w:rsid w:val="00B97867"/>
    <w:rsid w:val="00BB4EBD"/>
    <w:rsid w:val="00BC725C"/>
    <w:rsid w:val="00BD0F9E"/>
    <w:rsid w:val="00BF07FD"/>
    <w:rsid w:val="00C62C26"/>
    <w:rsid w:val="00C7043F"/>
    <w:rsid w:val="00C92BAF"/>
    <w:rsid w:val="00CC70D2"/>
    <w:rsid w:val="00CE1194"/>
    <w:rsid w:val="00D250B6"/>
    <w:rsid w:val="00D76D1F"/>
    <w:rsid w:val="00D80155"/>
    <w:rsid w:val="00D83786"/>
    <w:rsid w:val="00DE3987"/>
    <w:rsid w:val="00E210B9"/>
    <w:rsid w:val="00E245D1"/>
    <w:rsid w:val="00E87220"/>
    <w:rsid w:val="00EC1C6F"/>
    <w:rsid w:val="00EC2DCB"/>
    <w:rsid w:val="00EC4202"/>
    <w:rsid w:val="00EE4DF1"/>
    <w:rsid w:val="00F04A92"/>
    <w:rsid w:val="00F15433"/>
    <w:rsid w:val="00F3659D"/>
    <w:rsid w:val="00F517C2"/>
    <w:rsid w:val="00F663F5"/>
    <w:rsid w:val="00F82DE5"/>
    <w:rsid w:val="00FB20E0"/>
    <w:rsid w:val="00FC21A6"/>
    <w:rsid w:val="00FD7359"/>
    <w:rsid w:val="00FE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3A79"/>
  <w15:chartTrackingRefBased/>
  <w15:docId w15:val="{F83B1C73-0A1C-4DED-BA2E-54DDFCF6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25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6811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11E8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279D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83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786"/>
  </w:style>
  <w:style w:type="paragraph" w:styleId="Footer">
    <w:name w:val="footer"/>
    <w:basedOn w:val="Normal"/>
    <w:link w:val="FooterChar"/>
    <w:uiPriority w:val="99"/>
    <w:unhideWhenUsed/>
    <w:rsid w:val="00D83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0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Grimmelmann</dc:creator>
  <cp:keywords/>
  <dc:description/>
  <cp:lastModifiedBy>Erik Grimmelmann</cp:lastModifiedBy>
  <cp:revision>35</cp:revision>
  <cp:lastPrinted>2026-03-15T19:54:00Z</cp:lastPrinted>
  <dcterms:created xsi:type="dcterms:W3CDTF">2022-09-14T00:28:00Z</dcterms:created>
  <dcterms:modified xsi:type="dcterms:W3CDTF">2026-03-17T13:14:00Z</dcterms:modified>
</cp:coreProperties>
</file>