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24DB" w:rsidRDefault="000424DB">
      <w:bookmarkStart w:id="0" w:name="_Hlk100091754"/>
      <w:bookmarkEnd w:id="0"/>
    </w:p>
    <w:p w14:paraId="00000002" w14:textId="77777777" w:rsidR="000424DB" w:rsidRDefault="000424DB"/>
    <w:p w14:paraId="00000003" w14:textId="77777777" w:rsidR="000424DB" w:rsidRDefault="000424DB"/>
    <w:p w14:paraId="00000004" w14:textId="77777777" w:rsidR="000424DB" w:rsidRDefault="000424DB"/>
    <w:p w14:paraId="00000005" w14:textId="77777777" w:rsidR="000424DB" w:rsidRDefault="000424DB"/>
    <w:p w14:paraId="00000006" w14:textId="77777777" w:rsidR="000424DB" w:rsidRDefault="000424DB"/>
    <w:p w14:paraId="00000007" w14:textId="77777777" w:rsidR="000424DB" w:rsidRDefault="000424DB"/>
    <w:p w14:paraId="00000008" w14:textId="77777777" w:rsidR="000424DB" w:rsidRDefault="000424DB"/>
    <w:p w14:paraId="00000009" w14:textId="77777777" w:rsidR="000424DB" w:rsidRDefault="000424DB"/>
    <w:p w14:paraId="0000000A" w14:textId="5655635E" w:rsidR="000424DB" w:rsidRDefault="0032473C" w:rsidP="0032473C">
      <w:pPr>
        <w:jc w:val="center"/>
      </w:pPr>
      <w:r w:rsidRPr="00463AB7">
        <w:rPr>
          <w:noProof/>
        </w:rPr>
        <w:drawing>
          <wp:inline distT="0" distB="0" distL="0" distR="0" wp14:anchorId="24D1EF88" wp14:editId="4CC27F2B">
            <wp:extent cx="3875405" cy="1752600"/>
            <wp:effectExtent l="0" t="0" r="0" b="0"/>
            <wp:docPr id="9" name="Picture 8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555902-4EF4-4E1B-BC27-9B791B535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6C555902-4EF4-4E1B-BC27-9B791B535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666" cy="17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0424DB" w:rsidRDefault="000424DB"/>
    <w:p w14:paraId="0000000C" w14:textId="77777777" w:rsidR="000424DB" w:rsidRDefault="000424DB"/>
    <w:p w14:paraId="0000000D" w14:textId="50D77FA5" w:rsidR="000424DB" w:rsidRDefault="000424DB"/>
    <w:p w14:paraId="0000000E" w14:textId="77777777" w:rsidR="000424DB" w:rsidRDefault="000424DB"/>
    <w:p w14:paraId="0000000F" w14:textId="77777777" w:rsidR="000424DB" w:rsidRDefault="000424DB"/>
    <w:p w14:paraId="000516F3" w14:textId="77777777" w:rsidR="0032473C" w:rsidRDefault="0032473C" w:rsidP="0032473C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 xml:space="preserve">Especificación de requisitos de software </w:t>
      </w:r>
    </w:p>
    <w:p w14:paraId="5E4E2678" w14:textId="77777777" w:rsidR="0032473C" w:rsidRDefault="0032473C" w:rsidP="0032473C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2"/>
          <w:szCs w:val="22"/>
        </w:rPr>
      </w:pPr>
    </w:p>
    <w:p w14:paraId="7726A5CA" w14:textId="77777777" w:rsidR="0032473C" w:rsidRDefault="0032473C" w:rsidP="0032473C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Joyas Preciosas 3D</w:t>
      </w:r>
    </w:p>
    <w:p w14:paraId="20B32248" w14:textId="77777777" w:rsidR="0032473C" w:rsidRDefault="0032473C" w:rsidP="0032473C">
      <w:pPr>
        <w:ind w:left="2700"/>
      </w:pPr>
    </w:p>
    <w:p w14:paraId="00000010" w14:textId="77777777" w:rsidR="000424DB" w:rsidRDefault="000424DB"/>
    <w:p w14:paraId="00000011" w14:textId="77777777" w:rsidR="000424DB" w:rsidRDefault="000424DB"/>
    <w:p w14:paraId="00000012" w14:textId="77777777" w:rsidR="000424DB" w:rsidRDefault="000424DB"/>
    <w:p w14:paraId="00000013" w14:textId="77777777" w:rsidR="000424DB" w:rsidRDefault="000424DB"/>
    <w:p w14:paraId="2920F8AD" w14:textId="77777777" w:rsidR="00864942" w:rsidRDefault="00864942" w:rsidP="0086494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Ficha del documento</w:t>
      </w:r>
    </w:p>
    <w:p w14:paraId="70F0D9D0" w14:textId="77777777" w:rsidR="00864942" w:rsidRDefault="00864942" w:rsidP="00864942"/>
    <w:p w14:paraId="62E10004" w14:textId="77777777" w:rsidR="00864942" w:rsidRDefault="00864942" w:rsidP="00864942"/>
    <w:tbl>
      <w:tblPr>
        <w:tblW w:w="9819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2274"/>
        <w:gridCol w:w="1324"/>
        <w:gridCol w:w="2428"/>
        <w:gridCol w:w="2458"/>
      </w:tblGrid>
      <w:tr w:rsidR="00864942" w14:paraId="33D61CD3" w14:textId="77777777" w:rsidTr="00864942">
        <w:tc>
          <w:tcPr>
            <w:tcW w:w="1335" w:type="dxa"/>
            <w:shd w:val="clear" w:color="auto" w:fill="E6E6E6"/>
          </w:tcPr>
          <w:p w14:paraId="6CCA723E" w14:textId="77777777" w:rsidR="00864942" w:rsidRDefault="00864942" w:rsidP="00C31BF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2D8D97BB" w14:textId="77777777" w:rsidR="00864942" w:rsidRDefault="00864942" w:rsidP="00C31BF8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324" w:type="dxa"/>
            <w:shd w:val="clear" w:color="auto" w:fill="E6E6E6"/>
          </w:tcPr>
          <w:p w14:paraId="2C02A74B" w14:textId="77777777" w:rsidR="00864942" w:rsidRDefault="00864942" w:rsidP="00C31BF8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7CD8B139" w14:textId="77777777" w:rsidR="00864942" w:rsidRDefault="00864942" w:rsidP="00C31BF8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2013D4C4" w14:textId="77777777" w:rsidR="00864942" w:rsidRDefault="00864942" w:rsidP="00C31BF8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864942" w14:paraId="0B3442E9" w14:textId="77777777" w:rsidTr="00864942">
        <w:trPr>
          <w:trHeight w:val="1134"/>
        </w:trPr>
        <w:tc>
          <w:tcPr>
            <w:tcW w:w="1335" w:type="dxa"/>
            <w:shd w:val="clear" w:color="auto" w:fill="auto"/>
            <w:vAlign w:val="center"/>
          </w:tcPr>
          <w:p w14:paraId="381C9847" w14:textId="4E0D91E2" w:rsidR="00864942" w:rsidRDefault="00864942" w:rsidP="00C31BF8">
            <w:r>
              <w:t>06/04/2022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C0ABC87" w14:textId="77777777" w:rsidR="00864942" w:rsidRDefault="00864942" w:rsidP="00C31BF8"/>
        </w:tc>
        <w:tc>
          <w:tcPr>
            <w:tcW w:w="1324" w:type="dxa"/>
            <w:vAlign w:val="center"/>
          </w:tcPr>
          <w:p w14:paraId="02EF4DA1" w14:textId="77777777" w:rsidR="00864942" w:rsidRDefault="00864942" w:rsidP="00C31BF8"/>
        </w:tc>
        <w:tc>
          <w:tcPr>
            <w:tcW w:w="2428" w:type="dxa"/>
            <w:vAlign w:val="center"/>
          </w:tcPr>
          <w:p w14:paraId="3181D103" w14:textId="77777777" w:rsidR="00864942" w:rsidRDefault="00864942" w:rsidP="00C31BF8">
            <w:pPr>
              <w:jc w:val="center"/>
            </w:pPr>
            <w:r>
              <w:t>[Instructor]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C3C2A6B" w14:textId="77777777" w:rsidR="00864942" w:rsidRDefault="00864942" w:rsidP="00C31BF8">
            <w:pPr>
              <w:jc w:val="center"/>
            </w:pPr>
          </w:p>
        </w:tc>
      </w:tr>
    </w:tbl>
    <w:p w14:paraId="6EF797AB" w14:textId="77777777" w:rsidR="00864942" w:rsidRDefault="00864942" w:rsidP="00864942"/>
    <w:p w14:paraId="2B826FB6" w14:textId="77777777" w:rsidR="00864942" w:rsidRDefault="00864942" w:rsidP="0086494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460464DF" w14:textId="77777777" w:rsidR="00864942" w:rsidRDefault="00864942" w:rsidP="0086494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0000008D" w14:textId="77777777" w:rsidR="000424DB" w:rsidRDefault="000424DB">
      <w:pPr>
        <w:sectPr w:rsidR="000424DB">
          <w:head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000008E" w14:textId="77777777" w:rsidR="000424DB" w:rsidRDefault="00F266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rPr>
          <w:b w:val="0"/>
          <w:bCs w:val="0"/>
          <w:caps w:val="0"/>
          <w:szCs w:val="24"/>
        </w:rPr>
        <w:id w:val="-6445992"/>
        <w:docPartObj>
          <w:docPartGallery w:val="Table of Contents"/>
          <w:docPartUnique/>
        </w:docPartObj>
      </w:sdtPr>
      <w:sdtEndPr/>
      <w:sdtContent>
        <w:p w14:paraId="2A41BAFA" w14:textId="1C296B27" w:rsidR="00A57FE6" w:rsidRDefault="00F26655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156021" w:history="1">
            <w:r w:rsidR="00A57FE6" w:rsidRPr="00F94ADE">
              <w:rPr>
                <w:rStyle w:val="Hyperlink"/>
                <w:noProof/>
              </w:rPr>
              <w:t>Introducción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_Toc100156021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3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36AEDAA5" w14:textId="298A5ED6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22" w:history="1">
            <w:r w:rsidR="00A57FE6" w:rsidRPr="00F94ADE">
              <w:rPr>
                <w:rStyle w:val="Hyperlink"/>
                <w:noProof/>
              </w:rPr>
              <w:t>1.1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Propósito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_Toc100156022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3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6D06ACE7" w14:textId="462BD373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23" w:history="1">
            <w:r w:rsidR="00A57FE6" w:rsidRPr="00F94ADE">
              <w:rPr>
                <w:rStyle w:val="Hyperlink"/>
                <w:noProof/>
              </w:rPr>
              <w:t>1.2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Alcance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_Toc100156023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3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34240644" w14:textId="1066F61F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24" w:history="1">
            <w:r w:rsidR="00A57FE6" w:rsidRPr="00F94ADE">
              <w:rPr>
                <w:rStyle w:val="Hyperlink"/>
                <w:noProof/>
              </w:rPr>
              <w:t>1.3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Personal involucrado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_Toc100156024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3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65112B5A" w14:textId="727ED39A" w:rsidR="00A57FE6" w:rsidRDefault="004E0222">
          <w:pPr>
            <w:pStyle w:val="TOC1"/>
            <w:tabs>
              <w:tab w:val="left" w:pos="48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00156025" w:history="1">
            <w:r w:rsidR="00A57FE6" w:rsidRPr="00F94ADE">
              <w:rPr>
                <w:rStyle w:val="Hyperlink"/>
                <w:noProof/>
              </w:rPr>
              <w:t>2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Descripción general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_Toc100156025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3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5EB914EE" w14:textId="57E1BD56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26" w:history="1">
            <w:r w:rsidR="00A57FE6" w:rsidRPr="00F94ADE">
              <w:rPr>
                <w:rStyle w:val="Hyperlink"/>
                <w:noProof/>
              </w:rPr>
              <w:t>2.1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Perspectiva del producto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_Toc100156026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3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7D64C440" w14:textId="41775FA6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27" w:history="1">
            <w:r w:rsidR="00A57FE6" w:rsidRPr="00F94ADE">
              <w:rPr>
                <w:rStyle w:val="Hyperlink"/>
                <w:noProof/>
              </w:rPr>
              <w:t>2.2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Funcionalidad del producto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_Toc100156027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4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1DC9CAA1" w14:textId="030B0880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28" w:history="1">
            <w:r w:rsidR="00A57FE6" w:rsidRPr="00F94ADE">
              <w:rPr>
                <w:rStyle w:val="Hyperlink"/>
                <w:noProof/>
              </w:rPr>
              <w:t>2.3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Características de los usuarios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_Toc100156028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4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616F543C" w14:textId="2A080B5C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29" w:history="1">
            <w:r w:rsidR="00A57FE6" w:rsidRPr="00F94ADE">
              <w:rPr>
                <w:rStyle w:val="Hyperlink"/>
                <w:noProof/>
              </w:rPr>
              <w:t>2.4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Restricciones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_Toc100156029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5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06FF6229" w14:textId="5B8CA251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30" w:history="1">
            <w:r w:rsidR="00A57FE6" w:rsidRPr="00F94ADE">
              <w:rPr>
                <w:rStyle w:val="Hyperlink"/>
                <w:noProof/>
              </w:rPr>
              <w:t>2.5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Suposiciones y dependencias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_Toc100156030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5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0E6562A4" w14:textId="5F049E4E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31" w:history="1">
            <w:r w:rsidR="00A57FE6" w:rsidRPr="00F94ADE">
              <w:rPr>
                <w:rStyle w:val="Hyperlink"/>
                <w:noProof/>
              </w:rPr>
              <w:t>2.6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Evolución previsible del sistema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_Toc100156031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5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6285D357" w14:textId="79752134" w:rsidR="00A57FE6" w:rsidRDefault="004E0222">
          <w:pPr>
            <w:pStyle w:val="TOC1"/>
            <w:tabs>
              <w:tab w:val="left" w:pos="48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00156032" w:history="1">
            <w:r w:rsidR="00A57FE6" w:rsidRPr="00F94ADE">
              <w:rPr>
                <w:rStyle w:val="Hyperlink"/>
                <w:noProof/>
              </w:rPr>
              <w:t>3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Requisitos específicos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_Toc100156032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5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43099F6D" w14:textId="10EE3162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33" w:history="1">
            <w:r w:rsidR="00A57FE6" w:rsidRPr="00F94ADE">
              <w:rPr>
                <w:rStyle w:val="Hyperlink"/>
                <w:noProof/>
              </w:rPr>
              <w:t>3.1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Requisitos comunes de los interfaces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_Toc100156033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5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6335E4DF" w14:textId="6D2C8317" w:rsidR="00A57FE6" w:rsidRDefault="004E0222">
          <w:pPr>
            <w:pStyle w:val="TOC3"/>
            <w:tabs>
              <w:tab w:val="left" w:pos="96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56034" w:history="1">
            <w:r w:rsidR="00A57FE6" w:rsidRPr="00F94ADE">
              <w:rPr>
                <w:rStyle w:val="Hyperlink"/>
                <w:noProof/>
              </w:rPr>
              <w:t>3.1.1</w:t>
            </w:r>
            <w:r w:rsidR="00A57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Interfaces de usuario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_Toc100156034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5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259A3BC5" w14:textId="4C43BCA3" w:rsidR="00A57FE6" w:rsidRDefault="004E0222">
          <w:pPr>
            <w:pStyle w:val="TOC3"/>
            <w:tabs>
              <w:tab w:val="left" w:pos="96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56035" w:history="1">
            <w:r w:rsidR="00A57FE6" w:rsidRPr="00F94ADE">
              <w:rPr>
                <w:rStyle w:val="Hyperlink"/>
                <w:noProof/>
              </w:rPr>
              <w:t>3.1.2</w:t>
            </w:r>
            <w:r w:rsidR="00A57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Interfaces de hardware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_Toc100156035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5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28F3B89A" w14:textId="3603E374" w:rsidR="00A57FE6" w:rsidRDefault="004E0222">
          <w:pPr>
            <w:pStyle w:val="TOC3"/>
            <w:tabs>
              <w:tab w:val="left" w:pos="96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56036" w:history="1">
            <w:r w:rsidR="00A57FE6" w:rsidRPr="00F94ADE">
              <w:rPr>
                <w:rStyle w:val="Hyperlink"/>
                <w:noProof/>
              </w:rPr>
              <w:t>3.1.3</w:t>
            </w:r>
            <w:r w:rsidR="00A57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Interfaces de software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_Toc100156036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6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28FDC317" w14:textId="2F20FFB2" w:rsidR="00A57FE6" w:rsidRDefault="004E0222">
          <w:pPr>
            <w:pStyle w:val="TOC3"/>
            <w:tabs>
              <w:tab w:val="left" w:pos="96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56037" w:history="1">
            <w:r w:rsidR="00A57FE6" w:rsidRPr="00F94ADE">
              <w:rPr>
                <w:rStyle w:val="Hyperlink"/>
                <w:noProof/>
              </w:rPr>
              <w:t>3.1.4</w:t>
            </w:r>
            <w:r w:rsidR="00A57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Interfaces de comunicación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_Toc100156037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6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2A320659" w14:textId="6C910AAB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38" w:history="1">
            <w:r w:rsidR="00A57FE6" w:rsidRPr="00F94ADE">
              <w:rPr>
                <w:rStyle w:val="Hyperlink"/>
                <w:noProof/>
              </w:rPr>
              <w:t>3.2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Requisitos funcionales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_Toc100156038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6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5C2A58A0" w14:textId="3790A01F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39" w:history="1">
            <w:r w:rsidR="00A57FE6" w:rsidRPr="00F94ADE">
              <w:rPr>
                <w:rStyle w:val="Hyperlink"/>
                <w:noProof/>
              </w:rPr>
              <w:t>3.3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Requisitos no funcionales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_Toc100156039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6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5F96D93A" w14:textId="2395A432" w:rsidR="00A57FE6" w:rsidRDefault="004E0222">
          <w:pPr>
            <w:pStyle w:val="TOC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0156040" w:history="1">
            <w:r w:rsidR="00A57FE6" w:rsidRPr="00F94ADE">
              <w:rPr>
                <w:rStyle w:val="Hyperlink"/>
                <w:noProof/>
              </w:rPr>
              <w:t>3.4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Otros requisitos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_Toc100156040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6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39185D83" w14:textId="1EFAABA1" w:rsidR="00A57FE6" w:rsidRDefault="004E0222">
          <w:pPr>
            <w:pStyle w:val="TOC1"/>
            <w:tabs>
              <w:tab w:val="left" w:pos="48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00156041" w:history="1">
            <w:r w:rsidR="00A57FE6" w:rsidRPr="00F94ADE">
              <w:rPr>
                <w:rStyle w:val="Hyperlink"/>
                <w:noProof/>
              </w:rPr>
              <w:t>4</w:t>
            </w:r>
            <w:r w:rsidR="00A57FE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A57FE6" w:rsidRPr="00F94ADE">
              <w:rPr>
                <w:rStyle w:val="Hyperlink"/>
                <w:noProof/>
              </w:rPr>
              <w:t>Apéndices</w:t>
            </w:r>
            <w:r w:rsidR="00A57FE6">
              <w:rPr>
                <w:noProof/>
                <w:webHidden/>
              </w:rPr>
              <w:tab/>
            </w:r>
            <w:r w:rsidR="00A57FE6">
              <w:rPr>
                <w:noProof/>
                <w:webHidden/>
              </w:rPr>
              <w:fldChar w:fldCharType="begin"/>
            </w:r>
            <w:r w:rsidR="00A57FE6">
              <w:rPr>
                <w:noProof/>
                <w:webHidden/>
              </w:rPr>
              <w:instrText xml:space="preserve"> PAGEREF _Toc100156041 \h </w:instrText>
            </w:r>
            <w:r w:rsidR="00A57FE6">
              <w:rPr>
                <w:noProof/>
                <w:webHidden/>
              </w:rPr>
            </w:r>
            <w:r w:rsidR="00A57FE6">
              <w:rPr>
                <w:noProof/>
                <w:webHidden/>
              </w:rPr>
              <w:fldChar w:fldCharType="separate"/>
            </w:r>
            <w:r w:rsidR="00A57FE6">
              <w:rPr>
                <w:noProof/>
                <w:webHidden/>
              </w:rPr>
              <w:t>7</w:t>
            </w:r>
            <w:r w:rsidR="00A57FE6">
              <w:rPr>
                <w:noProof/>
                <w:webHidden/>
              </w:rPr>
              <w:fldChar w:fldCharType="end"/>
            </w:r>
          </w:hyperlink>
        </w:p>
        <w:p w14:paraId="000000A8" w14:textId="76C84374" w:rsidR="000424DB" w:rsidRDefault="00F26655">
          <w:r>
            <w:fldChar w:fldCharType="end"/>
          </w:r>
        </w:p>
      </w:sdtContent>
    </w:sdt>
    <w:p w14:paraId="587D0B2D" w14:textId="2B823B0C" w:rsidR="00C90F82" w:rsidRDefault="00F26655" w:rsidP="00672B4D">
      <w:pPr>
        <w:pStyle w:val="Heading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ind w:firstLine="360"/>
        <w:rPr>
          <w:b w:val="0"/>
          <w:bCs w:val="0"/>
          <w:i/>
          <w:iCs/>
          <w:color w:val="0000FF"/>
          <w:sz w:val="20"/>
          <w:szCs w:val="20"/>
        </w:rPr>
      </w:pPr>
      <w:r>
        <w:br w:type="page"/>
      </w:r>
      <w:bookmarkStart w:id="1" w:name="_Toc100156021"/>
      <w:r>
        <w:lastRenderedPageBreak/>
        <w:t>Introducción</w:t>
      </w:r>
      <w:bookmarkEnd w:id="1"/>
    </w:p>
    <w:p w14:paraId="51663BF4" w14:textId="5A16DFFF" w:rsidR="00672B4D" w:rsidRDefault="00672B4D" w:rsidP="00672B4D">
      <w:pPr>
        <w:pStyle w:val="Normalindentado2"/>
      </w:pPr>
    </w:p>
    <w:p w14:paraId="3A9C2A1B" w14:textId="33F0DB01" w:rsidR="00672B4D" w:rsidRPr="001D54AE" w:rsidRDefault="00672B4D" w:rsidP="00672B4D">
      <w:pPr>
        <w:pStyle w:val="Normalindentado2"/>
      </w:pPr>
      <w:r w:rsidRPr="001D54AE">
        <w:rPr>
          <w:i/>
          <w:szCs w:val="20"/>
        </w:rPr>
        <w:t>La empresa Zara val se dedica al diseño, fabricación y venta de joyas en la ciudad de Bogotá, cuenta con la necesidad de mejorar su tiempo de entregas para lo cual requiere automatizar y agilizar los procesos que le entreguen mayor valor a su necesidad</w:t>
      </w:r>
    </w:p>
    <w:p w14:paraId="33945CBD" w14:textId="263E6B31" w:rsidR="00672B4D" w:rsidRDefault="00672B4D" w:rsidP="00672B4D">
      <w:pPr>
        <w:pStyle w:val="Normalindentado2"/>
      </w:pPr>
    </w:p>
    <w:p w14:paraId="43A30B18" w14:textId="77777777" w:rsidR="00672B4D" w:rsidRPr="00672B4D" w:rsidRDefault="00672B4D" w:rsidP="00672B4D">
      <w:pPr>
        <w:pStyle w:val="Normalindentado2"/>
      </w:pPr>
    </w:p>
    <w:p w14:paraId="000000AC" w14:textId="77777777" w:rsidR="000424DB" w:rsidRDefault="00F26655">
      <w:pPr>
        <w:pStyle w:val="Heading2"/>
        <w:numPr>
          <w:ilvl w:val="1"/>
          <w:numId w:val="6"/>
        </w:numPr>
      </w:pPr>
      <w:bookmarkStart w:id="2" w:name="_Toc100156022"/>
      <w:r>
        <w:t>Propósito</w:t>
      </w:r>
      <w:bookmarkEnd w:id="2"/>
    </w:p>
    <w:p w14:paraId="000000AD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p w14:paraId="000000AE" w14:textId="080B0791" w:rsidR="000424DB" w:rsidRDefault="00C91B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041416">
        <w:rPr>
          <w:i/>
          <w:szCs w:val="20"/>
        </w:rPr>
        <w:t>El propósito de este documento es proporcionar la información del proyecto a los aprendices e instructores, así facilitando un mayor entendimiento de los objetivos problemática y alcance del proyecto</w:t>
      </w:r>
      <w:r w:rsidR="00041416">
        <w:t>.</w:t>
      </w:r>
      <w:r w:rsidRPr="00041416">
        <w:t xml:space="preserve"> </w:t>
      </w:r>
    </w:p>
    <w:p w14:paraId="000000AF" w14:textId="01CD346C" w:rsidR="000424DB" w:rsidRDefault="000424DB" w:rsidP="00C91BF6">
      <w:pPr>
        <w:pBdr>
          <w:top w:val="nil"/>
          <w:left w:val="nil"/>
          <w:bottom w:val="nil"/>
          <w:right w:val="nil"/>
          <w:between w:val="nil"/>
        </w:pBdr>
        <w:ind w:left="1068"/>
      </w:pPr>
    </w:p>
    <w:p w14:paraId="000000B0" w14:textId="77777777" w:rsidR="000424DB" w:rsidRDefault="00F26655">
      <w:pPr>
        <w:pStyle w:val="Heading2"/>
        <w:numPr>
          <w:ilvl w:val="1"/>
          <w:numId w:val="6"/>
        </w:numPr>
      </w:pPr>
      <w:bookmarkStart w:id="3" w:name="_Toc100156023"/>
      <w:r>
        <w:t>Alcance</w:t>
      </w:r>
      <w:bookmarkEnd w:id="3"/>
    </w:p>
    <w:p w14:paraId="000000B1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p w14:paraId="6E8EE5FF" w14:textId="0806F7B3" w:rsidR="00081B64" w:rsidRPr="00041416" w:rsidRDefault="00081B64" w:rsidP="00081B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szCs w:val="20"/>
        </w:rPr>
      </w:pPr>
      <w:r w:rsidRPr="00041416">
        <w:rPr>
          <w:i/>
          <w:szCs w:val="20"/>
        </w:rPr>
        <w:t xml:space="preserve">Realizar una aplicación </w:t>
      </w:r>
      <w:r w:rsidR="00DB7518" w:rsidRPr="00041416">
        <w:rPr>
          <w:i/>
          <w:szCs w:val="20"/>
        </w:rPr>
        <w:t>web que</w:t>
      </w:r>
      <w:r w:rsidRPr="00041416">
        <w:rPr>
          <w:i/>
          <w:szCs w:val="20"/>
        </w:rPr>
        <w:t xml:space="preserve"> permita realizar el seguimiento de cada una de las compras teniendo </w:t>
      </w:r>
      <w:r w:rsidR="001D54AE" w:rsidRPr="00041416">
        <w:rPr>
          <w:i/>
          <w:szCs w:val="20"/>
        </w:rPr>
        <w:t>en cuenta</w:t>
      </w:r>
      <w:r w:rsidRPr="00041416">
        <w:rPr>
          <w:i/>
          <w:szCs w:val="20"/>
        </w:rPr>
        <w:t xml:space="preserve"> la inserción, actualización y consulta </w:t>
      </w:r>
      <w:proofErr w:type="gramStart"/>
      <w:r w:rsidRPr="00041416">
        <w:rPr>
          <w:i/>
          <w:szCs w:val="20"/>
        </w:rPr>
        <w:t>de  los</w:t>
      </w:r>
      <w:proofErr w:type="gramEnd"/>
      <w:r w:rsidRPr="00041416">
        <w:rPr>
          <w:i/>
          <w:szCs w:val="20"/>
        </w:rPr>
        <w:t xml:space="preserve"> datos en  los procesos  de ventas, producción e inventario. </w:t>
      </w:r>
    </w:p>
    <w:p w14:paraId="000000B3" w14:textId="604ABE2B" w:rsidR="000424DB" w:rsidRDefault="000424DB" w:rsidP="00081B64">
      <w:pPr>
        <w:pBdr>
          <w:top w:val="nil"/>
          <w:left w:val="nil"/>
          <w:bottom w:val="nil"/>
          <w:right w:val="nil"/>
          <w:between w:val="nil"/>
        </w:pBdr>
        <w:ind w:left="708"/>
      </w:pPr>
    </w:p>
    <w:p w14:paraId="000000B4" w14:textId="77777777" w:rsidR="000424DB" w:rsidRDefault="00F26655">
      <w:pPr>
        <w:pStyle w:val="Heading2"/>
        <w:numPr>
          <w:ilvl w:val="1"/>
          <w:numId w:val="6"/>
        </w:numPr>
      </w:pPr>
      <w:bookmarkStart w:id="4" w:name="_Toc100156024"/>
      <w:r>
        <w:t>Personal involucrado</w:t>
      </w:r>
      <w:bookmarkEnd w:id="4"/>
    </w:p>
    <w:tbl>
      <w:tblPr>
        <w:tblStyle w:val="a2"/>
        <w:tblW w:w="775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0"/>
        <w:gridCol w:w="5401"/>
      </w:tblGrid>
      <w:tr w:rsidR="000424DB" w14:paraId="158455BF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0B5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0B6" w14:textId="38CF967D" w:rsidR="000424DB" w:rsidRDefault="00081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Ingrid Tatiana Antolínez marmolejo</w:t>
            </w:r>
          </w:p>
        </w:tc>
      </w:tr>
      <w:tr w:rsidR="000424DB" w14:paraId="10DA38E3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7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8" w14:textId="6B4E9C98" w:rsidR="000424DB" w:rsidRDefault="00081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aprendiz</w:t>
            </w:r>
          </w:p>
        </w:tc>
      </w:tr>
      <w:tr w:rsidR="000424DB" w14:paraId="1EC50E4B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9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A" w14:textId="2B76DFD1" w:rsidR="000424DB" w:rsidRDefault="00081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Estudiante de tecnología</w:t>
            </w:r>
          </w:p>
        </w:tc>
      </w:tr>
      <w:tr w:rsidR="000424DB" w14:paraId="08C22512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B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C" w14:textId="77777777" w:rsidR="000424DB" w:rsidRDefault="000424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</w:tr>
      <w:tr w:rsidR="000424DB" w14:paraId="1B14E481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D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E" w14:textId="65356A6B" w:rsidR="000424DB" w:rsidRDefault="00081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3183226971</w:t>
            </w:r>
          </w:p>
        </w:tc>
      </w:tr>
    </w:tbl>
    <w:p w14:paraId="000000BF" w14:textId="168D6C50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tbl>
      <w:tblPr>
        <w:tblW w:w="775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0"/>
        <w:gridCol w:w="5401"/>
      </w:tblGrid>
      <w:tr w:rsidR="00081B64" w14:paraId="7B79A04D" w14:textId="77777777" w:rsidTr="00C31BF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0D3B59E" w14:textId="77777777" w:rsidR="00081B64" w:rsidRDefault="00081B64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4EB21B9" w14:textId="5DDCD4FF" w:rsidR="00081B64" w:rsidRDefault="00041416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Edison Yesid Gonzalez Linares</w:t>
            </w:r>
          </w:p>
        </w:tc>
      </w:tr>
      <w:tr w:rsidR="00081B64" w14:paraId="4DAD47B4" w14:textId="77777777" w:rsidTr="00C31BF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07B1F9" w14:textId="77777777" w:rsidR="00081B64" w:rsidRDefault="00081B64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4344A5" w14:textId="33E63E9B" w:rsidR="00041416" w:rsidRDefault="00041416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Aprendiz</w:t>
            </w:r>
          </w:p>
        </w:tc>
      </w:tr>
      <w:tr w:rsidR="00081B64" w14:paraId="412F924E" w14:textId="77777777" w:rsidTr="00C31BF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A4B576" w14:textId="77777777" w:rsidR="00081B64" w:rsidRDefault="00081B64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D22704" w14:textId="33E0C65B" w:rsidR="00081B64" w:rsidRDefault="00041416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Estudiante del Sena</w:t>
            </w:r>
          </w:p>
        </w:tc>
      </w:tr>
      <w:tr w:rsidR="00081B64" w14:paraId="3BE4CA9F" w14:textId="77777777" w:rsidTr="00C31BF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C899C" w14:textId="77777777" w:rsidR="00081B64" w:rsidRDefault="00081B64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080641" w14:textId="77777777" w:rsidR="00081B64" w:rsidRDefault="00081B64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</w:tr>
      <w:tr w:rsidR="00081B64" w14:paraId="4E1554DB" w14:textId="77777777" w:rsidTr="00C31BF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3E1BE3" w14:textId="77777777" w:rsidR="00081B64" w:rsidRDefault="00081B64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C0C369" w14:textId="61987675" w:rsidR="00081B64" w:rsidRDefault="00041416" w:rsidP="00C31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3245523367</w:t>
            </w:r>
          </w:p>
        </w:tc>
      </w:tr>
    </w:tbl>
    <w:p w14:paraId="4A80E4E5" w14:textId="4DDA08FF" w:rsidR="00081B64" w:rsidRDefault="00081B64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p w14:paraId="000000D7" w14:textId="77777777" w:rsidR="000424DB" w:rsidRDefault="00F26655">
      <w:pPr>
        <w:pStyle w:val="Heading1"/>
        <w:numPr>
          <w:ilvl w:val="0"/>
          <w:numId w:val="6"/>
        </w:numPr>
      </w:pPr>
      <w:bookmarkStart w:id="5" w:name="_Toc100156025"/>
      <w:r>
        <w:t>Descripción general</w:t>
      </w:r>
      <w:bookmarkEnd w:id="5"/>
    </w:p>
    <w:bookmarkStart w:id="6" w:name="_Toc100156026"/>
    <w:p w14:paraId="000000D8" w14:textId="77777777" w:rsidR="000424DB" w:rsidRDefault="004E0222">
      <w:pPr>
        <w:pStyle w:val="Heading2"/>
        <w:numPr>
          <w:ilvl w:val="1"/>
          <w:numId w:val="6"/>
        </w:numPr>
      </w:pPr>
      <w:sdt>
        <w:sdtPr>
          <w:tag w:val="goog_rdk_1"/>
          <w:id w:val="-762461350"/>
        </w:sdtPr>
        <w:sdtEndPr/>
        <w:sdtContent/>
      </w:sdt>
      <w:r w:rsidR="00F26655">
        <w:t>Perspectiva del producto</w:t>
      </w:r>
      <w:bookmarkEnd w:id="6"/>
    </w:p>
    <w:p w14:paraId="000000D9" w14:textId="77973076" w:rsidR="000424DB" w:rsidRDefault="007B6C8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  <w:r>
        <w:rPr>
          <w:color w:val="000000"/>
          <w:szCs w:val="20"/>
        </w:rPr>
        <w:t>El sistema de información será independiente, como tal no se a previsto que sea parte de un sistema mayor.</w:t>
      </w:r>
    </w:p>
    <w:bookmarkStart w:id="7" w:name="_Toc100156027"/>
    <w:p w14:paraId="000000DC" w14:textId="19425BB6" w:rsidR="000424DB" w:rsidRDefault="004E0222" w:rsidP="00A94D2B">
      <w:pPr>
        <w:pStyle w:val="Heading2"/>
        <w:numPr>
          <w:ilvl w:val="1"/>
          <w:numId w:val="6"/>
        </w:numPr>
      </w:pPr>
      <w:sdt>
        <w:sdtPr>
          <w:tag w:val="goog_rdk_2"/>
          <w:id w:val="-172579187"/>
        </w:sdtPr>
        <w:sdtEndPr/>
        <w:sdtContent/>
      </w:sdt>
      <w:r w:rsidR="00F26655">
        <w:t>Funcionalidad del producto</w:t>
      </w:r>
      <w:bookmarkEnd w:id="7"/>
    </w:p>
    <w:p w14:paraId="21C5201F" w14:textId="28938423" w:rsidR="004E5C96" w:rsidRPr="004E5C96" w:rsidRDefault="004E5C96" w:rsidP="004E5C96">
      <w:pPr>
        <w:pStyle w:val="Normalindentado2"/>
      </w:pPr>
      <w:r w:rsidRPr="004E5C96">
        <w:rPr>
          <w:noProof/>
        </w:rPr>
        <w:drawing>
          <wp:inline distT="0" distB="0" distL="0" distR="0" wp14:anchorId="3E40F746" wp14:editId="6DCDC3D5">
            <wp:extent cx="5400040" cy="28797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854F" w14:textId="2CCED61F" w:rsidR="00A94D2B" w:rsidRDefault="008013F8" w:rsidP="008013F8">
      <w:pPr>
        <w:pStyle w:val="Normalindentado2"/>
        <w:numPr>
          <w:ilvl w:val="0"/>
          <w:numId w:val="11"/>
        </w:numPr>
      </w:pPr>
      <w:r>
        <w:t xml:space="preserve">Crear usuarios. </w:t>
      </w:r>
    </w:p>
    <w:p w14:paraId="7449B552" w14:textId="614EF30B" w:rsidR="008013F8" w:rsidRDefault="008013F8" w:rsidP="008013F8">
      <w:pPr>
        <w:pStyle w:val="Normalindentado2"/>
        <w:numPr>
          <w:ilvl w:val="0"/>
          <w:numId w:val="11"/>
        </w:numPr>
      </w:pPr>
      <w:r>
        <w:t xml:space="preserve"> Almacenar la entrada y salida de productos. </w:t>
      </w:r>
    </w:p>
    <w:p w14:paraId="4DFF96F4" w14:textId="0386BE1F" w:rsidR="008013F8" w:rsidRDefault="008013F8" w:rsidP="008013F8">
      <w:pPr>
        <w:pStyle w:val="Normalindentado2"/>
        <w:numPr>
          <w:ilvl w:val="0"/>
          <w:numId w:val="11"/>
        </w:numPr>
      </w:pPr>
      <w:r>
        <w:t>Generar una factura de la compra de productos.</w:t>
      </w:r>
    </w:p>
    <w:p w14:paraId="63385751" w14:textId="2562BA41" w:rsidR="008013F8" w:rsidRDefault="008013F8" w:rsidP="008013F8">
      <w:pPr>
        <w:pStyle w:val="Normalindentado2"/>
        <w:numPr>
          <w:ilvl w:val="0"/>
          <w:numId w:val="11"/>
        </w:numPr>
      </w:pPr>
      <w:r>
        <w:t xml:space="preserve">Generar un inventario. </w:t>
      </w:r>
    </w:p>
    <w:p w14:paraId="337D3A4B" w14:textId="57900DE1" w:rsidR="008013F8" w:rsidRDefault="008013F8" w:rsidP="008013F8">
      <w:pPr>
        <w:pStyle w:val="Normalindentado2"/>
        <w:numPr>
          <w:ilvl w:val="0"/>
          <w:numId w:val="11"/>
        </w:numPr>
      </w:pPr>
      <w:r>
        <w:t>Registrar a los clientes.</w:t>
      </w:r>
    </w:p>
    <w:p w14:paraId="4C714867" w14:textId="02FF3E71" w:rsidR="008013F8" w:rsidRPr="00A94D2B" w:rsidRDefault="008013F8" w:rsidP="008013F8">
      <w:pPr>
        <w:pStyle w:val="Normalindentado2"/>
        <w:numPr>
          <w:ilvl w:val="0"/>
          <w:numId w:val="11"/>
        </w:numPr>
      </w:pPr>
      <w:r>
        <w:t>Generar un a orden de compra de productos o materias primas.</w:t>
      </w:r>
    </w:p>
    <w:p w14:paraId="000000E0" w14:textId="77777777" w:rsidR="000424DB" w:rsidRDefault="00F26655">
      <w:pPr>
        <w:pStyle w:val="Heading2"/>
        <w:numPr>
          <w:ilvl w:val="1"/>
          <w:numId w:val="6"/>
        </w:numPr>
      </w:pPr>
      <w:bookmarkStart w:id="8" w:name="_Toc100156028"/>
      <w:r>
        <w:t>Características de los usuarios</w:t>
      </w:r>
      <w:bookmarkEnd w:id="8"/>
    </w:p>
    <w:tbl>
      <w:tblPr>
        <w:tblStyle w:val="a4"/>
        <w:tblW w:w="805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508"/>
      </w:tblGrid>
      <w:tr w:rsidR="00DB7518" w14:paraId="6C5420C6" w14:textId="77777777" w:rsidTr="004F058E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0E1" w14:textId="77777777" w:rsidR="00DB7518" w:rsidRDefault="00DB7518" w:rsidP="00DB7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2" w14:textId="3E79EAD6" w:rsidR="00DB7518" w:rsidRDefault="00DB7518" w:rsidP="00DB7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>Administrador</w:t>
            </w:r>
          </w:p>
        </w:tc>
      </w:tr>
      <w:tr w:rsidR="00DB7518" w14:paraId="727A2F5B" w14:textId="77777777" w:rsidTr="008013F8">
        <w:trPr>
          <w:trHeight w:val="262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3" w14:textId="77777777" w:rsidR="00DB7518" w:rsidRDefault="00DB7518" w:rsidP="00DB7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4" w14:textId="10AF0962" w:rsidR="00DB7518" w:rsidRDefault="00DB7518" w:rsidP="00DB7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</w:tr>
      <w:tr w:rsidR="00DB7518" w14:paraId="5477B7C2" w14:textId="77777777" w:rsidTr="008013F8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5" w14:textId="77777777" w:rsidR="00DB7518" w:rsidRDefault="00DB7518" w:rsidP="00DB7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6" w14:textId="143E2D8C" w:rsidR="00DB7518" w:rsidRDefault="00DB7518" w:rsidP="00DB7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Personal capacitado en el uso de la aplicación</w:t>
            </w:r>
          </w:p>
        </w:tc>
      </w:tr>
      <w:tr w:rsidR="00DB7518" w14:paraId="0FD17781" w14:textId="77777777" w:rsidTr="008013F8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7" w14:textId="77777777" w:rsidR="00DB7518" w:rsidRDefault="00DB7518" w:rsidP="00DB7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8" w14:textId="71E44A6E" w:rsidR="00DB7518" w:rsidRDefault="00DB7518" w:rsidP="00DB7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>restaurar contraseña, desactivar cuenta, crear usuarios.</w:t>
            </w:r>
          </w:p>
        </w:tc>
      </w:tr>
    </w:tbl>
    <w:p w14:paraId="000000E9" w14:textId="65692CD1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tbl>
      <w:tblPr>
        <w:tblW w:w="805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508"/>
      </w:tblGrid>
      <w:tr w:rsidR="00DB7518" w14:paraId="548E6920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AA5358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4C420B" w14:textId="18F6C413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>Gerente</w:t>
            </w:r>
          </w:p>
        </w:tc>
      </w:tr>
      <w:tr w:rsidR="00DB7518" w14:paraId="600CEFB6" w14:textId="77777777" w:rsidTr="00515253">
        <w:trPr>
          <w:trHeight w:val="262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63D540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F8F647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</w:tr>
      <w:tr w:rsidR="00DB7518" w14:paraId="42B47625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5504F0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AB53A3" w14:textId="1DD7170E" w:rsidR="00DB7518" w:rsidRDefault="000517D6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Gestión y supervisión de los recursos de la empresa</w:t>
            </w:r>
          </w:p>
        </w:tc>
      </w:tr>
      <w:tr w:rsidR="00DB7518" w14:paraId="5B6A27C5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2552CB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E5F80F" w14:textId="516585CB" w:rsidR="00DB7518" w:rsidRDefault="000517D6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>se encarga de supervisar las ventas y el inventario de la empresa</w:t>
            </w:r>
          </w:p>
        </w:tc>
      </w:tr>
    </w:tbl>
    <w:p w14:paraId="0EE92D8A" w14:textId="6118251C" w:rsidR="00DB7518" w:rsidRDefault="00DB7518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tbl>
      <w:tblPr>
        <w:tblW w:w="805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508"/>
      </w:tblGrid>
      <w:tr w:rsidR="00DB7518" w14:paraId="1FAC7131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295BB33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3B5159" w14:textId="3B255A6C" w:rsidR="00DB7518" w:rsidRDefault="000517D6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>Bodega</w:t>
            </w:r>
          </w:p>
        </w:tc>
      </w:tr>
      <w:tr w:rsidR="00DB7518" w14:paraId="5A9EC66F" w14:textId="77777777" w:rsidTr="00515253">
        <w:trPr>
          <w:trHeight w:val="262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7F1E92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4A299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</w:tr>
      <w:tr w:rsidR="00DB7518" w14:paraId="02A986E1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2F7E06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025CA8" w14:textId="0C79F398" w:rsidR="00DB7518" w:rsidRDefault="000517D6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Ordenamiento y gestión de inventario.</w:t>
            </w:r>
          </w:p>
        </w:tc>
      </w:tr>
      <w:tr w:rsidR="00DB7518" w14:paraId="342C42E1" w14:textId="77777777" w:rsidTr="000517D6">
        <w:trPr>
          <w:trHeight w:val="306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A8244E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859184" w14:textId="4FB6981D" w:rsidR="00DB7518" w:rsidRDefault="000517D6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>se encarga del ingreso, salida y consulta del inventario de insumos.</w:t>
            </w:r>
          </w:p>
        </w:tc>
      </w:tr>
    </w:tbl>
    <w:p w14:paraId="76549D87" w14:textId="17A6E24A" w:rsidR="00DB7518" w:rsidRDefault="00DB7518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tbl>
      <w:tblPr>
        <w:tblW w:w="805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508"/>
      </w:tblGrid>
      <w:tr w:rsidR="00DB7518" w14:paraId="17C5DE87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C5A361E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DAE666" w14:textId="2E0B4AE1" w:rsidR="00DB7518" w:rsidRDefault="000517D6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>Operario</w:t>
            </w:r>
          </w:p>
        </w:tc>
      </w:tr>
      <w:tr w:rsidR="00DB7518" w14:paraId="2086638F" w14:textId="77777777" w:rsidTr="00515253">
        <w:trPr>
          <w:trHeight w:val="262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F6A41B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026917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</w:tr>
      <w:tr w:rsidR="00DB7518" w14:paraId="4D317CAC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A6345F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340F08" w14:textId="16F8EF68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Personal capacitado en </w:t>
            </w:r>
            <w:r w:rsidR="000517D6">
              <w:rPr>
                <w:color w:val="000000"/>
                <w:szCs w:val="20"/>
              </w:rPr>
              <w:t xml:space="preserve">la fabricación de Joyas </w:t>
            </w:r>
          </w:p>
        </w:tc>
      </w:tr>
      <w:tr w:rsidR="00DB7518" w14:paraId="3B261A05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88B95C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3BE752" w14:textId="11945399" w:rsidR="00DB7518" w:rsidRDefault="000517D6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 xml:space="preserve">creación de joyas, que consulta las solicitudes de creación de joyas y cambia el estado (En fabricación) una vez se </w:t>
            </w:r>
            <w:r>
              <w:lastRenderedPageBreak/>
              <w:t>empiece el proceso de la fabricación y al terminar realizar el cambio de estado (Terminado)</w:t>
            </w:r>
            <w:r w:rsidR="00DB7518">
              <w:t>.</w:t>
            </w:r>
          </w:p>
        </w:tc>
      </w:tr>
    </w:tbl>
    <w:p w14:paraId="7843E03C" w14:textId="495BEB91" w:rsidR="00DB7518" w:rsidRDefault="00DB7518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tbl>
      <w:tblPr>
        <w:tblW w:w="805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508"/>
      </w:tblGrid>
      <w:tr w:rsidR="00DB7518" w14:paraId="658F798D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61BBED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7340F3" w14:textId="2390CA64" w:rsidR="00DB7518" w:rsidRDefault="000517D6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>Vendedor</w:t>
            </w:r>
          </w:p>
        </w:tc>
      </w:tr>
      <w:tr w:rsidR="00DB7518" w14:paraId="6CE41398" w14:textId="77777777" w:rsidTr="00515253">
        <w:trPr>
          <w:trHeight w:val="262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36F6CE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71BD8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</w:p>
        </w:tc>
      </w:tr>
      <w:tr w:rsidR="00DB7518" w14:paraId="61A0C328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D09E3E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5352EA" w14:textId="19DA6619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Personal capacitado en </w:t>
            </w:r>
            <w:r w:rsidR="000517D6">
              <w:rPr>
                <w:color w:val="000000"/>
                <w:szCs w:val="20"/>
              </w:rPr>
              <w:t xml:space="preserve">el manejo de clientes y ventas. </w:t>
            </w:r>
          </w:p>
        </w:tc>
      </w:tr>
      <w:tr w:rsidR="00DB7518" w14:paraId="7C652290" w14:textId="77777777" w:rsidTr="00515253">
        <w:trPr>
          <w:trHeight w:val="249"/>
        </w:trPr>
        <w:tc>
          <w:tcPr>
            <w:tcW w:w="25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6BC1CD" w14:textId="77777777" w:rsidR="00DB7518" w:rsidRDefault="00DB7518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50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6C15F" w14:textId="78106BCF" w:rsidR="00DB7518" w:rsidRDefault="000517D6" w:rsidP="00515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t>que se encargara en registrar los clientes, mostrar las joyas, registrar las órdenes de compra, para finalmente realizar la solicitud de la fabricación de una joya.</w:t>
            </w:r>
          </w:p>
        </w:tc>
      </w:tr>
    </w:tbl>
    <w:p w14:paraId="6668E739" w14:textId="3174AA97" w:rsidR="00DB7518" w:rsidRDefault="00DB7518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p w14:paraId="63C127B6" w14:textId="77777777" w:rsidR="00DB7518" w:rsidRDefault="00DB7518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bookmarkStart w:id="9" w:name="_Toc100156029"/>
    <w:p w14:paraId="000000EB" w14:textId="77777777" w:rsidR="000424DB" w:rsidRDefault="004E0222">
      <w:pPr>
        <w:pStyle w:val="Heading2"/>
        <w:numPr>
          <w:ilvl w:val="1"/>
          <w:numId w:val="6"/>
        </w:numPr>
      </w:pPr>
      <w:sdt>
        <w:sdtPr>
          <w:tag w:val="goog_rdk_3"/>
          <w:id w:val="-473751365"/>
        </w:sdtPr>
        <w:sdtEndPr/>
        <w:sdtContent/>
      </w:sdt>
      <w:r w:rsidR="00F26655">
        <w:t>Restricciones</w:t>
      </w:r>
      <w:bookmarkEnd w:id="9"/>
    </w:p>
    <w:p w14:paraId="000000EC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p w14:paraId="000000ED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Cs w:val="20"/>
        </w:rPr>
      </w:pPr>
      <w:r>
        <w:rPr>
          <w:i/>
          <w:color w:val="0000FF"/>
          <w:szCs w:val="20"/>
        </w:rPr>
        <w:t xml:space="preserve">Descripción de aquellas limitaciones </w:t>
      </w:r>
      <w:proofErr w:type="gramStart"/>
      <w:r>
        <w:rPr>
          <w:i/>
          <w:color w:val="0000FF"/>
          <w:szCs w:val="20"/>
        </w:rPr>
        <w:t>a</w:t>
      </w:r>
      <w:proofErr w:type="gramEnd"/>
      <w:r>
        <w:rPr>
          <w:i/>
          <w:color w:val="0000FF"/>
          <w:szCs w:val="20"/>
        </w:rPr>
        <w:t xml:space="preserve"> tener en cuenta a la hora de diseñar y desarrollar el sistema, tales como el empleo de determinadas metodologías de desarrollo, lenguajes de programación, normas particulares, restricciones de hardware, de sistema operativo etc.</w:t>
      </w:r>
    </w:p>
    <w:bookmarkStart w:id="10" w:name="_Toc100156030"/>
    <w:p w14:paraId="000000EE" w14:textId="77777777" w:rsidR="000424DB" w:rsidRDefault="004E0222">
      <w:pPr>
        <w:pStyle w:val="Heading2"/>
        <w:numPr>
          <w:ilvl w:val="1"/>
          <w:numId w:val="6"/>
        </w:numPr>
      </w:pPr>
      <w:sdt>
        <w:sdtPr>
          <w:tag w:val="goog_rdk_4"/>
          <w:id w:val="442970473"/>
        </w:sdtPr>
        <w:sdtEndPr/>
        <w:sdtContent/>
      </w:sdt>
      <w:r w:rsidR="00F26655">
        <w:t>Suposiciones y dependencias</w:t>
      </w:r>
      <w:bookmarkEnd w:id="10"/>
    </w:p>
    <w:p w14:paraId="000000EF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p w14:paraId="000000F0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FF"/>
          <w:szCs w:val="20"/>
        </w:rPr>
      </w:pPr>
      <w:r>
        <w:rPr>
          <w:i/>
          <w:color w:val="0000FF"/>
          <w:szCs w:val="20"/>
        </w:rPr>
        <w:t xml:space="preserve">Descripción de aquellos factores que, si cambian, pueden afectar a los requisitos. Por </w:t>
      </w:r>
      <w:proofErr w:type="gramStart"/>
      <w:r>
        <w:rPr>
          <w:i/>
          <w:color w:val="0000FF"/>
          <w:szCs w:val="20"/>
        </w:rPr>
        <w:t>ejemplo</w:t>
      </w:r>
      <w:proofErr w:type="gramEnd"/>
      <w:r>
        <w:rPr>
          <w:i/>
          <w:color w:val="0000FF"/>
          <w:szCs w:val="20"/>
        </w:rPr>
        <w:t xml:space="preserve"> una asunción puede ser que determinado sistema operativo está disponible para el hardware requerido. De hecho, si el sistema operativo no estuviera disponible, la SRS debería modificarse</w:t>
      </w:r>
      <w:r>
        <w:rPr>
          <w:color w:val="0000FF"/>
          <w:szCs w:val="20"/>
        </w:rPr>
        <w:t>.</w:t>
      </w:r>
    </w:p>
    <w:bookmarkStart w:id="11" w:name="_Toc100156031"/>
    <w:p w14:paraId="000000F1" w14:textId="77777777" w:rsidR="000424DB" w:rsidRDefault="004E0222">
      <w:pPr>
        <w:pStyle w:val="Heading2"/>
        <w:numPr>
          <w:ilvl w:val="1"/>
          <w:numId w:val="6"/>
        </w:numPr>
      </w:pPr>
      <w:sdt>
        <w:sdtPr>
          <w:tag w:val="goog_rdk_5"/>
          <w:id w:val="-2068561484"/>
        </w:sdtPr>
        <w:sdtEndPr/>
        <w:sdtContent/>
      </w:sdt>
      <w:r w:rsidR="00F26655">
        <w:t>Evolución previsible del sistema</w:t>
      </w:r>
      <w:bookmarkEnd w:id="11"/>
    </w:p>
    <w:p w14:paraId="000000F2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p w14:paraId="000000F3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Cs w:val="20"/>
        </w:rPr>
      </w:pPr>
      <w:r>
        <w:rPr>
          <w:i/>
          <w:color w:val="0000FF"/>
          <w:szCs w:val="20"/>
        </w:rPr>
        <w:t>Identificación de futuras mejoras al sistema, que podrán analizarse e implementarse en un futuro.</w:t>
      </w:r>
    </w:p>
    <w:p w14:paraId="000000F4" w14:textId="77777777" w:rsidR="000424DB" w:rsidRDefault="00F26655">
      <w:pPr>
        <w:pStyle w:val="Heading1"/>
        <w:numPr>
          <w:ilvl w:val="0"/>
          <w:numId w:val="6"/>
        </w:numPr>
      </w:pPr>
      <w:bookmarkStart w:id="12" w:name="_Toc100156032"/>
      <w:r>
        <w:t>Requisitos específicos</w:t>
      </w:r>
      <w:bookmarkEnd w:id="12"/>
    </w:p>
    <w:p w14:paraId="000000F5" w14:textId="77777777" w:rsidR="000424DB" w:rsidRDefault="00F26655">
      <w:pPr>
        <w:pStyle w:val="Heading2"/>
        <w:numPr>
          <w:ilvl w:val="1"/>
          <w:numId w:val="6"/>
        </w:numPr>
      </w:pPr>
      <w:bookmarkStart w:id="13" w:name="_Toc100156033"/>
      <w:r>
        <w:t>Requisitos comunes de los interfaces</w:t>
      </w:r>
      <w:bookmarkEnd w:id="13"/>
    </w:p>
    <w:p w14:paraId="000000F6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p w14:paraId="000000F7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firstLine="600"/>
        <w:rPr>
          <w:i/>
          <w:color w:val="0000FF"/>
          <w:szCs w:val="20"/>
        </w:rPr>
      </w:pPr>
      <w:r>
        <w:rPr>
          <w:i/>
          <w:color w:val="0000FF"/>
          <w:szCs w:val="20"/>
        </w:rPr>
        <w:t>Descripción detallada de todas las entradas y salidas del sistema de software.</w:t>
      </w:r>
    </w:p>
    <w:bookmarkStart w:id="14" w:name="_Toc100156034"/>
    <w:p w14:paraId="000000F8" w14:textId="77777777" w:rsidR="000424DB" w:rsidRDefault="004E0222">
      <w:pPr>
        <w:pStyle w:val="Heading3"/>
        <w:numPr>
          <w:ilvl w:val="2"/>
          <w:numId w:val="6"/>
        </w:numPr>
      </w:pPr>
      <w:sdt>
        <w:sdtPr>
          <w:tag w:val="goog_rdk_6"/>
          <w:id w:val="1421057988"/>
        </w:sdtPr>
        <w:sdtEndPr/>
        <w:sdtContent/>
      </w:sdt>
      <w:r w:rsidR="00F26655">
        <w:t>Interfaces de usuario</w:t>
      </w:r>
      <w:bookmarkEnd w:id="14"/>
    </w:p>
    <w:p w14:paraId="000000F9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1200"/>
        <w:rPr>
          <w:color w:val="000000"/>
          <w:szCs w:val="20"/>
        </w:rPr>
      </w:pPr>
      <w:r>
        <w:rPr>
          <w:color w:val="000000"/>
          <w:szCs w:val="20"/>
        </w:rPr>
        <w:tab/>
      </w:r>
    </w:p>
    <w:p w14:paraId="000000FA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  <w:szCs w:val="20"/>
        </w:rPr>
      </w:pPr>
      <w:proofErr w:type="gramStart"/>
      <w:r>
        <w:rPr>
          <w:i/>
          <w:color w:val="0000FF"/>
          <w:szCs w:val="20"/>
        </w:rPr>
        <w:t>Describir  los</w:t>
      </w:r>
      <w:proofErr w:type="gramEnd"/>
      <w:r>
        <w:rPr>
          <w:i/>
          <w:color w:val="0000FF"/>
          <w:szCs w:val="20"/>
        </w:rPr>
        <w:t xml:space="preserve"> requisitos del interfaz de usuario para el producto. Esto puede estar en la forma de descripciones del texto o pantallas del interfaz. Por </w:t>
      </w:r>
      <w:proofErr w:type="gramStart"/>
      <w:r>
        <w:rPr>
          <w:i/>
          <w:color w:val="0000FF"/>
          <w:szCs w:val="20"/>
        </w:rPr>
        <w:t>ejemplo</w:t>
      </w:r>
      <w:proofErr w:type="gramEnd"/>
      <w:r>
        <w:rPr>
          <w:i/>
          <w:color w:val="0000FF"/>
          <w:szCs w:val="20"/>
        </w:rPr>
        <w:t xml:space="preserve"> posiblemente el cliente ha especificado el estilo y los colores del producto. Describa exacto cómo el producto aparecerá a su usuario previsto.</w:t>
      </w:r>
    </w:p>
    <w:bookmarkStart w:id="15" w:name="_Toc100156035"/>
    <w:p w14:paraId="000000FB" w14:textId="77777777" w:rsidR="000424DB" w:rsidRDefault="004E0222">
      <w:pPr>
        <w:pStyle w:val="Heading3"/>
        <w:numPr>
          <w:ilvl w:val="2"/>
          <w:numId w:val="6"/>
        </w:numPr>
      </w:pPr>
      <w:sdt>
        <w:sdtPr>
          <w:tag w:val="goog_rdk_7"/>
          <w:id w:val="-1387798731"/>
        </w:sdtPr>
        <w:sdtEndPr/>
        <w:sdtContent/>
      </w:sdt>
      <w:r w:rsidR="00F26655">
        <w:t>Interfaces de hardware</w:t>
      </w:r>
      <w:bookmarkEnd w:id="15"/>
    </w:p>
    <w:p w14:paraId="000000FC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000000FD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  <w:szCs w:val="20"/>
        </w:rPr>
      </w:pPr>
      <w:r>
        <w:rPr>
          <w:i/>
          <w:color w:val="0000FF"/>
          <w:szCs w:val="20"/>
        </w:rPr>
        <w:t>Especificar las características lógicas para cada interfaz entre el producto y los componentes de hardware del sistema. Se incluirán características de configuración.</w:t>
      </w:r>
    </w:p>
    <w:bookmarkStart w:id="16" w:name="_Toc100156036"/>
    <w:p w14:paraId="000000FE" w14:textId="77777777" w:rsidR="000424DB" w:rsidRDefault="004E0222">
      <w:pPr>
        <w:pStyle w:val="Heading3"/>
        <w:numPr>
          <w:ilvl w:val="2"/>
          <w:numId w:val="6"/>
        </w:numPr>
      </w:pPr>
      <w:sdt>
        <w:sdtPr>
          <w:tag w:val="goog_rdk_8"/>
          <w:id w:val="-445009457"/>
        </w:sdtPr>
        <w:sdtEndPr/>
        <w:sdtContent/>
      </w:sdt>
      <w:r w:rsidR="00F26655">
        <w:t>Interfaces de software</w:t>
      </w:r>
      <w:bookmarkEnd w:id="16"/>
    </w:p>
    <w:p w14:paraId="000000FF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00000100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  <w:szCs w:val="20"/>
        </w:rPr>
      </w:pPr>
      <w:r>
        <w:rPr>
          <w:i/>
          <w:color w:val="0000FF"/>
          <w:szCs w:val="20"/>
        </w:rPr>
        <w:t>Indicar si hay que integrar el producto con otros productos de software.</w:t>
      </w:r>
    </w:p>
    <w:p w14:paraId="00000101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  <w:szCs w:val="20"/>
        </w:rPr>
      </w:pPr>
      <w:r>
        <w:rPr>
          <w:i/>
          <w:color w:val="0000FF"/>
          <w:szCs w:val="20"/>
        </w:rPr>
        <w:t>Para cada producto de software debe especificarse lo siguiente:</w:t>
      </w:r>
    </w:p>
    <w:p w14:paraId="00000102" w14:textId="77777777" w:rsidR="000424DB" w:rsidRDefault="00F26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FF"/>
          <w:szCs w:val="20"/>
        </w:rPr>
        <w:t>Descripción del producto software utilizado</w:t>
      </w:r>
    </w:p>
    <w:p w14:paraId="00000103" w14:textId="77777777" w:rsidR="000424DB" w:rsidRDefault="00F26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FF"/>
          <w:szCs w:val="20"/>
        </w:rPr>
        <w:t>Propósito del interfaz</w:t>
      </w:r>
    </w:p>
    <w:p w14:paraId="00000104" w14:textId="77777777" w:rsidR="000424DB" w:rsidRDefault="00F26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FF"/>
          <w:szCs w:val="20"/>
        </w:rPr>
        <w:t>Definición del interfaz: contiendo y formato</w:t>
      </w:r>
    </w:p>
    <w:bookmarkStart w:id="17" w:name="_Toc100156037"/>
    <w:p w14:paraId="00000105" w14:textId="77777777" w:rsidR="000424DB" w:rsidRDefault="004E0222">
      <w:pPr>
        <w:pStyle w:val="Heading3"/>
        <w:numPr>
          <w:ilvl w:val="2"/>
          <w:numId w:val="6"/>
        </w:numPr>
      </w:pPr>
      <w:sdt>
        <w:sdtPr>
          <w:tag w:val="goog_rdk_9"/>
          <w:id w:val="-900972642"/>
        </w:sdtPr>
        <w:sdtEndPr/>
        <w:sdtContent/>
      </w:sdt>
      <w:r w:rsidR="00F26655">
        <w:t>Interfaces de comunicación</w:t>
      </w:r>
      <w:bookmarkEnd w:id="17"/>
    </w:p>
    <w:p w14:paraId="00000106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00000107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  <w:szCs w:val="20"/>
        </w:rPr>
      </w:pPr>
      <w:r>
        <w:rPr>
          <w:i/>
          <w:color w:val="0000FF"/>
          <w:szCs w:val="20"/>
        </w:rPr>
        <w:t xml:space="preserve">Describir los requisitos </w:t>
      </w:r>
      <w:proofErr w:type="gramStart"/>
      <w:r>
        <w:rPr>
          <w:i/>
          <w:color w:val="0000FF"/>
          <w:szCs w:val="20"/>
        </w:rPr>
        <w:t>del interfaces</w:t>
      </w:r>
      <w:proofErr w:type="gramEnd"/>
      <w:r>
        <w:rPr>
          <w:i/>
          <w:color w:val="0000FF"/>
          <w:szCs w:val="20"/>
        </w:rPr>
        <w:t xml:space="preserve"> de comunicación si hay comunicaciones con otros sistemas y </w:t>
      </w:r>
      <w:proofErr w:type="spellStart"/>
      <w:r>
        <w:rPr>
          <w:i/>
          <w:color w:val="0000FF"/>
          <w:szCs w:val="20"/>
        </w:rPr>
        <w:t>cuales</w:t>
      </w:r>
      <w:proofErr w:type="spellEnd"/>
      <w:r>
        <w:rPr>
          <w:i/>
          <w:color w:val="0000FF"/>
          <w:szCs w:val="20"/>
        </w:rPr>
        <w:t xml:space="preserve"> son los protocolos de comunicación.</w:t>
      </w:r>
    </w:p>
    <w:p w14:paraId="00000108" w14:textId="77777777" w:rsidR="000424DB" w:rsidRDefault="00F26655">
      <w:pPr>
        <w:pStyle w:val="Heading2"/>
        <w:numPr>
          <w:ilvl w:val="1"/>
          <w:numId w:val="6"/>
        </w:numPr>
      </w:pPr>
      <w:bookmarkStart w:id="18" w:name="_Toc100156038"/>
      <w:r>
        <w:t>Requisitos funcionales</w:t>
      </w:r>
      <w:bookmarkEnd w:id="18"/>
    </w:p>
    <w:p w14:paraId="00000109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p w14:paraId="00000113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FF"/>
          <w:szCs w:val="20"/>
        </w:rPr>
      </w:pPr>
    </w:p>
    <w:p w14:paraId="00000114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Cs w:val="20"/>
        </w:rPr>
      </w:pPr>
    </w:p>
    <w:tbl>
      <w:tblPr>
        <w:tblStyle w:val="a5"/>
        <w:tblW w:w="8609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6"/>
        <w:gridCol w:w="3262"/>
        <w:gridCol w:w="1446"/>
        <w:gridCol w:w="1247"/>
        <w:gridCol w:w="1588"/>
      </w:tblGrid>
      <w:tr w:rsidR="000424DB" w14:paraId="16C51206" w14:textId="77777777" w:rsidTr="003570D1">
        <w:trPr>
          <w:trHeight w:val="492"/>
        </w:trPr>
        <w:tc>
          <w:tcPr>
            <w:tcW w:w="1066" w:type="dxa"/>
            <w:shd w:val="clear" w:color="auto" w:fill="A6A6A6"/>
            <w:vAlign w:val="center"/>
          </w:tcPr>
          <w:p w14:paraId="00000115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00000116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requisito</w:t>
            </w:r>
          </w:p>
        </w:tc>
        <w:tc>
          <w:tcPr>
            <w:tcW w:w="1446" w:type="dxa"/>
            <w:shd w:val="clear" w:color="auto" w:fill="A6A6A6"/>
            <w:vAlign w:val="center"/>
          </w:tcPr>
          <w:p w14:paraId="00000117" w14:textId="77777777" w:rsidR="000424DB" w:rsidRDefault="004E0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sdt>
              <w:sdtPr>
                <w:tag w:val="goog_rdk_10"/>
                <w:id w:val="1561902007"/>
              </w:sdtPr>
              <w:sdtEndPr/>
              <w:sdtContent/>
            </w:sdt>
            <w:r w:rsidR="00F26655">
              <w:rPr>
                <w:b/>
                <w:color w:val="000000"/>
                <w:szCs w:val="20"/>
              </w:rPr>
              <w:t>Tipo</w:t>
            </w:r>
          </w:p>
        </w:tc>
        <w:tc>
          <w:tcPr>
            <w:tcW w:w="1247" w:type="dxa"/>
            <w:shd w:val="clear" w:color="auto" w:fill="A6A6A6"/>
            <w:vAlign w:val="center"/>
          </w:tcPr>
          <w:p w14:paraId="00000118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</w:t>
            </w:r>
          </w:p>
        </w:tc>
        <w:tc>
          <w:tcPr>
            <w:tcW w:w="1588" w:type="dxa"/>
            <w:shd w:val="clear" w:color="auto" w:fill="A6A6A6"/>
            <w:vAlign w:val="center"/>
          </w:tcPr>
          <w:p w14:paraId="00000119" w14:textId="77777777" w:rsidR="000424DB" w:rsidRDefault="004E0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sdt>
              <w:sdtPr>
                <w:tag w:val="goog_rdk_11"/>
                <w:id w:val="-1698687083"/>
              </w:sdtPr>
              <w:sdtEndPr/>
              <w:sdtContent/>
            </w:sdt>
            <w:r w:rsidR="00F26655">
              <w:rPr>
                <w:b/>
                <w:color w:val="000000"/>
                <w:szCs w:val="20"/>
              </w:rPr>
              <w:t>Responsable</w:t>
            </w:r>
          </w:p>
        </w:tc>
      </w:tr>
      <w:tr w:rsidR="000424DB" w14:paraId="2151241B" w14:textId="77777777" w:rsidTr="003570D1">
        <w:tc>
          <w:tcPr>
            <w:tcW w:w="1066" w:type="dxa"/>
            <w:shd w:val="clear" w:color="auto" w:fill="auto"/>
            <w:vAlign w:val="center"/>
          </w:tcPr>
          <w:p w14:paraId="0000011A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RF1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000011B" w14:textId="2F34D629" w:rsidR="000424DB" w:rsidRDefault="00772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FF"/>
                <w:szCs w:val="20"/>
              </w:rPr>
            </w:pPr>
            <w:r>
              <w:t>Crear usuarios</w:t>
            </w:r>
          </w:p>
        </w:tc>
        <w:tc>
          <w:tcPr>
            <w:tcW w:w="1446" w:type="dxa"/>
            <w:vAlign w:val="center"/>
          </w:tcPr>
          <w:p w14:paraId="0000011C" w14:textId="7A927DA7" w:rsidR="000424DB" w:rsidRP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</w:t>
            </w:r>
            <w:r w:rsidRPr="003570D1">
              <w:t>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000011D" w14:textId="085DE806" w:rsidR="000424DB" w:rsidRPr="003570D1" w:rsidRDefault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570D1">
              <w:t>Alta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000011E" w14:textId="1D62A60B" w:rsidR="000424DB" w:rsidRPr="003570D1" w:rsidRDefault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3570D1">
              <w:rPr>
                <w:szCs w:val="20"/>
              </w:rPr>
              <w:t>Administrador</w:t>
            </w:r>
          </w:p>
        </w:tc>
      </w:tr>
      <w:tr w:rsidR="003570D1" w14:paraId="40E2F4ED" w14:textId="77777777" w:rsidTr="003570D1">
        <w:tc>
          <w:tcPr>
            <w:tcW w:w="1066" w:type="dxa"/>
            <w:shd w:val="clear" w:color="auto" w:fill="auto"/>
            <w:vAlign w:val="center"/>
          </w:tcPr>
          <w:p w14:paraId="0000011F" w14:textId="77777777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RF2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0000120" w14:textId="635F5D58" w:rsidR="003570D1" w:rsidRDefault="003570D1" w:rsidP="003570D1">
            <w:pPr>
              <w:pStyle w:val="Normalindentado2"/>
              <w:ind w:left="0"/>
              <w:rPr>
                <w:color w:val="0000FF"/>
                <w:szCs w:val="20"/>
              </w:rPr>
            </w:pPr>
            <w:r>
              <w:t xml:space="preserve">Almacenar la entrada y salida de productos. </w:t>
            </w:r>
          </w:p>
        </w:tc>
        <w:tc>
          <w:tcPr>
            <w:tcW w:w="1446" w:type="dxa"/>
            <w:vAlign w:val="center"/>
          </w:tcPr>
          <w:p w14:paraId="00000121" w14:textId="16FEB0DB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0000122" w14:textId="43D38BF6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Alta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0000123" w14:textId="22CB446E" w:rsidR="003570D1" w:rsidRP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3570D1">
              <w:rPr>
                <w:szCs w:val="20"/>
              </w:rPr>
              <w:t>Bodega</w:t>
            </w:r>
          </w:p>
        </w:tc>
      </w:tr>
      <w:tr w:rsidR="003570D1" w14:paraId="5DDB0F1F" w14:textId="77777777" w:rsidTr="003570D1">
        <w:tc>
          <w:tcPr>
            <w:tcW w:w="1066" w:type="dxa"/>
            <w:shd w:val="clear" w:color="auto" w:fill="auto"/>
            <w:vAlign w:val="center"/>
          </w:tcPr>
          <w:p w14:paraId="00000124" w14:textId="4CD24834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RF3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0000125" w14:textId="7127F833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FF"/>
                <w:szCs w:val="20"/>
              </w:rPr>
            </w:pPr>
            <w:r>
              <w:t>Generar una factura de la compra de productos</w:t>
            </w:r>
          </w:p>
        </w:tc>
        <w:tc>
          <w:tcPr>
            <w:tcW w:w="1446" w:type="dxa"/>
            <w:vAlign w:val="center"/>
          </w:tcPr>
          <w:p w14:paraId="00000126" w14:textId="7BE7D207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0000127" w14:textId="07714E0F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Alta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0000128" w14:textId="75DD21DE" w:rsidR="003570D1" w:rsidRP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3570D1">
              <w:rPr>
                <w:szCs w:val="20"/>
              </w:rPr>
              <w:t>Vendedor</w:t>
            </w:r>
          </w:p>
        </w:tc>
      </w:tr>
      <w:tr w:rsidR="003570D1" w14:paraId="7383043F" w14:textId="77777777" w:rsidTr="003570D1">
        <w:tc>
          <w:tcPr>
            <w:tcW w:w="1066" w:type="dxa"/>
            <w:shd w:val="clear" w:color="auto" w:fill="auto"/>
            <w:vAlign w:val="center"/>
          </w:tcPr>
          <w:p w14:paraId="65D5A464" w14:textId="3369A956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RF4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50107435" w14:textId="16797FE2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Generar un inventario</w:t>
            </w:r>
          </w:p>
        </w:tc>
        <w:tc>
          <w:tcPr>
            <w:tcW w:w="1446" w:type="dxa"/>
            <w:vAlign w:val="center"/>
          </w:tcPr>
          <w:p w14:paraId="2246F3F7" w14:textId="487CA6CA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70A14FD" w14:textId="71177B4E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Alta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8D3E19C" w14:textId="2304C574" w:rsidR="003570D1" w:rsidRP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3570D1">
              <w:rPr>
                <w:szCs w:val="20"/>
              </w:rPr>
              <w:t>Gerente</w:t>
            </w:r>
          </w:p>
        </w:tc>
      </w:tr>
      <w:tr w:rsidR="003570D1" w14:paraId="4E35000B" w14:textId="77777777" w:rsidTr="003570D1">
        <w:tc>
          <w:tcPr>
            <w:tcW w:w="1066" w:type="dxa"/>
            <w:shd w:val="clear" w:color="auto" w:fill="auto"/>
            <w:vAlign w:val="center"/>
          </w:tcPr>
          <w:p w14:paraId="59DE88F6" w14:textId="3BA297C5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RF5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4939292C" w14:textId="5641A246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Registrar a los clientes</w:t>
            </w:r>
          </w:p>
        </w:tc>
        <w:tc>
          <w:tcPr>
            <w:tcW w:w="1446" w:type="dxa"/>
            <w:vAlign w:val="center"/>
          </w:tcPr>
          <w:p w14:paraId="30ED54BA" w14:textId="7B074B02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BD831F3" w14:textId="61D5973E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Alta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000EA9A" w14:textId="63688A20" w:rsidR="003570D1" w:rsidRP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3570D1">
              <w:rPr>
                <w:szCs w:val="20"/>
              </w:rPr>
              <w:t>Vendedor</w:t>
            </w:r>
          </w:p>
        </w:tc>
      </w:tr>
      <w:tr w:rsidR="003570D1" w14:paraId="59B14A3B" w14:textId="77777777" w:rsidTr="003570D1">
        <w:tc>
          <w:tcPr>
            <w:tcW w:w="1066" w:type="dxa"/>
            <w:shd w:val="clear" w:color="auto" w:fill="auto"/>
            <w:vAlign w:val="center"/>
          </w:tcPr>
          <w:p w14:paraId="21222ECD" w14:textId="450FA3DF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RF6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376A313C" w14:textId="326DC616" w:rsidR="003570D1" w:rsidRDefault="003570D1" w:rsidP="003570D1">
            <w:pPr>
              <w:pStyle w:val="Normalindentado2"/>
              <w:ind w:left="0"/>
            </w:pPr>
            <w:r>
              <w:t>Generar una orden de compra de productos o materias primas.</w:t>
            </w:r>
          </w:p>
        </w:tc>
        <w:tc>
          <w:tcPr>
            <w:tcW w:w="1446" w:type="dxa"/>
            <w:vAlign w:val="center"/>
          </w:tcPr>
          <w:p w14:paraId="7FEF9E90" w14:textId="5D47A452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6A2FD5D" w14:textId="2077BB01" w:rsid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FF"/>
                <w:szCs w:val="20"/>
              </w:rPr>
            </w:pPr>
            <w:r w:rsidRPr="003570D1">
              <w:t>Alta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5DEA6C9" w14:textId="085604D4" w:rsidR="003570D1" w:rsidRPr="003570D1" w:rsidRDefault="003570D1" w:rsidP="00357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3570D1">
              <w:rPr>
                <w:szCs w:val="20"/>
              </w:rPr>
              <w:t>Operario</w:t>
            </w:r>
          </w:p>
        </w:tc>
      </w:tr>
    </w:tbl>
    <w:p w14:paraId="00000129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Cs w:val="20"/>
        </w:rPr>
      </w:pPr>
    </w:p>
    <w:p w14:paraId="0000012A" w14:textId="77777777" w:rsidR="000424DB" w:rsidRDefault="00F26655">
      <w:pPr>
        <w:pStyle w:val="Heading2"/>
        <w:numPr>
          <w:ilvl w:val="1"/>
          <w:numId w:val="6"/>
        </w:numPr>
      </w:pPr>
      <w:bookmarkStart w:id="19" w:name="_Toc100156039"/>
      <w:r>
        <w:t>Requisitos no funcionales</w:t>
      </w:r>
      <w:bookmarkEnd w:id="19"/>
    </w:p>
    <w:p w14:paraId="0000012D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tbl>
      <w:tblPr>
        <w:tblStyle w:val="a6"/>
        <w:tblW w:w="8893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3262"/>
        <w:gridCol w:w="1589"/>
        <w:gridCol w:w="1417"/>
        <w:gridCol w:w="1560"/>
      </w:tblGrid>
      <w:tr w:rsidR="000424DB" w14:paraId="37E00F19" w14:textId="77777777" w:rsidTr="004C1C66">
        <w:tc>
          <w:tcPr>
            <w:tcW w:w="1065" w:type="dxa"/>
            <w:shd w:val="clear" w:color="auto" w:fill="A6A6A6"/>
            <w:vAlign w:val="center"/>
          </w:tcPr>
          <w:p w14:paraId="0000012E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0000012F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requisito</w:t>
            </w:r>
          </w:p>
        </w:tc>
        <w:tc>
          <w:tcPr>
            <w:tcW w:w="1589" w:type="dxa"/>
            <w:shd w:val="clear" w:color="auto" w:fill="A6A6A6"/>
            <w:vAlign w:val="center"/>
          </w:tcPr>
          <w:p w14:paraId="00000130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0000131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00000132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Responsable</w:t>
            </w:r>
          </w:p>
        </w:tc>
      </w:tr>
      <w:tr w:rsidR="000424DB" w14:paraId="29B00F12" w14:textId="77777777" w:rsidTr="004C1C66">
        <w:tc>
          <w:tcPr>
            <w:tcW w:w="1065" w:type="dxa"/>
            <w:shd w:val="clear" w:color="auto" w:fill="auto"/>
            <w:vAlign w:val="center"/>
          </w:tcPr>
          <w:p w14:paraId="00000133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RNF1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0000134" w14:textId="2561F2B4" w:rsidR="000424DB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FF"/>
                <w:szCs w:val="20"/>
              </w:rPr>
            </w:pPr>
            <w:r>
              <w:t>Iniciar sesión</w:t>
            </w:r>
          </w:p>
        </w:tc>
        <w:tc>
          <w:tcPr>
            <w:tcW w:w="1589" w:type="dxa"/>
            <w:shd w:val="clear" w:color="auto" w:fill="auto"/>
          </w:tcPr>
          <w:p w14:paraId="00000135" w14:textId="556157B9" w:rsidR="000424DB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szCs w:val="20"/>
              </w:rPr>
              <w:t>Seguridad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000136" w14:textId="088ADAAA" w:rsidR="000424DB" w:rsidRPr="004C1C66" w:rsidRDefault="004C1C66" w:rsidP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  <w:r w:rsidRPr="004C1C66">
              <w:rPr>
                <w:i/>
                <w:szCs w:val="20"/>
              </w:rPr>
              <w:t>Alta/Esencial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0000137" w14:textId="0187D327" w:rsidR="000424DB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szCs w:val="20"/>
              </w:rPr>
              <w:t>Administrador</w:t>
            </w:r>
          </w:p>
        </w:tc>
      </w:tr>
      <w:tr w:rsidR="000424DB" w14:paraId="623EE8F9" w14:textId="77777777" w:rsidTr="004C1C66">
        <w:tc>
          <w:tcPr>
            <w:tcW w:w="1065" w:type="dxa"/>
            <w:shd w:val="clear" w:color="auto" w:fill="auto"/>
            <w:vAlign w:val="center"/>
          </w:tcPr>
          <w:p w14:paraId="00000138" w14:textId="77777777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RNF2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0000139" w14:textId="0E302005" w:rsidR="000424DB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FF"/>
                <w:szCs w:val="20"/>
              </w:rPr>
            </w:pPr>
            <w:r>
              <w:t>cambiar contraseña</w:t>
            </w:r>
          </w:p>
        </w:tc>
        <w:tc>
          <w:tcPr>
            <w:tcW w:w="1589" w:type="dxa"/>
            <w:shd w:val="clear" w:color="auto" w:fill="auto"/>
          </w:tcPr>
          <w:p w14:paraId="0000013A" w14:textId="0BB3E2BF" w:rsidR="000424DB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szCs w:val="20"/>
              </w:rPr>
              <w:t>Seguridad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00013B" w14:textId="438737F6" w:rsidR="000424DB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i/>
                <w:szCs w:val="20"/>
              </w:rPr>
              <w:t>Alta/Esencial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000013C" w14:textId="3A618909" w:rsidR="000424DB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szCs w:val="20"/>
              </w:rPr>
              <w:t>Administrador</w:t>
            </w:r>
          </w:p>
        </w:tc>
      </w:tr>
      <w:tr w:rsidR="000424DB" w14:paraId="227C8495" w14:textId="77777777" w:rsidTr="004C1C66">
        <w:tc>
          <w:tcPr>
            <w:tcW w:w="1065" w:type="dxa"/>
            <w:shd w:val="clear" w:color="auto" w:fill="auto"/>
            <w:vAlign w:val="center"/>
          </w:tcPr>
          <w:p w14:paraId="0000013D" w14:textId="4EA8D191" w:rsidR="000424DB" w:rsidRDefault="00F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</w:t>
            </w:r>
            <w:r w:rsidR="004C1C66">
              <w:rPr>
                <w:color w:val="000000"/>
                <w:szCs w:val="20"/>
              </w:rPr>
              <w:t>3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000013E" w14:textId="0A408464" w:rsidR="000424DB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FF"/>
                <w:szCs w:val="20"/>
              </w:rPr>
            </w:pPr>
            <w:r>
              <w:t>crear usuarios</w:t>
            </w:r>
          </w:p>
        </w:tc>
        <w:tc>
          <w:tcPr>
            <w:tcW w:w="1589" w:type="dxa"/>
            <w:shd w:val="clear" w:color="auto" w:fill="auto"/>
          </w:tcPr>
          <w:p w14:paraId="0000013F" w14:textId="20A20D23" w:rsidR="000424DB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szCs w:val="20"/>
              </w:rPr>
              <w:t>Seguridad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000140" w14:textId="53FF141E" w:rsidR="000424DB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i/>
                <w:szCs w:val="20"/>
              </w:rPr>
              <w:t>Alta/Esencial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0000141" w14:textId="1A58FB1A" w:rsidR="000424DB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szCs w:val="20"/>
              </w:rPr>
              <w:t>Administrador</w:t>
            </w:r>
          </w:p>
        </w:tc>
      </w:tr>
      <w:tr w:rsidR="004C1C66" w14:paraId="06A67A7E" w14:textId="77777777" w:rsidTr="004C1C66">
        <w:tc>
          <w:tcPr>
            <w:tcW w:w="1065" w:type="dxa"/>
            <w:shd w:val="clear" w:color="auto" w:fill="auto"/>
            <w:vAlign w:val="center"/>
          </w:tcPr>
          <w:p w14:paraId="38E2571A" w14:textId="0DB77CE1" w:rsid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RNF4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5E344394" w14:textId="104799F1" w:rsid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Restaurar contraseña </w:t>
            </w:r>
          </w:p>
        </w:tc>
        <w:tc>
          <w:tcPr>
            <w:tcW w:w="1589" w:type="dxa"/>
            <w:shd w:val="clear" w:color="auto" w:fill="auto"/>
          </w:tcPr>
          <w:p w14:paraId="16117B61" w14:textId="26651698" w:rsidR="004C1C66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szCs w:val="20"/>
              </w:rPr>
              <w:t>Seguridad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B70052" w14:textId="1AA36584" w:rsidR="004C1C66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i/>
                <w:szCs w:val="20"/>
              </w:rPr>
              <w:t>Alta/Esencial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2941997" w14:textId="06DE958E" w:rsidR="004C1C66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szCs w:val="20"/>
              </w:rPr>
              <w:t>Administrador</w:t>
            </w:r>
          </w:p>
        </w:tc>
      </w:tr>
      <w:tr w:rsidR="004C1C66" w14:paraId="0E228B72" w14:textId="77777777" w:rsidTr="004C1C66">
        <w:tc>
          <w:tcPr>
            <w:tcW w:w="1065" w:type="dxa"/>
            <w:shd w:val="clear" w:color="auto" w:fill="auto"/>
            <w:vAlign w:val="center"/>
          </w:tcPr>
          <w:p w14:paraId="25B7EC24" w14:textId="170610D8" w:rsid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RNF5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1BEADEAC" w14:textId="392CD49C" w:rsid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Se necesita que el sistema se encuentre disponible las 24 horas del día</w:t>
            </w:r>
          </w:p>
        </w:tc>
        <w:tc>
          <w:tcPr>
            <w:tcW w:w="1589" w:type="dxa"/>
            <w:shd w:val="clear" w:color="auto" w:fill="auto"/>
          </w:tcPr>
          <w:p w14:paraId="1C6D2BCD" w14:textId="6B7179D6" w:rsidR="004C1C66" w:rsidRPr="004C1C66" w:rsidRDefault="004C1C66" w:rsidP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  <w:r w:rsidRPr="004C1C66">
              <w:rPr>
                <w:i/>
                <w:szCs w:val="20"/>
              </w:rPr>
              <w:t>Disponibilidad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361D9C" w14:textId="44421C33" w:rsidR="004C1C66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szCs w:val="20"/>
              </w:rPr>
            </w:pPr>
            <w:r w:rsidRPr="004C1C66">
              <w:rPr>
                <w:i/>
                <w:szCs w:val="20"/>
              </w:rPr>
              <w:t>Alta/Esencial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E1A9DBF" w14:textId="208FF63B" w:rsidR="004C1C66" w:rsidRPr="004C1C66" w:rsidRDefault="004C1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0"/>
              </w:rPr>
            </w:pPr>
            <w:r w:rsidRPr="004C1C66">
              <w:rPr>
                <w:szCs w:val="20"/>
              </w:rPr>
              <w:t>Administrador</w:t>
            </w:r>
          </w:p>
        </w:tc>
      </w:tr>
    </w:tbl>
    <w:p w14:paraId="00000142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p w14:paraId="00000166" w14:textId="77777777" w:rsidR="000424DB" w:rsidRDefault="00F26655">
      <w:pPr>
        <w:pStyle w:val="Heading2"/>
        <w:numPr>
          <w:ilvl w:val="1"/>
          <w:numId w:val="6"/>
        </w:numPr>
      </w:pPr>
      <w:bookmarkStart w:id="20" w:name="_heading=h.2bn6wsx" w:colFirst="0" w:colLast="0"/>
      <w:bookmarkStart w:id="21" w:name="_Toc100156040"/>
      <w:bookmarkEnd w:id="20"/>
      <w:r>
        <w:t>Otros requisitos</w:t>
      </w:r>
      <w:bookmarkEnd w:id="21"/>
    </w:p>
    <w:p w14:paraId="00000167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</w:p>
    <w:p w14:paraId="00000168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Cs w:val="20"/>
        </w:rPr>
      </w:pPr>
      <w:r>
        <w:rPr>
          <w:i/>
          <w:color w:val="0000FF"/>
          <w:szCs w:val="20"/>
        </w:rPr>
        <w:t>Cualquier otro requisito que no encaje en ninguna de las secciones anteriores.</w:t>
      </w:r>
    </w:p>
    <w:p w14:paraId="00000169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Cs w:val="20"/>
        </w:rPr>
      </w:pPr>
    </w:p>
    <w:p w14:paraId="0000016A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Cs w:val="20"/>
        </w:rPr>
      </w:pPr>
      <w:r>
        <w:rPr>
          <w:i/>
          <w:color w:val="0000FF"/>
          <w:szCs w:val="20"/>
        </w:rPr>
        <w:t xml:space="preserve">Por ejemplo: </w:t>
      </w:r>
    </w:p>
    <w:p w14:paraId="0000016B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Cs w:val="20"/>
        </w:rPr>
      </w:pPr>
      <w:r>
        <w:rPr>
          <w:i/>
          <w:color w:val="0000FF"/>
          <w:szCs w:val="20"/>
        </w:rPr>
        <w:t>Requisitos culturales y políticos</w:t>
      </w:r>
    </w:p>
    <w:p w14:paraId="0000016C" w14:textId="77777777" w:rsidR="000424DB" w:rsidRDefault="00F26655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Cs w:val="20"/>
        </w:rPr>
      </w:pPr>
      <w:r>
        <w:rPr>
          <w:i/>
          <w:color w:val="0000FF"/>
          <w:szCs w:val="20"/>
        </w:rPr>
        <w:t>Requisitos Legales</w:t>
      </w:r>
    </w:p>
    <w:p w14:paraId="0000016D" w14:textId="77777777" w:rsidR="000424DB" w:rsidRDefault="00F26655">
      <w:pPr>
        <w:pStyle w:val="Heading1"/>
        <w:numPr>
          <w:ilvl w:val="0"/>
          <w:numId w:val="6"/>
        </w:numPr>
      </w:pPr>
      <w:bookmarkStart w:id="22" w:name="_Toc100156041"/>
      <w:r>
        <w:lastRenderedPageBreak/>
        <w:t>Apéndices</w:t>
      </w:r>
      <w:bookmarkEnd w:id="22"/>
    </w:p>
    <w:p w14:paraId="0000016E" w14:textId="77777777" w:rsidR="000424DB" w:rsidRDefault="000424D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Cs w:val="20"/>
        </w:rPr>
      </w:pPr>
    </w:p>
    <w:p w14:paraId="10704A82" w14:textId="4F274ED3" w:rsidR="00864942" w:rsidRDefault="00F26655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  <w:szCs w:val="20"/>
        </w:rPr>
      </w:pPr>
      <w:r>
        <w:rPr>
          <w:i/>
          <w:color w:val="0000FF"/>
          <w:szCs w:val="20"/>
        </w:rPr>
        <w:t>Pueden contener todo tipo de información relevante para la SRS pero que, propiamente, no forme parte de la SRS.</w:t>
      </w:r>
    </w:p>
    <w:sectPr w:rsidR="00864942">
      <w:headerReference w:type="first" r:id="rId13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73A1" w14:textId="77777777" w:rsidR="004E0222" w:rsidRDefault="004E0222">
      <w:r>
        <w:separator/>
      </w:r>
    </w:p>
  </w:endnote>
  <w:endnote w:type="continuationSeparator" w:id="0">
    <w:p w14:paraId="43DD1D80" w14:textId="77777777" w:rsidR="004E0222" w:rsidRDefault="004E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E" w14:textId="77777777" w:rsidR="000424DB" w:rsidRDefault="00042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6D98" w14:textId="77777777" w:rsidR="004E0222" w:rsidRDefault="004E0222">
      <w:r>
        <w:separator/>
      </w:r>
    </w:p>
  </w:footnote>
  <w:footnote w:type="continuationSeparator" w:id="0">
    <w:p w14:paraId="1012C0FC" w14:textId="77777777" w:rsidR="004E0222" w:rsidRDefault="004E0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9" w14:textId="77777777" w:rsidR="000424DB" w:rsidRDefault="000424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8"/>
      <w:tblW w:w="8504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29"/>
      <w:gridCol w:w="5048"/>
      <w:gridCol w:w="1527"/>
    </w:tblGrid>
    <w:tr w:rsidR="000424DB" w14:paraId="3085D7DD" w14:textId="77777777">
      <w:tc>
        <w:tcPr>
          <w:tcW w:w="1929" w:type="dxa"/>
          <w:tcMar>
            <w:top w:w="68" w:type="dxa"/>
            <w:bottom w:w="68" w:type="dxa"/>
          </w:tcMar>
        </w:tcPr>
        <w:p w14:paraId="0000017A" w14:textId="19D30223" w:rsidR="000424DB" w:rsidRDefault="003933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RPr="00463AB7">
            <w:rPr>
              <w:noProof/>
            </w:rPr>
            <w:drawing>
              <wp:inline distT="0" distB="0" distL="0" distR="0" wp14:anchorId="4F05BF26" wp14:editId="2C7244E5">
                <wp:extent cx="1378154" cy="662305"/>
                <wp:effectExtent l="0" t="0" r="0" b="4445"/>
                <wp:docPr id="4" name="Picture 8" descr="Logo, company name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555902-4EF4-4E1B-BC27-9B791B5351D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 descr="Logo, company name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6C555902-4EF4-4E1B-BC27-9B791B5351D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720" cy="66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8" w:type="dxa"/>
          <w:tcMar>
            <w:top w:w="68" w:type="dxa"/>
            <w:bottom w:w="68" w:type="dxa"/>
          </w:tcMar>
          <w:vAlign w:val="center"/>
        </w:tcPr>
        <w:p w14:paraId="0000017B" w14:textId="77777777" w:rsidR="000424DB" w:rsidRDefault="000424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  <w:szCs w:val="20"/>
            </w:rPr>
          </w:pPr>
        </w:p>
        <w:p w14:paraId="0000017C" w14:textId="77777777" w:rsidR="000424DB" w:rsidRDefault="00F266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27" w:type="dxa"/>
          <w:tcMar>
            <w:top w:w="68" w:type="dxa"/>
            <w:bottom w:w="68" w:type="dxa"/>
          </w:tcMar>
          <w:vAlign w:val="center"/>
        </w:tcPr>
        <w:p w14:paraId="0000017D" w14:textId="77777777" w:rsidR="000424DB" w:rsidRDefault="00F266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0000017E" w14:textId="7F48E2E4" w:rsidR="000424DB" w:rsidRDefault="00F266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463AB7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000017F" w14:textId="77777777" w:rsidR="000424DB" w:rsidRDefault="00042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0" w14:textId="77777777" w:rsidR="000424DB" w:rsidRDefault="00042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1" w14:textId="77777777" w:rsidR="000424DB" w:rsidRDefault="000424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9"/>
      <w:tblW w:w="8644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424DB" w14:paraId="27BD53DF" w14:textId="77777777">
      <w:tc>
        <w:tcPr>
          <w:tcW w:w="1947" w:type="dxa"/>
          <w:tcMar>
            <w:top w:w="68" w:type="dxa"/>
            <w:bottom w:w="68" w:type="dxa"/>
          </w:tcMar>
        </w:tcPr>
        <w:p w14:paraId="00000182" w14:textId="77777777" w:rsidR="000424DB" w:rsidRDefault="00F266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0" distR="0" wp14:anchorId="1D2C12E5" wp14:editId="3EDDABBD">
                <wp:extent cx="1143000" cy="466725"/>
                <wp:effectExtent l="0" t="0" r="0" b="0"/>
                <wp:docPr id="8" name="image2.png" descr="LOGO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0000183" w14:textId="77777777" w:rsidR="000424DB" w:rsidRDefault="000424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  <w:szCs w:val="20"/>
            </w:rPr>
          </w:pPr>
        </w:p>
        <w:p w14:paraId="00000184" w14:textId="77777777" w:rsidR="000424DB" w:rsidRDefault="00F266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0000185" w14:textId="77777777" w:rsidR="000424DB" w:rsidRDefault="00F266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00000186" w14:textId="77777777" w:rsidR="000424DB" w:rsidRDefault="00F266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4E0222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0000187" w14:textId="77777777" w:rsidR="000424DB" w:rsidRDefault="00042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EC1"/>
    <w:multiLevelType w:val="multilevel"/>
    <w:tmpl w:val="F40E4810"/>
    <w:lvl w:ilvl="0">
      <w:start w:val="1"/>
      <w:numFmt w:val="bullet"/>
      <w:lvlText w:val="▪"/>
      <w:lvlJc w:val="left"/>
      <w:pPr>
        <w:ind w:left="960" w:hanging="360"/>
      </w:pPr>
      <w:rPr>
        <w:rFonts w:ascii="Noto Sans Symbols" w:eastAsia="Noto Sans Symbols" w:hAnsi="Noto Sans Symbols" w:cs="Noto Sans Symbols"/>
        <w:color w:val="0000FF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C8760D"/>
    <w:multiLevelType w:val="multilevel"/>
    <w:tmpl w:val="39BEBCEE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4497C"/>
    <w:multiLevelType w:val="hybridMultilevel"/>
    <w:tmpl w:val="B198A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9B3883"/>
    <w:multiLevelType w:val="multilevel"/>
    <w:tmpl w:val="7C509D8C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C60579"/>
    <w:multiLevelType w:val="hybridMultilevel"/>
    <w:tmpl w:val="3BE4F3F2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42D10056"/>
    <w:multiLevelType w:val="multilevel"/>
    <w:tmpl w:val="2B18A0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6" w15:restartNumberingAfterBreak="0">
    <w:nsid w:val="494E7D96"/>
    <w:multiLevelType w:val="multilevel"/>
    <w:tmpl w:val="706C3DBA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846F60"/>
    <w:multiLevelType w:val="multilevel"/>
    <w:tmpl w:val="2C541F0A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C57025"/>
    <w:multiLevelType w:val="hybridMultilevel"/>
    <w:tmpl w:val="0298E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D94"/>
    <w:multiLevelType w:val="multilevel"/>
    <w:tmpl w:val="33825884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FC48B0"/>
    <w:multiLevelType w:val="multilevel"/>
    <w:tmpl w:val="8364F6E6"/>
    <w:lvl w:ilvl="0">
      <w:start w:val="1"/>
      <w:numFmt w:val="bullet"/>
      <w:pStyle w:val="Heading1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</w:rPr>
    </w:lvl>
    <w:lvl w:ilvl="1">
      <w:start w:val="14"/>
      <w:numFmt w:val="bullet"/>
      <w:pStyle w:val="Heading2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DB"/>
    <w:rsid w:val="00041416"/>
    <w:rsid w:val="000424DB"/>
    <w:rsid w:val="000517D6"/>
    <w:rsid w:val="00081B64"/>
    <w:rsid w:val="001D54AE"/>
    <w:rsid w:val="00241FDB"/>
    <w:rsid w:val="00275622"/>
    <w:rsid w:val="0032473C"/>
    <w:rsid w:val="003570D1"/>
    <w:rsid w:val="0039332E"/>
    <w:rsid w:val="00463AB7"/>
    <w:rsid w:val="004C1C66"/>
    <w:rsid w:val="004E0222"/>
    <w:rsid w:val="004E5C96"/>
    <w:rsid w:val="004F0C27"/>
    <w:rsid w:val="00672B4D"/>
    <w:rsid w:val="0076042E"/>
    <w:rsid w:val="00772C3B"/>
    <w:rsid w:val="007B6C83"/>
    <w:rsid w:val="008013F8"/>
    <w:rsid w:val="00864942"/>
    <w:rsid w:val="00A242BE"/>
    <w:rsid w:val="00A57FE6"/>
    <w:rsid w:val="00A94D2B"/>
    <w:rsid w:val="00B04C5C"/>
    <w:rsid w:val="00B61469"/>
    <w:rsid w:val="00C90F82"/>
    <w:rsid w:val="00C91BF6"/>
    <w:rsid w:val="00D41073"/>
    <w:rsid w:val="00DB7518"/>
    <w:rsid w:val="00DE37FF"/>
    <w:rsid w:val="00F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B21D6"/>
  <w15:docId w15:val="{0E9F8B0E-24FA-4226-B017-D343D544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66"/>
    <w:rPr>
      <w:szCs w:val="24"/>
      <w:lang w:eastAsia="es-ES"/>
    </w:rPr>
  </w:style>
  <w:style w:type="paragraph" w:styleId="Heading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09D"/>
    <w:rPr>
      <w:b/>
      <w:bCs/>
    </w:rPr>
  </w:style>
  <w:style w:type="character" w:customStyle="1" w:styleId="CommentTextChar">
    <w:name w:val="Comment Text Char"/>
    <w:link w:val="CommentText"/>
    <w:semiHidden/>
    <w:rsid w:val="00C1609D"/>
    <w:rPr>
      <w:rFonts w:ascii="Arial" w:hAnsi="Arial"/>
      <w:lang w:val="es-ES" w:eastAsia="es-ES"/>
    </w:rPr>
  </w:style>
  <w:style w:type="character" w:customStyle="1" w:styleId="CommentSubjectChar">
    <w:name w:val="Comment Subject Char"/>
    <w:link w:val="CommentSubject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46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CPHvZ6FB0h4Q3gnBqe+JtRRNw==">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1169</Words>
  <Characters>6669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Josepht Miguel Paez Lopez</cp:lastModifiedBy>
  <cp:revision>12</cp:revision>
  <dcterms:created xsi:type="dcterms:W3CDTF">2017-06-14T20:31:00Z</dcterms:created>
  <dcterms:modified xsi:type="dcterms:W3CDTF">2022-04-06T21:53:00Z</dcterms:modified>
</cp:coreProperties>
</file>