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76515" w14:textId="77777777" w:rsidR="00582CCE" w:rsidRDefault="00582CCE" w:rsidP="009C0722">
      <w:pPr>
        <w:jc w:val="center"/>
      </w:pPr>
    </w:p>
    <w:p w14:paraId="426F14E6" w14:textId="06491F79" w:rsidR="009C0722" w:rsidRPr="003D1A68" w:rsidRDefault="003D1A68" w:rsidP="003D1A68">
      <w:pPr>
        <w:jc w:val="center"/>
        <w:rPr>
          <w:rFonts w:ascii="Arial Black" w:hAnsi="Arial Black"/>
          <w:b/>
          <w:bCs/>
          <w:sz w:val="36"/>
          <w:szCs w:val="36"/>
          <w:lang w:val="id-ID"/>
        </w:rPr>
      </w:pPr>
      <w:r w:rsidRPr="003D1A68">
        <w:rPr>
          <w:rFonts w:ascii="Arial Black" w:hAnsi="Arial Black"/>
          <w:b/>
          <w:bCs/>
          <w:sz w:val="36"/>
          <w:szCs w:val="36"/>
          <w:lang w:val="id-ID"/>
        </w:rPr>
        <w:t>GARAMEDIA</w:t>
      </w:r>
    </w:p>
    <w:p w14:paraId="1640C03B" w14:textId="77777777" w:rsidR="003D1A68" w:rsidRPr="003D1A68" w:rsidRDefault="003D1A68" w:rsidP="003D1A68">
      <w:pPr>
        <w:jc w:val="center"/>
        <w:rPr>
          <w:b/>
          <w:bCs/>
          <w:lang w:val="id-ID"/>
        </w:rPr>
      </w:pPr>
    </w:p>
    <w:p w14:paraId="154D97E5" w14:textId="34538B39" w:rsidR="009C0722" w:rsidRDefault="009C0722" w:rsidP="009C0722">
      <w:pPr>
        <w:jc w:val="center"/>
        <w:rPr>
          <w:lang w:val="id-ID"/>
        </w:rPr>
      </w:pPr>
      <w:r>
        <w:rPr>
          <w:lang w:val="id-ID"/>
        </w:rPr>
        <w:t>Diajukan Untuk Memenuhi Tugas Mata Kuliah Sistem Informasi</w:t>
      </w:r>
    </w:p>
    <w:p w14:paraId="18189679" w14:textId="77777777" w:rsidR="009C0722" w:rsidRDefault="009C0722" w:rsidP="009C0722">
      <w:pPr>
        <w:jc w:val="center"/>
        <w:rPr>
          <w:lang w:val="id-ID"/>
        </w:rPr>
      </w:pPr>
    </w:p>
    <w:p w14:paraId="05C6B1D1" w14:textId="3A02461D" w:rsidR="009C0722" w:rsidRDefault="009C0722" w:rsidP="009C0722">
      <w:pPr>
        <w:jc w:val="center"/>
        <w:rPr>
          <w:lang w:val="id-ID"/>
        </w:rPr>
      </w:pPr>
      <w:r>
        <w:rPr>
          <w:noProof/>
        </w:rPr>
        <w:drawing>
          <wp:inline distT="0" distB="0" distL="0" distR="0" wp14:anchorId="79F0704A" wp14:editId="3C22E228">
            <wp:extent cx="4693920" cy="3520440"/>
            <wp:effectExtent l="0" t="0" r="0" b="3810"/>
            <wp:docPr id="100579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3920" cy="3520440"/>
                    </a:xfrm>
                    <a:prstGeom prst="rect">
                      <a:avLst/>
                    </a:prstGeom>
                    <a:noFill/>
                    <a:ln>
                      <a:noFill/>
                    </a:ln>
                  </pic:spPr>
                </pic:pic>
              </a:graphicData>
            </a:graphic>
          </wp:inline>
        </w:drawing>
      </w:r>
    </w:p>
    <w:p w14:paraId="50725884" w14:textId="0DF9D0B6" w:rsidR="009C0722" w:rsidRDefault="009C0722" w:rsidP="009C0722">
      <w:pPr>
        <w:jc w:val="center"/>
        <w:rPr>
          <w:lang w:val="id-ID"/>
        </w:rPr>
      </w:pPr>
      <w:r>
        <w:rPr>
          <w:lang w:val="id-ID"/>
        </w:rPr>
        <w:t>Disusun Oleh Kelompok</w:t>
      </w:r>
      <w:r>
        <w:rPr>
          <w:lang w:val="id-ID"/>
        </w:rPr>
        <w:tab/>
      </w:r>
      <w:r>
        <w:rPr>
          <w:lang w:val="id-ID"/>
        </w:rPr>
        <w:tab/>
        <w:t>:</w:t>
      </w:r>
    </w:p>
    <w:p w14:paraId="01C321D5" w14:textId="77777777" w:rsidR="009C0722" w:rsidRDefault="009C0722" w:rsidP="009C0722">
      <w:pPr>
        <w:jc w:val="center"/>
        <w:rPr>
          <w:lang w:val="id-ID"/>
        </w:rPr>
      </w:pPr>
    </w:p>
    <w:p w14:paraId="288EA793" w14:textId="7098719A" w:rsidR="009C0722" w:rsidRDefault="009C0722" w:rsidP="009C0722">
      <w:pPr>
        <w:pStyle w:val="ListParagraph"/>
        <w:numPr>
          <w:ilvl w:val="0"/>
          <w:numId w:val="3"/>
        </w:numPr>
        <w:rPr>
          <w:lang w:val="id-ID"/>
        </w:rPr>
      </w:pPr>
      <w:r>
        <w:rPr>
          <w:lang w:val="id-ID"/>
        </w:rPr>
        <w:t>Cinta Berliana Putri</w:t>
      </w:r>
      <w:r>
        <w:rPr>
          <w:lang w:val="id-ID"/>
        </w:rPr>
        <w:tab/>
        <w:t>( A11.2022.14268 )</w:t>
      </w:r>
    </w:p>
    <w:p w14:paraId="132F8CF8" w14:textId="753AF8EA" w:rsidR="009C0722" w:rsidRDefault="009C0722" w:rsidP="009C0722">
      <w:pPr>
        <w:pStyle w:val="ListParagraph"/>
        <w:numPr>
          <w:ilvl w:val="0"/>
          <w:numId w:val="3"/>
        </w:numPr>
        <w:rPr>
          <w:lang w:val="id-ID"/>
        </w:rPr>
      </w:pPr>
      <w:r>
        <w:rPr>
          <w:lang w:val="id-ID"/>
        </w:rPr>
        <w:t>Jesika Trinita</w:t>
      </w:r>
      <w:r>
        <w:rPr>
          <w:lang w:val="id-ID"/>
        </w:rPr>
        <w:tab/>
      </w:r>
      <w:r>
        <w:rPr>
          <w:lang w:val="id-ID"/>
        </w:rPr>
        <w:tab/>
        <w:t>( A11.2022.14257 )</w:t>
      </w:r>
    </w:p>
    <w:p w14:paraId="18587FB2" w14:textId="1F6EB5A3" w:rsidR="009C0722" w:rsidRDefault="009C0722" w:rsidP="009C0722">
      <w:pPr>
        <w:pStyle w:val="ListParagraph"/>
        <w:numPr>
          <w:ilvl w:val="0"/>
          <w:numId w:val="3"/>
        </w:numPr>
        <w:rPr>
          <w:lang w:val="id-ID"/>
        </w:rPr>
      </w:pPr>
      <w:r>
        <w:rPr>
          <w:lang w:val="id-ID"/>
        </w:rPr>
        <w:t>Moordian Tri Rejeki</w:t>
      </w:r>
      <w:r>
        <w:rPr>
          <w:lang w:val="id-ID"/>
        </w:rPr>
        <w:tab/>
        <w:t>( A11.2022.14635 )</w:t>
      </w:r>
    </w:p>
    <w:p w14:paraId="3B02A7F4" w14:textId="77777777" w:rsidR="009C0722" w:rsidRDefault="009C0722" w:rsidP="009C0722">
      <w:pPr>
        <w:rPr>
          <w:lang w:val="id-ID"/>
        </w:rPr>
      </w:pPr>
    </w:p>
    <w:p w14:paraId="13993079" w14:textId="77777777" w:rsidR="009C0722" w:rsidRDefault="009C0722" w:rsidP="009C0722">
      <w:pPr>
        <w:rPr>
          <w:lang w:val="id-ID"/>
        </w:rPr>
      </w:pPr>
    </w:p>
    <w:p w14:paraId="36BAAA5F" w14:textId="53197B3A" w:rsidR="009C0722" w:rsidRPr="009C0722" w:rsidRDefault="009C0722" w:rsidP="009C0722">
      <w:pPr>
        <w:jc w:val="center"/>
        <w:rPr>
          <w:rFonts w:cstheme="minorHAnsi"/>
          <w:b/>
          <w:bCs/>
          <w:lang w:val="id-ID"/>
        </w:rPr>
      </w:pPr>
      <w:r w:rsidRPr="009C0722">
        <w:rPr>
          <w:rFonts w:cstheme="minorHAnsi"/>
          <w:b/>
          <w:bCs/>
          <w:lang w:val="id-ID"/>
        </w:rPr>
        <w:t>FAKULTAS ILMU KOMPUTER</w:t>
      </w:r>
    </w:p>
    <w:p w14:paraId="418616EA" w14:textId="1995D213" w:rsidR="009C0722" w:rsidRPr="009C0722" w:rsidRDefault="009C0722" w:rsidP="009C0722">
      <w:pPr>
        <w:jc w:val="center"/>
        <w:rPr>
          <w:rFonts w:cstheme="minorHAnsi"/>
          <w:b/>
          <w:bCs/>
          <w:lang w:val="id-ID"/>
        </w:rPr>
      </w:pPr>
      <w:r w:rsidRPr="009C0722">
        <w:rPr>
          <w:rFonts w:cstheme="minorHAnsi"/>
          <w:b/>
          <w:bCs/>
          <w:lang w:val="id-ID"/>
        </w:rPr>
        <w:t>UNIVERSITAS DIAN NUSWANTORO</w:t>
      </w:r>
    </w:p>
    <w:p w14:paraId="2FBAA6EF" w14:textId="26A2EAE1" w:rsidR="009C0722" w:rsidRDefault="009C0722" w:rsidP="009C0722">
      <w:pPr>
        <w:jc w:val="center"/>
        <w:rPr>
          <w:rFonts w:cstheme="minorHAnsi"/>
          <w:b/>
          <w:bCs/>
          <w:lang w:val="id-ID"/>
        </w:rPr>
      </w:pPr>
      <w:r w:rsidRPr="009C0722">
        <w:rPr>
          <w:rFonts w:cstheme="minorHAnsi"/>
          <w:b/>
          <w:bCs/>
          <w:lang w:val="id-ID"/>
        </w:rPr>
        <w:t>SEMARANG</w:t>
      </w:r>
    </w:p>
    <w:p w14:paraId="38C42990" w14:textId="77777777" w:rsidR="009C0722" w:rsidRDefault="009C0722" w:rsidP="009C0722">
      <w:pPr>
        <w:jc w:val="center"/>
        <w:rPr>
          <w:rFonts w:cstheme="minorHAnsi"/>
          <w:b/>
          <w:bCs/>
          <w:lang w:val="id-ID"/>
        </w:rPr>
      </w:pPr>
    </w:p>
    <w:p w14:paraId="51185955" w14:textId="77777777" w:rsidR="00BE4984" w:rsidRDefault="00BE4984" w:rsidP="009C0722">
      <w:pPr>
        <w:jc w:val="center"/>
        <w:rPr>
          <w:rFonts w:cstheme="minorHAnsi"/>
          <w:b/>
          <w:bCs/>
          <w:lang w:val="id-ID"/>
        </w:rPr>
      </w:pPr>
    </w:p>
    <w:p w14:paraId="4DD554A5" w14:textId="77777777" w:rsidR="00BE4984" w:rsidRDefault="00BE4984" w:rsidP="009C0722">
      <w:pPr>
        <w:jc w:val="center"/>
        <w:rPr>
          <w:rFonts w:cstheme="minorHAnsi"/>
          <w:b/>
          <w:bCs/>
          <w:lang w:val="id-ID"/>
        </w:rPr>
      </w:pPr>
    </w:p>
    <w:p w14:paraId="54D93D68" w14:textId="5C340755" w:rsidR="009C0722" w:rsidRDefault="000D68B6" w:rsidP="000D68B6">
      <w:pPr>
        <w:jc w:val="both"/>
        <w:rPr>
          <w:rFonts w:asciiTheme="majorHAnsi" w:hAnsiTheme="majorHAnsi" w:cstheme="majorHAnsi"/>
          <w:sz w:val="24"/>
          <w:szCs w:val="24"/>
          <w:lang w:val="id-ID"/>
        </w:rPr>
      </w:pPr>
      <w:r w:rsidRPr="000D68B6">
        <w:rPr>
          <w:rFonts w:asciiTheme="majorHAnsi" w:hAnsiTheme="majorHAnsi" w:cstheme="majorHAnsi"/>
          <w:sz w:val="24"/>
          <w:szCs w:val="24"/>
          <w:lang w:val="id-ID"/>
        </w:rPr>
        <w:lastRenderedPageBreak/>
        <w:t>Sebuah website yang mendeskripsikan pembuatan garam dan pemasaran garam serta metode yang digunakan untuk pembuatan sistem web dapat memiliki beberapa komponen utama:</w:t>
      </w:r>
    </w:p>
    <w:p w14:paraId="1B31328A" w14:textId="77777777" w:rsidR="000D68B6" w:rsidRDefault="000D68B6" w:rsidP="000D68B6">
      <w:pPr>
        <w:jc w:val="both"/>
        <w:rPr>
          <w:rFonts w:asciiTheme="majorHAnsi" w:hAnsiTheme="majorHAnsi" w:cstheme="majorHAnsi"/>
          <w:sz w:val="24"/>
          <w:szCs w:val="24"/>
          <w:lang w:val="id-ID"/>
        </w:rPr>
      </w:pPr>
    </w:p>
    <w:p w14:paraId="3CDEF0A8" w14:textId="35505815" w:rsidR="000D68B6" w:rsidRPr="000D68B6" w:rsidRDefault="000D68B6" w:rsidP="000D68B6">
      <w:pPr>
        <w:pStyle w:val="ListParagraph"/>
        <w:numPr>
          <w:ilvl w:val="0"/>
          <w:numId w:val="4"/>
        </w:numPr>
        <w:jc w:val="both"/>
        <w:rPr>
          <w:rFonts w:asciiTheme="majorHAnsi" w:hAnsiTheme="majorHAnsi" w:cstheme="majorHAnsi"/>
          <w:b/>
          <w:bCs/>
          <w:sz w:val="24"/>
          <w:szCs w:val="24"/>
          <w:lang w:val="id-ID"/>
        </w:rPr>
      </w:pPr>
      <w:r w:rsidRPr="000D68B6">
        <w:rPr>
          <w:rFonts w:asciiTheme="majorHAnsi" w:hAnsiTheme="majorHAnsi" w:cstheme="majorHAnsi"/>
          <w:b/>
          <w:bCs/>
          <w:sz w:val="24"/>
          <w:szCs w:val="24"/>
          <w:lang w:val="id-ID"/>
        </w:rPr>
        <w:t>Deskripsi Pembuatan Garam</w:t>
      </w:r>
      <w:r w:rsidRPr="000D68B6">
        <w:rPr>
          <w:rFonts w:asciiTheme="majorHAnsi" w:hAnsiTheme="majorHAnsi" w:cstheme="majorHAnsi"/>
          <w:b/>
          <w:bCs/>
          <w:sz w:val="24"/>
          <w:szCs w:val="24"/>
          <w:lang w:val="id-ID"/>
        </w:rPr>
        <w:tab/>
        <w:t>:</w:t>
      </w:r>
    </w:p>
    <w:p w14:paraId="4FC34375" w14:textId="27606BBE" w:rsidR="000D68B6" w:rsidRPr="000D68B6" w:rsidRDefault="000D68B6" w:rsidP="000D68B6">
      <w:pPr>
        <w:pStyle w:val="ListParagraph"/>
        <w:numPr>
          <w:ilvl w:val="0"/>
          <w:numId w:val="6"/>
        </w:numPr>
        <w:jc w:val="both"/>
        <w:rPr>
          <w:rFonts w:asciiTheme="majorHAnsi" w:hAnsiTheme="majorHAnsi" w:cstheme="majorHAnsi"/>
          <w:sz w:val="24"/>
          <w:szCs w:val="24"/>
          <w:lang w:val="id-ID"/>
        </w:rPr>
      </w:pPr>
      <w:r w:rsidRPr="000D68B6">
        <w:rPr>
          <w:rFonts w:asciiTheme="majorHAnsi" w:hAnsiTheme="majorHAnsi" w:cstheme="majorHAnsi"/>
          <w:sz w:val="24"/>
          <w:szCs w:val="24"/>
          <w:lang w:val="id-ID"/>
        </w:rPr>
        <w:t>Halaman ini dapat memberikan informasi tentang proses ekstraksi garam dari sumbernya, baik itu melalui penguapan air laut, penambangan garam batu, atau metode lainnya.</w:t>
      </w:r>
    </w:p>
    <w:p w14:paraId="10FFC4F6" w14:textId="0B5C57A3" w:rsidR="000D68B6" w:rsidRPr="000D68B6" w:rsidRDefault="000D68B6" w:rsidP="000D68B6">
      <w:pPr>
        <w:pStyle w:val="ListParagraph"/>
        <w:numPr>
          <w:ilvl w:val="0"/>
          <w:numId w:val="6"/>
        </w:numPr>
        <w:jc w:val="both"/>
        <w:rPr>
          <w:rFonts w:asciiTheme="majorHAnsi" w:hAnsiTheme="majorHAnsi" w:cstheme="majorHAnsi"/>
          <w:sz w:val="24"/>
          <w:szCs w:val="24"/>
          <w:lang w:val="id-ID"/>
        </w:rPr>
      </w:pPr>
      <w:r w:rsidRPr="000D68B6">
        <w:rPr>
          <w:rFonts w:asciiTheme="majorHAnsi" w:hAnsiTheme="majorHAnsi" w:cstheme="majorHAnsi"/>
          <w:sz w:val="24"/>
          <w:szCs w:val="24"/>
          <w:lang w:val="id-ID"/>
        </w:rPr>
        <w:t>Gambar dan diagram bisa digunakan untuk menjelaskan langkah-langkah dalam pembuatan garam.</w:t>
      </w:r>
    </w:p>
    <w:p w14:paraId="398BA1DB" w14:textId="130E7F3F" w:rsidR="000D68B6" w:rsidRDefault="000D68B6" w:rsidP="000D68B6">
      <w:pPr>
        <w:pStyle w:val="ListParagraph"/>
        <w:numPr>
          <w:ilvl w:val="0"/>
          <w:numId w:val="6"/>
        </w:numPr>
        <w:jc w:val="both"/>
        <w:rPr>
          <w:rFonts w:asciiTheme="majorHAnsi" w:hAnsiTheme="majorHAnsi" w:cstheme="majorHAnsi"/>
          <w:sz w:val="24"/>
          <w:szCs w:val="24"/>
          <w:lang w:val="id-ID"/>
        </w:rPr>
      </w:pPr>
      <w:r w:rsidRPr="000D68B6">
        <w:rPr>
          <w:rFonts w:asciiTheme="majorHAnsi" w:hAnsiTheme="majorHAnsi" w:cstheme="majorHAnsi"/>
          <w:sz w:val="24"/>
          <w:szCs w:val="24"/>
          <w:lang w:val="id-ID"/>
        </w:rPr>
        <w:t>Informasi tentang bahan-bahan, peralatan, dan teknik yang digunakan dalam produksi garam dapat dimasukkan.</w:t>
      </w:r>
    </w:p>
    <w:p w14:paraId="629ECC9A" w14:textId="77777777" w:rsidR="000D68B6" w:rsidRDefault="000D68B6" w:rsidP="000D68B6">
      <w:pPr>
        <w:jc w:val="both"/>
        <w:rPr>
          <w:rFonts w:asciiTheme="majorHAnsi" w:hAnsiTheme="majorHAnsi" w:cstheme="majorHAnsi"/>
          <w:sz w:val="24"/>
          <w:szCs w:val="24"/>
          <w:lang w:val="id-ID"/>
        </w:rPr>
      </w:pPr>
    </w:p>
    <w:p w14:paraId="3BE6D316" w14:textId="65E48A63" w:rsidR="000D68B6" w:rsidRPr="000D68B6" w:rsidRDefault="000D68B6" w:rsidP="000D68B6">
      <w:pPr>
        <w:pStyle w:val="ListParagraph"/>
        <w:numPr>
          <w:ilvl w:val="0"/>
          <w:numId w:val="4"/>
        </w:numPr>
        <w:jc w:val="both"/>
        <w:rPr>
          <w:rFonts w:asciiTheme="majorHAnsi" w:hAnsiTheme="majorHAnsi" w:cstheme="majorHAnsi"/>
          <w:b/>
          <w:bCs/>
          <w:sz w:val="24"/>
          <w:szCs w:val="24"/>
          <w:lang w:val="id-ID"/>
        </w:rPr>
      </w:pPr>
      <w:r w:rsidRPr="000D68B6">
        <w:rPr>
          <w:rFonts w:asciiTheme="majorHAnsi" w:hAnsiTheme="majorHAnsi" w:cstheme="majorHAnsi"/>
          <w:b/>
          <w:bCs/>
          <w:sz w:val="24"/>
          <w:szCs w:val="24"/>
          <w:lang w:val="id-ID"/>
        </w:rPr>
        <w:t>Deskripsi Pemasaran Garam</w:t>
      </w:r>
      <w:r w:rsidRPr="000D68B6">
        <w:rPr>
          <w:rFonts w:asciiTheme="majorHAnsi" w:hAnsiTheme="majorHAnsi" w:cstheme="majorHAnsi"/>
          <w:b/>
          <w:bCs/>
          <w:sz w:val="24"/>
          <w:szCs w:val="24"/>
          <w:lang w:val="id-ID"/>
        </w:rPr>
        <w:tab/>
        <w:t>:</w:t>
      </w:r>
    </w:p>
    <w:p w14:paraId="213CCB8F" w14:textId="0E19A77D" w:rsidR="000D68B6" w:rsidRPr="000D68B6" w:rsidRDefault="000D68B6" w:rsidP="000D68B6">
      <w:pPr>
        <w:pStyle w:val="ListParagraph"/>
        <w:numPr>
          <w:ilvl w:val="0"/>
          <w:numId w:val="8"/>
        </w:numPr>
        <w:jc w:val="both"/>
        <w:rPr>
          <w:rFonts w:asciiTheme="majorHAnsi" w:hAnsiTheme="majorHAnsi" w:cstheme="majorHAnsi"/>
          <w:sz w:val="24"/>
          <w:szCs w:val="24"/>
          <w:lang w:val="id-ID"/>
        </w:rPr>
      </w:pPr>
      <w:r w:rsidRPr="000D68B6">
        <w:rPr>
          <w:rFonts w:asciiTheme="majorHAnsi" w:hAnsiTheme="majorHAnsi" w:cstheme="majorHAnsi"/>
          <w:sz w:val="24"/>
          <w:szCs w:val="24"/>
          <w:lang w:val="id-ID"/>
        </w:rPr>
        <w:t>Halaman ini dapat menjelaskan strategi pemasaran yang digunakan untuk menjual garam, baik ke konsumen langsung, perusahaan makanan, atau industri lainnya.</w:t>
      </w:r>
    </w:p>
    <w:p w14:paraId="735AC0E1" w14:textId="7B9B6534" w:rsidR="000D68B6" w:rsidRDefault="000D68B6" w:rsidP="000D68B6">
      <w:pPr>
        <w:pStyle w:val="ListParagraph"/>
        <w:numPr>
          <w:ilvl w:val="0"/>
          <w:numId w:val="8"/>
        </w:numPr>
        <w:jc w:val="both"/>
        <w:rPr>
          <w:rFonts w:asciiTheme="majorHAnsi" w:hAnsiTheme="majorHAnsi" w:cstheme="majorHAnsi"/>
          <w:sz w:val="24"/>
          <w:szCs w:val="24"/>
          <w:lang w:val="id-ID"/>
        </w:rPr>
      </w:pPr>
      <w:r w:rsidRPr="000D68B6">
        <w:rPr>
          <w:rFonts w:asciiTheme="majorHAnsi" w:hAnsiTheme="majorHAnsi" w:cstheme="majorHAnsi"/>
          <w:sz w:val="24"/>
          <w:szCs w:val="24"/>
          <w:lang w:val="id-ID"/>
        </w:rPr>
        <w:t>Ini dapat mencakup informasi tentang target pasar, distribusi, branding, dan penjualan secara online atau offline.</w:t>
      </w:r>
    </w:p>
    <w:p w14:paraId="05AFBDE7" w14:textId="77777777" w:rsidR="000D68B6" w:rsidRDefault="000D68B6" w:rsidP="000D68B6">
      <w:pPr>
        <w:jc w:val="both"/>
        <w:rPr>
          <w:rFonts w:asciiTheme="majorHAnsi" w:hAnsiTheme="majorHAnsi" w:cstheme="majorHAnsi"/>
          <w:sz w:val="24"/>
          <w:szCs w:val="24"/>
          <w:lang w:val="id-ID"/>
        </w:rPr>
      </w:pPr>
    </w:p>
    <w:p w14:paraId="1C446E3F" w14:textId="30998904" w:rsidR="00045B16" w:rsidRPr="00045B16" w:rsidRDefault="00045B16" w:rsidP="00045B16">
      <w:pPr>
        <w:pStyle w:val="ListParagraph"/>
        <w:numPr>
          <w:ilvl w:val="0"/>
          <w:numId w:val="4"/>
        </w:numPr>
        <w:jc w:val="both"/>
        <w:rPr>
          <w:rFonts w:asciiTheme="majorHAnsi" w:hAnsiTheme="majorHAnsi" w:cstheme="majorHAnsi"/>
          <w:b/>
          <w:bCs/>
          <w:sz w:val="24"/>
          <w:szCs w:val="24"/>
          <w:lang w:val="id-ID"/>
        </w:rPr>
      </w:pPr>
      <w:r w:rsidRPr="00045B16">
        <w:rPr>
          <w:rFonts w:asciiTheme="majorHAnsi" w:hAnsiTheme="majorHAnsi" w:cstheme="majorHAnsi"/>
          <w:b/>
          <w:bCs/>
          <w:sz w:val="24"/>
          <w:szCs w:val="24"/>
          <w:lang w:val="id-ID"/>
        </w:rPr>
        <w:t>Metode Pembuatan Sistem Web</w:t>
      </w:r>
      <w:r w:rsidRPr="00045B16">
        <w:rPr>
          <w:rFonts w:asciiTheme="majorHAnsi" w:hAnsiTheme="majorHAnsi" w:cstheme="majorHAnsi"/>
          <w:b/>
          <w:bCs/>
          <w:sz w:val="24"/>
          <w:szCs w:val="24"/>
          <w:lang w:val="id-ID"/>
        </w:rPr>
        <w:tab/>
        <w:t>:</w:t>
      </w:r>
    </w:p>
    <w:p w14:paraId="08462169" w14:textId="5D4A94DB" w:rsidR="00045B16" w:rsidRPr="00045B16" w:rsidRDefault="00045B16" w:rsidP="00045B16">
      <w:pPr>
        <w:pStyle w:val="ListParagraph"/>
        <w:numPr>
          <w:ilvl w:val="0"/>
          <w:numId w:val="9"/>
        </w:numPr>
        <w:jc w:val="both"/>
        <w:rPr>
          <w:rFonts w:asciiTheme="majorHAnsi" w:hAnsiTheme="majorHAnsi" w:cstheme="majorHAnsi"/>
          <w:sz w:val="24"/>
          <w:szCs w:val="24"/>
          <w:lang w:val="id-ID"/>
        </w:rPr>
      </w:pPr>
      <w:r w:rsidRPr="00045B16">
        <w:rPr>
          <w:rFonts w:asciiTheme="majorHAnsi" w:hAnsiTheme="majorHAnsi" w:cstheme="majorHAnsi"/>
          <w:sz w:val="24"/>
          <w:szCs w:val="24"/>
          <w:lang w:val="id-ID"/>
        </w:rPr>
        <w:t>Sebelum mengembangkan sistem web, deskripsi metode pembuatannya sangat penting. Ini dapat mencakup:</w:t>
      </w:r>
    </w:p>
    <w:p w14:paraId="057C674E" w14:textId="015FF4CB" w:rsidR="00045B16" w:rsidRPr="00045B16" w:rsidRDefault="00045B16" w:rsidP="00045B16">
      <w:pPr>
        <w:pStyle w:val="ListParagraph"/>
        <w:numPr>
          <w:ilvl w:val="0"/>
          <w:numId w:val="9"/>
        </w:numPr>
        <w:jc w:val="both"/>
        <w:rPr>
          <w:rFonts w:asciiTheme="majorHAnsi" w:hAnsiTheme="majorHAnsi" w:cstheme="majorHAnsi"/>
          <w:sz w:val="24"/>
          <w:szCs w:val="24"/>
          <w:lang w:val="id-ID"/>
        </w:rPr>
      </w:pPr>
      <w:r w:rsidRPr="00045B16">
        <w:rPr>
          <w:rFonts w:asciiTheme="majorHAnsi" w:hAnsiTheme="majorHAnsi" w:cstheme="majorHAnsi"/>
          <w:sz w:val="24"/>
          <w:szCs w:val="24"/>
          <w:lang w:val="id-ID"/>
        </w:rPr>
        <w:t>Pemilihan platform dan teknologi yang akan digunakan (misalnya, bahasa pemrograman, basis data).</w:t>
      </w:r>
    </w:p>
    <w:p w14:paraId="1093CA9E" w14:textId="26C40521" w:rsidR="00045B16" w:rsidRPr="00045B16" w:rsidRDefault="00045B16" w:rsidP="00045B16">
      <w:pPr>
        <w:pStyle w:val="ListParagraph"/>
        <w:numPr>
          <w:ilvl w:val="0"/>
          <w:numId w:val="9"/>
        </w:numPr>
        <w:jc w:val="both"/>
        <w:rPr>
          <w:rFonts w:asciiTheme="majorHAnsi" w:hAnsiTheme="majorHAnsi" w:cstheme="majorHAnsi"/>
          <w:sz w:val="24"/>
          <w:szCs w:val="24"/>
          <w:lang w:val="id-ID"/>
        </w:rPr>
      </w:pPr>
      <w:r w:rsidRPr="00045B16">
        <w:rPr>
          <w:rFonts w:asciiTheme="majorHAnsi" w:hAnsiTheme="majorHAnsi" w:cstheme="majorHAnsi"/>
          <w:sz w:val="24"/>
          <w:szCs w:val="24"/>
          <w:lang w:val="id-ID"/>
        </w:rPr>
        <w:t>Analisis kebutuhan pengguna dan fungsionalitas sistem.</w:t>
      </w:r>
    </w:p>
    <w:p w14:paraId="10D0DA7B" w14:textId="3B71AE69" w:rsidR="00045B16" w:rsidRPr="00045B16" w:rsidRDefault="00045B16" w:rsidP="00045B16">
      <w:pPr>
        <w:pStyle w:val="ListParagraph"/>
        <w:numPr>
          <w:ilvl w:val="0"/>
          <w:numId w:val="9"/>
        </w:numPr>
        <w:jc w:val="both"/>
        <w:rPr>
          <w:rFonts w:asciiTheme="majorHAnsi" w:hAnsiTheme="majorHAnsi" w:cstheme="majorHAnsi"/>
          <w:sz w:val="24"/>
          <w:szCs w:val="24"/>
          <w:lang w:val="id-ID"/>
        </w:rPr>
      </w:pPr>
      <w:r w:rsidRPr="00045B16">
        <w:rPr>
          <w:rFonts w:asciiTheme="majorHAnsi" w:hAnsiTheme="majorHAnsi" w:cstheme="majorHAnsi"/>
          <w:sz w:val="24"/>
          <w:szCs w:val="24"/>
          <w:lang w:val="id-ID"/>
        </w:rPr>
        <w:t>Perancangan antarmuka pengguna yang efisien dan intuitif.</w:t>
      </w:r>
    </w:p>
    <w:p w14:paraId="375A544F" w14:textId="4C183023" w:rsidR="00045B16" w:rsidRPr="00045B16" w:rsidRDefault="00045B16" w:rsidP="00045B16">
      <w:pPr>
        <w:pStyle w:val="ListParagraph"/>
        <w:numPr>
          <w:ilvl w:val="0"/>
          <w:numId w:val="9"/>
        </w:numPr>
        <w:jc w:val="both"/>
        <w:rPr>
          <w:rFonts w:asciiTheme="majorHAnsi" w:hAnsiTheme="majorHAnsi" w:cstheme="majorHAnsi"/>
          <w:sz w:val="24"/>
          <w:szCs w:val="24"/>
          <w:lang w:val="id-ID"/>
        </w:rPr>
      </w:pPr>
      <w:r w:rsidRPr="00045B16">
        <w:rPr>
          <w:rFonts w:asciiTheme="majorHAnsi" w:hAnsiTheme="majorHAnsi" w:cstheme="majorHAnsi"/>
          <w:sz w:val="24"/>
          <w:szCs w:val="24"/>
          <w:lang w:val="id-ID"/>
        </w:rPr>
        <w:t>Pengembangan sistem menggunakan praktik terbaik dalam pengembangan web.</w:t>
      </w:r>
    </w:p>
    <w:p w14:paraId="1F613A4F" w14:textId="189A9DCF" w:rsidR="00045B16" w:rsidRPr="00045B16" w:rsidRDefault="00045B16" w:rsidP="00045B16">
      <w:pPr>
        <w:pStyle w:val="ListParagraph"/>
        <w:numPr>
          <w:ilvl w:val="0"/>
          <w:numId w:val="9"/>
        </w:numPr>
        <w:jc w:val="both"/>
        <w:rPr>
          <w:rFonts w:asciiTheme="majorHAnsi" w:hAnsiTheme="majorHAnsi" w:cstheme="majorHAnsi"/>
          <w:sz w:val="24"/>
          <w:szCs w:val="24"/>
          <w:lang w:val="id-ID"/>
        </w:rPr>
      </w:pPr>
      <w:r w:rsidRPr="00045B16">
        <w:rPr>
          <w:rFonts w:asciiTheme="majorHAnsi" w:hAnsiTheme="majorHAnsi" w:cstheme="majorHAnsi"/>
          <w:sz w:val="24"/>
          <w:szCs w:val="24"/>
          <w:lang w:val="id-ID"/>
        </w:rPr>
        <w:t>Pengujian dan debugging sistem untuk memastikan kinerjanya yang baik.</w:t>
      </w:r>
    </w:p>
    <w:p w14:paraId="7006B9D8" w14:textId="4478CFFB" w:rsidR="00045B16" w:rsidRPr="00045B16" w:rsidRDefault="00045B16" w:rsidP="00045B16">
      <w:pPr>
        <w:pStyle w:val="ListParagraph"/>
        <w:numPr>
          <w:ilvl w:val="0"/>
          <w:numId w:val="9"/>
        </w:numPr>
        <w:jc w:val="both"/>
        <w:rPr>
          <w:rFonts w:asciiTheme="majorHAnsi" w:hAnsiTheme="majorHAnsi" w:cstheme="majorHAnsi"/>
          <w:sz w:val="24"/>
          <w:szCs w:val="24"/>
          <w:lang w:val="id-ID"/>
        </w:rPr>
      </w:pPr>
      <w:r w:rsidRPr="00045B16">
        <w:rPr>
          <w:rFonts w:asciiTheme="majorHAnsi" w:hAnsiTheme="majorHAnsi" w:cstheme="majorHAnsi"/>
          <w:sz w:val="24"/>
          <w:szCs w:val="24"/>
          <w:lang w:val="id-ID"/>
        </w:rPr>
        <w:t>Penyediaan keamanan dan perlindungan data dalam sistem.</w:t>
      </w:r>
    </w:p>
    <w:p w14:paraId="4D1488CE" w14:textId="7E56C38C" w:rsidR="00045B16" w:rsidRDefault="00045B16" w:rsidP="00045B16">
      <w:pPr>
        <w:pStyle w:val="ListParagraph"/>
        <w:numPr>
          <w:ilvl w:val="0"/>
          <w:numId w:val="9"/>
        </w:numPr>
        <w:jc w:val="both"/>
        <w:rPr>
          <w:rFonts w:asciiTheme="majorHAnsi" w:hAnsiTheme="majorHAnsi" w:cstheme="majorHAnsi"/>
          <w:sz w:val="24"/>
          <w:szCs w:val="24"/>
          <w:lang w:val="id-ID"/>
        </w:rPr>
      </w:pPr>
      <w:r w:rsidRPr="00045B16">
        <w:rPr>
          <w:rFonts w:asciiTheme="majorHAnsi" w:hAnsiTheme="majorHAnsi" w:cstheme="majorHAnsi"/>
          <w:sz w:val="24"/>
          <w:szCs w:val="24"/>
          <w:lang w:val="id-ID"/>
        </w:rPr>
        <w:t>Langkah-langkah pemeliharaan dan pembaruan sistem secara berkala.</w:t>
      </w:r>
    </w:p>
    <w:p w14:paraId="65684B7D" w14:textId="77777777" w:rsidR="00045B16" w:rsidRDefault="00045B16" w:rsidP="00045B16">
      <w:pPr>
        <w:jc w:val="both"/>
        <w:rPr>
          <w:rFonts w:asciiTheme="majorHAnsi" w:hAnsiTheme="majorHAnsi" w:cstheme="majorHAnsi"/>
          <w:sz w:val="24"/>
          <w:szCs w:val="24"/>
          <w:lang w:val="id-ID"/>
        </w:rPr>
      </w:pPr>
    </w:p>
    <w:p w14:paraId="3F0DE0D3" w14:textId="04F8CF3A" w:rsidR="00045B16" w:rsidRPr="00045B16" w:rsidRDefault="00045B16" w:rsidP="00045B16">
      <w:pPr>
        <w:pStyle w:val="ListParagraph"/>
        <w:numPr>
          <w:ilvl w:val="0"/>
          <w:numId w:val="4"/>
        </w:numPr>
        <w:jc w:val="both"/>
        <w:rPr>
          <w:rFonts w:asciiTheme="majorHAnsi" w:hAnsiTheme="majorHAnsi" w:cstheme="majorHAnsi"/>
          <w:b/>
          <w:bCs/>
          <w:sz w:val="24"/>
          <w:szCs w:val="24"/>
          <w:lang w:val="id-ID"/>
        </w:rPr>
      </w:pPr>
      <w:r w:rsidRPr="00045B16">
        <w:rPr>
          <w:rFonts w:asciiTheme="majorHAnsi" w:hAnsiTheme="majorHAnsi" w:cstheme="majorHAnsi"/>
          <w:b/>
          <w:bCs/>
          <w:sz w:val="24"/>
          <w:szCs w:val="24"/>
          <w:lang w:val="id-ID"/>
        </w:rPr>
        <w:t>Tampilan dan Navigasi Web</w:t>
      </w:r>
      <w:r w:rsidRPr="00045B16">
        <w:rPr>
          <w:rFonts w:asciiTheme="majorHAnsi" w:hAnsiTheme="majorHAnsi" w:cstheme="majorHAnsi"/>
          <w:b/>
          <w:bCs/>
          <w:sz w:val="24"/>
          <w:szCs w:val="24"/>
          <w:lang w:val="id-ID"/>
        </w:rPr>
        <w:tab/>
        <w:t>:</w:t>
      </w:r>
    </w:p>
    <w:p w14:paraId="7EA3F26B" w14:textId="641F9F4D" w:rsidR="00045B16" w:rsidRDefault="00045B16" w:rsidP="00045B16">
      <w:pPr>
        <w:pStyle w:val="ListParagraph"/>
        <w:numPr>
          <w:ilvl w:val="0"/>
          <w:numId w:val="10"/>
        </w:numPr>
        <w:jc w:val="both"/>
        <w:rPr>
          <w:rFonts w:asciiTheme="majorHAnsi" w:hAnsiTheme="majorHAnsi" w:cstheme="majorHAnsi"/>
          <w:sz w:val="24"/>
          <w:szCs w:val="24"/>
          <w:lang w:val="id-ID"/>
        </w:rPr>
      </w:pPr>
      <w:r w:rsidRPr="00045B16">
        <w:rPr>
          <w:rFonts w:asciiTheme="majorHAnsi" w:hAnsiTheme="majorHAnsi" w:cstheme="majorHAnsi"/>
          <w:sz w:val="24"/>
          <w:szCs w:val="24"/>
          <w:lang w:val="id-ID"/>
        </w:rPr>
        <w:t>Website tersebut harus memiliki tampilan yang menarik dan navigasi yang mudah digunakan, sehingga pengguna dapat dengan cepat menemukan informasi yang mereka cari.</w:t>
      </w:r>
    </w:p>
    <w:p w14:paraId="20470D0A" w14:textId="77777777" w:rsidR="000D68B6" w:rsidRDefault="000D68B6" w:rsidP="000D68B6">
      <w:pPr>
        <w:jc w:val="both"/>
        <w:rPr>
          <w:rFonts w:asciiTheme="majorHAnsi" w:hAnsiTheme="majorHAnsi" w:cstheme="majorHAnsi"/>
          <w:sz w:val="24"/>
          <w:szCs w:val="24"/>
          <w:lang w:val="id-ID"/>
        </w:rPr>
      </w:pPr>
    </w:p>
    <w:p w14:paraId="7A19DE7A" w14:textId="27963FC5" w:rsidR="00045B16" w:rsidRPr="00045B16" w:rsidRDefault="00045B16" w:rsidP="00045B16">
      <w:pPr>
        <w:pStyle w:val="ListParagraph"/>
        <w:numPr>
          <w:ilvl w:val="0"/>
          <w:numId w:val="4"/>
        </w:numPr>
        <w:jc w:val="both"/>
        <w:rPr>
          <w:rFonts w:asciiTheme="majorHAnsi" w:hAnsiTheme="majorHAnsi" w:cstheme="majorHAnsi"/>
          <w:b/>
          <w:bCs/>
          <w:sz w:val="24"/>
          <w:szCs w:val="24"/>
          <w:lang w:val="id-ID"/>
        </w:rPr>
      </w:pPr>
      <w:r w:rsidRPr="00045B16">
        <w:rPr>
          <w:rFonts w:asciiTheme="majorHAnsi" w:hAnsiTheme="majorHAnsi" w:cstheme="majorHAnsi"/>
          <w:b/>
          <w:bCs/>
          <w:sz w:val="24"/>
          <w:szCs w:val="24"/>
          <w:lang w:val="id-ID"/>
        </w:rPr>
        <w:t>Konten Interaktif</w:t>
      </w:r>
      <w:r w:rsidRPr="00045B16">
        <w:rPr>
          <w:rFonts w:asciiTheme="majorHAnsi" w:hAnsiTheme="majorHAnsi" w:cstheme="majorHAnsi"/>
          <w:b/>
          <w:bCs/>
          <w:sz w:val="24"/>
          <w:szCs w:val="24"/>
          <w:lang w:val="id-ID"/>
        </w:rPr>
        <w:tab/>
        <w:t>:</w:t>
      </w:r>
    </w:p>
    <w:p w14:paraId="5668A193" w14:textId="25E9AACE" w:rsidR="00045B16" w:rsidRDefault="00045B16" w:rsidP="00045B16">
      <w:pPr>
        <w:pStyle w:val="ListParagraph"/>
        <w:numPr>
          <w:ilvl w:val="0"/>
          <w:numId w:val="10"/>
        </w:numPr>
        <w:jc w:val="both"/>
        <w:rPr>
          <w:rFonts w:asciiTheme="majorHAnsi" w:hAnsiTheme="majorHAnsi" w:cstheme="majorHAnsi"/>
          <w:sz w:val="24"/>
          <w:szCs w:val="24"/>
          <w:lang w:val="id-ID"/>
        </w:rPr>
      </w:pPr>
      <w:r w:rsidRPr="00045B16">
        <w:rPr>
          <w:rFonts w:asciiTheme="majorHAnsi" w:hAnsiTheme="majorHAnsi" w:cstheme="majorHAnsi"/>
          <w:sz w:val="24"/>
          <w:szCs w:val="24"/>
          <w:lang w:val="id-ID"/>
        </w:rPr>
        <w:t>Formulir kontak atau fitur komentar juga dapat memungkinkan interaksi antara pengguna dan pemilik situs.</w:t>
      </w:r>
    </w:p>
    <w:p w14:paraId="511ED928" w14:textId="77777777" w:rsidR="00045B16" w:rsidRDefault="00045B16" w:rsidP="00045B16">
      <w:pPr>
        <w:jc w:val="both"/>
        <w:rPr>
          <w:rFonts w:asciiTheme="majorHAnsi" w:hAnsiTheme="majorHAnsi" w:cstheme="majorHAnsi"/>
          <w:sz w:val="24"/>
          <w:szCs w:val="24"/>
          <w:lang w:val="id-ID"/>
        </w:rPr>
      </w:pPr>
    </w:p>
    <w:p w14:paraId="659097B0" w14:textId="6368ECBA" w:rsidR="00045B16" w:rsidRPr="00045B16" w:rsidRDefault="00045B16" w:rsidP="00045B16">
      <w:pPr>
        <w:pStyle w:val="ListParagraph"/>
        <w:numPr>
          <w:ilvl w:val="0"/>
          <w:numId w:val="4"/>
        </w:numPr>
        <w:jc w:val="both"/>
        <w:rPr>
          <w:rFonts w:asciiTheme="majorHAnsi" w:hAnsiTheme="majorHAnsi" w:cstheme="majorHAnsi"/>
          <w:b/>
          <w:bCs/>
          <w:sz w:val="24"/>
          <w:szCs w:val="24"/>
          <w:lang w:val="id-ID"/>
        </w:rPr>
      </w:pPr>
      <w:r w:rsidRPr="00045B16">
        <w:rPr>
          <w:rFonts w:asciiTheme="majorHAnsi" w:hAnsiTheme="majorHAnsi" w:cstheme="majorHAnsi"/>
          <w:b/>
          <w:bCs/>
          <w:sz w:val="24"/>
          <w:szCs w:val="24"/>
          <w:lang w:val="id-ID"/>
        </w:rPr>
        <w:t>Perawatan dan Pembaruan</w:t>
      </w:r>
      <w:r>
        <w:rPr>
          <w:rFonts w:asciiTheme="majorHAnsi" w:hAnsiTheme="majorHAnsi" w:cstheme="majorHAnsi"/>
          <w:b/>
          <w:bCs/>
          <w:sz w:val="24"/>
          <w:szCs w:val="24"/>
          <w:lang w:val="id-ID"/>
        </w:rPr>
        <w:tab/>
      </w:r>
      <w:r w:rsidRPr="00045B16">
        <w:rPr>
          <w:rFonts w:asciiTheme="majorHAnsi" w:hAnsiTheme="majorHAnsi" w:cstheme="majorHAnsi"/>
          <w:b/>
          <w:bCs/>
          <w:sz w:val="24"/>
          <w:szCs w:val="24"/>
          <w:lang w:val="id-ID"/>
        </w:rPr>
        <w:t>:</w:t>
      </w:r>
    </w:p>
    <w:p w14:paraId="771817B2" w14:textId="303FF255" w:rsidR="00045B16" w:rsidRPr="00045B16" w:rsidRDefault="00045B16" w:rsidP="00045B16">
      <w:pPr>
        <w:pStyle w:val="ListParagraph"/>
        <w:numPr>
          <w:ilvl w:val="0"/>
          <w:numId w:val="10"/>
        </w:numPr>
        <w:jc w:val="both"/>
        <w:rPr>
          <w:rFonts w:asciiTheme="majorHAnsi" w:hAnsiTheme="majorHAnsi" w:cstheme="majorHAnsi"/>
          <w:sz w:val="24"/>
          <w:szCs w:val="24"/>
          <w:lang w:val="id-ID"/>
        </w:rPr>
      </w:pPr>
      <w:r w:rsidRPr="00045B16">
        <w:rPr>
          <w:rFonts w:asciiTheme="majorHAnsi" w:hAnsiTheme="majorHAnsi" w:cstheme="majorHAnsi"/>
          <w:sz w:val="24"/>
          <w:szCs w:val="24"/>
          <w:lang w:val="id-ID"/>
        </w:rPr>
        <w:t>Website perlu dipelihara dan diperbarui secara berkala untuk memastikan bahwa informasi tetap relevan dan teknologi yang digunakan tetap up-to-date.</w:t>
      </w:r>
    </w:p>
    <w:p w14:paraId="725202EB" w14:textId="77777777" w:rsidR="00045B16" w:rsidRPr="00045B16" w:rsidRDefault="00045B16" w:rsidP="00045B16">
      <w:pPr>
        <w:jc w:val="both"/>
        <w:rPr>
          <w:rFonts w:asciiTheme="majorHAnsi" w:hAnsiTheme="majorHAnsi" w:cstheme="majorHAnsi"/>
          <w:b/>
          <w:bCs/>
          <w:sz w:val="24"/>
          <w:szCs w:val="24"/>
          <w:lang w:val="id-ID"/>
        </w:rPr>
      </w:pPr>
    </w:p>
    <w:p w14:paraId="4F46E9EE" w14:textId="035B8712" w:rsidR="00045B16" w:rsidRPr="00045B16" w:rsidRDefault="00045B16" w:rsidP="00045B16">
      <w:pPr>
        <w:pStyle w:val="ListParagraph"/>
        <w:numPr>
          <w:ilvl w:val="0"/>
          <w:numId w:val="4"/>
        </w:numPr>
        <w:jc w:val="both"/>
        <w:rPr>
          <w:rFonts w:asciiTheme="majorHAnsi" w:hAnsiTheme="majorHAnsi" w:cstheme="majorHAnsi"/>
          <w:b/>
          <w:bCs/>
          <w:sz w:val="24"/>
          <w:szCs w:val="24"/>
          <w:lang w:val="id-ID"/>
        </w:rPr>
      </w:pPr>
      <w:r w:rsidRPr="00045B16">
        <w:rPr>
          <w:rFonts w:asciiTheme="majorHAnsi" w:hAnsiTheme="majorHAnsi" w:cstheme="majorHAnsi"/>
          <w:b/>
          <w:bCs/>
          <w:sz w:val="24"/>
          <w:szCs w:val="24"/>
          <w:lang w:val="id-ID"/>
        </w:rPr>
        <w:t>Pemasaran Online</w:t>
      </w:r>
      <w:r w:rsidRPr="00045B16">
        <w:rPr>
          <w:rFonts w:asciiTheme="majorHAnsi" w:hAnsiTheme="majorHAnsi" w:cstheme="majorHAnsi"/>
          <w:b/>
          <w:bCs/>
          <w:sz w:val="24"/>
          <w:szCs w:val="24"/>
          <w:lang w:val="id-ID"/>
        </w:rPr>
        <w:tab/>
        <w:t>:</w:t>
      </w:r>
    </w:p>
    <w:p w14:paraId="2686D0D9" w14:textId="75BC64ED" w:rsidR="00045B16" w:rsidRDefault="00045B16" w:rsidP="00045B16">
      <w:pPr>
        <w:pStyle w:val="ListParagraph"/>
        <w:numPr>
          <w:ilvl w:val="0"/>
          <w:numId w:val="10"/>
        </w:numPr>
        <w:jc w:val="both"/>
        <w:rPr>
          <w:rFonts w:asciiTheme="majorHAnsi" w:hAnsiTheme="majorHAnsi" w:cstheme="majorHAnsi"/>
          <w:sz w:val="24"/>
          <w:szCs w:val="24"/>
          <w:lang w:val="id-ID"/>
        </w:rPr>
      </w:pPr>
      <w:r w:rsidRPr="00045B16">
        <w:rPr>
          <w:rFonts w:asciiTheme="majorHAnsi" w:hAnsiTheme="majorHAnsi" w:cstheme="majorHAnsi"/>
          <w:sz w:val="24"/>
          <w:szCs w:val="24"/>
          <w:lang w:val="id-ID"/>
        </w:rPr>
        <w:t>Sebagai bagian dari strategi pemasaran garam, Anda juga dapat mempertimbangkan pemasaran online melalui media sosial, iklan berbayar, atau kampanye digital lainnya untuk meningkatkan visibilitas situs web Anda.</w:t>
      </w:r>
    </w:p>
    <w:p w14:paraId="4DDD05AB" w14:textId="77777777" w:rsidR="00093CC0" w:rsidRDefault="00093CC0" w:rsidP="002E1E06">
      <w:pPr>
        <w:jc w:val="both"/>
        <w:rPr>
          <w:rFonts w:asciiTheme="majorHAnsi" w:hAnsiTheme="majorHAnsi" w:cstheme="majorHAnsi"/>
          <w:sz w:val="24"/>
          <w:szCs w:val="24"/>
          <w:lang w:val="id-ID"/>
        </w:rPr>
      </w:pPr>
    </w:p>
    <w:p w14:paraId="15B23D87" w14:textId="72FA6F57" w:rsidR="002E1E06" w:rsidRPr="002E1E06" w:rsidRDefault="002E1E06" w:rsidP="002E1E06">
      <w:pPr>
        <w:pStyle w:val="ListParagraph"/>
        <w:numPr>
          <w:ilvl w:val="0"/>
          <w:numId w:val="4"/>
        </w:numPr>
        <w:jc w:val="both"/>
        <w:rPr>
          <w:rFonts w:asciiTheme="majorHAnsi" w:hAnsiTheme="majorHAnsi" w:cstheme="majorHAnsi"/>
          <w:b/>
          <w:bCs/>
          <w:sz w:val="24"/>
          <w:szCs w:val="24"/>
          <w:lang w:val="id-ID"/>
        </w:rPr>
      </w:pPr>
      <w:r w:rsidRPr="002E1E06">
        <w:rPr>
          <w:rFonts w:asciiTheme="majorHAnsi" w:hAnsiTheme="majorHAnsi" w:cstheme="majorHAnsi"/>
          <w:b/>
          <w:bCs/>
          <w:sz w:val="24"/>
          <w:szCs w:val="24"/>
          <w:lang w:val="id-ID"/>
        </w:rPr>
        <w:t>Solusi</w:t>
      </w:r>
      <w:r w:rsidRPr="002E1E06">
        <w:rPr>
          <w:rFonts w:asciiTheme="majorHAnsi" w:hAnsiTheme="majorHAnsi" w:cstheme="majorHAnsi"/>
          <w:b/>
          <w:bCs/>
          <w:sz w:val="24"/>
          <w:szCs w:val="24"/>
          <w:lang w:val="id-ID"/>
        </w:rPr>
        <w:tab/>
        <w:t>:</w:t>
      </w:r>
    </w:p>
    <w:p w14:paraId="768AEB64" w14:textId="30F2002B" w:rsidR="002E1E06" w:rsidRPr="002E1E06" w:rsidRDefault="002E1E06" w:rsidP="002E1E06">
      <w:pPr>
        <w:pStyle w:val="ListParagraph"/>
        <w:numPr>
          <w:ilvl w:val="0"/>
          <w:numId w:val="10"/>
        </w:numPr>
        <w:jc w:val="both"/>
        <w:rPr>
          <w:rFonts w:asciiTheme="majorHAnsi" w:hAnsiTheme="majorHAnsi" w:cstheme="majorHAnsi"/>
          <w:sz w:val="24"/>
          <w:szCs w:val="24"/>
          <w:lang w:val="id-ID"/>
        </w:rPr>
      </w:pPr>
      <w:r w:rsidRPr="002E1E06">
        <w:rPr>
          <w:rFonts w:asciiTheme="majorHAnsi" w:hAnsiTheme="majorHAnsi" w:cstheme="majorHAnsi"/>
          <w:sz w:val="24"/>
          <w:szCs w:val="24"/>
          <w:lang w:val="id-ID"/>
        </w:rPr>
        <w:t>Solusi untuk deskripsi pembuatan garam adalah dengan memulai proses pembuatan garam dengan mengumpulkan bahan baku, seperti garam dari laut dan mineral garam. Kemudian, bahan-bahan tersebut harus diproses untuk menghilangkan kontaminan dan masuk ke proses pemurnian. Proses pemurnian ini melibatkan beberapa tahap, termasuk penyaringan, penghalusan, dan penyulingan. Setelah semua proses ini selesai, garam siap untuk dipasarkan.</w:t>
      </w:r>
    </w:p>
    <w:p w14:paraId="1070E2BF" w14:textId="466EDFBE" w:rsidR="002E1E06" w:rsidRPr="002E1E06" w:rsidRDefault="002E1E06" w:rsidP="002E1E06">
      <w:pPr>
        <w:pStyle w:val="ListParagraph"/>
        <w:numPr>
          <w:ilvl w:val="0"/>
          <w:numId w:val="10"/>
        </w:numPr>
        <w:jc w:val="both"/>
        <w:rPr>
          <w:rFonts w:asciiTheme="majorHAnsi" w:hAnsiTheme="majorHAnsi" w:cstheme="majorHAnsi"/>
          <w:sz w:val="24"/>
          <w:szCs w:val="24"/>
          <w:lang w:val="id-ID"/>
        </w:rPr>
      </w:pPr>
      <w:r w:rsidRPr="002E1E06">
        <w:rPr>
          <w:rFonts w:asciiTheme="majorHAnsi" w:hAnsiTheme="majorHAnsi" w:cstheme="majorHAnsi"/>
          <w:sz w:val="24"/>
          <w:szCs w:val="24"/>
          <w:lang w:val="id-ID"/>
        </w:rPr>
        <w:t>Untuk deskripsi pemasaran garam, strategi pemasaran yang efektif harus diterapkan untuk menarik perhatian pelanggan. Strategi ini bisa meliputi penggunaan media sosial untuk mempromosikan produk, menawarkan diskon, membuat kampanye, dan membangun hubungan dengan pelanggan. Dengan menggunakan strategi yang tepat, Anda akan dapat meningkatkan pemasaran garam dan meningkatkan penjualan.</w:t>
      </w:r>
    </w:p>
    <w:p w14:paraId="4A3DFD88" w14:textId="55B77614" w:rsidR="002E1E06" w:rsidRDefault="002E1E06" w:rsidP="002E1E06">
      <w:pPr>
        <w:pStyle w:val="ListParagraph"/>
        <w:numPr>
          <w:ilvl w:val="0"/>
          <w:numId w:val="10"/>
        </w:numPr>
        <w:jc w:val="both"/>
        <w:rPr>
          <w:rFonts w:asciiTheme="majorHAnsi" w:hAnsiTheme="majorHAnsi" w:cstheme="majorHAnsi"/>
          <w:sz w:val="24"/>
          <w:szCs w:val="24"/>
          <w:lang w:val="id-ID"/>
        </w:rPr>
      </w:pPr>
      <w:r w:rsidRPr="002E1E06">
        <w:rPr>
          <w:rFonts w:asciiTheme="majorHAnsi" w:hAnsiTheme="majorHAnsi" w:cstheme="majorHAnsi"/>
          <w:sz w:val="24"/>
          <w:szCs w:val="24"/>
          <w:lang w:val="id-ID"/>
        </w:rPr>
        <w:t>Terakhir, untuk membuat sistem web garam, Anda harus mempertimbangkan beberapa aspek, seperti keamanan, kemudahan penggunaan, dan antarmuka yang intuitif. Anda juga harus memastikan bahwa sistem web tersebut dapat menampilkan informasi garam dengan mudah dan dapat diakses secara online. Setelah membuat sistem web, Anda harus melakukan tes untuk memastikan bahwa sistem web benar-benar berfungsi dengan baik sebelum diluncurkan.</w:t>
      </w:r>
    </w:p>
    <w:p w14:paraId="2A9DFF90" w14:textId="77777777" w:rsidR="002E1E06" w:rsidRDefault="002E1E06" w:rsidP="002E1E06">
      <w:pPr>
        <w:jc w:val="both"/>
        <w:rPr>
          <w:rFonts w:asciiTheme="majorHAnsi" w:hAnsiTheme="majorHAnsi" w:cstheme="majorHAnsi"/>
          <w:sz w:val="24"/>
          <w:szCs w:val="24"/>
          <w:lang w:val="id-ID"/>
        </w:rPr>
      </w:pPr>
    </w:p>
    <w:p w14:paraId="2A3189B4" w14:textId="77777777" w:rsidR="002E1E06" w:rsidRDefault="002E1E06" w:rsidP="002E1E06">
      <w:pPr>
        <w:pStyle w:val="ListParagraph"/>
        <w:numPr>
          <w:ilvl w:val="0"/>
          <w:numId w:val="4"/>
        </w:numPr>
        <w:jc w:val="both"/>
        <w:rPr>
          <w:rFonts w:asciiTheme="majorHAnsi" w:hAnsiTheme="majorHAnsi" w:cstheme="majorHAnsi"/>
          <w:sz w:val="24"/>
          <w:szCs w:val="24"/>
          <w:lang w:val="id-ID"/>
        </w:rPr>
      </w:pPr>
      <w:r>
        <w:rPr>
          <w:rFonts w:asciiTheme="majorHAnsi" w:hAnsiTheme="majorHAnsi" w:cstheme="majorHAnsi"/>
          <w:sz w:val="24"/>
          <w:szCs w:val="24"/>
          <w:lang w:val="id-ID"/>
        </w:rPr>
        <w:t>Fitur yang digunakan</w:t>
      </w:r>
      <w:r>
        <w:rPr>
          <w:rFonts w:asciiTheme="majorHAnsi" w:hAnsiTheme="majorHAnsi" w:cstheme="majorHAnsi"/>
          <w:sz w:val="24"/>
          <w:szCs w:val="24"/>
          <w:lang w:val="id-ID"/>
        </w:rPr>
        <w:tab/>
        <w:t>:</w:t>
      </w:r>
    </w:p>
    <w:p w14:paraId="25005B90" w14:textId="129A3780" w:rsidR="002E1E06" w:rsidRDefault="002E1E06" w:rsidP="002E1E06">
      <w:pPr>
        <w:pStyle w:val="ListParagraph"/>
        <w:numPr>
          <w:ilvl w:val="0"/>
          <w:numId w:val="18"/>
        </w:numPr>
        <w:jc w:val="both"/>
        <w:rPr>
          <w:rFonts w:asciiTheme="majorHAnsi" w:hAnsiTheme="majorHAnsi" w:cstheme="majorHAnsi"/>
          <w:sz w:val="24"/>
          <w:szCs w:val="24"/>
          <w:lang w:val="id-ID"/>
        </w:rPr>
      </w:pPr>
      <w:r w:rsidRPr="002E1E06">
        <w:rPr>
          <w:rFonts w:asciiTheme="majorHAnsi" w:hAnsiTheme="majorHAnsi" w:cstheme="majorHAnsi"/>
          <w:sz w:val="24"/>
          <w:szCs w:val="24"/>
          <w:lang w:val="id-ID"/>
        </w:rPr>
        <w:t>Mungkin adanya fitur yang kami gunakan sebagai berikut</w:t>
      </w:r>
      <w:r w:rsidRPr="002E1E06">
        <w:rPr>
          <w:rFonts w:asciiTheme="majorHAnsi" w:hAnsiTheme="majorHAnsi" w:cstheme="majorHAnsi"/>
          <w:sz w:val="24"/>
          <w:szCs w:val="24"/>
          <w:lang w:val="id-ID"/>
        </w:rPr>
        <w:tab/>
        <w:t>:</w:t>
      </w:r>
    </w:p>
    <w:p w14:paraId="41042685" w14:textId="6F6FB2E5" w:rsidR="002E1E06" w:rsidRDefault="002E1E06" w:rsidP="002E1E06">
      <w:pPr>
        <w:pStyle w:val="ListParagraph"/>
        <w:numPr>
          <w:ilvl w:val="0"/>
          <w:numId w:val="19"/>
        </w:numPr>
        <w:jc w:val="both"/>
        <w:rPr>
          <w:rFonts w:asciiTheme="majorHAnsi" w:hAnsiTheme="majorHAnsi" w:cstheme="majorHAnsi"/>
          <w:sz w:val="24"/>
          <w:szCs w:val="24"/>
          <w:lang w:val="id-ID"/>
        </w:rPr>
      </w:pPr>
      <w:r>
        <w:rPr>
          <w:rFonts w:asciiTheme="majorHAnsi" w:hAnsiTheme="majorHAnsi" w:cstheme="majorHAnsi"/>
          <w:sz w:val="24"/>
          <w:szCs w:val="24"/>
          <w:lang w:val="id-ID"/>
        </w:rPr>
        <w:t>Login</w:t>
      </w:r>
    </w:p>
    <w:p w14:paraId="19E2C711" w14:textId="34CC8477" w:rsidR="002E1E06" w:rsidRDefault="002E1E06" w:rsidP="002E1E06">
      <w:pPr>
        <w:pStyle w:val="ListParagraph"/>
        <w:numPr>
          <w:ilvl w:val="0"/>
          <w:numId w:val="19"/>
        </w:numPr>
        <w:jc w:val="both"/>
        <w:rPr>
          <w:rFonts w:asciiTheme="majorHAnsi" w:hAnsiTheme="majorHAnsi" w:cstheme="majorHAnsi"/>
          <w:sz w:val="24"/>
          <w:szCs w:val="24"/>
          <w:lang w:val="id-ID"/>
        </w:rPr>
      </w:pPr>
      <w:r>
        <w:rPr>
          <w:rFonts w:asciiTheme="majorHAnsi" w:hAnsiTheme="majorHAnsi" w:cstheme="majorHAnsi"/>
          <w:sz w:val="24"/>
          <w:szCs w:val="24"/>
          <w:lang w:val="id-ID"/>
        </w:rPr>
        <w:t>Informasi</w:t>
      </w:r>
    </w:p>
    <w:p w14:paraId="1AAC97EF" w14:textId="79CE5CEC" w:rsidR="002E1E06" w:rsidRDefault="002E1E06" w:rsidP="002E1E06">
      <w:pPr>
        <w:pStyle w:val="ListParagraph"/>
        <w:numPr>
          <w:ilvl w:val="0"/>
          <w:numId w:val="19"/>
        </w:numPr>
        <w:jc w:val="both"/>
        <w:rPr>
          <w:rFonts w:asciiTheme="majorHAnsi" w:hAnsiTheme="majorHAnsi" w:cstheme="majorHAnsi"/>
          <w:sz w:val="24"/>
          <w:szCs w:val="24"/>
          <w:lang w:val="id-ID"/>
        </w:rPr>
      </w:pPr>
      <w:r>
        <w:rPr>
          <w:rFonts w:asciiTheme="majorHAnsi" w:hAnsiTheme="majorHAnsi" w:cstheme="majorHAnsi"/>
          <w:sz w:val="24"/>
          <w:szCs w:val="24"/>
          <w:lang w:val="id-ID"/>
        </w:rPr>
        <w:t>Marketplace</w:t>
      </w:r>
    </w:p>
    <w:p w14:paraId="5E7873E9" w14:textId="77777777" w:rsidR="002E1E06" w:rsidRPr="002E1E06" w:rsidRDefault="002E1E06" w:rsidP="002E1E06">
      <w:pPr>
        <w:jc w:val="both"/>
        <w:rPr>
          <w:rFonts w:asciiTheme="majorHAnsi" w:hAnsiTheme="majorHAnsi" w:cstheme="majorHAnsi"/>
          <w:sz w:val="24"/>
          <w:szCs w:val="24"/>
          <w:lang w:val="id-ID"/>
        </w:rPr>
      </w:pPr>
    </w:p>
    <w:p w14:paraId="52C4A6FD" w14:textId="77777777" w:rsidR="003D1A68" w:rsidRDefault="003D1A68" w:rsidP="00093CC0">
      <w:pPr>
        <w:jc w:val="center"/>
        <w:rPr>
          <w:noProof/>
        </w:rPr>
      </w:pPr>
    </w:p>
    <w:p w14:paraId="65E1FBA8" w14:textId="5A282FF5" w:rsidR="00093CC0" w:rsidRPr="00093CC0" w:rsidRDefault="00093CC0" w:rsidP="00093CC0">
      <w:pPr>
        <w:jc w:val="center"/>
        <w:rPr>
          <w:rFonts w:asciiTheme="majorHAnsi" w:hAnsiTheme="majorHAnsi" w:cstheme="majorHAnsi"/>
          <w:sz w:val="24"/>
          <w:szCs w:val="24"/>
          <w:lang w:val="id-ID"/>
        </w:rPr>
      </w:pPr>
      <w:r>
        <w:rPr>
          <w:noProof/>
        </w:rPr>
        <w:lastRenderedPageBreak/>
        <w:drawing>
          <wp:inline distT="0" distB="0" distL="0" distR="0" wp14:anchorId="171102DB" wp14:editId="6C5CF8EB">
            <wp:extent cx="3112135" cy="5577840"/>
            <wp:effectExtent l="0" t="0" r="0" b="3810"/>
            <wp:docPr id="971918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0675" cy="5628992"/>
                    </a:xfrm>
                    <a:prstGeom prst="rect">
                      <a:avLst/>
                    </a:prstGeom>
                    <a:noFill/>
                    <a:ln>
                      <a:noFill/>
                    </a:ln>
                  </pic:spPr>
                </pic:pic>
              </a:graphicData>
            </a:graphic>
          </wp:inline>
        </w:drawing>
      </w:r>
    </w:p>
    <w:sectPr w:rsidR="00093CC0" w:rsidRPr="00093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4E1B"/>
    <w:multiLevelType w:val="hybridMultilevel"/>
    <w:tmpl w:val="10169FF8"/>
    <w:lvl w:ilvl="0" w:tplc="3809000B">
      <w:start w:val="1"/>
      <w:numFmt w:val="bullet"/>
      <w:lvlText w:val=""/>
      <w:lvlJc w:val="left"/>
      <w:pPr>
        <w:ind w:left="888" w:hanging="360"/>
      </w:pPr>
      <w:rPr>
        <w:rFonts w:ascii="Wingdings" w:hAnsi="Wingdings" w:hint="default"/>
      </w:rPr>
    </w:lvl>
    <w:lvl w:ilvl="1" w:tplc="38090003" w:tentative="1">
      <w:start w:val="1"/>
      <w:numFmt w:val="bullet"/>
      <w:lvlText w:val="o"/>
      <w:lvlJc w:val="left"/>
      <w:pPr>
        <w:ind w:left="1608" w:hanging="360"/>
      </w:pPr>
      <w:rPr>
        <w:rFonts w:ascii="Courier New" w:hAnsi="Courier New" w:cs="Courier New" w:hint="default"/>
      </w:rPr>
    </w:lvl>
    <w:lvl w:ilvl="2" w:tplc="38090005" w:tentative="1">
      <w:start w:val="1"/>
      <w:numFmt w:val="bullet"/>
      <w:lvlText w:val=""/>
      <w:lvlJc w:val="left"/>
      <w:pPr>
        <w:ind w:left="2328" w:hanging="360"/>
      </w:pPr>
      <w:rPr>
        <w:rFonts w:ascii="Wingdings" w:hAnsi="Wingdings" w:hint="default"/>
      </w:rPr>
    </w:lvl>
    <w:lvl w:ilvl="3" w:tplc="38090001" w:tentative="1">
      <w:start w:val="1"/>
      <w:numFmt w:val="bullet"/>
      <w:lvlText w:val=""/>
      <w:lvlJc w:val="left"/>
      <w:pPr>
        <w:ind w:left="3048" w:hanging="360"/>
      </w:pPr>
      <w:rPr>
        <w:rFonts w:ascii="Symbol" w:hAnsi="Symbol" w:hint="default"/>
      </w:rPr>
    </w:lvl>
    <w:lvl w:ilvl="4" w:tplc="38090003" w:tentative="1">
      <w:start w:val="1"/>
      <w:numFmt w:val="bullet"/>
      <w:lvlText w:val="o"/>
      <w:lvlJc w:val="left"/>
      <w:pPr>
        <w:ind w:left="3768" w:hanging="360"/>
      </w:pPr>
      <w:rPr>
        <w:rFonts w:ascii="Courier New" w:hAnsi="Courier New" w:cs="Courier New" w:hint="default"/>
      </w:rPr>
    </w:lvl>
    <w:lvl w:ilvl="5" w:tplc="38090005" w:tentative="1">
      <w:start w:val="1"/>
      <w:numFmt w:val="bullet"/>
      <w:lvlText w:val=""/>
      <w:lvlJc w:val="left"/>
      <w:pPr>
        <w:ind w:left="4488" w:hanging="360"/>
      </w:pPr>
      <w:rPr>
        <w:rFonts w:ascii="Wingdings" w:hAnsi="Wingdings" w:hint="default"/>
      </w:rPr>
    </w:lvl>
    <w:lvl w:ilvl="6" w:tplc="38090001" w:tentative="1">
      <w:start w:val="1"/>
      <w:numFmt w:val="bullet"/>
      <w:lvlText w:val=""/>
      <w:lvlJc w:val="left"/>
      <w:pPr>
        <w:ind w:left="5208" w:hanging="360"/>
      </w:pPr>
      <w:rPr>
        <w:rFonts w:ascii="Symbol" w:hAnsi="Symbol" w:hint="default"/>
      </w:rPr>
    </w:lvl>
    <w:lvl w:ilvl="7" w:tplc="38090003" w:tentative="1">
      <w:start w:val="1"/>
      <w:numFmt w:val="bullet"/>
      <w:lvlText w:val="o"/>
      <w:lvlJc w:val="left"/>
      <w:pPr>
        <w:ind w:left="5928" w:hanging="360"/>
      </w:pPr>
      <w:rPr>
        <w:rFonts w:ascii="Courier New" w:hAnsi="Courier New" w:cs="Courier New" w:hint="default"/>
      </w:rPr>
    </w:lvl>
    <w:lvl w:ilvl="8" w:tplc="38090005" w:tentative="1">
      <w:start w:val="1"/>
      <w:numFmt w:val="bullet"/>
      <w:lvlText w:val=""/>
      <w:lvlJc w:val="left"/>
      <w:pPr>
        <w:ind w:left="6648" w:hanging="360"/>
      </w:pPr>
      <w:rPr>
        <w:rFonts w:ascii="Wingdings" w:hAnsi="Wingdings" w:hint="default"/>
      </w:rPr>
    </w:lvl>
  </w:abstractNum>
  <w:abstractNum w:abstractNumId="1" w15:restartNumberingAfterBreak="0">
    <w:nsid w:val="14604C52"/>
    <w:multiLevelType w:val="hybridMultilevel"/>
    <w:tmpl w:val="B95ED91E"/>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147F07C1"/>
    <w:multiLevelType w:val="hybridMultilevel"/>
    <w:tmpl w:val="40A8BE2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DE30E5"/>
    <w:multiLevelType w:val="hybridMultilevel"/>
    <w:tmpl w:val="755CA6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DE21A9D"/>
    <w:multiLevelType w:val="hybridMultilevel"/>
    <w:tmpl w:val="686C65B4"/>
    <w:lvl w:ilvl="0" w:tplc="38090005">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200943F0"/>
    <w:multiLevelType w:val="hybridMultilevel"/>
    <w:tmpl w:val="19E0EF8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B242E46"/>
    <w:multiLevelType w:val="hybridMultilevel"/>
    <w:tmpl w:val="CDC6CAB8"/>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2BA772DA"/>
    <w:multiLevelType w:val="hybridMultilevel"/>
    <w:tmpl w:val="D6E241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E78787B"/>
    <w:multiLevelType w:val="hybridMultilevel"/>
    <w:tmpl w:val="D0CA96AA"/>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3CC1757B"/>
    <w:multiLevelType w:val="multilevel"/>
    <w:tmpl w:val="99C4952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CF01366"/>
    <w:multiLevelType w:val="hybridMultilevel"/>
    <w:tmpl w:val="CB02BA3E"/>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44EC6070"/>
    <w:multiLevelType w:val="hybridMultilevel"/>
    <w:tmpl w:val="07B6121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7764596"/>
    <w:multiLevelType w:val="hybridMultilevel"/>
    <w:tmpl w:val="A5EA9CE8"/>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78E5632"/>
    <w:multiLevelType w:val="hybridMultilevel"/>
    <w:tmpl w:val="2D1007C6"/>
    <w:lvl w:ilvl="0" w:tplc="791EDAE6">
      <w:start w:val="1"/>
      <w:numFmt w:val="decimal"/>
      <w:lvlText w:val="2.%1"/>
      <w:lvlJc w:val="left"/>
      <w:pPr>
        <w:ind w:left="714" w:hanging="360"/>
      </w:pPr>
      <w:rPr>
        <w:rFonts w:hint="default"/>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14" w15:restartNumberingAfterBreak="0">
    <w:nsid w:val="4DBC623A"/>
    <w:multiLevelType w:val="hybridMultilevel"/>
    <w:tmpl w:val="AA4800D8"/>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51365057"/>
    <w:multiLevelType w:val="hybridMultilevel"/>
    <w:tmpl w:val="DB420124"/>
    <w:lvl w:ilvl="0" w:tplc="3809000B">
      <w:start w:val="1"/>
      <w:numFmt w:val="bullet"/>
      <w:lvlText w:val=""/>
      <w:lvlJc w:val="left"/>
      <w:pPr>
        <w:ind w:left="888" w:hanging="360"/>
      </w:pPr>
      <w:rPr>
        <w:rFonts w:ascii="Wingdings" w:hAnsi="Wingdings" w:hint="default"/>
      </w:rPr>
    </w:lvl>
    <w:lvl w:ilvl="1" w:tplc="38090003" w:tentative="1">
      <w:start w:val="1"/>
      <w:numFmt w:val="bullet"/>
      <w:lvlText w:val="o"/>
      <w:lvlJc w:val="left"/>
      <w:pPr>
        <w:ind w:left="1608" w:hanging="360"/>
      </w:pPr>
      <w:rPr>
        <w:rFonts w:ascii="Courier New" w:hAnsi="Courier New" w:cs="Courier New" w:hint="default"/>
      </w:rPr>
    </w:lvl>
    <w:lvl w:ilvl="2" w:tplc="38090005" w:tentative="1">
      <w:start w:val="1"/>
      <w:numFmt w:val="bullet"/>
      <w:lvlText w:val=""/>
      <w:lvlJc w:val="left"/>
      <w:pPr>
        <w:ind w:left="2328" w:hanging="360"/>
      </w:pPr>
      <w:rPr>
        <w:rFonts w:ascii="Wingdings" w:hAnsi="Wingdings" w:hint="default"/>
      </w:rPr>
    </w:lvl>
    <w:lvl w:ilvl="3" w:tplc="38090001" w:tentative="1">
      <w:start w:val="1"/>
      <w:numFmt w:val="bullet"/>
      <w:lvlText w:val=""/>
      <w:lvlJc w:val="left"/>
      <w:pPr>
        <w:ind w:left="3048" w:hanging="360"/>
      </w:pPr>
      <w:rPr>
        <w:rFonts w:ascii="Symbol" w:hAnsi="Symbol" w:hint="default"/>
      </w:rPr>
    </w:lvl>
    <w:lvl w:ilvl="4" w:tplc="38090003" w:tentative="1">
      <w:start w:val="1"/>
      <w:numFmt w:val="bullet"/>
      <w:lvlText w:val="o"/>
      <w:lvlJc w:val="left"/>
      <w:pPr>
        <w:ind w:left="3768" w:hanging="360"/>
      </w:pPr>
      <w:rPr>
        <w:rFonts w:ascii="Courier New" w:hAnsi="Courier New" w:cs="Courier New" w:hint="default"/>
      </w:rPr>
    </w:lvl>
    <w:lvl w:ilvl="5" w:tplc="38090005" w:tentative="1">
      <w:start w:val="1"/>
      <w:numFmt w:val="bullet"/>
      <w:lvlText w:val=""/>
      <w:lvlJc w:val="left"/>
      <w:pPr>
        <w:ind w:left="4488" w:hanging="360"/>
      </w:pPr>
      <w:rPr>
        <w:rFonts w:ascii="Wingdings" w:hAnsi="Wingdings" w:hint="default"/>
      </w:rPr>
    </w:lvl>
    <w:lvl w:ilvl="6" w:tplc="38090001" w:tentative="1">
      <w:start w:val="1"/>
      <w:numFmt w:val="bullet"/>
      <w:lvlText w:val=""/>
      <w:lvlJc w:val="left"/>
      <w:pPr>
        <w:ind w:left="5208" w:hanging="360"/>
      </w:pPr>
      <w:rPr>
        <w:rFonts w:ascii="Symbol" w:hAnsi="Symbol" w:hint="default"/>
      </w:rPr>
    </w:lvl>
    <w:lvl w:ilvl="7" w:tplc="38090003" w:tentative="1">
      <w:start w:val="1"/>
      <w:numFmt w:val="bullet"/>
      <w:lvlText w:val="o"/>
      <w:lvlJc w:val="left"/>
      <w:pPr>
        <w:ind w:left="5928" w:hanging="360"/>
      </w:pPr>
      <w:rPr>
        <w:rFonts w:ascii="Courier New" w:hAnsi="Courier New" w:cs="Courier New" w:hint="default"/>
      </w:rPr>
    </w:lvl>
    <w:lvl w:ilvl="8" w:tplc="38090005" w:tentative="1">
      <w:start w:val="1"/>
      <w:numFmt w:val="bullet"/>
      <w:lvlText w:val=""/>
      <w:lvlJc w:val="left"/>
      <w:pPr>
        <w:ind w:left="6648" w:hanging="360"/>
      </w:pPr>
      <w:rPr>
        <w:rFonts w:ascii="Wingdings" w:hAnsi="Wingdings" w:hint="default"/>
      </w:rPr>
    </w:lvl>
  </w:abstractNum>
  <w:abstractNum w:abstractNumId="16" w15:restartNumberingAfterBreak="0">
    <w:nsid w:val="5C987CDD"/>
    <w:multiLevelType w:val="hybridMultilevel"/>
    <w:tmpl w:val="A49A5396"/>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15:restartNumberingAfterBreak="0">
    <w:nsid w:val="60AB4AC4"/>
    <w:multiLevelType w:val="hybridMultilevel"/>
    <w:tmpl w:val="F3DA91D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D7E1D61"/>
    <w:multiLevelType w:val="hybridMultilevel"/>
    <w:tmpl w:val="AC527BEA"/>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633099236">
    <w:abstractNumId w:val="13"/>
  </w:num>
  <w:num w:numId="2" w16cid:durableId="1332753549">
    <w:abstractNumId w:val="9"/>
  </w:num>
  <w:num w:numId="3" w16cid:durableId="1489705791">
    <w:abstractNumId w:val="7"/>
  </w:num>
  <w:num w:numId="4" w16cid:durableId="755053908">
    <w:abstractNumId w:val="3"/>
  </w:num>
  <w:num w:numId="5" w16cid:durableId="958024286">
    <w:abstractNumId w:val="8"/>
  </w:num>
  <w:num w:numId="6" w16cid:durableId="763647530">
    <w:abstractNumId w:val="16"/>
  </w:num>
  <w:num w:numId="7" w16cid:durableId="1638223585">
    <w:abstractNumId w:val="12"/>
  </w:num>
  <w:num w:numId="8" w16cid:durableId="535199497">
    <w:abstractNumId w:val="14"/>
  </w:num>
  <w:num w:numId="9" w16cid:durableId="96366993">
    <w:abstractNumId w:val="1"/>
  </w:num>
  <w:num w:numId="10" w16cid:durableId="1382250877">
    <w:abstractNumId w:val="0"/>
  </w:num>
  <w:num w:numId="11" w16cid:durableId="429744923">
    <w:abstractNumId w:val="17"/>
  </w:num>
  <w:num w:numId="12" w16cid:durableId="2032685422">
    <w:abstractNumId w:val="6"/>
  </w:num>
  <w:num w:numId="13" w16cid:durableId="1076442465">
    <w:abstractNumId w:val="2"/>
  </w:num>
  <w:num w:numId="14" w16cid:durableId="2014642917">
    <w:abstractNumId w:val="10"/>
  </w:num>
  <w:num w:numId="15" w16cid:durableId="1078480545">
    <w:abstractNumId w:val="11"/>
  </w:num>
  <w:num w:numId="16" w16cid:durableId="772554251">
    <w:abstractNumId w:val="18"/>
  </w:num>
  <w:num w:numId="17" w16cid:durableId="2063673460">
    <w:abstractNumId w:val="5"/>
  </w:num>
  <w:num w:numId="18" w16cid:durableId="150294428">
    <w:abstractNumId w:val="15"/>
  </w:num>
  <w:num w:numId="19" w16cid:durableId="363016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22"/>
    <w:rsid w:val="00045B16"/>
    <w:rsid w:val="00093CC0"/>
    <w:rsid w:val="000D68B6"/>
    <w:rsid w:val="00187B9F"/>
    <w:rsid w:val="002A03A6"/>
    <w:rsid w:val="002E1E06"/>
    <w:rsid w:val="003D1A68"/>
    <w:rsid w:val="00582CCE"/>
    <w:rsid w:val="0098546F"/>
    <w:rsid w:val="009C0722"/>
    <w:rsid w:val="00B514C5"/>
    <w:rsid w:val="00BE49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96FC"/>
  <w15:chartTrackingRefBased/>
  <w15:docId w15:val="{2ADF47CF-15FE-4483-9468-674352AB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ListParagraph"/>
    <w:next w:val="Normal"/>
    <w:link w:val="Heading2Char"/>
    <w:uiPriority w:val="9"/>
    <w:unhideWhenUsed/>
    <w:qFormat/>
    <w:rsid w:val="002A03A6"/>
    <w:pPr>
      <w:numPr>
        <w:numId w:val="2"/>
      </w:numPr>
      <w:spacing w:after="200" w:line="276" w:lineRule="auto"/>
      <w:ind w:left="714" w:hanging="360"/>
      <w:outlineLvl w:val="1"/>
    </w:pPr>
    <w:rPr>
      <w:b/>
      <w:sz w:val="28"/>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03A6"/>
    <w:rPr>
      <w:b/>
      <w:sz w:val="28"/>
      <w:lang w:val="id-ID"/>
    </w:rPr>
  </w:style>
  <w:style w:type="paragraph" w:styleId="ListParagraph">
    <w:name w:val="List Paragraph"/>
    <w:basedOn w:val="Normal"/>
    <w:uiPriority w:val="34"/>
    <w:qFormat/>
    <w:rsid w:val="002A0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OHS2021</dc:creator>
  <cp:keywords/>
  <dc:description/>
  <cp:lastModifiedBy>LENOVO OHS2021</cp:lastModifiedBy>
  <cp:revision>5</cp:revision>
  <dcterms:created xsi:type="dcterms:W3CDTF">2023-09-20T12:37:00Z</dcterms:created>
  <dcterms:modified xsi:type="dcterms:W3CDTF">2023-09-28T14:20:00Z</dcterms:modified>
</cp:coreProperties>
</file>