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D37F8" w14:textId="77777777" w:rsidR="00176A3E" w:rsidRPr="00176A3E" w:rsidRDefault="00176A3E" w:rsidP="00176A3E">
      <w:pPr>
        <w:spacing w:line="240" w:lineRule="auto"/>
        <w:ind w:firstLine="0"/>
        <w:jc w:val="center"/>
        <w:rPr>
          <w:rFonts w:eastAsia="Times New Roman" w:cs="Times New Roman"/>
          <w:kern w:val="1"/>
          <w:szCs w:val="28"/>
          <w:lang w:eastAsia="ru-RU"/>
          <w14:ligatures w14:val="none"/>
        </w:rPr>
      </w:pPr>
      <w:r w:rsidRPr="00176A3E">
        <w:rPr>
          <w:rFonts w:eastAsia="Times New Roman" w:cs="Times New Roman"/>
          <w:kern w:val="1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1EA8F2B9" w14:textId="77777777" w:rsidR="00176A3E" w:rsidRPr="00176A3E" w:rsidRDefault="00176A3E" w:rsidP="00176A3E">
      <w:pPr>
        <w:spacing w:line="240" w:lineRule="auto"/>
        <w:ind w:firstLine="0"/>
        <w:jc w:val="center"/>
        <w:rPr>
          <w:rFonts w:eastAsia="Times New Roman" w:cs="Times New Roman"/>
          <w:kern w:val="1"/>
          <w:szCs w:val="28"/>
          <w:lang w:eastAsia="ru-RU"/>
          <w14:ligatures w14:val="none"/>
        </w:rPr>
      </w:pPr>
      <w:r w:rsidRPr="00176A3E">
        <w:rPr>
          <w:rFonts w:eastAsia="Times New Roman" w:cs="Times New Roman"/>
          <w:kern w:val="1"/>
          <w:szCs w:val="28"/>
          <w:lang w:eastAsia="ru-RU"/>
          <w14:ligatures w14:val="none"/>
        </w:rPr>
        <w:t>Федеральное государственное автономное образовательное учреждение</w:t>
      </w:r>
    </w:p>
    <w:p w14:paraId="52747494" w14:textId="77777777" w:rsidR="00176A3E" w:rsidRPr="00176A3E" w:rsidRDefault="00176A3E" w:rsidP="00176A3E">
      <w:pPr>
        <w:spacing w:line="240" w:lineRule="auto"/>
        <w:ind w:firstLine="0"/>
        <w:jc w:val="center"/>
        <w:rPr>
          <w:rFonts w:eastAsia="Times New Roman" w:cs="Times New Roman"/>
          <w:kern w:val="1"/>
          <w:szCs w:val="28"/>
          <w:lang w:eastAsia="ru-RU"/>
          <w14:ligatures w14:val="none"/>
        </w:rPr>
      </w:pPr>
      <w:r w:rsidRPr="00176A3E">
        <w:rPr>
          <w:rFonts w:eastAsia="Times New Roman" w:cs="Times New Roman"/>
          <w:kern w:val="1"/>
          <w:szCs w:val="28"/>
          <w:lang w:eastAsia="ru-RU"/>
          <w14:ligatures w14:val="none"/>
        </w:rPr>
        <w:t>высшего образования</w:t>
      </w:r>
    </w:p>
    <w:p w14:paraId="58A935A5" w14:textId="77777777" w:rsidR="00176A3E" w:rsidRPr="00176A3E" w:rsidRDefault="00176A3E" w:rsidP="00176A3E">
      <w:pPr>
        <w:spacing w:line="240" w:lineRule="auto"/>
        <w:ind w:firstLine="0"/>
        <w:jc w:val="center"/>
        <w:rPr>
          <w:rFonts w:eastAsia="Times New Roman" w:cs="Times New Roman"/>
          <w:b/>
          <w:kern w:val="1"/>
          <w:szCs w:val="28"/>
          <w:lang w:eastAsia="ru-RU"/>
          <w14:ligatures w14:val="none"/>
        </w:rPr>
      </w:pPr>
      <w:r w:rsidRPr="00176A3E">
        <w:rPr>
          <w:rFonts w:eastAsia="Times New Roman" w:cs="Times New Roman"/>
          <w:b/>
          <w:kern w:val="1"/>
          <w:szCs w:val="28"/>
          <w:lang w:eastAsia="ru-RU"/>
          <w14:ligatures w14:val="none"/>
        </w:rPr>
        <w:t>«Пермский национальный</w:t>
      </w:r>
      <w:r w:rsidRPr="00176A3E">
        <w:rPr>
          <w:rFonts w:eastAsia="Times New Roman" w:cs="Times New Roman"/>
          <w:kern w:val="1"/>
          <w:szCs w:val="28"/>
          <w:lang w:eastAsia="ru-RU"/>
          <w14:ligatures w14:val="none"/>
        </w:rPr>
        <w:t xml:space="preserve"> </w:t>
      </w:r>
      <w:r w:rsidRPr="00176A3E">
        <w:rPr>
          <w:rFonts w:eastAsia="Times New Roman" w:cs="Times New Roman"/>
          <w:b/>
          <w:kern w:val="1"/>
          <w:szCs w:val="28"/>
          <w:lang w:eastAsia="ru-RU"/>
          <w14:ligatures w14:val="none"/>
        </w:rPr>
        <w:t xml:space="preserve">исследовательский </w:t>
      </w:r>
    </w:p>
    <w:p w14:paraId="6E7BD9A6" w14:textId="77777777" w:rsidR="00176A3E" w:rsidRPr="00176A3E" w:rsidRDefault="00176A3E" w:rsidP="00176A3E">
      <w:pPr>
        <w:spacing w:line="240" w:lineRule="auto"/>
        <w:ind w:firstLine="0"/>
        <w:jc w:val="center"/>
        <w:rPr>
          <w:rFonts w:eastAsia="Times New Roman" w:cs="Times New Roman"/>
          <w:kern w:val="1"/>
          <w:szCs w:val="28"/>
          <w:lang w:eastAsia="ru-RU"/>
          <w14:ligatures w14:val="none"/>
        </w:rPr>
      </w:pPr>
      <w:r w:rsidRPr="00176A3E">
        <w:rPr>
          <w:rFonts w:eastAsia="Times New Roman" w:cs="Times New Roman"/>
          <w:b/>
          <w:kern w:val="1"/>
          <w:szCs w:val="28"/>
          <w:lang w:eastAsia="ru-RU"/>
          <w14:ligatures w14:val="none"/>
        </w:rPr>
        <w:t>политехнический университет»</w:t>
      </w:r>
    </w:p>
    <w:p w14:paraId="2059A5ED" w14:textId="77777777" w:rsidR="00176A3E" w:rsidRPr="00176A3E" w:rsidRDefault="00176A3E" w:rsidP="00176A3E">
      <w:pPr>
        <w:spacing w:line="240" w:lineRule="auto"/>
        <w:ind w:firstLine="0"/>
        <w:jc w:val="center"/>
        <w:rPr>
          <w:rFonts w:eastAsia="Times New Roman" w:cs="Times New Roman"/>
          <w:b/>
          <w:kern w:val="1"/>
          <w:szCs w:val="28"/>
          <w:lang w:eastAsia="ru-RU"/>
          <w14:ligatures w14:val="none"/>
        </w:rPr>
      </w:pPr>
    </w:p>
    <w:p w14:paraId="2A3F28E0" w14:textId="77777777" w:rsidR="00176A3E" w:rsidRPr="00176A3E" w:rsidRDefault="00176A3E" w:rsidP="00176A3E">
      <w:pPr>
        <w:spacing w:line="240" w:lineRule="auto"/>
        <w:ind w:firstLine="0"/>
        <w:jc w:val="center"/>
        <w:rPr>
          <w:rFonts w:eastAsia="Times New Roman" w:cs="Times New Roman"/>
          <w:kern w:val="1"/>
          <w:szCs w:val="28"/>
          <w:lang w:eastAsia="ru-RU"/>
          <w14:ligatures w14:val="none"/>
        </w:rPr>
      </w:pPr>
      <w:r w:rsidRPr="00176A3E">
        <w:rPr>
          <w:rFonts w:eastAsia="Times New Roman" w:cs="Times New Roman"/>
          <w:kern w:val="1"/>
          <w:szCs w:val="28"/>
          <w:lang w:eastAsia="ru-RU"/>
          <w14:ligatures w14:val="none"/>
        </w:rPr>
        <w:t>Факультет: Прикладной математики и механики</w:t>
      </w:r>
    </w:p>
    <w:p w14:paraId="540FE08E" w14:textId="77777777" w:rsidR="00176A3E" w:rsidRPr="00176A3E" w:rsidRDefault="00176A3E" w:rsidP="00176A3E">
      <w:pPr>
        <w:spacing w:line="240" w:lineRule="auto"/>
        <w:ind w:firstLine="0"/>
        <w:jc w:val="center"/>
        <w:rPr>
          <w:rFonts w:eastAsia="Times New Roman" w:cs="Times New Roman"/>
          <w:kern w:val="1"/>
          <w:szCs w:val="28"/>
          <w:lang w:eastAsia="ru-RU"/>
          <w14:ligatures w14:val="none"/>
        </w:rPr>
      </w:pPr>
      <w:r w:rsidRPr="00176A3E">
        <w:rPr>
          <w:rFonts w:eastAsia="Times New Roman" w:cs="Times New Roman"/>
          <w:kern w:val="1"/>
          <w:szCs w:val="28"/>
          <w:lang w:eastAsia="ru-RU"/>
          <w14:ligatures w14:val="none"/>
        </w:rPr>
        <w:t>Кафедра: Прикладная математика</w:t>
      </w:r>
    </w:p>
    <w:p w14:paraId="002696DC" w14:textId="77777777" w:rsidR="00176A3E" w:rsidRPr="00176A3E" w:rsidRDefault="00176A3E" w:rsidP="00176A3E">
      <w:pPr>
        <w:spacing w:line="240" w:lineRule="auto"/>
        <w:ind w:firstLine="0"/>
        <w:jc w:val="center"/>
        <w:rPr>
          <w:rFonts w:ascii="Arial" w:eastAsia="Times New Roman" w:hAnsi="Arial" w:cs="Arial"/>
          <w:b/>
          <w:kern w:val="1"/>
          <w:szCs w:val="28"/>
          <w:lang w:eastAsia="ru-RU"/>
          <w14:ligatures w14:val="none"/>
        </w:rPr>
      </w:pPr>
    </w:p>
    <w:p w14:paraId="63761F48" w14:textId="77777777" w:rsidR="00176A3E" w:rsidRPr="00176A3E" w:rsidRDefault="00176A3E" w:rsidP="00176A3E">
      <w:pPr>
        <w:spacing w:line="240" w:lineRule="auto"/>
        <w:ind w:left="709" w:firstLine="0"/>
        <w:jc w:val="center"/>
        <w:rPr>
          <w:rFonts w:eastAsia="Times New Roman" w:cs="Times New Roman"/>
          <w:kern w:val="1"/>
          <w:szCs w:val="28"/>
          <w:lang w:eastAsia="ru-RU"/>
          <w14:ligatures w14:val="none"/>
        </w:rPr>
      </w:pPr>
      <w:r w:rsidRPr="00176A3E">
        <w:rPr>
          <w:rFonts w:eastAsia="Times New Roman" w:cs="Times New Roman"/>
          <w:kern w:val="1"/>
          <w:szCs w:val="28"/>
          <w:lang w:eastAsia="ru-RU"/>
          <w14:ligatures w14:val="none"/>
        </w:rPr>
        <w:t xml:space="preserve">Направление: </w:t>
      </w:r>
      <w:r w:rsidRPr="00176A3E">
        <w:rPr>
          <w:rFonts w:eastAsia="Calibri" w:cs="Times New Roman"/>
          <w:kern w:val="1"/>
          <w:szCs w:val="28"/>
          <w:lang w:eastAsia="ru-RU"/>
          <w14:ligatures w14:val="none"/>
        </w:rPr>
        <w:t xml:space="preserve">24.03.02 </w:t>
      </w:r>
      <w:r w:rsidRPr="00176A3E">
        <w:rPr>
          <w:rFonts w:eastAsia="Calibri" w:cs="Times New Roman"/>
          <w:bCs/>
          <w:kern w:val="1"/>
          <w:szCs w:val="28"/>
          <w:lang w:eastAsia="ru-RU"/>
          <w14:ligatures w14:val="none"/>
        </w:rPr>
        <w:t>«Системы управления движением и навигация»</w:t>
      </w:r>
    </w:p>
    <w:p w14:paraId="459AF130" w14:textId="77777777" w:rsidR="00176A3E" w:rsidRPr="00176A3E" w:rsidRDefault="00176A3E" w:rsidP="00176A3E">
      <w:pPr>
        <w:spacing w:line="240" w:lineRule="auto"/>
        <w:ind w:left="709" w:firstLine="0"/>
        <w:jc w:val="center"/>
        <w:rPr>
          <w:rFonts w:eastAsia="Times New Roman" w:cs="Times New Roman"/>
          <w:kern w:val="1"/>
          <w:szCs w:val="28"/>
          <w:lang w:eastAsia="ru-RU"/>
          <w14:ligatures w14:val="none"/>
        </w:rPr>
      </w:pPr>
      <w:r w:rsidRPr="00176A3E">
        <w:rPr>
          <w:rFonts w:eastAsia="Times New Roman" w:cs="Times New Roman"/>
          <w:kern w:val="1"/>
          <w:szCs w:val="28"/>
          <w:lang w:eastAsia="ru-RU"/>
          <w14:ligatures w14:val="none"/>
        </w:rPr>
        <w:t>Программа: «</w:t>
      </w:r>
      <w:r w:rsidRPr="00176A3E">
        <w:rPr>
          <w:rFonts w:eastAsia="Times New Roman" w:cs="Times New Roman"/>
          <w:color w:val="000000"/>
          <w:kern w:val="1"/>
          <w:szCs w:val="28"/>
          <w:shd w:val="clear" w:color="auto" w:fill="FFFFFF"/>
          <w14:ligatures w14:val="none"/>
        </w:rPr>
        <w:t>Программное и математическое обеспечение систем навигации и управления</w:t>
      </w:r>
      <w:r w:rsidRPr="00176A3E">
        <w:rPr>
          <w:rFonts w:eastAsia="Times New Roman" w:cs="Times New Roman"/>
          <w:kern w:val="1"/>
          <w:szCs w:val="28"/>
          <w:lang w:eastAsia="ru-RU"/>
          <w14:ligatures w14:val="none"/>
        </w:rPr>
        <w:t>»</w:t>
      </w:r>
    </w:p>
    <w:p w14:paraId="6423931B" w14:textId="77777777" w:rsidR="00176A3E" w:rsidRPr="00176A3E" w:rsidRDefault="00176A3E" w:rsidP="00176A3E">
      <w:pPr>
        <w:spacing w:line="240" w:lineRule="auto"/>
        <w:ind w:firstLine="0"/>
        <w:jc w:val="center"/>
        <w:rPr>
          <w:rFonts w:eastAsia="Times New Roman" w:cs="Times New Roman"/>
          <w:kern w:val="1"/>
          <w:szCs w:val="28"/>
          <w:lang w:eastAsia="ru-RU"/>
          <w14:ligatures w14:val="none"/>
        </w:rPr>
      </w:pPr>
    </w:p>
    <w:p w14:paraId="43CF5663" w14:textId="77777777" w:rsidR="00176A3E" w:rsidRPr="00176A3E" w:rsidRDefault="00176A3E" w:rsidP="00176A3E">
      <w:pPr>
        <w:spacing w:line="240" w:lineRule="auto"/>
        <w:ind w:firstLine="0"/>
        <w:jc w:val="center"/>
        <w:rPr>
          <w:rFonts w:eastAsia="Times New Roman" w:cs="Times New Roman"/>
          <w:kern w:val="1"/>
          <w:szCs w:val="28"/>
          <w:lang w:eastAsia="ru-RU"/>
          <w14:ligatures w14:val="none"/>
        </w:rPr>
      </w:pPr>
    </w:p>
    <w:p w14:paraId="0431FD2B" w14:textId="77777777" w:rsidR="00176A3E" w:rsidRPr="00176A3E" w:rsidRDefault="00176A3E" w:rsidP="00176A3E">
      <w:pPr>
        <w:spacing w:line="240" w:lineRule="auto"/>
        <w:ind w:firstLine="0"/>
        <w:jc w:val="center"/>
        <w:rPr>
          <w:rFonts w:eastAsia="Times New Roman" w:cs="Times New Roman"/>
          <w:kern w:val="1"/>
          <w:szCs w:val="28"/>
          <w:lang w:eastAsia="ru-RU"/>
          <w14:ligatures w14:val="none"/>
        </w:rPr>
      </w:pPr>
    </w:p>
    <w:p w14:paraId="0CCA0F00" w14:textId="77777777" w:rsidR="00176A3E" w:rsidRPr="00176A3E" w:rsidRDefault="00176A3E" w:rsidP="00176A3E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kern w:val="1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kern w:val="1"/>
          <w:szCs w:val="28"/>
          <w:lang w:eastAsia="ru-RU"/>
          <w14:ligatures w14:val="none"/>
        </w:rPr>
        <w:t>ОТЧЕТ</w:t>
      </w:r>
    </w:p>
    <w:p w14:paraId="3EAE2534" w14:textId="77777777" w:rsidR="00176A3E" w:rsidRPr="00176A3E" w:rsidRDefault="00176A3E" w:rsidP="00176A3E">
      <w:pPr>
        <w:suppressAutoHyphens/>
        <w:spacing w:line="240" w:lineRule="auto"/>
        <w:ind w:firstLine="0"/>
        <w:jc w:val="center"/>
        <w:rPr>
          <w:rFonts w:eastAsia="Times New Roman" w:cs="Times New Roman"/>
          <w:kern w:val="1"/>
          <w:szCs w:val="28"/>
          <w:lang w:eastAsia="ru-RU"/>
          <w14:ligatures w14:val="none"/>
        </w:rPr>
      </w:pPr>
      <w:r w:rsidRPr="00176A3E">
        <w:rPr>
          <w:rFonts w:eastAsia="Times New Roman" w:cs="Times New Roman"/>
          <w:kern w:val="1"/>
          <w:szCs w:val="28"/>
          <w:lang w:eastAsia="ru-RU"/>
          <w14:ligatures w14:val="none"/>
        </w:rPr>
        <w:t>по дисциплине</w:t>
      </w:r>
    </w:p>
    <w:p w14:paraId="39D60A31" w14:textId="77777777" w:rsidR="00176A3E" w:rsidRPr="00176A3E" w:rsidRDefault="00176A3E" w:rsidP="00176A3E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kern w:val="1"/>
          <w:szCs w:val="28"/>
          <w:lang w:eastAsia="ru-RU"/>
          <w14:ligatures w14:val="none"/>
        </w:rPr>
      </w:pPr>
      <w:r w:rsidRPr="00176A3E">
        <w:rPr>
          <w:rFonts w:eastAsia="Times New Roman" w:cs="Times New Roman"/>
          <w:b/>
          <w:kern w:val="1"/>
          <w:szCs w:val="28"/>
          <w:lang w:eastAsia="ru-RU"/>
          <w14:ligatures w14:val="none"/>
        </w:rPr>
        <w:t>«</w:t>
      </w:r>
      <w:r w:rsidR="00C47EAF">
        <w:rPr>
          <w:rFonts w:eastAsia="Times New Roman" w:cs="Times New Roman"/>
          <w:b/>
          <w:kern w:val="1"/>
          <w:szCs w:val="28"/>
          <w:lang w:eastAsia="ru-RU"/>
          <w14:ligatures w14:val="none"/>
        </w:rPr>
        <w:t>Системное программирование</w:t>
      </w:r>
      <w:r w:rsidRPr="00176A3E">
        <w:rPr>
          <w:rFonts w:eastAsia="Times New Roman" w:cs="Times New Roman"/>
          <w:b/>
          <w:kern w:val="1"/>
          <w:szCs w:val="28"/>
          <w:lang w:eastAsia="ru-RU"/>
          <w14:ligatures w14:val="none"/>
        </w:rPr>
        <w:t>»</w:t>
      </w:r>
    </w:p>
    <w:p w14:paraId="6351CC85" w14:textId="77777777" w:rsidR="00176A3E" w:rsidRPr="00176A3E" w:rsidRDefault="00176A3E" w:rsidP="00176A3E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kern w:val="1"/>
          <w:szCs w:val="28"/>
          <w:lang w:eastAsia="ru-RU"/>
          <w14:ligatures w14:val="none"/>
        </w:rPr>
      </w:pPr>
    </w:p>
    <w:p w14:paraId="541FF889" w14:textId="77777777" w:rsidR="00176A3E" w:rsidRPr="00176A3E" w:rsidRDefault="00176A3E" w:rsidP="00176A3E">
      <w:pPr>
        <w:spacing w:after="160" w:line="259" w:lineRule="auto"/>
        <w:ind w:firstLine="0"/>
        <w:jc w:val="center"/>
        <w:rPr>
          <w:rFonts w:eastAsia="Times New Roman" w:cs="Times New Roman"/>
          <w:b/>
          <w:kern w:val="1"/>
          <w:szCs w:val="28"/>
          <w:lang w:eastAsia="ru-RU"/>
          <w14:ligatures w14:val="none"/>
        </w:rPr>
      </w:pPr>
      <w:r w:rsidRPr="00176A3E">
        <w:rPr>
          <w:rFonts w:eastAsia="Times New Roman" w:cs="Times New Roman"/>
          <w:kern w:val="1"/>
          <w:szCs w:val="28"/>
          <w:lang w:eastAsia="ru-RU"/>
          <w14:ligatures w14:val="none"/>
        </w:rPr>
        <w:t>Тема:</w:t>
      </w:r>
      <w:r w:rsidRPr="00176A3E">
        <w:rPr>
          <w:rFonts w:eastAsia="Times New Roman" w:cs="Times New Roman"/>
          <w:b/>
          <w:kern w:val="1"/>
          <w:szCs w:val="28"/>
          <w:lang w:eastAsia="ru-RU"/>
          <w14:ligatures w14:val="none"/>
        </w:rPr>
        <w:t xml:space="preserve"> «</w:t>
      </w:r>
      <w:r w:rsidR="00C47EAF" w:rsidRPr="00600A44">
        <w:t xml:space="preserve">Способы беспроводной передачи данных между </w:t>
      </w:r>
      <w:r w:rsidR="00C47EAF" w:rsidRPr="00600A44">
        <w:rPr>
          <w:lang w:val="en-US"/>
        </w:rPr>
        <w:t>Arduino</w:t>
      </w:r>
      <w:r w:rsidR="00C47EAF" w:rsidRPr="00600A44">
        <w:t xml:space="preserve"> и ПК</w:t>
      </w:r>
      <w:r w:rsidRPr="00176A3E">
        <w:rPr>
          <w:rFonts w:eastAsia="Times New Roman" w:cs="Times New Roman"/>
          <w:b/>
          <w:kern w:val="1"/>
          <w:szCs w:val="28"/>
          <w:lang w:eastAsia="ru-RU"/>
          <w14:ligatures w14:val="none"/>
        </w:rPr>
        <w:t>»</w:t>
      </w:r>
    </w:p>
    <w:p w14:paraId="698E8106" w14:textId="77777777" w:rsidR="00176A3E" w:rsidRDefault="00176A3E" w:rsidP="00176A3E">
      <w:pPr>
        <w:suppressAutoHyphens/>
        <w:spacing w:line="240" w:lineRule="auto"/>
        <w:ind w:firstLine="0"/>
        <w:jc w:val="center"/>
        <w:rPr>
          <w:rFonts w:eastAsia="Times New Roman" w:cs="Times New Roman"/>
          <w:kern w:val="1"/>
          <w:szCs w:val="28"/>
          <w14:ligatures w14:val="none"/>
        </w:rPr>
      </w:pPr>
    </w:p>
    <w:p w14:paraId="1AF8BA8B" w14:textId="77777777" w:rsidR="00C47EAF" w:rsidRPr="00176A3E" w:rsidRDefault="00C47EAF" w:rsidP="00176A3E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kern w:val="1"/>
          <w:sz w:val="32"/>
          <w:szCs w:val="32"/>
          <w:lang w:eastAsia="ru-RU"/>
          <w14:ligatures w14:val="none"/>
        </w:rPr>
      </w:pPr>
    </w:p>
    <w:p w14:paraId="53192788" w14:textId="77777777" w:rsidR="00176A3E" w:rsidRPr="00176A3E" w:rsidRDefault="00176A3E" w:rsidP="00176A3E">
      <w:pPr>
        <w:suppressAutoHyphens/>
        <w:ind w:firstLine="0"/>
        <w:jc w:val="right"/>
        <w:rPr>
          <w:rFonts w:eastAsia="Times New Roman" w:cs="Times New Roman"/>
          <w:kern w:val="1"/>
          <w:szCs w:val="20"/>
          <w:lang w:eastAsia="ru-RU"/>
          <w14:ligatures w14:val="none"/>
        </w:rPr>
      </w:pPr>
    </w:p>
    <w:p w14:paraId="070E7FBA" w14:textId="77777777" w:rsidR="00176A3E" w:rsidRPr="00176A3E" w:rsidRDefault="00176A3E" w:rsidP="00176A3E">
      <w:pPr>
        <w:suppressAutoHyphens/>
        <w:spacing w:line="240" w:lineRule="auto"/>
        <w:ind w:left="4536" w:right="141" w:firstLine="0"/>
        <w:jc w:val="right"/>
        <w:rPr>
          <w:rFonts w:eastAsia="Calibri" w:cs="Times New Roman"/>
          <w:kern w:val="1"/>
          <w:szCs w:val="28"/>
          <w:lang w:eastAsia="ru-RU"/>
          <w14:ligatures w14:val="none"/>
        </w:rPr>
      </w:pPr>
      <w:r w:rsidRPr="00176A3E">
        <w:rPr>
          <w:rFonts w:eastAsia="Calibri" w:cs="Times New Roman"/>
          <w:kern w:val="1"/>
          <w:szCs w:val="28"/>
          <w:lang w:eastAsia="ru-RU"/>
          <w14:ligatures w14:val="none"/>
        </w:rPr>
        <w:t xml:space="preserve">Выполнил студент гр. </w:t>
      </w:r>
      <w:r w:rsidRPr="00176A3E">
        <w:rPr>
          <w:rFonts w:eastAsia="Calibri" w:cs="Times New Roman"/>
          <w:kern w:val="1"/>
          <w:szCs w:val="28"/>
          <w:u w:val="single"/>
          <w:lang w:eastAsia="ru-RU"/>
          <w14:ligatures w14:val="none"/>
        </w:rPr>
        <w:t>ИВК-21-1б</w:t>
      </w:r>
      <w:r w:rsidRPr="00176A3E">
        <w:rPr>
          <w:rFonts w:eastAsia="Calibri" w:cs="Times New Roman"/>
          <w:kern w:val="1"/>
          <w:szCs w:val="28"/>
          <w:lang w:eastAsia="ru-RU"/>
          <w14:ligatures w14:val="none"/>
        </w:rPr>
        <w:t xml:space="preserve"> </w:t>
      </w:r>
    </w:p>
    <w:p w14:paraId="5246A496" w14:textId="77777777" w:rsidR="00176A3E" w:rsidRPr="00176A3E" w:rsidRDefault="00176A3E" w:rsidP="00176A3E">
      <w:pPr>
        <w:suppressAutoHyphens/>
        <w:spacing w:line="240" w:lineRule="auto"/>
        <w:ind w:left="4536" w:right="141" w:firstLine="0"/>
        <w:jc w:val="right"/>
        <w:rPr>
          <w:rFonts w:eastAsia="Calibri" w:cs="Times New Roman"/>
          <w:kern w:val="1"/>
          <w:szCs w:val="28"/>
          <w:lang w:eastAsia="ru-RU"/>
          <w14:ligatures w14:val="none"/>
        </w:rPr>
      </w:pPr>
    </w:p>
    <w:p w14:paraId="7B24FA29" w14:textId="77777777" w:rsidR="00176A3E" w:rsidRPr="00176A3E" w:rsidRDefault="00C47EAF" w:rsidP="00176A3E">
      <w:pPr>
        <w:suppressAutoHyphens/>
        <w:spacing w:line="240" w:lineRule="auto"/>
        <w:ind w:left="4536" w:right="141" w:firstLine="0"/>
        <w:jc w:val="right"/>
        <w:rPr>
          <w:rFonts w:eastAsia="Calibri" w:cs="Times New Roman"/>
          <w:kern w:val="1"/>
          <w:szCs w:val="28"/>
          <w:u w:val="single"/>
          <w:lang w:eastAsia="ru-RU"/>
          <w14:ligatures w14:val="none"/>
        </w:rPr>
      </w:pPr>
      <w:r w:rsidRPr="00231FEB">
        <w:rPr>
          <w:rFonts w:eastAsia="Calibri" w:cs="Times New Roman"/>
          <w:kern w:val="1"/>
          <w:szCs w:val="28"/>
          <w:u w:val="single"/>
          <w:lang w:eastAsia="ru-RU"/>
          <w14:ligatures w14:val="none"/>
        </w:rPr>
        <w:t>Каримов Р.А.</w:t>
      </w:r>
    </w:p>
    <w:p w14:paraId="549DF7C5" w14:textId="77777777" w:rsidR="00176A3E" w:rsidRPr="00176A3E" w:rsidRDefault="00176A3E" w:rsidP="00176A3E">
      <w:pPr>
        <w:suppressAutoHyphens/>
        <w:spacing w:before="120" w:line="240" w:lineRule="auto"/>
        <w:ind w:right="142" w:firstLine="0"/>
        <w:jc w:val="right"/>
        <w:rPr>
          <w:rFonts w:eastAsia="Calibri" w:cs="Times New Roman"/>
          <w:kern w:val="1"/>
          <w:sz w:val="22"/>
          <w:lang w:eastAsia="ru-RU"/>
          <w14:ligatures w14:val="none"/>
        </w:rPr>
      </w:pPr>
      <w:r w:rsidRPr="00176A3E">
        <w:rPr>
          <w:rFonts w:eastAsia="Calibri" w:cs="Times New Roman"/>
          <w:kern w:val="1"/>
          <w:sz w:val="22"/>
          <w:lang w:eastAsia="ru-RU"/>
          <w14:ligatures w14:val="none"/>
        </w:rPr>
        <w:t>(Ф.И.О.)</w:t>
      </w:r>
    </w:p>
    <w:p w14:paraId="4B372A97" w14:textId="77777777" w:rsidR="00176A3E" w:rsidRPr="00176A3E" w:rsidRDefault="00176A3E" w:rsidP="00176A3E">
      <w:pPr>
        <w:suppressAutoHyphens/>
        <w:spacing w:line="240" w:lineRule="auto"/>
        <w:ind w:left="4536" w:right="141" w:firstLine="0"/>
        <w:jc w:val="right"/>
        <w:rPr>
          <w:rFonts w:eastAsia="Calibri" w:cs="Times New Roman"/>
          <w:kern w:val="1"/>
          <w:szCs w:val="28"/>
          <w:lang w:eastAsia="ru-RU"/>
          <w14:ligatures w14:val="none"/>
        </w:rPr>
      </w:pPr>
    </w:p>
    <w:p w14:paraId="1E69BD85" w14:textId="77777777" w:rsidR="00176A3E" w:rsidRPr="00176A3E" w:rsidRDefault="00176A3E" w:rsidP="00176A3E">
      <w:pPr>
        <w:suppressAutoHyphens/>
        <w:spacing w:line="240" w:lineRule="auto"/>
        <w:ind w:left="4536" w:right="141" w:firstLine="0"/>
        <w:jc w:val="right"/>
        <w:outlineLvl w:val="5"/>
        <w:rPr>
          <w:rFonts w:eastAsia="Calibri" w:cs="Times New Roman"/>
          <w:b/>
          <w:bCs/>
          <w:kern w:val="1"/>
          <w:sz w:val="22"/>
          <w:lang w:eastAsia="ru-RU"/>
          <w14:ligatures w14:val="none"/>
        </w:rPr>
      </w:pPr>
      <w:r w:rsidRPr="00176A3E">
        <w:rPr>
          <w:rFonts w:eastAsia="Calibri" w:cs="Times New Roman"/>
          <w:b/>
          <w:bCs/>
          <w:kern w:val="1"/>
          <w:sz w:val="22"/>
          <w:lang w:eastAsia="ru-RU"/>
          <w14:ligatures w14:val="none"/>
        </w:rPr>
        <w:t>____________________________________</w:t>
      </w:r>
    </w:p>
    <w:p w14:paraId="599868E9" w14:textId="77777777" w:rsidR="00176A3E" w:rsidRPr="00176A3E" w:rsidRDefault="00176A3E" w:rsidP="00176A3E">
      <w:pPr>
        <w:suppressAutoHyphens/>
        <w:spacing w:line="240" w:lineRule="auto"/>
        <w:ind w:left="4536" w:right="141" w:firstLine="0"/>
        <w:jc w:val="right"/>
        <w:rPr>
          <w:rFonts w:eastAsia="Calibri" w:cs="Times New Roman"/>
          <w:i/>
          <w:kern w:val="1"/>
          <w:sz w:val="22"/>
          <w:lang w:eastAsia="ru-RU"/>
          <w14:ligatures w14:val="none"/>
        </w:rPr>
      </w:pPr>
      <w:r w:rsidRPr="00176A3E">
        <w:rPr>
          <w:rFonts w:eastAsia="Calibri" w:cs="Times New Roman"/>
          <w:i/>
          <w:kern w:val="1"/>
          <w:sz w:val="22"/>
          <w:lang w:eastAsia="ru-RU"/>
          <w14:ligatures w14:val="none"/>
        </w:rPr>
        <w:t>(подпись, дата)</w:t>
      </w:r>
    </w:p>
    <w:p w14:paraId="46FDAB6E" w14:textId="77777777" w:rsidR="00176A3E" w:rsidRDefault="00176A3E" w:rsidP="00176A3E">
      <w:pPr>
        <w:suppressAutoHyphens/>
        <w:spacing w:line="240" w:lineRule="auto"/>
        <w:ind w:firstLine="0"/>
        <w:jc w:val="left"/>
        <w:outlineLvl w:val="5"/>
        <w:rPr>
          <w:rFonts w:eastAsia="Calibri" w:cs="Times New Roman"/>
          <w:bCs/>
          <w:kern w:val="1"/>
          <w:szCs w:val="28"/>
          <w:lang w:eastAsia="ru-RU"/>
          <w14:ligatures w14:val="none"/>
        </w:rPr>
      </w:pPr>
    </w:p>
    <w:p w14:paraId="0CA66D50" w14:textId="77777777" w:rsidR="00C47EAF" w:rsidRPr="00176A3E" w:rsidRDefault="00C47EAF" w:rsidP="00176A3E">
      <w:pPr>
        <w:suppressAutoHyphens/>
        <w:spacing w:line="240" w:lineRule="auto"/>
        <w:ind w:firstLine="0"/>
        <w:jc w:val="left"/>
        <w:outlineLvl w:val="5"/>
        <w:rPr>
          <w:rFonts w:eastAsia="Calibri" w:cs="Times New Roman"/>
          <w:bCs/>
          <w:kern w:val="1"/>
          <w:szCs w:val="28"/>
          <w:lang w:eastAsia="ru-RU"/>
          <w14:ligatures w14:val="none"/>
        </w:rPr>
      </w:pPr>
    </w:p>
    <w:p w14:paraId="67BC3B13" w14:textId="77777777" w:rsidR="00176A3E" w:rsidRPr="00176A3E" w:rsidRDefault="00176A3E" w:rsidP="00176A3E">
      <w:pPr>
        <w:suppressAutoHyphens/>
        <w:spacing w:line="240" w:lineRule="auto"/>
        <w:ind w:firstLine="0"/>
        <w:jc w:val="left"/>
        <w:outlineLvl w:val="5"/>
        <w:rPr>
          <w:rFonts w:eastAsia="Calibri" w:cs="Times New Roman"/>
          <w:b/>
          <w:bCs/>
          <w:kern w:val="1"/>
          <w:szCs w:val="28"/>
          <w:lang w:eastAsia="ru-RU"/>
          <w14:ligatures w14:val="none"/>
        </w:rPr>
      </w:pPr>
      <w:r w:rsidRPr="00176A3E">
        <w:rPr>
          <w:rFonts w:eastAsia="Calibri" w:cs="Times New Roman"/>
          <w:b/>
          <w:bCs/>
          <w:kern w:val="1"/>
          <w:szCs w:val="28"/>
          <w:lang w:eastAsia="ru-RU"/>
          <w14:ligatures w14:val="none"/>
        </w:rPr>
        <w:t>Принял:</w:t>
      </w:r>
    </w:p>
    <w:p w14:paraId="3B333DC4" w14:textId="77777777" w:rsidR="00176A3E" w:rsidRPr="00176A3E" w:rsidRDefault="00C47EAF" w:rsidP="00176A3E">
      <w:pPr>
        <w:suppressAutoHyphens/>
        <w:spacing w:line="240" w:lineRule="auto"/>
        <w:ind w:right="4535" w:firstLine="0"/>
        <w:jc w:val="left"/>
        <w:rPr>
          <w:rFonts w:eastAsia="Calibri" w:cs="Times New Roman"/>
          <w:kern w:val="1"/>
          <w:szCs w:val="28"/>
          <w:u w:val="single"/>
          <w:lang w:eastAsia="ru-RU"/>
          <w14:ligatures w14:val="none"/>
        </w:rPr>
      </w:pPr>
      <w:r w:rsidRPr="00C47EAF">
        <w:rPr>
          <w:rFonts w:eastAsia="Calibri" w:cs="Times New Roman"/>
          <w:kern w:val="1"/>
          <w:szCs w:val="28"/>
          <w:u w:val="single"/>
          <w:lang w:eastAsia="ru-RU"/>
          <w14:ligatures w14:val="none"/>
        </w:rPr>
        <w:t>Старший преподаватель каф. ПМ</w:t>
      </w:r>
      <w:r w:rsidR="00176A3E" w:rsidRPr="00176A3E">
        <w:rPr>
          <w:rFonts w:eastAsia="Calibri" w:cs="Times New Roman"/>
          <w:kern w:val="1"/>
          <w:szCs w:val="28"/>
          <w:u w:val="single"/>
          <w:lang w:eastAsia="ru-RU"/>
          <w14:ligatures w14:val="none"/>
        </w:rPr>
        <w:t xml:space="preserve">, </w:t>
      </w:r>
      <w:r w:rsidRPr="00C47EAF">
        <w:rPr>
          <w:rFonts w:eastAsia="Calibri" w:cs="Times New Roman"/>
          <w:kern w:val="1"/>
          <w:szCs w:val="28"/>
          <w:u w:val="single"/>
          <w:lang w:eastAsia="ru-RU"/>
          <w14:ligatures w14:val="none"/>
        </w:rPr>
        <w:t>Абакшин Д.С.</w:t>
      </w:r>
    </w:p>
    <w:p w14:paraId="37D55754" w14:textId="77777777" w:rsidR="00176A3E" w:rsidRPr="00176A3E" w:rsidRDefault="00176A3E" w:rsidP="00176A3E">
      <w:pPr>
        <w:suppressAutoHyphens/>
        <w:spacing w:line="240" w:lineRule="auto"/>
        <w:ind w:right="4535" w:firstLine="0"/>
        <w:jc w:val="left"/>
        <w:rPr>
          <w:rFonts w:eastAsia="Calibri" w:cs="Times New Roman"/>
          <w:kern w:val="1"/>
          <w:sz w:val="22"/>
          <w:lang w:eastAsia="ru-RU"/>
          <w14:ligatures w14:val="none"/>
        </w:rPr>
      </w:pPr>
      <w:r w:rsidRPr="00176A3E">
        <w:rPr>
          <w:rFonts w:eastAsia="Calibri" w:cs="Times New Roman"/>
          <w:kern w:val="1"/>
          <w:sz w:val="22"/>
          <w:lang w:eastAsia="ru-RU"/>
          <w14:ligatures w14:val="none"/>
        </w:rPr>
        <w:t xml:space="preserve">            (Должность, Ф.И.О.)</w:t>
      </w:r>
    </w:p>
    <w:p w14:paraId="0E84042A" w14:textId="77777777" w:rsidR="00176A3E" w:rsidRPr="00176A3E" w:rsidRDefault="00176A3E" w:rsidP="00176A3E">
      <w:pPr>
        <w:suppressAutoHyphens/>
        <w:spacing w:line="240" w:lineRule="auto"/>
        <w:ind w:firstLine="0"/>
        <w:jc w:val="left"/>
        <w:rPr>
          <w:rFonts w:eastAsia="Calibri" w:cs="Times New Roman"/>
          <w:i/>
          <w:kern w:val="1"/>
          <w:sz w:val="22"/>
          <w:lang w:eastAsia="ru-RU"/>
          <w14:ligatures w14:val="none"/>
        </w:rPr>
      </w:pPr>
    </w:p>
    <w:p w14:paraId="79A08024" w14:textId="77777777" w:rsidR="00176A3E" w:rsidRPr="00176A3E" w:rsidRDefault="00176A3E" w:rsidP="00176A3E">
      <w:pPr>
        <w:suppressAutoHyphens/>
        <w:spacing w:line="240" w:lineRule="auto"/>
        <w:ind w:firstLine="0"/>
        <w:jc w:val="left"/>
        <w:rPr>
          <w:rFonts w:eastAsia="Calibri" w:cs="Times New Roman"/>
          <w:i/>
          <w:kern w:val="1"/>
          <w:sz w:val="22"/>
          <w:lang w:eastAsia="ru-RU"/>
          <w14:ligatures w14:val="none"/>
        </w:rPr>
      </w:pPr>
      <w:r w:rsidRPr="00176A3E">
        <w:rPr>
          <w:rFonts w:eastAsia="Calibri" w:cs="Times New Roman"/>
          <w:i/>
          <w:kern w:val="1"/>
          <w:sz w:val="22"/>
          <w:lang w:eastAsia="ru-RU"/>
          <w14:ligatures w14:val="none"/>
        </w:rPr>
        <w:t xml:space="preserve">___________       </w:t>
      </w:r>
      <w:r w:rsidRPr="00176A3E">
        <w:rPr>
          <w:rFonts w:eastAsia="Calibri" w:cs="Times New Roman"/>
          <w:i/>
          <w:kern w:val="1"/>
          <w:sz w:val="22"/>
          <w:lang w:eastAsia="ru-RU"/>
          <w14:ligatures w14:val="none"/>
        </w:rPr>
        <w:tab/>
      </w:r>
      <w:r w:rsidRPr="00176A3E">
        <w:rPr>
          <w:rFonts w:eastAsia="Calibri" w:cs="Times New Roman"/>
          <w:i/>
          <w:kern w:val="1"/>
          <w:sz w:val="22"/>
          <w:lang w:eastAsia="ru-RU"/>
          <w14:ligatures w14:val="none"/>
        </w:rPr>
        <w:tab/>
        <w:t xml:space="preserve"> _________________________</w:t>
      </w:r>
    </w:p>
    <w:p w14:paraId="1D60F0D2" w14:textId="77777777" w:rsidR="00176A3E" w:rsidRPr="00176A3E" w:rsidRDefault="00176A3E" w:rsidP="00176A3E">
      <w:pPr>
        <w:suppressAutoHyphens/>
        <w:spacing w:line="240" w:lineRule="auto"/>
        <w:ind w:firstLine="0"/>
        <w:jc w:val="left"/>
        <w:rPr>
          <w:rFonts w:eastAsia="Calibri" w:cs="Times New Roman"/>
          <w:i/>
          <w:kern w:val="1"/>
          <w:sz w:val="22"/>
          <w:lang w:eastAsia="ru-RU"/>
          <w14:ligatures w14:val="none"/>
        </w:rPr>
      </w:pPr>
      <w:r w:rsidRPr="00176A3E">
        <w:rPr>
          <w:rFonts w:eastAsia="Calibri" w:cs="Times New Roman"/>
          <w:i/>
          <w:kern w:val="1"/>
          <w:sz w:val="22"/>
          <w:lang w:eastAsia="ru-RU"/>
          <w14:ligatures w14:val="none"/>
        </w:rPr>
        <w:t xml:space="preserve">   (оценка)                                                  (подпись)</w:t>
      </w:r>
    </w:p>
    <w:p w14:paraId="2B0378FD" w14:textId="77777777" w:rsidR="00176A3E" w:rsidRPr="00176A3E" w:rsidRDefault="00176A3E" w:rsidP="00176A3E">
      <w:pPr>
        <w:suppressAutoHyphens/>
        <w:spacing w:line="240" w:lineRule="auto"/>
        <w:ind w:firstLine="0"/>
        <w:jc w:val="left"/>
        <w:rPr>
          <w:rFonts w:eastAsia="Calibri" w:cs="Times New Roman"/>
          <w:i/>
          <w:kern w:val="1"/>
          <w:sz w:val="22"/>
          <w:lang w:eastAsia="ru-RU"/>
          <w14:ligatures w14:val="none"/>
        </w:rPr>
      </w:pPr>
    </w:p>
    <w:p w14:paraId="3F454D70" w14:textId="77777777" w:rsidR="00176A3E" w:rsidRPr="00176A3E" w:rsidRDefault="00176A3E" w:rsidP="00176A3E">
      <w:pPr>
        <w:suppressAutoHyphens/>
        <w:spacing w:line="240" w:lineRule="auto"/>
        <w:ind w:firstLine="0"/>
        <w:jc w:val="left"/>
        <w:rPr>
          <w:rFonts w:eastAsia="Calibri" w:cs="Times New Roman"/>
          <w:i/>
          <w:kern w:val="1"/>
          <w:sz w:val="22"/>
          <w:lang w:eastAsia="ru-RU"/>
          <w14:ligatures w14:val="none"/>
        </w:rPr>
      </w:pPr>
      <w:r w:rsidRPr="00176A3E">
        <w:rPr>
          <w:rFonts w:eastAsia="Calibri" w:cs="Times New Roman"/>
          <w:i/>
          <w:kern w:val="1"/>
          <w:sz w:val="22"/>
          <w:lang w:eastAsia="ru-RU"/>
          <w14:ligatures w14:val="none"/>
        </w:rPr>
        <w:t>_____________</w:t>
      </w:r>
    </w:p>
    <w:p w14:paraId="60B89F1F" w14:textId="77777777" w:rsidR="00176A3E" w:rsidRDefault="00176A3E" w:rsidP="00176A3E">
      <w:pPr>
        <w:suppressAutoHyphens/>
        <w:spacing w:line="240" w:lineRule="auto"/>
        <w:ind w:firstLine="0"/>
        <w:jc w:val="left"/>
        <w:rPr>
          <w:rFonts w:eastAsia="Calibri" w:cs="Times New Roman"/>
          <w:i/>
          <w:kern w:val="1"/>
          <w:sz w:val="22"/>
          <w:lang w:eastAsia="ru-RU"/>
          <w14:ligatures w14:val="none"/>
        </w:rPr>
      </w:pPr>
      <w:r w:rsidRPr="00176A3E">
        <w:rPr>
          <w:rFonts w:eastAsia="Calibri" w:cs="Times New Roman"/>
          <w:i/>
          <w:kern w:val="1"/>
          <w:sz w:val="22"/>
          <w:lang w:eastAsia="ru-RU"/>
          <w14:ligatures w14:val="none"/>
        </w:rPr>
        <w:t xml:space="preserve">      (дата)</w:t>
      </w:r>
    </w:p>
    <w:p w14:paraId="25BD5582" w14:textId="77777777" w:rsidR="00C47EAF" w:rsidRPr="00176A3E" w:rsidRDefault="00C47EAF" w:rsidP="00176A3E">
      <w:pPr>
        <w:suppressAutoHyphens/>
        <w:spacing w:line="240" w:lineRule="auto"/>
        <w:ind w:firstLine="0"/>
        <w:jc w:val="left"/>
        <w:rPr>
          <w:rFonts w:eastAsia="Calibri" w:cs="Times New Roman"/>
          <w:i/>
          <w:kern w:val="1"/>
          <w:sz w:val="22"/>
          <w:lang w:eastAsia="ru-RU"/>
          <w14:ligatures w14:val="none"/>
        </w:rPr>
      </w:pPr>
    </w:p>
    <w:p w14:paraId="6B862F9F" w14:textId="77777777" w:rsidR="00176A3E" w:rsidRPr="00176A3E" w:rsidRDefault="00176A3E" w:rsidP="00176A3E">
      <w:pPr>
        <w:suppressAutoHyphens/>
        <w:spacing w:line="240" w:lineRule="auto"/>
        <w:ind w:firstLine="0"/>
        <w:jc w:val="left"/>
        <w:rPr>
          <w:rFonts w:eastAsia="Times New Roman" w:cs="Times New Roman"/>
          <w:b/>
          <w:kern w:val="1"/>
          <w:szCs w:val="20"/>
          <w:lang w:eastAsia="ru-RU"/>
          <w14:ligatures w14:val="none"/>
        </w:rPr>
      </w:pPr>
    </w:p>
    <w:p w14:paraId="15DDC6F9" w14:textId="77777777" w:rsidR="00176A3E" w:rsidRPr="00176A3E" w:rsidRDefault="00176A3E" w:rsidP="00176A3E">
      <w:pPr>
        <w:suppressAutoHyphens/>
        <w:spacing w:line="240" w:lineRule="auto"/>
        <w:ind w:firstLine="0"/>
        <w:jc w:val="left"/>
        <w:rPr>
          <w:rFonts w:eastAsia="Times New Roman" w:cs="Times New Roman"/>
          <w:b/>
          <w:kern w:val="1"/>
          <w:szCs w:val="20"/>
          <w:lang w:eastAsia="ru-RU"/>
          <w14:ligatures w14:val="none"/>
        </w:rPr>
      </w:pPr>
    </w:p>
    <w:p w14:paraId="7826FA9F" w14:textId="77777777" w:rsidR="00F0122C" w:rsidRDefault="00C47EAF" w:rsidP="002447EC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kern w:val="1"/>
          <w:szCs w:val="20"/>
          <w:lang w:eastAsia="ru-RU"/>
          <w14:ligatures w14:val="none"/>
        </w:rPr>
        <w:sectPr w:rsidR="00F0122C" w:rsidSect="0008407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eastAsia="Times New Roman" w:cs="Times New Roman"/>
          <w:b/>
          <w:kern w:val="1"/>
          <w:szCs w:val="20"/>
          <w:lang w:eastAsia="ru-RU"/>
          <w14:ligatures w14:val="none"/>
        </w:rPr>
        <w:t>Пермь, 2025</w:t>
      </w:r>
    </w:p>
    <w:p w14:paraId="0A69A07F" w14:textId="77777777" w:rsidR="002447EC" w:rsidRDefault="002447EC" w:rsidP="00F0122C">
      <w:pPr>
        <w:ind w:firstLine="0"/>
        <w:jc w:val="center"/>
      </w:pPr>
      <w:r>
        <w:lastRenderedPageBreak/>
        <w:t>СОДЕРЖАНИЕ</w:t>
      </w:r>
    </w:p>
    <w:p w14:paraId="113EEFFF" w14:textId="77777777" w:rsidR="00231FEB" w:rsidRDefault="00231FE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93226137" w:history="1">
        <w:r w:rsidRPr="00940332">
          <w:rPr>
            <w:rStyle w:val="ab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_Toc193226137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89C488" w14:textId="77777777" w:rsidR="00231FEB" w:rsidRDefault="00231FE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3226138" w:history="1">
        <w:r w:rsidRPr="00940332">
          <w:rPr>
            <w:rStyle w:val="ab"/>
            <w:noProof/>
          </w:rPr>
          <w:t>Bluetooth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_Toc193226138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456667" w14:textId="77777777" w:rsidR="00231FEB" w:rsidRDefault="00231FE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3226139" w:history="1">
        <w:r w:rsidRPr="00940332">
          <w:rPr>
            <w:rStyle w:val="ab"/>
            <w:noProof/>
          </w:rPr>
          <w:t>Wi-Fi (ESP8266, ESP32)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_Toc193226139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7664D2" w14:textId="77777777" w:rsidR="00231FEB" w:rsidRDefault="00231FE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3226140" w:history="1">
        <w:r w:rsidRPr="00940332">
          <w:rPr>
            <w:rStyle w:val="ab"/>
            <w:noProof/>
          </w:rPr>
          <w:t>RF-модули (433 МГц)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_Toc193226140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06993F" w14:textId="77777777" w:rsidR="00231FEB" w:rsidRDefault="00231FE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3226141" w:history="1">
        <w:r w:rsidRPr="00940332">
          <w:rPr>
            <w:rStyle w:val="ab"/>
            <w:noProof/>
          </w:rPr>
          <w:t>LoRa (RFM95, SX1278)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_Toc193226141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31A7E8" w14:textId="77777777" w:rsidR="00231FEB" w:rsidRDefault="00231FE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3226142" w:history="1">
        <w:r w:rsidRPr="00940332">
          <w:rPr>
            <w:rStyle w:val="ab"/>
            <w:noProof/>
          </w:rPr>
          <w:t>ZigBee (XBee)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_Toc193226142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8033496" w14:textId="77777777" w:rsidR="00231FEB" w:rsidRDefault="00231FE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3226143" w:history="1">
        <w:r w:rsidRPr="00940332">
          <w:rPr>
            <w:rStyle w:val="ab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_Toc193226143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E055F5E" w14:textId="77777777" w:rsidR="00231FEB" w:rsidRDefault="00231FEB" w:rsidP="00231FEB">
      <w:pPr>
        <w:ind w:firstLine="0"/>
      </w:pPr>
      <w:r>
        <w:fldChar w:fldCharType="end"/>
      </w:r>
    </w:p>
    <w:p w14:paraId="0F28832D" w14:textId="77777777" w:rsidR="002447EC" w:rsidRDefault="002447EC" w:rsidP="002447EC">
      <w:pPr>
        <w:pStyle w:val="1"/>
      </w:pPr>
    </w:p>
    <w:p w14:paraId="203D09A6" w14:textId="77777777" w:rsidR="002447EC" w:rsidRDefault="002447EC">
      <w:pPr>
        <w:spacing w:after="160" w:line="259" w:lineRule="auto"/>
        <w:ind w:firstLine="0"/>
        <w:jc w:val="left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br w:type="page"/>
      </w:r>
    </w:p>
    <w:p w14:paraId="60A7F6E6" w14:textId="77777777" w:rsidR="00176A3E" w:rsidRPr="002447EC" w:rsidRDefault="00176A3E" w:rsidP="002447EC">
      <w:pPr>
        <w:pStyle w:val="1"/>
      </w:pPr>
      <w:bookmarkStart w:id="0" w:name="_Toc193226137"/>
      <w:r w:rsidRPr="00176A3E">
        <w:lastRenderedPageBreak/>
        <w:t>Введение</w:t>
      </w:r>
      <w:bookmarkEnd w:id="0"/>
    </w:p>
    <w:p w14:paraId="26B7CE57" w14:textId="77777777" w:rsidR="002447EC" w:rsidRPr="00176A3E" w:rsidRDefault="002447EC" w:rsidP="002447EC">
      <w:pPr>
        <w:rPr>
          <w:kern w:val="0"/>
          <w:szCs w:val="28"/>
          <w:lang w:eastAsia="ru-RU"/>
        </w:rPr>
      </w:pPr>
      <w:r w:rsidRPr="00176A3E">
        <w:rPr>
          <w:kern w:val="0"/>
          <w:szCs w:val="28"/>
          <w:lang w:eastAsia="ru-RU"/>
        </w:rPr>
        <w:t xml:space="preserve">В современном мире беспроводная передача данных становится все более востребованной и широко применяемой технологией. Особенно это актуально в области разработки и программирования микроконтроллеров, таких как </w:t>
      </w:r>
      <w:proofErr w:type="spellStart"/>
      <w:r w:rsidRPr="00176A3E">
        <w:rPr>
          <w:kern w:val="0"/>
          <w:szCs w:val="28"/>
          <w:lang w:eastAsia="ru-RU"/>
        </w:rPr>
        <w:t>Arduino</w:t>
      </w:r>
      <w:proofErr w:type="spellEnd"/>
      <w:r w:rsidRPr="00176A3E">
        <w:rPr>
          <w:kern w:val="0"/>
          <w:szCs w:val="28"/>
          <w:lang w:eastAsia="ru-RU"/>
        </w:rPr>
        <w:t xml:space="preserve">. Использование беспроводной передачи данных позволяет значительно расширить возможности проектов на </w:t>
      </w:r>
      <w:proofErr w:type="spellStart"/>
      <w:r w:rsidRPr="00176A3E">
        <w:rPr>
          <w:kern w:val="0"/>
          <w:szCs w:val="28"/>
          <w:lang w:eastAsia="ru-RU"/>
        </w:rPr>
        <w:t>Arduino</w:t>
      </w:r>
      <w:proofErr w:type="spellEnd"/>
      <w:r w:rsidRPr="00176A3E">
        <w:rPr>
          <w:kern w:val="0"/>
          <w:szCs w:val="28"/>
          <w:lang w:eastAsia="ru-RU"/>
        </w:rPr>
        <w:t xml:space="preserve"> и упростить процесс взаимодействия с компьютером. Благодаря этой технологии разработчики получают большую гибкость и свободу действий при создании устройств с автоматизацией или удаленным управлением. </w:t>
      </w:r>
    </w:p>
    <w:p w14:paraId="7473B1F3" w14:textId="77777777" w:rsidR="0066780D" w:rsidRDefault="00176A3E" w:rsidP="0066780D">
      <w:pPr>
        <w:rPr>
          <w:kern w:val="0"/>
          <w:szCs w:val="28"/>
          <w:lang w:eastAsia="ru-RU"/>
        </w:rPr>
      </w:pPr>
      <w:r w:rsidRPr="00176A3E">
        <w:rPr>
          <w:kern w:val="0"/>
          <w:szCs w:val="28"/>
          <w:lang w:eastAsia="ru-RU"/>
        </w:rPr>
        <w:t xml:space="preserve">Для установления беспроводной связи между </w:t>
      </w:r>
      <w:proofErr w:type="spellStart"/>
      <w:r w:rsidRPr="00176A3E">
        <w:rPr>
          <w:kern w:val="0"/>
          <w:szCs w:val="28"/>
          <w:lang w:eastAsia="ru-RU"/>
        </w:rPr>
        <w:t>Arduino</w:t>
      </w:r>
      <w:proofErr w:type="spellEnd"/>
      <w:r w:rsidRPr="00176A3E">
        <w:rPr>
          <w:kern w:val="0"/>
          <w:szCs w:val="28"/>
          <w:lang w:eastAsia="ru-RU"/>
        </w:rPr>
        <w:t xml:space="preserve"> и компьютером с использованием различных технологий, необходимо соблюдать определенные шаги по настройке и установке соответствующих модулей и драйверов. Важно правильно выбрать способ беспроводной передачи данных в зависимости от конкретной задачи и потребностей проекта. Кроме того, необходимо учитывать особенности выбранного модуля беспроводной связи, его радиус действия, скорость передачи и степень надежности передачи данных.</w:t>
      </w:r>
    </w:p>
    <w:p w14:paraId="157EA905" w14:textId="77777777" w:rsidR="0066780D" w:rsidRPr="0066780D" w:rsidRDefault="0066780D" w:rsidP="0066780D">
      <w:r w:rsidRPr="0066780D">
        <w:t xml:space="preserve">Существует несколько технологий беспроводной связи, применяемых для передачи данных между </w:t>
      </w:r>
      <w:proofErr w:type="spellStart"/>
      <w:r w:rsidRPr="0066780D">
        <w:t>Arduino</w:t>
      </w:r>
      <w:proofErr w:type="spellEnd"/>
      <w:r w:rsidRPr="0066780D">
        <w:t xml:space="preserve"> и ПК:</w:t>
      </w:r>
    </w:p>
    <w:p w14:paraId="3726F477" w14:textId="77777777" w:rsidR="0066780D" w:rsidRPr="0066780D" w:rsidRDefault="0066780D" w:rsidP="0087707C">
      <w:pPr>
        <w:pStyle w:val="a6"/>
        <w:numPr>
          <w:ilvl w:val="0"/>
          <w:numId w:val="10"/>
        </w:numPr>
        <w:ind w:left="924" w:hanging="357"/>
      </w:pPr>
      <w:r w:rsidRPr="0066780D">
        <w:rPr>
          <w:rStyle w:val="a5"/>
          <w:b w:val="0"/>
        </w:rPr>
        <w:t>Bluetooth</w:t>
      </w:r>
    </w:p>
    <w:p w14:paraId="6C7D564A" w14:textId="77777777" w:rsidR="0066780D" w:rsidRPr="0066780D" w:rsidRDefault="0066780D" w:rsidP="0087707C">
      <w:pPr>
        <w:pStyle w:val="a6"/>
        <w:numPr>
          <w:ilvl w:val="0"/>
          <w:numId w:val="10"/>
        </w:numPr>
        <w:ind w:left="924" w:hanging="357"/>
      </w:pPr>
      <w:proofErr w:type="spellStart"/>
      <w:r w:rsidRPr="0066780D">
        <w:rPr>
          <w:rStyle w:val="a5"/>
          <w:b w:val="0"/>
        </w:rPr>
        <w:t>Wi</w:t>
      </w:r>
      <w:proofErr w:type="spellEnd"/>
      <w:r w:rsidRPr="0066780D">
        <w:rPr>
          <w:rStyle w:val="a5"/>
          <w:b w:val="0"/>
        </w:rPr>
        <w:t>-Fi</w:t>
      </w:r>
    </w:p>
    <w:p w14:paraId="1F6445A7" w14:textId="77777777" w:rsidR="00F0122C" w:rsidRPr="00F0122C" w:rsidRDefault="0066780D" w:rsidP="0087707C">
      <w:pPr>
        <w:pStyle w:val="a6"/>
        <w:numPr>
          <w:ilvl w:val="0"/>
          <w:numId w:val="10"/>
        </w:numPr>
        <w:ind w:left="924" w:hanging="357"/>
        <w:rPr>
          <w:rStyle w:val="a5"/>
          <w:b w:val="0"/>
          <w:bCs w:val="0"/>
        </w:rPr>
      </w:pPr>
      <w:r w:rsidRPr="00F0122C">
        <w:rPr>
          <w:rStyle w:val="a5"/>
          <w:b w:val="0"/>
        </w:rPr>
        <w:t xml:space="preserve">RF-модули </w:t>
      </w:r>
    </w:p>
    <w:p w14:paraId="64D0D961" w14:textId="77777777" w:rsidR="0066780D" w:rsidRPr="0066780D" w:rsidRDefault="0066780D" w:rsidP="0087707C">
      <w:pPr>
        <w:pStyle w:val="a6"/>
        <w:numPr>
          <w:ilvl w:val="0"/>
          <w:numId w:val="10"/>
        </w:numPr>
        <w:ind w:left="924" w:hanging="357"/>
      </w:pPr>
      <w:proofErr w:type="spellStart"/>
      <w:r w:rsidRPr="00F0122C">
        <w:rPr>
          <w:rStyle w:val="a5"/>
          <w:b w:val="0"/>
        </w:rPr>
        <w:t>LoRa</w:t>
      </w:r>
      <w:proofErr w:type="spellEnd"/>
    </w:p>
    <w:p w14:paraId="3B30438B" w14:textId="77777777" w:rsidR="0066780D" w:rsidRPr="0066780D" w:rsidRDefault="0066780D" w:rsidP="0087707C">
      <w:pPr>
        <w:pStyle w:val="a6"/>
        <w:numPr>
          <w:ilvl w:val="0"/>
          <w:numId w:val="10"/>
        </w:numPr>
        <w:ind w:left="924" w:hanging="357"/>
        <w:rPr>
          <w:rStyle w:val="a5"/>
          <w:b w:val="0"/>
          <w:bCs w:val="0"/>
        </w:rPr>
      </w:pPr>
      <w:proofErr w:type="spellStart"/>
      <w:r w:rsidRPr="0066780D">
        <w:rPr>
          <w:rStyle w:val="a5"/>
          <w:b w:val="0"/>
        </w:rPr>
        <w:t>ZigBee</w:t>
      </w:r>
      <w:proofErr w:type="spellEnd"/>
      <w:r w:rsidRPr="0066780D">
        <w:rPr>
          <w:rStyle w:val="a5"/>
          <w:b w:val="0"/>
        </w:rPr>
        <w:t xml:space="preserve"> (</w:t>
      </w:r>
      <w:proofErr w:type="spellStart"/>
      <w:r w:rsidRPr="0066780D">
        <w:rPr>
          <w:rStyle w:val="a5"/>
          <w:b w:val="0"/>
        </w:rPr>
        <w:t>XBee</w:t>
      </w:r>
      <w:proofErr w:type="spellEnd"/>
      <w:r w:rsidRPr="0066780D">
        <w:rPr>
          <w:rStyle w:val="a5"/>
          <w:b w:val="0"/>
        </w:rPr>
        <w:t>)</w:t>
      </w:r>
    </w:p>
    <w:p w14:paraId="459BF527" w14:textId="77777777" w:rsidR="0066780D" w:rsidRPr="0066780D" w:rsidRDefault="0066780D" w:rsidP="0066780D">
      <w:pPr>
        <w:rPr>
          <w:lang w:eastAsia="ru-RU"/>
        </w:rPr>
      </w:pPr>
      <w:r w:rsidRPr="0066780D">
        <w:rPr>
          <w:lang w:eastAsia="ru-RU"/>
        </w:rPr>
        <w:t>В данной работе рассмотрены основные методы беспроводной передачи данных, используемые устройства, их преимущества и недостатки.</w:t>
      </w:r>
    </w:p>
    <w:p w14:paraId="0B18A1DA" w14:textId="77777777" w:rsidR="0066780D" w:rsidRPr="0066780D" w:rsidRDefault="0066780D" w:rsidP="0066780D"/>
    <w:p w14:paraId="4B05E304" w14:textId="77777777" w:rsidR="002447EC" w:rsidRDefault="002447EC" w:rsidP="0066780D">
      <w:pPr>
        <w:rPr>
          <w:kern w:val="0"/>
          <w:szCs w:val="28"/>
          <w:lang w:eastAsia="ru-RU"/>
        </w:rPr>
      </w:pPr>
      <w:r>
        <w:rPr>
          <w:kern w:val="0"/>
          <w:szCs w:val="28"/>
          <w:lang w:eastAsia="ru-RU"/>
        </w:rPr>
        <w:br w:type="page"/>
      </w:r>
    </w:p>
    <w:p w14:paraId="3BE2DA7C" w14:textId="77777777" w:rsidR="0066780D" w:rsidRDefault="0066780D" w:rsidP="0066780D">
      <w:pPr>
        <w:pStyle w:val="1"/>
      </w:pPr>
      <w:bookmarkStart w:id="1" w:name="_Toc193226138"/>
      <w:r>
        <w:lastRenderedPageBreak/>
        <w:t>Bluetooth</w:t>
      </w:r>
      <w:bookmarkEnd w:id="1"/>
      <w:r>
        <w:t xml:space="preserve"> </w:t>
      </w:r>
    </w:p>
    <w:p w14:paraId="08E48C36" w14:textId="77777777" w:rsidR="0066780D" w:rsidRPr="0066780D" w:rsidRDefault="0066780D" w:rsidP="0066780D">
      <w:pPr>
        <w:rPr>
          <w:lang w:eastAsia="ru-RU"/>
        </w:rPr>
      </w:pPr>
      <w:r w:rsidRPr="0066780D">
        <w:rPr>
          <w:lang w:eastAsia="ru-RU"/>
        </w:rPr>
        <w:t xml:space="preserve">Одним из самых популярных и удобных устройств для беспроводной передачи данных между </w:t>
      </w:r>
      <w:proofErr w:type="spellStart"/>
      <w:r w:rsidRPr="0066780D">
        <w:rPr>
          <w:lang w:eastAsia="ru-RU"/>
        </w:rPr>
        <w:t>Arduino</w:t>
      </w:r>
      <w:proofErr w:type="spellEnd"/>
      <w:r w:rsidRPr="0066780D">
        <w:rPr>
          <w:lang w:eastAsia="ru-RU"/>
        </w:rPr>
        <w:t xml:space="preserve"> и </w:t>
      </w:r>
      <w:r>
        <w:t>ПК (персональный компьютер)</w:t>
      </w:r>
      <w:r w:rsidRPr="0066780D">
        <w:rPr>
          <w:lang w:eastAsia="ru-RU"/>
        </w:rPr>
        <w:t xml:space="preserve"> является модуль Bluetooth. Благодаря своей простоте в использовании и относительно невысокой стоимости, модули Bluetooth позволяют устанавливать стабильное соединение между устройствами на небольших расстояниях.</w:t>
      </w:r>
    </w:p>
    <w:p w14:paraId="42E399D5" w14:textId="77777777" w:rsidR="00721C37" w:rsidRDefault="0066780D" w:rsidP="00721C37">
      <w:r>
        <w:t xml:space="preserve">Bluetooth-модули позволяют передавать данные между </w:t>
      </w:r>
      <w:proofErr w:type="spellStart"/>
      <w:r>
        <w:t>Arduino</w:t>
      </w:r>
      <w:proofErr w:type="spellEnd"/>
      <w:r>
        <w:t xml:space="preserve"> и ПК небольшие расстояния (до 10 метров).</w:t>
      </w:r>
    </w:p>
    <w:p w14:paraId="30914C48" w14:textId="77777777" w:rsidR="0066780D" w:rsidRDefault="0066780D" w:rsidP="0066780D">
      <w:r>
        <w:rPr>
          <w:rStyle w:val="a5"/>
        </w:rPr>
        <w:t>Использование:</w:t>
      </w:r>
    </w:p>
    <w:p w14:paraId="51284012" w14:textId="77777777" w:rsidR="00FA5EA5" w:rsidRDefault="00F0122C" w:rsidP="00F0122C">
      <w:r>
        <w:t xml:space="preserve">1. </w:t>
      </w:r>
      <w:r w:rsidR="0066780D">
        <w:t xml:space="preserve">Подключение модуля </w:t>
      </w:r>
      <w:r w:rsidR="009707D5" w:rsidRPr="0066780D">
        <w:rPr>
          <w:lang w:eastAsia="ru-RU"/>
        </w:rPr>
        <w:t>Bluetooth</w:t>
      </w:r>
      <w:r w:rsidR="00FA5EA5">
        <w:t xml:space="preserve"> к </w:t>
      </w:r>
      <w:proofErr w:type="spellStart"/>
      <w:r w:rsidR="00FA5EA5">
        <w:t>Arduino</w:t>
      </w:r>
      <w:proofErr w:type="spellEnd"/>
      <w:r w:rsidR="00FA5EA5">
        <w:t xml:space="preserve"> через UART (TX/RX):</w:t>
      </w:r>
    </w:p>
    <w:p w14:paraId="102ECB2F" w14:textId="77777777" w:rsidR="00FA5EA5" w:rsidRDefault="00F0122C" w:rsidP="00F0122C">
      <w:pPr>
        <w:ind w:firstLine="1134"/>
      </w:pPr>
      <w:r>
        <w:t xml:space="preserve">а) </w:t>
      </w:r>
      <w:r w:rsidR="00FA5EA5">
        <w:t xml:space="preserve">VCC подключается к 5V на </w:t>
      </w:r>
      <w:proofErr w:type="spellStart"/>
      <w:r w:rsidR="00FA5EA5">
        <w:t>Arduino</w:t>
      </w:r>
      <w:proofErr w:type="spellEnd"/>
      <w:r w:rsidR="00FA5EA5" w:rsidRPr="00FC1D18">
        <w:t>;</w:t>
      </w:r>
    </w:p>
    <w:p w14:paraId="6E3578FA" w14:textId="77777777" w:rsidR="00FA5EA5" w:rsidRDefault="00F0122C" w:rsidP="00F0122C">
      <w:pPr>
        <w:ind w:firstLine="1134"/>
      </w:pPr>
      <w:r>
        <w:t xml:space="preserve">б) </w:t>
      </w:r>
      <w:r w:rsidR="00FA5EA5">
        <w:t xml:space="preserve">GND подключается к GND (земле) на </w:t>
      </w:r>
      <w:proofErr w:type="spellStart"/>
      <w:r w:rsidR="00FA5EA5">
        <w:t>Arduino</w:t>
      </w:r>
      <w:proofErr w:type="spellEnd"/>
      <w:r w:rsidR="00FA5EA5" w:rsidRPr="00FC1D18">
        <w:t>;</w:t>
      </w:r>
    </w:p>
    <w:p w14:paraId="146F03C9" w14:textId="77777777" w:rsidR="00FA5EA5" w:rsidRDefault="00F0122C" w:rsidP="00F0122C">
      <w:pPr>
        <w:ind w:firstLine="1134"/>
      </w:pPr>
      <w:r>
        <w:t xml:space="preserve">в) </w:t>
      </w:r>
      <w:r w:rsidR="00FA5EA5">
        <w:t xml:space="preserve">TXD подключается к пину RX на </w:t>
      </w:r>
      <w:proofErr w:type="spellStart"/>
      <w:r w:rsidR="00FA5EA5">
        <w:t>Arduino</w:t>
      </w:r>
      <w:proofErr w:type="spellEnd"/>
      <w:r w:rsidR="00FA5EA5">
        <w:t xml:space="preserve"> (обычно цифровой пин, нужно использовать программный </w:t>
      </w:r>
      <w:proofErr w:type="spellStart"/>
      <w:r w:rsidR="00FA5EA5">
        <w:t>Serial</w:t>
      </w:r>
      <w:proofErr w:type="spellEnd"/>
      <w:r w:rsidR="00FA5EA5">
        <w:t>)</w:t>
      </w:r>
      <w:r w:rsidR="00FA5EA5" w:rsidRPr="00FC1D18">
        <w:t>;</w:t>
      </w:r>
    </w:p>
    <w:p w14:paraId="01F0FE54" w14:textId="77777777" w:rsidR="00FA5EA5" w:rsidRDefault="00F0122C" w:rsidP="00F0122C">
      <w:pPr>
        <w:ind w:firstLine="1134"/>
      </w:pPr>
      <w:r>
        <w:t xml:space="preserve">г) </w:t>
      </w:r>
      <w:r w:rsidR="00FA5EA5">
        <w:t xml:space="preserve">RXD подключается к пину TX на </w:t>
      </w:r>
      <w:proofErr w:type="spellStart"/>
      <w:r w:rsidR="00FA5EA5">
        <w:t>Arduino</w:t>
      </w:r>
      <w:proofErr w:type="spellEnd"/>
      <w:r w:rsidR="00FA5EA5">
        <w:t xml:space="preserve"> (обычно цифровой пин, нужно использовать программный </w:t>
      </w:r>
      <w:proofErr w:type="spellStart"/>
      <w:r w:rsidR="00FA5EA5">
        <w:t>Serial</w:t>
      </w:r>
      <w:proofErr w:type="spellEnd"/>
      <w:r w:rsidR="00FA5EA5">
        <w:t>).</w:t>
      </w:r>
    </w:p>
    <w:p w14:paraId="15599ADC" w14:textId="77777777" w:rsidR="0066780D" w:rsidRDefault="00F0122C" w:rsidP="00F0122C">
      <w:r>
        <w:t xml:space="preserve">2. </w:t>
      </w:r>
      <w:r w:rsidR="0066780D">
        <w:t>Настройка скорости передачи (9600 или 115200 бод).</w:t>
      </w:r>
    </w:p>
    <w:p w14:paraId="2996A232" w14:textId="77777777" w:rsidR="00FA5EA5" w:rsidRDefault="00F0122C" w:rsidP="00F0122C">
      <w:r>
        <w:t xml:space="preserve">3. </w:t>
      </w:r>
      <w:r w:rsidR="0066780D">
        <w:t>Связь с ПК через встроенный Bluetooth-адаптер или USB-Bluetooth-</w:t>
      </w:r>
      <w:proofErr w:type="spellStart"/>
      <w:r w:rsidR="0066780D">
        <w:t>донгл</w:t>
      </w:r>
      <w:proofErr w:type="spellEnd"/>
      <w:r w:rsidR="0066780D">
        <w:t>.</w:t>
      </w:r>
    </w:p>
    <w:p w14:paraId="12D93275" w14:textId="77777777" w:rsidR="00FA5EA5" w:rsidRPr="00FA5EA5" w:rsidRDefault="0087707C" w:rsidP="00F0122C">
      <w:r>
        <w:rPr>
          <w:lang w:eastAsia="ru-RU"/>
        </w:rPr>
        <w:t xml:space="preserve">4. </w:t>
      </w:r>
      <w:r w:rsidR="00FA5EA5" w:rsidRPr="00FA5EA5">
        <w:rPr>
          <w:lang w:eastAsia="ru-RU"/>
        </w:rPr>
        <w:t>Использ</w:t>
      </w:r>
      <w:r w:rsidR="00FA5EA5">
        <w:rPr>
          <w:lang w:eastAsia="ru-RU"/>
        </w:rPr>
        <w:t>ование</w:t>
      </w:r>
      <w:r w:rsidR="00FA5EA5" w:rsidRPr="00FA5EA5">
        <w:rPr>
          <w:lang w:eastAsia="ru-RU"/>
        </w:rPr>
        <w:t xml:space="preserve"> последовательн</w:t>
      </w:r>
      <w:r w:rsidR="00FA5EA5">
        <w:rPr>
          <w:lang w:eastAsia="ru-RU"/>
        </w:rPr>
        <w:t>ого</w:t>
      </w:r>
      <w:r w:rsidR="00FA5EA5" w:rsidRPr="00FA5EA5">
        <w:rPr>
          <w:lang w:eastAsia="ru-RU"/>
        </w:rPr>
        <w:t xml:space="preserve"> порт</w:t>
      </w:r>
      <w:r w:rsidR="00FA5EA5">
        <w:rPr>
          <w:lang w:eastAsia="ru-RU"/>
        </w:rPr>
        <w:t>а</w:t>
      </w:r>
      <w:r w:rsidR="00FA5EA5" w:rsidRPr="00FA5EA5">
        <w:rPr>
          <w:lang w:eastAsia="ru-RU"/>
        </w:rPr>
        <w:t xml:space="preserve"> для обмена данными.</w:t>
      </w:r>
    </w:p>
    <w:p w14:paraId="31716143" w14:textId="77777777" w:rsidR="00721C37" w:rsidRDefault="00721C37" w:rsidP="0066780D">
      <w:r>
        <w:t>Пример кода представлен на рис. 1.</w:t>
      </w:r>
    </w:p>
    <w:p w14:paraId="65AD0800" w14:textId="77777777" w:rsidR="00721C37" w:rsidRPr="00721C37" w:rsidRDefault="00721C37" w:rsidP="00721C37">
      <w:pPr>
        <w:rPr>
          <w:b/>
          <w:lang w:eastAsia="ru-RU"/>
        </w:rPr>
      </w:pPr>
      <w:r w:rsidRPr="00721C37">
        <w:rPr>
          <w:b/>
          <w:lang w:eastAsia="ru-RU"/>
        </w:rPr>
        <w:t>Пояснение к коду:</w:t>
      </w:r>
    </w:p>
    <w:p w14:paraId="3A18DED6" w14:textId="77777777" w:rsidR="00721C37" w:rsidRDefault="00721C37" w:rsidP="00721C37">
      <w:pPr>
        <w:rPr>
          <w:lang w:eastAsia="ru-RU"/>
        </w:rPr>
      </w:pPr>
      <w:r>
        <w:rPr>
          <w:lang w:eastAsia="ru-RU"/>
        </w:rPr>
        <w:t xml:space="preserve">Используется библиотека </w:t>
      </w:r>
      <w:proofErr w:type="spellStart"/>
      <w:r w:rsidRPr="00721C37">
        <w:rPr>
          <w:rFonts w:cs="Times New Roman"/>
          <w:i/>
          <w:szCs w:val="28"/>
          <w:lang w:eastAsia="ru-RU"/>
        </w:rPr>
        <w:t>SoftwareSeria</w:t>
      </w:r>
      <w:r w:rsidRPr="00721C37">
        <w:rPr>
          <w:rFonts w:cs="Times New Roman"/>
          <w:szCs w:val="28"/>
          <w:lang w:eastAsia="ru-RU"/>
        </w:rPr>
        <w:t>l</w:t>
      </w:r>
      <w:proofErr w:type="spellEnd"/>
      <w:r w:rsidRPr="00721C37">
        <w:rPr>
          <w:lang w:eastAsia="ru-RU"/>
        </w:rPr>
        <w:t xml:space="preserve"> для создания виртуального последовательного порта.</w:t>
      </w:r>
    </w:p>
    <w:p w14:paraId="672994BA" w14:textId="77777777" w:rsidR="00FA5EA5" w:rsidRDefault="00FA5EA5" w:rsidP="00FA5EA5">
      <w:r>
        <w:t xml:space="preserve">1. </w:t>
      </w:r>
      <w:proofErr w:type="spellStart"/>
      <w:r w:rsidRPr="00FA5EA5">
        <w:rPr>
          <w:i/>
          <w:lang w:val="en-US"/>
        </w:rPr>
        <w:t>SoftwareSerial</w:t>
      </w:r>
      <w:proofErr w:type="spellEnd"/>
      <w:r w:rsidRPr="00FA5EA5">
        <w:rPr>
          <w:i/>
        </w:rPr>
        <w:t xml:space="preserve"> </w:t>
      </w:r>
      <w:proofErr w:type="spellStart"/>
      <w:r w:rsidRPr="00FA5EA5">
        <w:rPr>
          <w:i/>
          <w:lang w:val="en-US"/>
        </w:rPr>
        <w:t>BTSerial</w:t>
      </w:r>
      <w:proofErr w:type="spellEnd"/>
      <w:r w:rsidRPr="00FA5EA5">
        <w:rPr>
          <w:i/>
        </w:rPr>
        <w:t>(</w:t>
      </w:r>
      <w:r w:rsidRPr="00FA5EA5">
        <w:rPr>
          <w:i/>
          <w:lang w:val="en-US"/>
        </w:rPr>
        <w:t>RX</w:t>
      </w:r>
      <w:r w:rsidRPr="00FA5EA5">
        <w:rPr>
          <w:i/>
        </w:rPr>
        <w:t xml:space="preserve">, </w:t>
      </w:r>
      <w:r w:rsidRPr="00FA5EA5">
        <w:rPr>
          <w:i/>
          <w:lang w:val="en-US"/>
        </w:rPr>
        <w:t>TX</w:t>
      </w:r>
      <w:r w:rsidRPr="00FA5EA5">
        <w:rPr>
          <w:i/>
        </w:rPr>
        <w:t>)</w:t>
      </w:r>
      <w:r w:rsidRPr="00773439">
        <w:t xml:space="preserve"> </w:t>
      </w:r>
      <w:r>
        <w:t>с</w:t>
      </w:r>
      <w:r w:rsidRPr="00773439">
        <w:t xml:space="preserve">оздаем объект </w:t>
      </w:r>
      <w:r w:rsidRPr="00FA5EA5">
        <w:rPr>
          <w:i/>
          <w:lang w:val="en-US"/>
        </w:rPr>
        <w:t>BTSerial</w:t>
      </w:r>
      <w:r w:rsidRPr="00773439">
        <w:t xml:space="preserve"> для работы с программным </w:t>
      </w:r>
      <w:r>
        <w:t>последовательным</w:t>
      </w:r>
      <w:r w:rsidRPr="00773439">
        <w:t xml:space="preserve"> портом.</w:t>
      </w:r>
    </w:p>
    <w:p w14:paraId="413B8D5F" w14:textId="77777777" w:rsidR="00FA5EA5" w:rsidRPr="00FA5EA5" w:rsidRDefault="00FA5EA5" w:rsidP="00FA5EA5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2. </w:t>
      </w:r>
      <w:r w:rsidRPr="00721C37">
        <w:rPr>
          <w:rFonts w:cs="Times New Roman"/>
          <w:szCs w:val="28"/>
          <w:lang w:eastAsia="ru-RU"/>
        </w:rPr>
        <w:t xml:space="preserve">В </w:t>
      </w:r>
      <w:proofErr w:type="spellStart"/>
      <w:r w:rsidRPr="00721C37">
        <w:rPr>
          <w:rFonts w:cs="Times New Roman"/>
          <w:i/>
          <w:szCs w:val="28"/>
          <w:lang w:eastAsia="ru-RU"/>
        </w:rPr>
        <w:t>setup</w:t>
      </w:r>
      <w:proofErr w:type="spellEnd"/>
      <w:r w:rsidRPr="00721C37">
        <w:rPr>
          <w:rFonts w:cs="Times New Roman"/>
          <w:i/>
          <w:szCs w:val="28"/>
          <w:lang w:eastAsia="ru-RU"/>
        </w:rPr>
        <w:t>()</w:t>
      </w:r>
      <w:r w:rsidRPr="00721C37">
        <w:rPr>
          <w:rFonts w:cs="Times New Roman"/>
          <w:szCs w:val="28"/>
          <w:lang w:eastAsia="ru-RU"/>
        </w:rPr>
        <w:t xml:space="preserve"> настраи</w:t>
      </w:r>
      <w:r>
        <w:rPr>
          <w:rFonts w:cs="Times New Roman"/>
          <w:szCs w:val="28"/>
          <w:lang w:eastAsia="ru-RU"/>
        </w:rPr>
        <w:t>вается скорость передачи данных:</w:t>
      </w:r>
    </w:p>
    <w:p w14:paraId="24AB3B46" w14:textId="77777777" w:rsidR="00FA5EA5" w:rsidRDefault="00FA5EA5" w:rsidP="00FA5EA5">
      <w:r w:rsidRPr="00FA5EA5">
        <w:rPr>
          <w:i/>
          <w:lang w:val="en-US"/>
        </w:rPr>
        <w:t>BTSerial</w:t>
      </w:r>
      <w:r w:rsidRPr="00FA5EA5">
        <w:rPr>
          <w:i/>
        </w:rPr>
        <w:t>.</w:t>
      </w:r>
      <w:r w:rsidRPr="00FA5EA5">
        <w:rPr>
          <w:i/>
          <w:lang w:val="en-US"/>
        </w:rPr>
        <w:t>begin</w:t>
      </w:r>
      <w:r w:rsidRPr="00FA5EA5">
        <w:rPr>
          <w:i/>
        </w:rPr>
        <w:t>(9600);</w:t>
      </w:r>
      <w:r w:rsidRPr="00773439">
        <w:t xml:space="preserve"> </w:t>
      </w:r>
      <w:r>
        <w:t>и</w:t>
      </w:r>
      <w:r w:rsidRPr="00773439">
        <w:t xml:space="preserve">нициализируем скорость передачи данных для связи с </w:t>
      </w:r>
      <w:r w:rsidRPr="00773439">
        <w:rPr>
          <w:lang w:val="en-US"/>
        </w:rPr>
        <w:t>Bluetooth</w:t>
      </w:r>
      <w:r w:rsidRPr="00773439">
        <w:t xml:space="preserve"> модулем (обычно 9600).</w:t>
      </w:r>
    </w:p>
    <w:p w14:paraId="580DA406" w14:textId="77777777" w:rsidR="00FA5EA5" w:rsidRDefault="00FA5EA5" w:rsidP="00FA5EA5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3. </w:t>
      </w:r>
      <w:r w:rsidRPr="00721C37">
        <w:rPr>
          <w:rFonts w:cs="Times New Roman"/>
          <w:szCs w:val="28"/>
          <w:lang w:eastAsia="ru-RU"/>
        </w:rPr>
        <w:t xml:space="preserve">В </w:t>
      </w:r>
      <w:proofErr w:type="spellStart"/>
      <w:r w:rsidRPr="00721C37">
        <w:rPr>
          <w:rFonts w:cs="Times New Roman"/>
          <w:i/>
          <w:szCs w:val="28"/>
          <w:lang w:eastAsia="ru-RU"/>
        </w:rPr>
        <w:t>loop</w:t>
      </w:r>
      <w:proofErr w:type="spellEnd"/>
      <w:r w:rsidRPr="00721C37">
        <w:rPr>
          <w:rFonts w:cs="Times New Roman"/>
          <w:i/>
          <w:szCs w:val="28"/>
          <w:lang w:eastAsia="ru-RU"/>
        </w:rPr>
        <w:t>()</w:t>
      </w:r>
      <w:r w:rsidRPr="00721C37">
        <w:rPr>
          <w:rFonts w:cs="Times New Roman"/>
          <w:szCs w:val="28"/>
          <w:lang w:eastAsia="ru-RU"/>
        </w:rPr>
        <w:t xml:space="preserve"> проверяется, доступны ли</w:t>
      </w:r>
      <w:r>
        <w:rPr>
          <w:rFonts w:cs="Times New Roman"/>
          <w:szCs w:val="28"/>
          <w:lang w:eastAsia="ru-RU"/>
        </w:rPr>
        <w:t xml:space="preserve"> данные для приёма или передачи:</w:t>
      </w:r>
    </w:p>
    <w:p w14:paraId="1E5A71D8" w14:textId="77777777" w:rsidR="00FA5EA5" w:rsidRPr="00F0122C" w:rsidRDefault="00FA5EA5" w:rsidP="00F0122C">
      <w:pPr>
        <w:pStyle w:val="a6"/>
        <w:numPr>
          <w:ilvl w:val="0"/>
          <w:numId w:val="31"/>
        </w:numPr>
        <w:rPr>
          <w:rFonts w:cs="Times New Roman"/>
          <w:szCs w:val="28"/>
          <w:lang w:eastAsia="ru-RU"/>
        </w:rPr>
      </w:pPr>
      <w:r w:rsidRPr="00F0122C">
        <w:rPr>
          <w:i/>
          <w:lang w:val="en-US"/>
        </w:rPr>
        <w:lastRenderedPageBreak/>
        <w:t>if</w:t>
      </w:r>
      <w:r w:rsidRPr="00F0122C">
        <w:rPr>
          <w:i/>
        </w:rPr>
        <w:t xml:space="preserve"> (</w:t>
      </w:r>
      <w:r w:rsidRPr="00F0122C">
        <w:rPr>
          <w:i/>
          <w:lang w:val="en-US"/>
        </w:rPr>
        <w:t>BTSerial</w:t>
      </w:r>
      <w:r w:rsidRPr="00F0122C">
        <w:rPr>
          <w:i/>
        </w:rPr>
        <w:t>.</w:t>
      </w:r>
      <w:r w:rsidRPr="00F0122C">
        <w:rPr>
          <w:i/>
          <w:lang w:val="en-US"/>
        </w:rPr>
        <w:t>available</w:t>
      </w:r>
      <w:r w:rsidRPr="00F0122C">
        <w:rPr>
          <w:i/>
        </w:rPr>
        <w:t>())</w:t>
      </w:r>
      <w:r>
        <w:t xml:space="preserve"> п</w:t>
      </w:r>
      <w:r w:rsidRPr="00773439">
        <w:t xml:space="preserve">роверяем, пришли ли данные через </w:t>
      </w:r>
      <w:r w:rsidRPr="00F0122C">
        <w:rPr>
          <w:lang w:val="en-US"/>
        </w:rPr>
        <w:t>Bluetooth</w:t>
      </w:r>
      <w:r w:rsidRPr="00773439">
        <w:t>.</w:t>
      </w:r>
    </w:p>
    <w:p w14:paraId="0ECE2205" w14:textId="77777777" w:rsidR="00FA5EA5" w:rsidRPr="00F0122C" w:rsidRDefault="00FA5EA5" w:rsidP="00F0122C">
      <w:pPr>
        <w:pStyle w:val="a6"/>
        <w:numPr>
          <w:ilvl w:val="0"/>
          <w:numId w:val="31"/>
        </w:numPr>
        <w:rPr>
          <w:rFonts w:cs="Times New Roman"/>
          <w:szCs w:val="28"/>
          <w:lang w:eastAsia="ru-RU"/>
        </w:rPr>
      </w:pPr>
      <w:r w:rsidRPr="0087707C">
        <w:rPr>
          <w:i/>
          <w:lang w:val="en-US"/>
        </w:rPr>
        <w:t>char</w:t>
      </w:r>
      <w:r w:rsidRPr="0087707C">
        <w:rPr>
          <w:i/>
        </w:rPr>
        <w:t xml:space="preserve"> </w:t>
      </w:r>
      <w:r w:rsidRPr="0087707C">
        <w:rPr>
          <w:i/>
          <w:lang w:val="en-US"/>
        </w:rPr>
        <w:t>received</w:t>
      </w:r>
      <w:r w:rsidRPr="0087707C">
        <w:rPr>
          <w:i/>
        </w:rPr>
        <w:t xml:space="preserve"> = </w:t>
      </w:r>
      <w:r w:rsidRPr="0087707C">
        <w:rPr>
          <w:i/>
          <w:lang w:val="en-US"/>
        </w:rPr>
        <w:t>BTSerial</w:t>
      </w:r>
      <w:r w:rsidRPr="0087707C">
        <w:rPr>
          <w:i/>
        </w:rPr>
        <w:t>.</w:t>
      </w:r>
      <w:r w:rsidRPr="0087707C">
        <w:rPr>
          <w:i/>
          <w:lang w:val="en-US"/>
        </w:rPr>
        <w:t>read</w:t>
      </w:r>
      <w:r w:rsidR="0087707C">
        <w:rPr>
          <w:i/>
        </w:rPr>
        <w:t xml:space="preserve">() </w:t>
      </w:r>
      <w:r w:rsidR="0087707C">
        <w:t>ч</w:t>
      </w:r>
      <w:r w:rsidRPr="00773439">
        <w:t>итаем</w:t>
      </w:r>
      <w:r w:rsidRPr="00FA5EA5">
        <w:t xml:space="preserve"> </w:t>
      </w:r>
      <w:r w:rsidRPr="00773439">
        <w:t>принятые</w:t>
      </w:r>
      <w:r w:rsidRPr="00FA5EA5">
        <w:t xml:space="preserve"> </w:t>
      </w:r>
      <w:r w:rsidRPr="00773439">
        <w:t>данные</w:t>
      </w:r>
      <w:r w:rsidRPr="00FA5EA5">
        <w:t>.</w:t>
      </w:r>
    </w:p>
    <w:p w14:paraId="14FBD649" w14:textId="77777777" w:rsidR="009707D5" w:rsidRPr="00FA5EA5" w:rsidRDefault="00721C37" w:rsidP="00FA5EA5">
      <w:pPr>
        <w:rPr>
          <w:rFonts w:cs="Times New Roman"/>
          <w:szCs w:val="28"/>
          <w:lang w:eastAsia="ru-RU"/>
        </w:rPr>
      </w:pPr>
      <w:r w:rsidRPr="00721C37">
        <w:rPr>
          <w:rFonts w:cs="Times New Roman"/>
          <w:szCs w:val="28"/>
          <w:lang w:eastAsia="ru-RU"/>
        </w:rPr>
        <w:t xml:space="preserve">Введённые с клавиатуры символы передаются через Bluetooth, а полученные отображаются в </w:t>
      </w:r>
      <w:r w:rsidRPr="00721C37">
        <w:rPr>
          <w:lang w:eastAsia="ru-RU"/>
        </w:rPr>
        <w:t>последовательно</w:t>
      </w:r>
      <w:r>
        <w:rPr>
          <w:lang w:eastAsia="ru-RU"/>
        </w:rPr>
        <w:t>м</w:t>
      </w:r>
      <w:r w:rsidRPr="00721C37">
        <w:rPr>
          <w:lang w:eastAsia="ru-RU"/>
        </w:rPr>
        <w:t xml:space="preserve"> порт</w:t>
      </w:r>
      <w:r>
        <w:rPr>
          <w:lang w:eastAsia="ru-RU"/>
        </w:rPr>
        <w:t>у</w:t>
      </w:r>
      <w:r w:rsidRPr="00721C37">
        <w:rPr>
          <w:rFonts w:cs="Times New Roman"/>
          <w:szCs w:val="28"/>
          <w:lang w:eastAsia="ru-RU"/>
        </w:rPr>
        <w:t>.</w:t>
      </w:r>
    </w:p>
    <w:p w14:paraId="1C587867" w14:textId="77777777" w:rsidR="009707D5" w:rsidRDefault="00721C37" w:rsidP="009707D5">
      <w:pPr>
        <w:ind w:firstLine="0"/>
        <w:jc w:val="center"/>
        <w:rPr>
          <w:lang w:val="en-US"/>
        </w:rPr>
      </w:pPr>
      <w:r w:rsidRPr="00721C37">
        <w:rPr>
          <w:noProof/>
          <w:lang w:val="en-US"/>
        </w:rPr>
        <w:drawing>
          <wp:inline distT="0" distB="0" distL="0" distR="0" wp14:anchorId="658677EC" wp14:editId="72B38B12">
            <wp:extent cx="4869180" cy="482337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2329" cy="482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BEA5" w14:textId="77777777" w:rsidR="009707D5" w:rsidRPr="005F09BE" w:rsidRDefault="009707D5" w:rsidP="009707D5">
      <w:pPr>
        <w:ind w:firstLine="0"/>
        <w:jc w:val="center"/>
        <w:rPr>
          <w:lang w:val="en-US"/>
        </w:rPr>
      </w:pPr>
      <w:r>
        <w:t xml:space="preserve">Рисунок 1 – Пример кода </w:t>
      </w:r>
    </w:p>
    <w:p w14:paraId="3C116E66" w14:textId="77777777" w:rsidR="00FA5EA5" w:rsidRPr="009707D5" w:rsidRDefault="00FA5EA5" w:rsidP="009707D5">
      <w:pPr>
        <w:ind w:firstLine="0"/>
        <w:jc w:val="center"/>
      </w:pPr>
    </w:p>
    <w:p w14:paraId="03C50A36" w14:textId="77777777" w:rsidR="00FA5EA5" w:rsidRDefault="00FA5EA5" w:rsidP="00F0122C">
      <w:r w:rsidRPr="00AF1618">
        <w:rPr>
          <w:b/>
          <w:bCs/>
        </w:rPr>
        <w:t>Преимущества:</w:t>
      </w:r>
      <w:r>
        <w:t xml:space="preserve"> Низкая стоимость модулей, простота использования (многие библиотеки доступны для </w:t>
      </w:r>
      <w:proofErr w:type="spellStart"/>
      <w:r>
        <w:t>Arduino</w:t>
      </w:r>
      <w:proofErr w:type="spellEnd"/>
      <w:r>
        <w:t xml:space="preserve"> и ПК), низкое энергопотребление.</w:t>
      </w:r>
    </w:p>
    <w:p w14:paraId="39257436" w14:textId="77777777" w:rsidR="00FA5EA5" w:rsidRDefault="00FA5EA5" w:rsidP="00F0122C">
      <w:r w:rsidRPr="00AF1618">
        <w:rPr>
          <w:b/>
          <w:bCs/>
        </w:rPr>
        <w:t>Недостатки:</w:t>
      </w:r>
      <w:r>
        <w:t xml:space="preserve"> относительно низкая скорость передачи данных, ограниченная дальность действия, необходимость сопряжения устройств.</w:t>
      </w:r>
      <w:r>
        <w:br w:type="page"/>
      </w:r>
    </w:p>
    <w:p w14:paraId="6CE8171A" w14:textId="77777777" w:rsidR="0066780D" w:rsidRDefault="0066780D" w:rsidP="00FA5EA5">
      <w:pPr>
        <w:pStyle w:val="1"/>
      </w:pPr>
      <w:bookmarkStart w:id="2" w:name="_Toc193226139"/>
      <w:proofErr w:type="spellStart"/>
      <w:r>
        <w:lastRenderedPageBreak/>
        <w:t>Wi</w:t>
      </w:r>
      <w:proofErr w:type="spellEnd"/>
      <w:r>
        <w:t>-Fi (ESP8266, ESP32)</w:t>
      </w:r>
      <w:bookmarkEnd w:id="2"/>
    </w:p>
    <w:p w14:paraId="1ECB3855" w14:textId="77777777" w:rsidR="009707D5" w:rsidRPr="009707D5" w:rsidRDefault="009707D5" w:rsidP="009707D5">
      <w:pPr>
        <w:rPr>
          <w:lang w:eastAsia="ru-RU"/>
        </w:rPr>
      </w:pPr>
      <w:r w:rsidRPr="009707D5">
        <w:rPr>
          <w:lang w:eastAsia="ru-RU"/>
        </w:rPr>
        <w:t xml:space="preserve">Еще одним популярным вариантом для беспроводной передачи данных является использование модулей </w:t>
      </w:r>
      <w:proofErr w:type="spellStart"/>
      <w:r w:rsidRPr="009707D5">
        <w:rPr>
          <w:lang w:eastAsia="ru-RU"/>
        </w:rPr>
        <w:t>Wi</w:t>
      </w:r>
      <w:proofErr w:type="spellEnd"/>
      <w:r w:rsidRPr="009707D5">
        <w:rPr>
          <w:lang w:eastAsia="ru-RU"/>
        </w:rPr>
        <w:t xml:space="preserve">-Fi. Модули </w:t>
      </w:r>
      <w:proofErr w:type="spellStart"/>
      <w:r w:rsidRPr="009707D5">
        <w:rPr>
          <w:lang w:eastAsia="ru-RU"/>
        </w:rPr>
        <w:t>Wi</w:t>
      </w:r>
      <w:proofErr w:type="spellEnd"/>
      <w:r w:rsidRPr="009707D5">
        <w:rPr>
          <w:lang w:eastAsia="ru-RU"/>
        </w:rPr>
        <w:t xml:space="preserve">-Fi обеспечивают более широкий радиус действия по сравнению с Bluetooth и могут работать на больших расстояниях. Помимо этого, модули </w:t>
      </w:r>
      <w:proofErr w:type="spellStart"/>
      <w:r w:rsidRPr="009707D5">
        <w:rPr>
          <w:lang w:eastAsia="ru-RU"/>
        </w:rPr>
        <w:t>Wi</w:t>
      </w:r>
      <w:proofErr w:type="spellEnd"/>
      <w:r w:rsidRPr="009707D5">
        <w:rPr>
          <w:lang w:eastAsia="ru-RU"/>
        </w:rPr>
        <w:t xml:space="preserve">-Fi позволяют осуществлять подключение к сети интернет, что открывает дополнительные возможности для передачи данных с </w:t>
      </w:r>
      <w:proofErr w:type="spellStart"/>
      <w:r w:rsidRPr="009707D5">
        <w:rPr>
          <w:lang w:eastAsia="ru-RU"/>
        </w:rPr>
        <w:t>Arduino</w:t>
      </w:r>
      <w:proofErr w:type="spellEnd"/>
      <w:r w:rsidRPr="009707D5">
        <w:rPr>
          <w:lang w:eastAsia="ru-RU"/>
        </w:rPr>
        <w:t xml:space="preserve"> на </w:t>
      </w:r>
      <w:r w:rsidR="0087707C">
        <w:rPr>
          <w:lang w:eastAsia="ru-RU"/>
        </w:rPr>
        <w:t>ПК</w:t>
      </w:r>
      <w:r w:rsidRPr="009707D5">
        <w:rPr>
          <w:lang w:eastAsia="ru-RU"/>
        </w:rPr>
        <w:t xml:space="preserve"> и наоборот.</w:t>
      </w:r>
    </w:p>
    <w:p w14:paraId="753CE054" w14:textId="77777777" w:rsidR="009707D5" w:rsidRDefault="009707D5" w:rsidP="009707D5">
      <w:pPr>
        <w:rPr>
          <w:lang w:eastAsia="ru-RU"/>
        </w:rPr>
      </w:pPr>
      <w:r w:rsidRPr="009707D5">
        <w:rPr>
          <w:lang w:eastAsia="ru-RU"/>
        </w:rPr>
        <w:t xml:space="preserve">Для применения модулей </w:t>
      </w:r>
      <w:proofErr w:type="spellStart"/>
      <w:r w:rsidRPr="009707D5">
        <w:rPr>
          <w:lang w:eastAsia="ru-RU"/>
        </w:rPr>
        <w:t>Wi</w:t>
      </w:r>
      <w:proofErr w:type="spellEnd"/>
      <w:r w:rsidRPr="009707D5">
        <w:rPr>
          <w:lang w:eastAsia="ru-RU"/>
        </w:rPr>
        <w:t xml:space="preserve">-Fi с </w:t>
      </w:r>
      <w:proofErr w:type="spellStart"/>
      <w:r w:rsidRPr="009707D5">
        <w:rPr>
          <w:lang w:eastAsia="ru-RU"/>
        </w:rPr>
        <w:t>Arduino</w:t>
      </w:r>
      <w:proofErr w:type="spellEnd"/>
      <w:r w:rsidRPr="009707D5">
        <w:rPr>
          <w:lang w:eastAsia="ru-RU"/>
        </w:rPr>
        <w:t xml:space="preserve">, часто требуется наличие дополнительных компонентов и проводить более сложную настройку, чем в случае с Bluetooth. Однако благодаря возможности работы в сети интернет, модули </w:t>
      </w:r>
      <w:proofErr w:type="spellStart"/>
      <w:r w:rsidRPr="009707D5">
        <w:rPr>
          <w:lang w:eastAsia="ru-RU"/>
        </w:rPr>
        <w:t>Wi</w:t>
      </w:r>
      <w:proofErr w:type="spellEnd"/>
      <w:r w:rsidRPr="009707D5">
        <w:rPr>
          <w:lang w:eastAsia="ru-RU"/>
        </w:rPr>
        <w:t>-Fi предоставляют больше гибкости и функциональности в передаче данных.</w:t>
      </w:r>
    </w:p>
    <w:p w14:paraId="3B76F359" w14:textId="77777777" w:rsidR="0066780D" w:rsidRDefault="005F09BE" w:rsidP="0066780D">
      <w:r>
        <w:t xml:space="preserve">Модули </w:t>
      </w:r>
      <w:r w:rsidR="0066780D">
        <w:t xml:space="preserve">ESP8266 и ESP32 позволяют организовать беспроводную передачу данных по </w:t>
      </w:r>
      <w:proofErr w:type="spellStart"/>
      <w:r w:rsidR="0066780D">
        <w:t>Wi</w:t>
      </w:r>
      <w:proofErr w:type="spellEnd"/>
      <w:r w:rsidR="0066780D">
        <w:t>-Fi, подключаясь к локальной сети или создавая точку доступа.</w:t>
      </w:r>
    </w:p>
    <w:p w14:paraId="5D62687C" w14:textId="77777777" w:rsidR="0066780D" w:rsidRDefault="0066780D" w:rsidP="0066780D">
      <w:pPr>
        <w:rPr>
          <w:rStyle w:val="a5"/>
        </w:rPr>
      </w:pPr>
      <w:r>
        <w:rPr>
          <w:rStyle w:val="a5"/>
        </w:rPr>
        <w:t>Использование:</w:t>
      </w:r>
    </w:p>
    <w:p w14:paraId="234F3E02" w14:textId="77777777" w:rsidR="005F09BE" w:rsidRDefault="00F0122C" w:rsidP="00F0122C">
      <w:pPr>
        <w:rPr>
          <w:lang w:eastAsia="ru-RU"/>
        </w:rPr>
      </w:pPr>
      <w:r>
        <w:rPr>
          <w:lang w:eastAsia="ru-RU"/>
        </w:rPr>
        <w:t xml:space="preserve">1. </w:t>
      </w:r>
      <w:r w:rsidR="005F09BE" w:rsidRPr="005F09BE">
        <w:rPr>
          <w:lang w:eastAsia="ru-RU"/>
        </w:rPr>
        <w:t xml:space="preserve">Подключение модуля ESP8266/ESP32 к </w:t>
      </w:r>
      <w:proofErr w:type="spellStart"/>
      <w:r w:rsidR="005F09BE" w:rsidRPr="005F09BE">
        <w:rPr>
          <w:lang w:eastAsia="ru-RU"/>
        </w:rPr>
        <w:t>Arduino</w:t>
      </w:r>
      <w:proofErr w:type="spellEnd"/>
      <w:r w:rsidR="005F09BE" w:rsidRPr="005F09BE">
        <w:rPr>
          <w:lang w:eastAsia="ru-RU"/>
        </w:rPr>
        <w:t xml:space="preserve"> через UART или использование встроенного </w:t>
      </w:r>
      <w:proofErr w:type="spellStart"/>
      <w:r w:rsidR="005F09BE" w:rsidRPr="005F09BE">
        <w:rPr>
          <w:lang w:eastAsia="ru-RU"/>
        </w:rPr>
        <w:t>Wi</w:t>
      </w:r>
      <w:proofErr w:type="spellEnd"/>
      <w:r w:rsidR="005F09BE" w:rsidRPr="005F09BE">
        <w:rPr>
          <w:lang w:eastAsia="ru-RU"/>
        </w:rPr>
        <w:t>-Fi в ESP32.</w:t>
      </w:r>
    </w:p>
    <w:p w14:paraId="320A87DA" w14:textId="77777777" w:rsidR="0066780D" w:rsidRDefault="00F0122C" w:rsidP="00F0122C">
      <w:r>
        <w:t xml:space="preserve">2. </w:t>
      </w:r>
      <w:r w:rsidR="005F09BE">
        <w:t>Организация передачи данных через протоколы:</w:t>
      </w:r>
      <w:r w:rsidR="0066780D">
        <w:t xml:space="preserve"> </w:t>
      </w:r>
    </w:p>
    <w:p w14:paraId="590A87B7" w14:textId="77777777" w:rsidR="005F09BE" w:rsidRPr="00900FAF" w:rsidRDefault="00F0122C" w:rsidP="00F0122C">
      <w:pPr>
        <w:ind w:firstLine="1134"/>
      </w:pPr>
      <w:r>
        <w:t xml:space="preserve">а) </w:t>
      </w:r>
      <w:r w:rsidR="005F09BE">
        <w:t>HTTP простой протокол, но не самый эффективный для постоянного потока данных</w:t>
      </w:r>
      <w:r w:rsidR="005F09BE" w:rsidRPr="00900FAF">
        <w:t>;</w:t>
      </w:r>
    </w:p>
    <w:p w14:paraId="0405694D" w14:textId="77777777" w:rsidR="005F09BE" w:rsidRPr="00900FAF" w:rsidRDefault="00F0122C" w:rsidP="00F0122C">
      <w:pPr>
        <w:ind w:firstLine="1134"/>
      </w:pPr>
      <w:r>
        <w:t xml:space="preserve">б) </w:t>
      </w:r>
      <w:r w:rsidR="005F09BE">
        <w:t xml:space="preserve">MQTT более эффективный протокол для обмена сообщениями “публикация-подписка”, идеально подходит для </w:t>
      </w:r>
      <w:proofErr w:type="spellStart"/>
      <w:r w:rsidR="005F09BE">
        <w:t>IoT</w:t>
      </w:r>
      <w:proofErr w:type="spellEnd"/>
      <w:r w:rsidR="005F09BE">
        <w:t>-устройств. Требуется MQTT брокер</w:t>
      </w:r>
      <w:r w:rsidR="005F09BE" w:rsidRPr="00900FAF">
        <w:t>;</w:t>
      </w:r>
    </w:p>
    <w:p w14:paraId="5EA55F13" w14:textId="77777777" w:rsidR="005F09BE" w:rsidRDefault="00F0122C" w:rsidP="00F0122C">
      <w:pPr>
        <w:ind w:firstLine="1134"/>
      </w:pPr>
      <w:r>
        <w:t xml:space="preserve">в) </w:t>
      </w:r>
      <w:r w:rsidR="005F09BE">
        <w:t>TCP/UDP более низкоуровневые протоколы, дают больше контроля, но требуют более сложной реализации.</w:t>
      </w:r>
    </w:p>
    <w:p w14:paraId="093D4D46" w14:textId="77777777" w:rsidR="00F0122C" w:rsidRDefault="00F0122C" w:rsidP="00F0122C">
      <w:pPr>
        <w:rPr>
          <w:lang w:eastAsia="ru-RU"/>
        </w:rPr>
      </w:pPr>
      <w:r>
        <w:rPr>
          <w:lang w:eastAsia="ru-RU"/>
        </w:rPr>
        <w:t xml:space="preserve">3. </w:t>
      </w:r>
      <w:r w:rsidR="005F09BE" w:rsidRPr="005F09BE">
        <w:rPr>
          <w:lang w:eastAsia="ru-RU"/>
        </w:rPr>
        <w:t>Подключение к существующей сети или создание собственной точки доступа.</w:t>
      </w:r>
    </w:p>
    <w:p w14:paraId="0FCA2317" w14:textId="77777777" w:rsidR="00F0122C" w:rsidRDefault="00F0122C" w:rsidP="00F0122C">
      <w:r>
        <w:t>Пример кода представлен на рис. 2.</w:t>
      </w:r>
    </w:p>
    <w:p w14:paraId="58B0E6B8" w14:textId="77777777" w:rsidR="00F0122C" w:rsidRPr="00F0122C" w:rsidRDefault="00F0122C" w:rsidP="00F0122C">
      <w:pPr>
        <w:rPr>
          <w:b/>
          <w:lang w:eastAsia="ru-RU"/>
        </w:rPr>
      </w:pPr>
      <w:r w:rsidRPr="00F0122C">
        <w:rPr>
          <w:b/>
          <w:lang w:eastAsia="ru-RU"/>
        </w:rPr>
        <w:t>Пояснение к коду:</w:t>
      </w:r>
    </w:p>
    <w:p w14:paraId="159017FC" w14:textId="77777777" w:rsidR="005F09BE" w:rsidRPr="005F09BE" w:rsidRDefault="005F09BE" w:rsidP="00F0122C">
      <w:pPr>
        <w:pStyle w:val="a6"/>
        <w:numPr>
          <w:ilvl w:val="0"/>
          <w:numId w:val="32"/>
        </w:numPr>
        <w:rPr>
          <w:lang w:eastAsia="ru-RU"/>
        </w:rPr>
      </w:pPr>
      <w:r w:rsidRPr="005F09BE">
        <w:rPr>
          <w:lang w:eastAsia="ru-RU"/>
        </w:rPr>
        <w:lastRenderedPageBreak/>
        <w:t xml:space="preserve">Подключение к </w:t>
      </w:r>
      <w:proofErr w:type="spellStart"/>
      <w:r w:rsidRPr="005F09BE">
        <w:rPr>
          <w:lang w:eastAsia="ru-RU"/>
        </w:rPr>
        <w:t>Wi</w:t>
      </w:r>
      <w:proofErr w:type="spellEnd"/>
      <w:r w:rsidRPr="005F09BE">
        <w:rPr>
          <w:lang w:eastAsia="ru-RU"/>
        </w:rPr>
        <w:t>-Fi сети с указанными SSID и паролем.</w:t>
      </w:r>
    </w:p>
    <w:p w14:paraId="53F4CAAE" w14:textId="77777777" w:rsidR="005F09BE" w:rsidRPr="005F09BE" w:rsidRDefault="005F09BE" w:rsidP="00F0122C">
      <w:pPr>
        <w:pStyle w:val="a6"/>
        <w:numPr>
          <w:ilvl w:val="0"/>
          <w:numId w:val="32"/>
        </w:numPr>
        <w:rPr>
          <w:lang w:eastAsia="ru-RU"/>
        </w:rPr>
      </w:pPr>
      <w:r w:rsidRPr="005F09BE">
        <w:rPr>
          <w:lang w:eastAsia="ru-RU"/>
        </w:rPr>
        <w:t>Ожидание подключения клиента к серверу на порту 80.</w:t>
      </w:r>
    </w:p>
    <w:p w14:paraId="71104E86" w14:textId="77777777" w:rsidR="005F09BE" w:rsidRPr="005F09BE" w:rsidRDefault="005F09BE" w:rsidP="00F0122C">
      <w:pPr>
        <w:pStyle w:val="a6"/>
        <w:numPr>
          <w:ilvl w:val="0"/>
          <w:numId w:val="32"/>
        </w:numPr>
        <w:rPr>
          <w:lang w:eastAsia="ru-RU"/>
        </w:rPr>
      </w:pPr>
      <w:r w:rsidRPr="005F09BE">
        <w:rPr>
          <w:lang w:eastAsia="ru-RU"/>
        </w:rPr>
        <w:t>При подключении клиента отправка строки "Привет от ESP8266".</w:t>
      </w:r>
    </w:p>
    <w:p w14:paraId="19A1584D" w14:textId="77777777" w:rsidR="005F09BE" w:rsidRPr="005F09BE" w:rsidRDefault="005F09BE" w:rsidP="00F0122C">
      <w:pPr>
        <w:pStyle w:val="a6"/>
        <w:numPr>
          <w:ilvl w:val="0"/>
          <w:numId w:val="32"/>
        </w:numPr>
        <w:rPr>
          <w:lang w:eastAsia="ru-RU"/>
        </w:rPr>
      </w:pPr>
      <w:r w:rsidRPr="005F09BE">
        <w:rPr>
          <w:lang w:eastAsia="ru-RU"/>
        </w:rPr>
        <w:t xml:space="preserve">Вывод в </w:t>
      </w:r>
      <w:proofErr w:type="spellStart"/>
      <w:r w:rsidRPr="005F09BE">
        <w:rPr>
          <w:lang w:eastAsia="ru-RU"/>
        </w:rPr>
        <w:t>Serial</w:t>
      </w:r>
      <w:proofErr w:type="spellEnd"/>
      <w:r w:rsidRPr="005F09BE">
        <w:rPr>
          <w:lang w:eastAsia="ru-RU"/>
        </w:rPr>
        <w:t xml:space="preserve"> Monitor статуса подключения.</w:t>
      </w:r>
    </w:p>
    <w:p w14:paraId="5DC551EB" w14:textId="77777777" w:rsidR="009707D5" w:rsidRDefault="005F09BE" w:rsidP="009707D5">
      <w:pPr>
        <w:ind w:firstLine="0"/>
        <w:jc w:val="center"/>
        <w:rPr>
          <w:lang w:val="en-US"/>
        </w:rPr>
      </w:pPr>
      <w:r w:rsidRPr="005F09BE">
        <w:rPr>
          <w:noProof/>
          <w:lang w:val="en-US"/>
        </w:rPr>
        <w:drawing>
          <wp:inline distT="0" distB="0" distL="0" distR="0" wp14:anchorId="6CEB38C8" wp14:editId="16EE4B9E">
            <wp:extent cx="4892040" cy="531927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9565" cy="532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9D4D" w14:textId="77777777" w:rsidR="009707D5" w:rsidRDefault="009707D5" w:rsidP="009707D5">
      <w:pPr>
        <w:ind w:firstLine="0"/>
        <w:jc w:val="center"/>
      </w:pPr>
      <w:r>
        <w:t>Рисунок 2 – Пример кода</w:t>
      </w:r>
    </w:p>
    <w:p w14:paraId="5E73999E" w14:textId="77777777" w:rsidR="00F0122C" w:rsidRPr="009707D5" w:rsidRDefault="00F0122C" w:rsidP="009707D5">
      <w:pPr>
        <w:ind w:firstLine="0"/>
        <w:jc w:val="center"/>
      </w:pPr>
    </w:p>
    <w:p w14:paraId="13D92BFA" w14:textId="77777777" w:rsidR="005F09BE" w:rsidRDefault="005F09BE" w:rsidP="005F09BE">
      <w:r w:rsidRPr="00C111B7">
        <w:rPr>
          <w:b/>
          <w:bCs/>
        </w:rPr>
        <w:t>Преимущества:</w:t>
      </w:r>
      <w:r>
        <w:t xml:space="preserve"> большая дальность действия, высокая скорость передачи данных, возможность подключения к интернету.</w:t>
      </w:r>
    </w:p>
    <w:p w14:paraId="0D78C6AD" w14:textId="77777777" w:rsidR="009707D5" w:rsidRDefault="005F09BE" w:rsidP="005F09BE">
      <w:r w:rsidRPr="00C111B7">
        <w:rPr>
          <w:b/>
          <w:bCs/>
        </w:rPr>
        <w:t>Недостатки:</w:t>
      </w:r>
      <w:r>
        <w:t xml:space="preserve"> более высокая стоимость модулей, более сложное программирование, потребляет больше энергии, чем Bluetooth.</w:t>
      </w:r>
    </w:p>
    <w:p w14:paraId="6D6A9ECE" w14:textId="77777777" w:rsidR="0008407B" w:rsidRDefault="0008407B">
      <w:pPr>
        <w:spacing w:after="160" w:line="259" w:lineRule="auto"/>
        <w:ind w:firstLine="0"/>
        <w:jc w:val="left"/>
        <w:rPr>
          <w:rStyle w:val="a5"/>
          <w:b w:val="0"/>
          <w:bCs w:val="0"/>
        </w:rPr>
      </w:pPr>
      <w:r>
        <w:rPr>
          <w:rStyle w:val="a5"/>
          <w:b w:val="0"/>
          <w:bCs w:val="0"/>
        </w:rPr>
        <w:br w:type="page"/>
      </w:r>
    </w:p>
    <w:p w14:paraId="2E5B3B60" w14:textId="77777777" w:rsidR="0066780D" w:rsidRDefault="0066780D" w:rsidP="0008407B">
      <w:pPr>
        <w:pStyle w:val="1"/>
      </w:pPr>
      <w:bookmarkStart w:id="3" w:name="_Toc193226140"/>
      <w:r>
        <w:lastRenderedPageBreak/>
        <w:t>RF-модули (433 МГц)</w:t>
      </w:r>
      <w:bookmarkEnd w:id="3"/>
    </w:p>
    <w:p w14:paraId="7D019322" w14:textId="77777777" w:rsidR="0008407B" w:rsidRPr="0008407B" w:rsidRDefault="0008407B" w:rsidP="00B11C7F">
      <w:pPr>
        <w:rPr>
          <w:lang w:eastAsia="ru-RU"/>
        </w:rPr>
      </w:pPr>
      <w:r w:rsidRPr="0008407B">
        <w:rPr>
          <w:lang w:eastAsia="ru-RU"/>
        </w:rPr>
        <w:t>RF-модули на частоте 433 МГц (например, модули TX/RX 433MHz) используются для передачи данных на расстояния до 100 метров. Они работают в паре: передатчик (TX) и приёмник (RX).</w:t>
      </w:r>
    </w:p>
    <w:p w14:paraId="40768792" w14:textId="77777777" w:rsidR="0008407B" w:rsidRPr="0008407B" w:rsidRDefault="0008407B" w:rsidP="0008407B">
      <w:pPr>
        <w:rPr>
          <w:lang w:eastAsia="ru-RU"/>
        </w:rPr>
      </w:pPr>
      <w:r w:rsidRPr="0008407B">
        <w:rPr>
          <w:b/>
          <w:bCs/>
          <w:lang w:eastAsia="ru-RU"/>
        </w:rPr>
        <w:t>Использование:</w:t>
      </w:r>
    </w:p>
    <w:p w14:paraId="1E3BCE92" w14:textId="77777777" w:rsidR="0008407B" w:rsidRDefault="00B11C7F" w:rsidP="00B11C7F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1. </w:t>
      </w:r>
      <w:r w:rsidR="0008407B" w:rsidRPr="00B11C7F">
        <w:rPr>
          <w:rFonts w:cs="Times New Roman"/>
          <w:szCs w:val="28"/>
          <w:lang w:eastAsia="ru-RU"/>
        </w:rPr>
        <w:t>Подключение пе</w:t>
      </w:r>
      <w:r>
        <w:rPr>
          <w:rFonts w:cs="Times New Roman"/>
          <w:szCs w:val="28"/>
          <w:lang w:eastAsia="ru-RU"/>
        </w:rPr>
        <w:t xml:space="preserve">редатчика и приёмника к </w:t>
      </w:r>
      <w:proofErr w:type="spellStart"/>
      <w:r>
        <w:rPr>
          <w:rFonts w:cs="Times New Roman"/>
          <w:szCs w:val="28"/>
          <w:lang w:eastAsia="ru-RU"/>
        </w:rPr>
        <w:t>Arduino</w:t>
      </w:r>
      <w:proofErr w:type="spellEnd"/>
      <w:r>
        <w:rPr>
          <w:rFonts w:cs="Times New Roman"/>
          <w:szCs w:val="28"/>
          <w:lang w:eastAsia="ru-RU"/>
        </w:rPr>
        <w:t>:</w:t>
      </w:r>
    </w:p>
    <w:p w14:paraId="77708B68" w14:textId="77777777" w:rsidR="00B11C7F" w:rsidRPr="00B11C7F" w:rsidRDefault="00B11C7F" w:rsidP="00B11C7F">
      <w:pPr>
        <w:ind w:firstLine="1134"/>
        <w:rPr>
          <w:lang w:eastAsia="ru-RU"/>
        </w:rPr>
      </w:pPr>
      <w:r>
        <w:rPr>
          <w:bCs/>
          <w:lang w:eastAsia="ru-RU"/>
        </w:rPr>
        <w:t xml:space="preserve">а) </w:t>
      </w:r>
      <w:r w:rsidRPr="00B11C7F">
        <w:rPr>
          <w:bCs/>
          <w:lang w:eastAsia="ru-RU"/>
        </w:rPr>
        <w:t>Передатчик (TX):</w:t>
      </w:r>
    </w:p>
    <w:p w14:paraId="33A102DA" w14:textId="77777777" w:rsidR="00B11C7F" w:rsidRPr="0008407B" w:rsidRDefault="00B11C7F" w:rsidP="00B11C7F">
      <w:pPr>
        <w:ind w:firstLine="1418"/>
        <w:rPr>
          <w:lang w:eastAsia="ru-RU"/>
        </w:rPr>
      </w:pPr>
      <w:r w:rsidRPr="0008407B">
        <w:rPr>
          <w:lang w:eastAsia="ru-RU"/>
        </w:rPr>
        <w:t>VCC → 5V</w:t>
      </w:r>
    </w:p>
    <w:p w14:paraId="42F73897" w14:textId="77777777" w:rsidR="00B11C7F" w:rsidRPr="0008407B" w:rsidRDefault="00B11C7F" w:rsidP="00B11C7F">
      <w:pPr>
        <w:ind w:firstLine="1418"/>
        <w:rPr>
          <w:lang w:eastAsia="ru-RU"/>
        </w:rPr>
      </w:pPr>
      <w:r w:rsidRPr="0008407B">
        <w:rPr>
          <w:lang w:eastAsia="ru-RU"/>
        </w:rPr>
        <w:t>GND → GND</w:t>
      </w:r>
    </w:p>
    <w:p w14:paraId="2142D911" w14:textId="77777777" w:rsidR="00B11C7F" w:rsidRPr="0008407B" w:rsidRDefault="00B11C7F" w:rsidP="00B11C7F">
      <w:pPr>
        <w:ind w:firstLine="1418"/>
        <w:rPr>
          <w:lang w:eastAsia="ru-RU"/>
        </w:rPr>
      </w:pPr>
      <w:r w:rsidRPr="0008407B">
        <w:rPr>
          <w:lang w:eastAsia="ru-RU"/>
        </w:rPr>
        <w:t>DATA → D12 (</w:t>
      </w:r>
      <w:proofErr w:type="spellStart"/>
      <w:r w:rsidRPr="0008407B">
        <w:rPr>
          <w:lang w:eastAsia="ru-RU"/>
        </w:rPr>
        <w:t>Arduino</w:t>
      </w:r>
      <w:proofErr w:type="spellEnd"/>
      <w:r w:rsidRPr="0008407B">
        <w:rPr>
          <w:lang w:eastAsia="ru-RU"/>
        </w:rPr>
        <w:t>)</w:t>
      </w:r>
    </w:p>
    <w:p w14:paraId="1C8E1D58" w14:textId="77777777" w:rsidR="00B11C7F" w:rsidRPr="00B11C7F" w:rsidRDefault="00B11C7F" w:rsidP="00B11C7F">
      <w:pPr>
        <w:ind w:firstLine="1134"/>
        <w:rPr>
          <w:lang w:eastAsia="ru-RU"/>
        </w:rPr>
      </w:pPr>
      <w:r>
        <w:rPr>
          <w:bCs/>
          <w:lang w:eastAsia="ru-RU"/>
        </w:rPr>
        <w:t xml:space="preserve">б) </w:t>
      </w:r>
      <w:r w:rsidRPr="00B11C7F">
        <w:rPr>
          <w:bCs/>
          <w:lang w:eastAsia="ru-RU"/>
        </w:rPr>
        <w:t>Приёмник (RX):</w:t>
      </w:r>
    </w:p>
    <w:p w14:paraId="13088D57" w14:textId="77777777" w:rsidR="00B11C7F" w:rsidRPr="00B11C7F" w:rsidRDefault="00B11C7F" w:rsidP="00B11C7F">
      <w:pPr>
        <w:ind w:firstLine="1418"/>
        <w:rPr>
          <w:lang w:val="en-US" w:eastAsia="ru-RU"/>
        </w:rPr>
      </w:pPr>
      <w:r w:rsidRPr="00B11C7F">
        <w:rPr>
          <w:lang w:val="en-US" w:eastAsia="ru-RU"/>
        </w:rPr>
        <w:t>VCC → 5V</w:t>
      </w:r>
    </w:p>
    <w:p w14:paraId="4A230A50" w14:textId="77777777" w:rsidR="00B11C7F" w:rsidRPr="00B11C7F" w:rsidRDefault="00B11C7F" w:rsidP="00B11C7F">
      <w:pPr>
        <w:ind w:firstLine="1418"/>
        <w:rPr>
          <w:lang w:val="en-US" w:eastAsia="ru-RU"/>
        </w:rPr>
      </w:pPr>
      <w:r w:rsidRPr="00B11C7F">
        <w:rPr>
          <w:lang w:val="en-US" w:eastAsia="ru-RU"/>
        </w:rPr>
        <w:t>GND → GND</w:t>
      </w:r>
    </w:p>
    <w:p w14:paraId="3D4F7262" w14:textId="77777777" w:rsidR="00B11C7F" w:rsidRPr="00B11C7F" w:rsidRDefault="00B11C7F" w:rsidP="00B11C7F">
      <w:pPr>
        <w:ind w:firstLine="1418"/>
        <w:rPr>
          <w:lang w:val="en-US" w:eastAsia="ru-RU"/>
        </w:rPr>
      </w:pPr>
      <w:r w:rsidRPr="00B11C7F">
        <w:rPr>
          <w:lang w:val="en-US" w:eastAsia="ru-RU"/>
        </w:rPr>
        <w:t>DATA → D11 (Arduino)</w:t>
      </w:r>
    </w:p>
    <w:p w14:paraId="2BE3F2D8" w14:textId="77777777" w:rsidR="0008407B" w:rsidRPr="00B11C7F" w:rsidRDefault="00B11C7F" w:rsidP="00B11C7F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2. </w:t>
      </w:r>
      <w:r w:rsidR="0008407B" w:rsidRPr="00B11C7F">
        <w:rPr>
          <w:rFonts w:cs="Times New Roman"/>
          <w:szCs w:val="28"/>
          <w:lang w:eastAsia="ru-RU"/>
        </w:rPr>
        <w:t xml:space="preserve">Использование библиотеки </w:t>
      </w:r>
      <w:proofErr w:type="spellStart"/>
      <w:r w:rsidR="0008407B" w:rsidRPr="00B11C7F">
        <w:rPr>
          <w:rFonts w:cs="Times New Roman"/>
          <w:i/>
          <w:szCs w:val="28"/>
          <w:lang w:eastAsia="ru-RU"/>
        </w:rPr>
        <w:t>VirtualWire</w:t>
      </w:r>
      <w:proofErr w:type="spellEnd"/>
      <w:r w:rsidR="0008407B" w:rsidRPr="00B11C7F">
        <w:rPr>
          <w:rFonts w:cs="Times New Roman"/>
          <w:szCs w:val="28"/>
          <w:lang w:eastAsia="ru-RU"/>
        </w:rPr>
        <w:t xml:space="preserve"> или </w:t>
      </w:r>
      <w:proofErr w:type="spellStart"/>
      <w:r w:rsidR="0008407B" w:rsidRPr="00B11C7F">
        <w:rPr>
          <w:rFonts w:cs="Times New Roman"/>
          <w:i/>
          <w:szCs w:val="28"/>
          <w:lang w:eastAsia="ru-RU"/>
        </w:rPr>
        <w:t>RadioHead</w:t>
      </w:r>
      <w:proofErr w:type="spellEnd"/>
      <w:r w:rsidR="0008407B" w:rsidRPr="00B11C7F">
        <w:rPr>
          <w:rFonts w:cs="Times New Roman"/>
          <w:szCs w:val="28"/>
          <w:lang w:eastAsia="ru-RU"/>
        </w:rPr>
        <w:t xml:space="preserve"> для передачи данных.</w:t>
      </w:r>
    </w:p>
    <w:p w14:paraId="62E808C1" w14:textId="77777777" w:rsidR="0008407B" w:rsidRPr="00B11C7F" w:rsidRDefault="00B11C7F" w:rsidP="00B11C7F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3. </w:t>
      </w:r>
      <w:r w:rsidR="0008407B" w:rsidRPr="00B11C7F">
        <w:rPr>
          <w:rFonts w:cs="Times New Roman"/>
          <w:szCs w:val="28"/>
          <w:lang w:eastAsia="ru-RU"/>
        </w:rPr>
        <w:t>Подключение к ПК через приёмник, подключённый к USB-UART адаптеру.</w:t>
      </w:r>
    </w:p>
    <w:p w14:paraId="7AA4CE78" w14:textId="77777777" w:rsidR="00C62C89" w:rsidRDefault="00C62C89" w:rsidP="00C62C89">
      <w:r>
        <w:t>Пример кода представлен на рис. 3 и рис. 4.</w:t>
      </w:r>
    </w:p>
    <w:p w14:paraId="1F91C330" w14:textId="77777777" w:rsidR="00C62C89" w:rsidRDefault="00C62C89" w:rsidP="00C62C89">
      <w:pPr>
        <w:rPr>
          <w:b/>
          <w:lang w:eastAsia="ru-RU"/>
        </w:rPr>
      </w:pPr>
      <w:r w:rsidRPr="00F0122C">
        <w:rPr>
          <w:b/>
          <w:lang w:eastAsia="ru-RU"/>
        </w:rPr>
        <w:t>Пояснение к коду:</w:t>
      </w:r>
    </w:p>
    <w:p w14:paraId="35F9CA00" w14:textId="77777777" w:rsidR="00C62C89" w:rsidRPr="00C62C89" w:rsidRDefault="00C62C89" w:rsidP="00C62C89">
      <w:pPr>
        <w:pStyle w:val="a6"/>
        <w:numPr>
          <w:ilvl w:val="0"/>
          <w:numId w:val="33"/>
        </w:numPr>
        <w:ind w:left="924" w:hanging="357"/>
        <w:rPr>
          <w:rFonts w:cs="Times New Roman"/>
          <w:szCs w:val="28"/>
          <w:lang w:eastAsia="ru-RU"/>
        </w:rPr>
      </w:pPr>
      <w:r w:rsidRPr="00C62C89">
        <w:rPr>
          <w:rFonts w:cs="Times New Roman"/>
          <w:szCs w:val="28"/>
          <w:lang w:eastAsia="ru-RU"/>
        </w:rPr>
        <w:t>В передатчике устанавливается пин для передачи данных (D12) и задаётся скорость передачи 2000 бод.</w:t>
      </w:r>
    </w:p>
    <w:p w14:paraId="4AC7395E" w14:textId="77777777" w:rsidR="00C62C89" w:rsidRPr="00C62C89" w:rsidRDefault="00C62C89" w:rsidP="00C62C89">
      <w:pPr>
        <w:pStyle w:val="a6"/>
        <w:numPr>
          <w:ilvl w:val="0"/>
          <w:numId w:val="33"/>
        </w:numPr>
        <w:ind w:left="924" w:hanging="357"/>
        <w:rPr>
          <w:rFonts w:cs="Times New Roman"/>
          <w:szCs w:val="28"/>
          <w:lang w:eastAsia="ru-RU"/>
        </w:rPr>
      </w:pPr>
      <w:r w:rsidRPr="00C62C89">
        <w:rPr>
          <w:rFonts w:cs="Times New Roman"/>
          <w:szCs w:val="28"/>
          <w:lang w:eastAsia="ru-RU"/>
        </w:rPr>
        <w:t xml:space="preserve">В </w:t>
      </w:r>
      <w:proofErr w:type="spellStart"/>
      <w:r w:rsidRPr="00C62C89">
        <w:rPr>
          <w:rFonts w:cs="Times New Roman"/>
          <w:i/>
          <w:szCs w:val="28"/>
          <w:lang w:eastAsia="ru-RU"/>
        </w:rPr>
        <w:t>loop</w:t>
      </w:r>
      <w:proofErr w:type="spellEnd"/>
      <w:r w:rsidRPr="00C62C89">
        <w:rPr>
          <w:rFonts w:cs="Times New Roman"/>
          <w:i/>
          <w:szCs w:val="28"/>
          <w:lang w:eastAsia="ru-RU"/>
        </w:rPr>
        <w:t>()</w:t>
      </w:r>
      <w:r w:rsidRPr="00C62C89">
        <w:rPr>
          <w:rFonts w:cs="Times New Roman"/>
          <w:szCs w:val="28"/>
          <w:lang w:eastAsia="ru-RU"/>
        </w:rPr>
        <w:t xml:space="preserve"> передаётся строка "Hello, PC!" каждую секунду.</w:t>
      </w:r>
    </w:p>
    <w:p w14:paraId="57F09D0B" w14:textId="77777777" w:rsidR="00C62C89" w:rsidRPr="00C62C89" w:rsidRDefault="00C62C89" w:rsidP="00C62C89">
      <w:pPr>
        <w:pStyle w:val="a6"/>
        <w:numPr>
          <w:ilvl w:val="0"/>
          <w:numId w:val="33"/>
        </w:numPr>
        <w:ind w:left="924" w:hanging="357"/>
        <w:rPr>
          <w:rFonts w:cs="Times New Roman"/>
          <w:szCs w:val="28"/>
          <w:lang w:eastAsia="ru-RU"/>
        </w:rPr>
      </w:pPr>
      <w:r w:rsidRPr="00C62C89">
        <w:rPr>
          <w:rFonts w:cs="Times New Roman"/>
          <w:szCs w:val="28"/>
          <w:lang w:eastAsia="ru-RU"/>
        </w:rPr>
        <w:t>В приёмнике устанавливается пин для приёма данных (D11) и включается прослушивание.</w:t>
      </w:r>
    </w:p>
    <w:p w14:paraId="44C59D4A" w14:textId="77777777" w:rsidR="00C62C89" w:rsidRPr="00C62C89" w:rsidRDefault="00C62C89" w:rsidP="00C62C89">
      <w:pPr>
        <w:pStyle w:val="a6"/>
        <w:numPr>
          <w:ilvl w:val="0"/>
          <w:numId w:val="33"/>
        </w:numPr>
        <w:ind w:left="924" w:hanging="357"/>
        <w:rPr>
          <w:rFonts w:cs="Times New Roman"/>
          <w:szCs w:val="28"/>
          <w:lang w:eastAsia="ru-RU"/>
        </w:rPr>
      </w:pPr>
      <w:r w:rsidRPr="00C62C89">
        <w:rPr>
          <w:rFonts w:cs="Times New Roman"/>
          <w:szCs w:val="28"/>
          <w:lang w:eastAsia="ru-RU"/>
        </w:rPr>
        <w:t>При получении данных они выводятся в последовательный порт.</w:t>
      </w:r>
    </w:p>
    <w:p w14:paraId="6C30081B" w14:textId="77777777" w:rsidR="00C62C89" w:rsidRPr="00F0122C" w:rsidRDefault="00C62C89" w:rsidP="00C62C89">
      <w:pPr>
        <w:rPr>
          <w:b/>
          <w:lang w:eastAsia="ru-RU"/>
        </w:rPr>
      </w:pPr>
    </w:p>
    <w:p w14:paraId="09B3E70D" w14:textId="77777777" w:rsidR="009707D5" w:rsidRPr="00C62C89" w:rsidRDefault="009707D5" w:rsidP="0066780D">
      <w:pPr>
        <w:rPr>
          <w:rStyle w:val="a5"/>
        </w:rPr>
      </w:pPr>
    </w:p>
    <w:p w14:paraId="55B39F49" w14:textId="77777777" w:rsidR="009707D5" w:rsidRDefault="0008407B" w:rsidP="009707D5">
      <w:pPr>
        <w:ind w:firstLine="0"/>
        <w:jc w:val="center"/>
        <w:rPr>
          <w:lang w:val="en-US"/>
        </w:rPr>
      </w:pPr>
      <w:r w:rsidRPr="0008407B">
        <w:rPr>
          <w:noProof/>
          <w:lang w:val="en-US"/>
        </w:rPr>
        <w:lastRenderedPageBreak/>
        <w:drawing>
          <wp:inline distT="0" distB="0" distL="0" distR="0" wp14:anchorId="4ED7A2B9" wp14:editId="418A6122">
            <wp:extent cx="4701540" cy="259728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668" cy="26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8AE2" w14:textId="77777777" w:rsidR="009707D5" w:rsidRDefault="009707D5" w:rsidP="009707D5">
      <w:pPr>
        <w:ind w:firstLine="0"/>
        <w:jc w:val="center"/>
      </w:pPr>
      <w:r>
        <w:t>Рисунок 3 – Пример кода</w:t>
      </w:r>
      <w:r w:rsidR="0008407B">
        <w:t xml:space="preserve"> для передатчика</w:t>
      </w:r>
    </w:p>
    <w:p w14:paraId="01C6F85E" w14:textId="77777777" w:rsidR="0008407B" w:rsidRDefault="0008407B" w:rsidP="009707D5">
      <w:pPr>
        <w:ind w:firstLine="0"/>
        <w:jc w:val="center"/>
      </w:pPr>
    </w:p>
    <w:p w14:paraId="4932CFB7" w14:textId="77777777" w:rsidR="0008407B" w:rsidRDefault="0008407B" w:rsidP="009707D5">
      <w:pPr>
        <w:ind w:firstLine="0"/>
        <w:jc w:val="center"/>
      </w:pPr>
      <w:r w:rsidRPr="0008407B">
        <w:rPr>
          <w:noProof/>
        </w:rPr>
        <w:drawing>
          <wp:inline distT="0" distB="0" distL="0" distR="0" wp14:anchorId="74BD2B97" wp14:editId="183E42AF">
            <wp:extent cx="4354370" cy="398526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0960" cy="399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87B5" w14:textId="77777777" w:rsidR="0008407B" w:rsidRDefault="0008407B" w:rsidP="0008407B">
      <w:pPr>
        <w:ind w:firstLine="0"/>
        <w:jc w:val="center"/>
      </w:pPr>
      <w:r>
        <w:t>Рисунок 3 – Пример кода для приемника</w:t>
      </w:r>
    </w:p>
    <w:p w14:paraId="61FE0EA2" w14:textId="77777777" w:rsidR="0008407B" w:rsidRPr="009707D5" w:rsidRDefault="0008407B" w:rsidP="009707D5">
      <w:pPr>
        <w:ind w:firstLine="0"/>
        <w:jc w:val="center"/>
      </w:pPr>
    </w:p>
    <w:p w14:paraId="6A843B8F" w14:textId="77777777" w:rsidR="0008407B" w:rsidRPr="0008407B" w:rsidRDefault="0008407B" w:rsidP="0008407B">
      <w:pPr>
        <w:rPr>
          <w:lang w:eastAsia="ru-RU"/>
        </w:rPr>
      </w:pPr>
      <w:r w:rsidRPr="00C62C89">
        <w:rPr>
          <w:b/>
          <w:lang w:eastAsia="ru-RU"/>
        </w:rPr>
        <w:t>Преимущества:</w:t>
      </w:r>
      <w:r w:rsidRPr="0008407B">
        <w:rPr>
          <w:lang w:eastAsia="ru-RU"/>
        </w:rPr>
        <w:t xml:space="preserve"> Простота, низкое энергопотребление.</w:t>
      </w:r>
    </w:p>
    <w:p w14:paraId="6DEDCD90" w14:textId="77777777" w:rsidR="0008407B" w:rsidRDefault="0008407B" w:rsidP="00C62C89">
      <w:pPr>
        <w:rPr>
          <w:lang w:eastAsia="ru-RU"/>
        </w:rPr>
      </w:pPr>
      <w:r w:rsidRPr="00C62C89">
        <w:rPr>
          <w:b/>
          <w:lang w:eastAsia="ru-RU"/>
        </w:rPr>
        <w:t>Недостатки:</w:t>
      </w:r>
      <w:r w:rsidRPr="0008407B">
        <w:rPr>
          <w:lang w:eastAsia="ru-RU"/>
        </w:rPr>
        <w:t xml:space="preserve"> Отсутствие шифрования, помехи от других устройств на 433 МГц.</w:t>
      </w:r>
      <w:r>
        <w:br w:type="page"/>
      </w:r>
    </w:p>
    <w:p w14:paraId="56F40DBD" w14:textId="77777777" w:rsidR="0066780D" w:rsidRDefault="0066780D" w:rsidP="0008407B">
      <w:pPr>
        <w:pStyle w:val="1"/>
      </w:pPr>
      <w:bookmarkStart w:id="4" w:name="_Toc193226141"/>
      <w:proofErr w:type="spellStart"/>
      <w:r>
        <w:lastRenderedPageBreak/>
        <w:t>LoRa</w:t>
      </w:r>
      <w:proofErr w:type="spellEnd"/>
      <w:r>
        <w:t xml:space="preserve"> (RFM95, SX1278)</w:t>
      </w:r>
      <w:bookmarkEnd w:id="4"/>
    </w:p>
    <w:p w14:paraId="6BBFF262" w14:textId="77777777" w:rsidR="0008407B" w:rsidRPr="0008407B" w:rsidRDefault="0008407B" w:rsidP="00C62C89">
      <w:pPr>
        <w:rPr>
          <w:lang w:eastAsia="ru-RU"/>
        </w:rPr>
      </w:pPr>
      <w:proofErr w:type="spellStart"/>
      <w:r w:rsidRPr="0008407B">
        <w:rPr>
          <w:lang w:eastAsia="ru-RU"/>
        </w:rPr>
        <w:t>LoRa</w:t>
      </w:r>
      <w:proofErr w:type="spellEnd"/>
      <w:r w:rsidRPr="0008407B">
        <w:rPr>
          <w:lang w:eastAsia="ru-RU"/>
        </w:rPr>
        <w:t xml:space="preserve"> (Long Range) – это технология беспроводной связи, предназначенная для передачи данных на большие расстояния (до нескольких километров). Она используется в </w:t>
      </w:r>
      <w:proofErr w:type="spellStart"/>
      <w:r w:rsidRPr="0008407B">
        <w:rPr>
          <w:lang w:eastAsia="ru-RU"/>
        </w:rPr>
        <w:t>IoT</w:t>
      </w:r>
      <w:proofErr w:type="spellEnd"/>
      <w:r w:rsidRPr="0008407B">
        <w:rPr>
          <w:lang w:eastAsia="ru-RU"/>
        </w:rPr>
        <w:t xml:space="preserve">-устройствах и позволяет обмениваться данными с низким энергопотреблением. Популярные модули: </w:t>
      </w:r>
      <w:r w:rsidRPr="00C62C89">
        <w:rPr>
          <w:bCs/>
          <w:lang w:eastAsia="ru-RU"/>
        </w:rPr>
        <w:t>RFM95</w:t>
      </w:r>
      <w:r w:rsidRPr="00C62C89">
        <w:rPr>
          <w:lang w:eastAsia="ru-RU"/>
        </w:rPr>
        <w:t xml:space="preserve"> и </w:t>
      </w:r>
      <w:r w:rsidRPr="00C62C89">
        <w:rPr>
          <w:bCs/>
          <w:lang w:eastAsia="ru-RU"/>
        </w:rPr>
        <w:t>SX1278</w:t>
      </w:r>
      <w:r w:rsidRPr="00C62C89">
        <w:rPr>
          <w:lang w:eastAsia="ru-RU"/>
        </w:rPr>
        <w:t>.</w:t>
      </w:r>
    </w:p>
    <w:p w14:paraId="3DC29AEE" w14:textId="77777777" w:rsidR="0008407B" w:rsidRPr="0008407B" w:rsidRDefault="0008407B" w:rsidP="0008407B">
      <w:pPr>
        <w:rPr>
          <w:lang w:eastAsia="ru-RU"/>
        </w:rPr>
      </w:pPr>
      <w:r w:rsidRPr="0008407B">
        <w:rPr>
          <w:b/>
          <w:bCs/>
          <w:lang w:eastAsia="ru-RU"/>
        </w:rPr>
        <w:t>Подключение</w:t>
      </w:r>
      <w:r w:rsidR="00C62C89">
        <w:rPr>
          <w:b/>
          <w:bCs/>
          <w:lang w:eastAsia="ru-RU"/>
        </w:rPr>
        <w:t xml:space="preserve"> модуля </w:t>
      </w:r>
      <w:proofErr w:type="spellStart"/>
      <w:r w:rsidR="00C62C89" w:rsidRPr="0008407B">
        <w:rPr>
          <w:b/>
          <w:bCs/>
          <w:lang w:eastAsia="ru-RU"/>
        </w:rPr>
        <w:t>LoRa</w:t>
      </w:r>
      <w:proofErr w:type="spellEnd"/>
      <w:r w:rsidR="00C62C89" w:rsidRPr="0008407B">
        <w:rPr>
          <w:b/>
          <w:bCs/>
          <w:lang w:eastAsia="ru-RU"/>
        </w:rPr>
        <w:t xml:space="preserve"> (RFM95/SX1278)</w:t>
      </w:r>
      <w:r w:rsidRPr="0008407B">
        <w:rPr>
          <w:b/>
          <w:bCs/>
          <w:lang w:eastAsia="ru-RU"/>
        </w:rPr>
        <w:t xml:space="preserve"> к </w:t>
      </w:r>
      <w:proofErr w:type="spellStart"/>
      <w:r w:rsidRPr="0008407B">
        <w:rPr>
          <w:b/>
          <w:bCs/>
          <w:lang w:eastAsia="ru-RU"/>
        </w:rPr>
        <w:t>Arduino</w:t>
      </w:r>
      <w:proofErr w:type="spellEnd"/>
      <w:r w:rsidRPr="0008407B">
        <w:rPr>
          <w:b/>
          <w:bCs/>
          <w:lang w:eastAsia="ru-RU"/>
        </w:rPr>
        <w:t>:</w:t>
      </w:r>
    </w:p>
    <w:p w14:paraId="6DBE63B7" w14:textId="77777777" w:rsidR="00C62C89" w:rsidRDefault="0008407B" w:rsidP="00C62C89">
      <w:pPr>
        <w:rPr>
          <w:lang w:eastAsia="ru-RU"/>
        </w:rPr>
      </w:pPr>
      <w:r w:rsidRPr="0008407B">
        <w:rPr>
          <w:lang w:eastAsia="ru-RU"/>
        </w:rPr>
        <w:t>VCC → 3.3V</w:t>
      </w:r>
    </w:p>
    <w:p w14:paraId="3C0459B8" w14:textId="77777777" w:rsidR="00C62C89" w:rsidRDefault="0008407B" w:rsidP="00C62C89">
      <w:pPr>
        <w:rPr>
          <w:lang w:eastAsia="ru-RU"/>
        </w:rPr>
      </w:pPr>
      <w:r w:rsidRPr="0008407B">
        <w:rPr>
          <w:lang w:eastAsia="ru-RU"/>
        </w:rPr>
        <w:t>GND → GND</w:t>
      </w:r>
    </w:p>
    <w:p w14:paraId="0DF2B39A" w14:textId="77777777" w:rsidR="00C62C89" w:rsidRPr="00C62C89" w:rsidRDefault="0008407B" w:rsidP="00C62C89">
      <w:pPr>
        <w:rPr>
          <w:lang w:val="en-US" w:eastAsia="ru-RU"/>
        </w:rPr>
      </w:pPr>
      <w:r w:rsidRPr="00C62C89">
        <w:rPr>
          <w:lang w:val="en-US" w:eastAsia="ru-RU"/>
        </w:rPr>
        <w:t>NSS → D10</w:t>
      </w:r>
    </w:p>
    <w:p w14:paraId="32E0C08F" w14:textId="77777777" w:rsidR="00C62C89" w:rsidRPr="00C62C89" w:rsidRDefault="0008407B" w:rsidP="00C62C89">
      <w:pPr>
        <w:rPr>
          <w:lang w:val="en-US" w:eastAsia="ru-RU"/>
        </w:rPr>
      </w:pPr>
      <w:r w:rsidRPr="00C62C89">
        <w:rPr>
          <w:lang w:val="en-US" w:eastAsia="ru-RU"/>
        </w:rPr>
        <w:t>MOSI → D11</w:t>
      </w:r>
    </w:p>
    <w:p w14:paraId="73480ED4" w14:textId="77777777" w:rsidR="0008407B" w:rsidRPr="00C62C89" w:rsidRDefault="0008407B" w:rsidP="00C62C89">
      <w:pPr>
        <w:rPr>
          <w:lang w:val="en-US" w:eastAsia="ru-RU"/>
        </w:rPr>
      </w:pPr>
      <w:r w:rsidRPr="00C62C89">
        <w:rPr>
          <w:lang w:val="en-US" w:eastAsia="ru-RU"/>
        </w:rPr>
        <w:t>MISO → D12</w:t>
      </w:r>
    </w:p>
    <w:p w14:paraId="2E6DD5E6" w14:textId="77777777" w:rsidR="0008407B" w:rsidRPr="0008407B" w:rsidRDefault="0008407B" w:rsidP="00C62C89">
      <w:pPr>
        <w:rPr>
          <w:lang w:eastAsia="ru-RU"/>
        </w:rPr>
      </w:pPr>
      <w:r w:rsidRPr="0008407B">
        <w:rPr>
          <w:lang w:eastAsia="ru-RU"/>
        </w:rPr>
        <w:t>SCK → D13</w:t>
      </w:r>
    </w:p>
    <w:p w14:paraId="46B3AE33" w14:textId="77777777" w:rsidR="0008407B" w:rsidRPr="0008407B" w:rsidRDefault="0008407B" w:rsidP="00C62C89">
      <w:pPr>
        <w:rPr>
          <w:lang w:eastAsia="ru-RU"/>
        </w:rPr>
      </w:pPr>
      <w:r w:rsidRPr="0008407B">
        <w:rPr>
          <w:lang w:eastAsia="ru-RU"/>
        </w:rPr>
        <w:t>RST → D9</w:t>
      </w:r>
    </w:p>
    <w:p w14:paraId="762EA59A" w14:textId="77777777" w:rsidR="009707D5" w:rsidRDefault="0008407B" w:rsidP="00C62C89">
      <w:pPr>
        <w:rPr>
          <w:lang w:eastAsia="ru-RU"/>
        </w:rPr>
      </w:pPr>
      <w:r w:rsidRPr="0008407B">
        <w:rPr>
          <w:lang w:eastAsia="ru-RU"/>
        </w:rPr>
        <w:t>DIO0 → D2</w:t>
      </w:r>
    </w:p>
    <w:p w14:paraId="7694054B" w14:textId="77777777" w:rsidR="00C62C89" w:rsidRDefault="00C62C89" w:rsidP="00C62C89">
      <w:r>
        <w:t>Пример кода представлен на рис. 5 и рис. 6.</w:t>
      </w:r>
    </w:p>
    <w:p w14:paraId="279C144B" w14:textId="77777777" w:rsidR="00C62C89" w:rsidRDefault="00C62C89" w:rsidP="00C62C89">
      <w:pPr>
        <w:rPr>
          <w:b/>
          <w:lang w:eastAsia="ru-RU"/>
        </w:rPr>
      </w:pPr>
      <w:r w:rsidRPr="00F0122C">
        <w:rPr>
          <w:b/>
          <w:lang w:eastAsia="ru-RU"/>
        </w:rPr>
        <w:t>Пояснение к коду:</w:t>
      </w:r>
    </w:p>
    <w:p w14:paraId="29C35970" w14:textId="77777777" w:rsidR="00C62C89" w:rsidRPr="00C62C89" w:rsidRDefault="00C62C89" w:rsidP="00C62C89">
      <w:pPr>
        <w:pStyle w:val="a6"/>
        <w:numPr>
          <w:ilvl w:val="0"/>
          <w:numId w:val="34"/>
        </w:numPr>
        <w:ind w:left="924" w:hanging="357"/>
        <w:rPr>
          <w:rFonts w:cs="Times New Roman"/>
          <w:szCs w:val="28"/>
          <w:lang w:eastAsia="ru-RU"/>
        </w:rPr>
      </w:pPr>
      <w:r w:rsidRPr="00C62C89">
        <w:rPr>
          <w:rFonts w:cs="Times New Roman"/>
          <w:szCs w:val="28"/>
          <w:lang w:eastAsia="ru-RU"/>
        </w:rPr>
        <w:t xml:space="preserve">В передатчике настраивается </w:t>
      </w:r>
      <w:proofErr w:type="spellStart"/>
      <w:r w:rsidRPr="00C62C89">
        <w:rPr>
          <w:rFonts w:cs="Times New Roman"/>
          <w:szCs w:val="28"/>
          <w:lang w:eastAsia="ru-RU"/>
        </w:rPr>
        <w:t>LoRa</w:t>
      </w:r>
      <w:proofErr w:type="spellEnd"/>
      <w:r w:rsidRPr="00C62C89">
        <w:rPr>
          <w:rFonts w:cs="Times New Roman"/>
          <w:szCs w:val="28"/>
          <w:lang w:eastAsia="ru-RU"/>
        </w:rPr>
        <w:t xml:space="preserve">-модуль, затем отправляется сообщение </w:t>
      </w:r>
      <w:r w:rsidRPr="00C62C89">
        <w:rPr>
          <w:rFonts w:cs="Times New Roman"/>
          <w:i/>
          <w:szCs w:val="28"/>
          <w:lang w:eastAsia="ru-RU"/>
        </w:rPr>
        <w:t xml:space="preserve">"Привет, </w:t>
      </w:r>
      <w:proofErr w:type="spellStart"/>
      <w:r w:rsidRPr="00C62C89">
        <w:rPr>
          <w:rFonts w:cs="Times New Roman"/>
          <w:i/>
          <w:szCs w:val="28"/>
          <w:lang w:eastAsia="ru-RU"/>
        </w:rPr>
        <w:t>LoRa</w:t>
      </w:r>
      <w:proofErr w:type="spellEnd"/>
      <w:r w:rsidRPr="00C62C89">
        <w:rPr>
          <w:rFonts w:cs="Times New Roman"/>
          <w:i/>
          <w:szCs w:val="28"/>
          <w:lang w:eastAsia="ru-RU"/>
        </w:rPr>
        <w:t>!"</w:t>
      </w:r>
      <w:r w:rsidRPr="00C62C89">
        <w:rPr>
          <w:rFonts w:cs="Times New Roman"/>
          <w:szCs w:val="28"/>
          <w:lang w:eastAsia="ru-RU"/>
        </w:rPr>
        <w:t xml:space="preserve"> каждые 2 секунды.</w:t>
      </w:r>
    </w:p>
    <w:p w14:paraId="464AEF82" w14:textId="77777777" w:rsidR="00C62C89" w:rsidRPr="00C62C89" w:rsidRDefault="00C62C89" w:rsidP="00C62C89">
      <w:pPr>
        <w:pStyle w:val="a6"/>
        <w:numPr>
          <w:ilvl w:val="0"/>
          <w:numId w:val="34"/>
        </w:numPr>
        <w:ind w:left="924" w:hanging="357"/>
        <w:rPr>
          <w:rFonts w:cs="Times New Roman"/>
          <w:szCs w:val="28"/>
          <w:lang w:eastAsia="ru-RU"/>
        </w:rPr>
      </w:pPr>
      <w:r w:rsidRPr="00C62C89">
        <w:rPr>
          <w:rFonts w:cs="Times New Roman"/>
          <w:szCs w:val="28"/>
          <w:lang w:eastAsia="ru-RU"/>
        </w:rPr>
        <w:t>В приёмнике данные принимаются, выводятся в последовательный порт.</w:t>
      </w:r>
    </w:p>
    <w:p w14:paraId="43D3358E" w14:textId="77777777" w:rsidR="00C62C89" w:rsidRPr="00C62C89" w:rsidRDefault="00C62C89" w:rsidP="00C62C89">
      <w:pPr>
        <w:pStyle w:val="a6"/>
        <w:numPr>
          <w:ilvl w:val="0"/>
          <w:numId w:val="34"/>
        </w:numPr>
        <w:ind w:left="924" w:hanging="357"/>
        <w:rPr>
          <w:rFonts w:cs="Times New Roman"/>
          <w:szCs w:val="28"/>
          <w:lang w:eastAsia="ru-RU"/>
        </w:rPr>
      </w:pPr>
      <w:r w:rsidRPr="00C62C89">
        <w:rPr>
          <w:rFonts w:cs="Times New Roman"/>
          <w:szCs w:val="28"/>
          <w:lang w:eastAsia="ru-RU"/>
        </w:rPr>
        <w:t>Частота передачи задана как 915 МГц (можно изменить на 433 или 868 МГц в зависимости от модуля).</w:t>
      </w:r>
    </w:p>
    <w:p w14:paraId="18BA4E92" w14:textId="77777777" w:rsidR="00C62C89" w:rsidRDefault="00C62C89" w:rsidP="00C62C89">
      <w:pPr>
        <w:rPr>
          <w:b/>
          <w:lang w:eastAsia="ru-RU"/>
        </w:rPr>
      </w:pPr>
    </w:p>
    <w:p w14:paraId="3E65038B" w14:textId="77777777" w:rsidR="009707D5" w:rsidRDefault="0008407B" w:rsidP="009707D5">
      <w:pPr>
        <w:ind w:firstLine="0"/>
        <w:jc w:val="center"/>
        <w:rPr>
          <w:lang w:val="en-US"/>
        </w:rPr>
      </w:pPr>
      <w:r w:rsidRPr="0008407B">
        <w:rPr>
          <w:noProof/>
          <w:lang w:val="en-US"/>
        </w:rPr>
        <w:lastRenderedPageBreak/>
        <w:drawing>
          <wp:inline distT="0" distB="0" distL="0" distR="0" wp14:anchorId="2790ECBF" wp14:editId="7DD72590">
            <wp:extent cx="4305649" cy="40690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9023" cy="410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B06E" w14:textId="77777777" w:rsidR="0008407B" w:rsidRDefault="009707D5" w:rsidP="00C62C89">
      <w:pPr>
        <w:ind w:firstLine="0"/>
        <w:jc w:val="center"/>
      </w:pPr>
      <w:r>
        <w:t>Рисунок 5 – Пример кода</w:t>
      </w:r>
      <w:r w:rsidR="0008407B">
        <w:t xml:space="preserve"> для передатчика</w:t>
      </w:r>
    </w:p>
    <w:p w14:paraId="408E49FF" w14:textId="77777777" w:rsidR="0008407B" w:rsidRDefault="0008407B" w:rsidP="009707D5">
      <w:pPr>
        <w:ind w:firstLine="0"/>
        <w:jc w:val="center"/>
      </w:pPr>
      <w:r w:rsidRPr="0008407B">
        <w:rPr>
          <w:noProof/>
        </w:rPr>
        <w:drawing>
          <wp:inline distT="0" distB="0" distL="0" distR="0" wp14:anchorId="41C8FEC5" wp14:editId="56E2B657">
            <wp:extent cx="4331773" cy="4274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741" cy="4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93E7" w14:textId="77777777" w:rsidR="00C62C89" w:rsidRDefault="0008407B" w:rsidP="00C62C89">
      <w:pPr>
        <w:ind w:firstLine="0"/>
        <w:jc w:val="center"/>
      </w:pPr>
      <w:r>
        <w:t>Рисунок 6 – Пример кода для приемника</w:t>
      </w:r>
    </w:p>
    <w:p w14:paraId="436BDDB5" w14:textId="77777777" w:rsidR="0008407B" w:rsidRPr="0008407B" w:rsidRDefault="0008407B" w:rsidP="0008407B">
      <w:pPr>
        <w:rPr>
          <w:lang w:eastAsia="ru-RU"/>
        </w:rPr>
      </w:pPr>
      <w:r w:rsidRPr="00C62C89">
        <w:rPr>
          <w:b/>
          <w:lang w:eastAsia="ru-RU"/>
        </w:rPr>
        <w:lastRenderedPageBreak/>
        <w:t>Преимущества:</w:t>
      </w:r>
      <w:r w:rsidRPr="0008407B">
        <w:rPr>
          <w:lang w:eastAsia="ru-RU"/>
        </w:rPr>
        <w:t xml:space="preserve"> Большие расстояния (до нескольких километров), низкое энергопотребление, высокая помехозащищенность.</w:t>
      </w:r>
    </w:p>
    <w:p w14:paraId="1C254BF6" w14:textId="77777777" w:rsidR="0008407B" w:rsidRPr="0008407B" w:rsidRDefault="0008407B" w:rsidP="0008407B">
      <w:pPr>
        <w:rPr>
          <w:lang w:eastAsia="ru-RU"/>
        </w:rPr>
      </w:pPr>
      <w:r w:rsidRPr="00C62C89">
        <w:rPr>
          <w:b/>
          <w:lang w:eastAsia="ru-RU"/>
        </w:rPr>
        <w:t>Недостатки:</w:t>
      </w:r>
      <w:r w:rsidRPr="0008407B">
        <w:rPr>
          <w:lang w:eastAsia="ru-RU"/>
        </w:rPr>
        <w:t xml:space="preserve"> Низкая скорость передачи данных, сложность настройки.</w:t>
      </w:r>
    </w:p>
    <w:p w14:paraId="5DDFE2B9" w14:textId="77777777" w:rsidR="009707D5" w:rsidRPr="009707D5" w:rsidRDefault="0008407B" w:rsidP="0008407B">
      <w:r>
        <w:br w:type="page"/>
      </w:r>
    </w:p>
    <w:p w14:paraId="7109C28C" w14:textId="77777777" w:rsidR="0066780D" w:rsidRDefault="0066780D" w:rsidP="009707D5">
      <w:pPr>
        <w:pStyle w:val="1"/>
      </w:pPr>
      <w:bookmarkStart w:id="5" w:name="_Toc193226142"/>
      <w:proofErr w:type="spellStart"/>
      <w:r>
        <w:lastRenderedPageBreak/>
        <w:t>ZigBee</w:t>
      </w:r>
      <w:proofErr w:type="spellEnd"/>
      <w:r>
        <w:t xml:space="preserve"> (</w:t>
      </w:r>
      <w:proofErr w:type="spellStart"/>
      <w:r>
        <w:t>XBee</w:t>
      </w:r>
      <w:proofErr w:type="spellEnd"/>
      <w:r>
        <w:t>)</w:t>
      </w:r>
      <w:bookmarkEnd w:id="5"/>
    </w:p>
    <w:p w14:paraId="1E7971EB" w14:textId="77777777" w:rsidR="0008407B" w:rsidRPr="00C62C89" w:rsidRDefault="0008407B" w:rsidP="00C62C89">
      <w:pPr>
        <w:rPr>
          <w:lang w:eastAsia="ru-RU"/>
        </w:rPr>
      </w:pPr>
      <w:proofErr w:type="spellStart"/>
      <w:r w:rsidRPr="0008407B">
        <w:rPr>
          <w:lang w:eastAsia="ru-RU"/>
        </w:rPr>
        <w:t>ZigBee</w:t>
      </w:r>
      <w:proofErr w:type="spellEnd"/>
      <w:r w:rsidRPr="0008407B">
        <w:rPr>
          <w:lang w:eastAsia="ru-RU"/>
        </w:rPr>
        <w:t xml:space="preserve"> – это стандарт беспроводной связи, работающий на частоте 2.4 ГГц и предназначенный для построения сетей передачи данных на малых и средних расстояниях. Используется в системах автоматизации, "умном доме" и промышленной автоматизации. Популярные модули – </w:t>
      </w:r>
      <w:proofErr w:type="spellStart"/>
      <w:r w:rsidRPr="00C62C89">
        <w:rPr>
          <w:bCs/>
          <w:lang w:eastAsia="ru-RU"/>
        </w:rPr>
        <w:t>XBee</w:t>
      </w:r>
      <w:proofErr w:type="spellEnd"/>
      <w:r w:rsidRPr="00C62C89">
        <w:rPr>
          <w:bCs/>
          <w:lang w:eastAsia="ru-RU"/>
        </w:rPr>
        <w:t xml:space="preserve"> Series 1 и Series 2</w:t>
      </w:r>
      <w:r w:rsidRPr="00C62C89">
        <w:rPr>
          <w:lang w:eastAsia="ru-RU"/>
        </w:rPr>
        <w:t>.</w:t>
      </w:r>
    </w:p>
    <w:p w14:paraId="3413FDFE" w14:textId="77777777" w:rsidR="0008407B" w:rsidRPr="00C62C89" w:rsidRDefault="0008407B" w:rsidP="00C62C89">
      <w:pPr>
        <w:rPr>
          <w:b/>
          <w:lang w:eastAsia="ru-RU"/>
        </w:rPr>
      </w:pPr>
      <w:r w:rsidRPr="00C62C89">
        <w:rPr>
          <w:b/>
          <w:bCs/>
          <w:lang w:eastAsia="ru-RU"/>
        </w:rPr>
        <w:t>Подключение</w:t>
      </w:r>
      <w:r w:rsidR="00C62C89" w:rsidRPr="00C62C89">
        <w:rPr>
          <w:b/>
          <w:bCs/>
          <w:lang w:eastAsia="ru-RU"/>
        </w:rPr>
        <w:t xml:space="preserve"> </w:t>
      </w:r>
      <w:proofErr w:type="spellStart"/>
      <w:r w:rsidR="00C62C89" w:rsidRPr="00C62C89">
        <w:rPr>
          <w:b/>
          <w:bCs/>
          <w:lang w:eastAsia="ru-RU"/>
        </w:rPr>
        <w:t>XBee</w:t>
      </w:r>
      <w:proofErr w:type="spellEnd"/>
      <w:r w:rsidR="00C62C89" w:rsidRPr="00C62C89">
        <w:rPr>
          <w:b/>
          <w:lang w:eastAsia="ru-RU"/>
        </w:rPr>
        <w:t xml:space="preserve"> </w:t>
      </w:r>
      <w:r w:rsidRPr="00C62C89">
        <w:rPr>
          <w:b/>
          <w:bCs/>
          <w:lang w:eastAsia="ru-RU"/>
        </w:rPr>
        <w:t xml:space="preserve">к </w:t>
      </w:r>
      <w:proofErr w:type="spellStart"/>
      <w:r w:rsidRPr="00C62C89">
        <w:rPr>
          <w:b/>
          <w:bCs/>
          <w:lang w:eastAsia="ru-RU"/>
        </w:rPr>
        <w:t>Arduino</w:t>
      </w:r>
      <w:proofErr w:type="spellEnd"/>
      <w:r w:rsidR="00C62C89" w:rsidRPr="00C62C89">
        <w:rPr>
          <w:b/>
          <w:bCs/>
          <w:lang w:eastAsia="ru-RU"/>
        </w:rPr>
        <w:t xml:space="preserve"> </w:t>
      </w:r>
      <w:r w:rsidR="00C62C89" w:rsidRPr="00C62C89">
        <w:rPr>
          <w:b/>
          <w:lang w:eastAsia="ru-RU"/>
        </w:rPr>
        <w:t>через UART</w:t>
      </w:r>
      <w:r w:rsidRPr="00C62C89">
        <w:rPr>
          <w:b/>
          <w:bCs/>
          <w:lang w:eastAsia="ru-RU"/>
        </w:rPr>
        <w:t>:</w:t>
      </w:r>
    </w:p>
    <w:p w14:paraId="7E03C6E5" w14:textId="77777777" w:rsidR="0008407B" w:rsidRPr="0008407B" w:rsidRDefault="0008407B" w:rsidP="00C62C89">
      <w:pPr>
        <w:rPr>
          <w:lang w:eastAsia="ru-RU"/>
        </w:rPr>
      </w:pPr>
      <w:r w:rsidRPr="0008407B">
        <w:rPr>
          <w:lang w:eastAsia="ru-RU"/>
        </w:rPr>
        <w:t>VCC → 3.3V</w:t>
      </w:r>
    </w:p>
    <w:p w14:paraId="71F24649" w14:textId="77777777" w:rsidR="0008407B" w:rsidRPr="0008407B" w:rsidRDefault="0008407B" w:rsidP="00C62C89">
      <w:pPr>
        <w:rPr>
          <w:lang w:eastAsia="ru-RU"/>
        </w:rPr>
      </w:pPr>
      <w:r w:rsidRPr="0008407B">
        <w:rPr>
          <w:lang w:eastAsia="ru-RU"/>
        </w:rPr>
        <w:t>GND → GND</w:t>
      </w:r>
    </w:p>
    <w:p w14:paraId="767F4B8A" w14:textId="77777777" w:rsidR="0008407B" w:rsidRPr="0008407B" w:rsidRDefault="0008407B" w:rsidP="00C62C89">
      <w:pPr>
        <w:rPr>
          <w:lang w:eastAsia="ru-RU"/>
        </w:rPr>
      </w:pPr>
      <w:r w:rsidRPr="0008407B">
        <w:rPr>
          <w:lang w:eastAsia="ru-RU"/>
        </w:rPr>
        <w:t>TX → RX (</w:t>
      </w:r>
      <w:proofErr w:type="spellStart"/>
      <w:r w:rsidRPr="0008407B">
        <w:rPr>
          <w:lang w:eastAsia="ru-RU"/>
        </w:rPr>
        <w:t>Arduino</w:t>
      </w:r>
      <w:proofErr w:type="spellEnd"/>
      <w:r w:rsidRPr="0008407B">
        <w:rPr>
          <w:lang w:eastAsia="ru-RU"/>
        </w:rPr>
        <w:t>)</w:t>
      </w:r>
    </w:p>
    <w:p w14:paraId="0C81D211" w14:textId="77777777" w:rsidR="0008407B" w:rsidRDefault="0008407B" w:rsidP="00C62C89">
      <w:pPr>
        <w:rPr>
          <w:lang w:eastAsia="ru-RU"/>
        </w:rPr>
      </w:pPr>
      <w:r w:rsidRPr="0008407B">
        <w:rPr>
          <w:lang w:eastAsia="ru-RU"/>
        </w:rPr>
        <w:t>RX → TX (</w:t>
      </w:r>
      <w:proofErr w:type="spellStart"/>
      <w:r w:rsidRPr="0008407B">
        <w:rPr>
          <w:lang w:eastAsia="ru-RU"/>
        </w:rPr>
        <w:t>Arduino</w:t>
      </w:r>
      <w:proofErr w:type="spellEnd"/>
      <w:r w:rsidRPr="0008407B">
        <w:rPr>
          <w:lang w:eastAsia="ru-RU"/>
        </w:rPr>
        <w:t>)</w:t>
      </w:r>
    </w:p>
    <w:p w14:paraId="6B647D10" w14:textId="77777777" w:rsidR="00C62C89" w:rsidRPr="0008407B" w:rsidRDefault="00C62C89" w:rsidP="00C62C89">
      <w:r>
        <w:t>Пример кода представлен на рис. 7 и рис. 8.</w:t>
      </w:r>
    </w:p>
    <w:p w14:paraId="091EB312" w14:textId="77777777" w:rsidR="00C62C89" w:rsidRPr="00C62C89" w:rsidRDefault="00C62C89" w:rsidP="00C62C89">
      <w:pPr>
        <w:rPr>
          <w:b/>
          <w:lang w:eastAsia="ru-RU"/>
        </w:rPr>
      </w:pPr>
      <w:r w:rsidRPr="00C62C89">
        <w:rPr>
          <w:b/>
          <w:lang w:eastAsia="ru-RU"/>
        </w:rPr>
        <w:t>Объяснение кода:</w:t>
      </w:r>
    </w:p>
    <w:p w14:paraId="79C86E83" w14:textId="77777777" w:rsidR="00C62C89" w:rsidRPr="0008407B" w:rsidRDefault="00C62C89" w:rsidP="00C62C89">
      <w:pPr>
        <w:pStyle w:val="a6"/>
        <w:numPr>
          <w:ilvl w:val="0"/>
          <w:numId w:val="35"/>
        </w:numPr>
        <w:ind w:left="924" w:hanging="357"/>
        <w:rPr>
          <w:lang w:eastAsia="ru-RU"/>
        </w:rPr>
      </w:pPr>
      <w:r w:rsidRPr="0008407B">
        <w:rPr>
          <w:lang w:eastAsia="ru-RU"/>
        </w:rPr>
        <w:t xml:space="preserve">В передатчике данные отправляются через </w:t>
      </w:r>
      <w:proofErr w:type="spellStart"/>
      <w:r w:rsidRPr="00C62C89">
        <w:rPr>
          <w:rFonts w:cs="Times New Roman"/>
          <w:i/>
          <w:szCs w:val="28"/>
          <w:lang w:eastAsia="ru-RU"/>
        </w:rPr>
        <w:t>XBee.println</w:t>
      </w:r>
      <w:proofErr w:type="spellEnd"/>
      <w:r w:rsidRPr="00C62C89">
        <w:rPr>
          <w:rFonts w:cs="Times New Roman"/>
          <w:i/>
          <w:szCs w:val="28"/>
          <w:lang w:eastAsia="ru-RU"/>
        </w:rPr>
        <w:t xml:space="preserve">("Привет, </w:t>
      </w:r>
      <w:proofErr w:type="spellStart"/>
      <w:r w:rsidRPr="00C62C89">
        <w:rPr>
          <w:rFonts w:cs="Times New Roman"/>
          <w:i/>
          <w:szCs w:val="28"/>
          <w:lang w:eastAsia="ru-RU"/>
        </w:rPr>
        <w:t>XBee</w:t>
      </w:r>
      <w:proofErr w:type="spellEnd"/>
      <w:r w:rsidRPr="00C62C89">
        <w:rPr>
          <w:rFonts w:cs="Times New Roman"/>
          <w:i/>
          <w:szCs w:val="28"/>
          <w:lang w:eastAsia="ru-RU"/>
        </w:rPr>
        <w:t>!")</w:t>
      </w:r>
      <w:r w:rsidRPr="0008407B">
        <w:rPr>
          <w:lang w:eastAsia="ru-RU"/>
        </w:rPr>
        <w:t xml:space="preserve"> каждые 2 секунды.</w:t>
      </w:r>
    </w:p>
    <w:p w14:paraId="1944818B" w14:textId="77777777" w:rsidR="00C62C89" w:rsidRPr="0008407B" w:rsidRDefault="00C62C89" w:rsidP="00C62C89">
      <w:pPr>
        <w:pStyle w:val="a6"/>
        <w:numPr>
          <w:ilvl w:val="0"/>
          <w:numId w:val="35"/>
        </w:numPr>
        <w:ind w:left="924" w:hanging="357"/>
        <w:rPr>
          <w:lang w:eastAsia="ru-RU"/>
        </w:rPr>
      </w:pPr>
      <w:r w:rsidRPr="0008407B">
        <w:rPr>
          <w:lang w:eastAsia="ru-RU"/>
        </w:rPr>
        <w:t xml:space="preserve">В приёмнике данные считываются через </w:t>
      </w:r>
      <w:proofErr w:type="spellStart"/>
      <w:r w:rsidRPr="00C62C89">
        <w:rPr>
          <w:rFonts w:cs="Times New Roman"/>
          <w:i/>
          <w:szCs w:val="28"/>
          <w:lang w:eastAsia="ru-RU"/>
        </w:rPr>
        <w:t>XBee.read</w:t>
      </w:r>
      <w:proofErr w:type="spellEnd"/>
      <w:r w:rsidRPr="00C62C89">
        <w:rPr>
          <w:rFonts w:cs="Times New Roman"/>
          <w:i/>
          <w:szCs w:val="28"/>
          <w:lang w:eastAsia="ru-RU"/>
        </w:rPr>
        <w:t>()</w:t>
      </w:r>
      <w:r>
        <w:rPr>
          <w:lang w:eastAsia="ru-RU"/>
        </w:rPr>
        <w:t xml:space="preserve"> и выводятся в последовательный порт.</w:t>
      </w:r>
    </w:p>
    <w:p w14:paraId="742A5EFA" w14:textId="77777777" w:rsidR="00721C37" w:rsidRDefault="0008407B" w:rsidP="00721C37">
      <w:pPr>
        <w:ind w:firstLine="0"/>
        <w:jc w:val="center"/>
      </w:pPr>
      <w:r w:rsidRPr="0008407B">
        <w:rPr>
          <w:noProof/>
        </w:rPr>
        <w:drawing>
          <wp:inline distT="0" distB="0" distL="0" distR="0" wp14:anchorId="5279FB3A" wp14:editId="2CA7AED2">
            <wp:extent cx="5151120" cy="329291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612" cy="329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807A" w14:textId="77777777" w:rsidR="0008407B" w:rsidRDefault="0008407B" w:rsidP="00C62C89">
      <w:pPr>
        <w:ind w:firstLine="0"/>
        <w:jc w:val="center"/>
      </w:pPr>
      <w:r>
        <w:t>Рисунок 7</w:t>
      </w:r>
      <w:r w:rsidR="00721C37">
        <w:t xml:space="preserve"> – Пример кода</w:t>
      </w:r>
      <w:r>
        <w:t xml:space="preserve"> для передачи данных</w:t>
      </w:r>
    </w:p>
    <w:p w14:paraId="146F9247" w14:textId="77777777" w:rsidR="0008407B" w:rsidRDefault="0008407B" w:rsidP="00721C37">
      <w:pPr>
        <w:ind w:firstLine="0"/>
        <w:jc w:val="center"/>
      </w:pPr>
      <w:r w:rsidRPr="0008407B">
        <w:rPr>
          <w:noProof/>
        </w:rPr>
        <w:lastRenderedPageBreak/>
        <w:drawing>
          <wp:inline distT="0" distB="0" distL="0" distR="0" wp14:anchorId="37EA8475" wp14:editId="3AE851FF">
            <wp:extent cx="5257800" cy="3843222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9591" cy="384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6BFC" w14:textId="77777777" w:rsidR="0008407B" w:rsidRDefault="0008407B" w:rsidP="0008407B">
      <w:pPr>
        <w:ind w:firstLine="0"/>
        <w:jc w:val="center"/>
      </w:pPr>
      <w:r>
        <w:t>Рисунок 7 – Пример кода для приема данных</w:t>
      </w:r>
    </w:p>
    <w:p w14:paraId="437A733F" w14:textId="77777777" w:rsidR="0008407B" w:rsidRDefault="0008407B" w:rsidP="00721C37">
      <w:pPr>
        <w:ind w:firstLine="0"/>
        <w:jc w:val="center"/>
      </w:pPr>
    </w:p>
    <w:p w14:paraId="4BA4036A" w14:textId="77777777" w:rsidR="0008407B" w:rsidRPr="0008407B" w:rsidRDefault="0008407B" w:rsidP="00C62C89">
      <w:pPr>
        <w:rPr>
          <w:lang w:eastAsia="ru-RU"/>
        </w:rPr>
      </w:pPr>
      <w:r w:rsidRPr="0008407B">
        <w:rPr>
          <w:b/>
          <w:bCs/>
          <w:lang w:eastAsia="ru-RU"/>
        </w:rPr>
        <w:t>Преимущества:</w:t>
      </w:r>
      <w:r w:rsidRPr="0008407B">
        <w:rPr>
          <w:lang w:eastAsia="ru-RU"/>
        </w:rPr>
        <w:t xml:space="preserve"> Возможность построения сложных сетей (</w:t>
      </w:r>
      <w:proofErr w:type="spellStart"/>
      <w:r w:rsidRPr="0008407B">
        <w:rPr>
          <w:lang w:eastAsia="ru-RU"/>
        </w:rPr>
        <w:t>Mesh</w:t>
      </w:r>
      <w:proofErr w:type="spellEnd"/>
      <w:r w:rsidRPr="0008407B">
        <w:rPr>
          <w:lang w:eastAsia="ru-RU"/>
        </w:rPr>
        <w:t>, Point-</w:t>
      </w:r>
      <w:proofErr w:type="spellStart"/>
      <w:r w:rsidRPr="0008407B">
        <w:rPr>
          <w:lang w:eastAsia="ru-RU"/>
        </w:rPr>
        <w:t>to</w:t>
      </w:r>
      <w:proofErr w:type="spellEnd"/>
      <w:r w:rsidRPr="0008407B">
        <w:rPr>
          <w:lang w:eastAsia="ru-RU"/>
        </w:rPr>
        <w:t>-</w:t>
      </w:r>
      <w:proofErr w:type="spellStart"/>
      <w:r w:rsidRPr="0008407B">
        <w:rPr>
          <w:lang w:eastAsia="ru-RU"/>
        </w:rPr>
        <w:t>Multipoint</w:t>
      </w:r>
      <w:proofErr w:type="spellEnd"/>
      <w:r w:rsidRPr="0008407B">
        <w:rPr>
          <w:lang w:eastAsia="ru-RU"/>
        </w:rPr>
        <w:t>), низкое энергопотребление, стабильность связи.</w:t>
      </w:r>
    </w:p>
    <w:p w14:paraId="6E23D6F1" w14:textId="77777777" w:rsidR="0008407B" w:rsidRPr="0008407B" w:rsidRDefault="0008407B" w:rsidP="00C62C89">
      <w:pPr>
        <w:rPr>
          <w:lang w:eastAsia="ru-RU"/>
        </w:rPr>
      </w:pPr>
      <w:r w:rsidRPr="0008407B">
        <w:rPr>
          <w:b/>
          <w:bCs/>
          <w:lang w:eastAsia="ru-RU"/>
        </w:rPr>
        <w:t>Недостатки:</w:t>
      </w:r>
      <w:r w:rsidRPr="0008407B">
        <w:rPr>
          <w:lang w:eastAsia="ru-RU"/>
        </w:rPr>
        <w:t xml:space="preserve"> Более высокая стоимость по сравнению с Bluetooth и </w:t>
      </w:r>
      <w:proofErr w:type="spellStart"/>
      <w:r w:rsidRPr="0008407B">
        <w:rPr>
          <w:lang w:eastAsia="ru-RU"/>
        </w:rPr>
        <w:t>Wi</w:t>
      </w:r>
      <w:proofErr w:type="spellEnd"/>
      <w:r w:rsidRPr="0008407B">
        <w:rPr>
          <w:lang w:eastAsia="ru-RU"/>
        </w:rPr>
        <w:t>-Fi, сложность конфигурации.</w:t>
      </w:r>
    </w:p>
    <w:p w14:paraId="6FF9C8CB" w14:textId="77777777" w:rsidR="002447EC" w:rsidRDefault="002447EC">
      <w:pPr>
        <w:spacing w:after="160" w:line="259" w:lineRule="auto"/>
        <w:ind w:firstLine="0"/>
        <w:jc w:val="left"/>
        <w:rPr>
          <w:kern w:val="0"/>
          <w:szCs w:val="28"/>
          <w:lang w:eastAsia="ru-RU"/>
        </w:rPr>
      </w:pPr>
      <w:r>
        <w:rPr>
          <w:kern w:val="0"/>
          <w:szCs w:val="28"/>
          <w:lang w:eastAsia="ru-RU"/>
        </w:rPr>
        <w:br w:type="page"/>
      </w:r>
    </w:p>
    <w:p w14:paraId="5C990DA7" w14:textId="77777777" w:rsidR="00176A3E" w:rsidRPr="00176A3E" w:rsidRDefault="00176A3E" w:rsidP="002447EC">
      <w:pPr>
        <w:pStyle w:val="1"/>
      </w:pPr>
      <w:bookmarkStart w:id="6" w:name="_Toc193226143"/>
      <w:r w:rsidRPr="00176A3E">
        <w:lastRenderedPageBreak/>
        <w:t>Заключение</w:t>
      </w:r>
      <w:bookmarkEnd w:id="6"/>
    </w:p>
    <w:p w14:paraId="76ADADE2" w14:textId="77777777" w:rsidR="009707D5" w:rsidRDefault="00176A3E" w:rsidP="00176A3E">
      <w:pPr>
        <w:rPr>
          <w:kern w:val="0"/>
          <w:szCs w:val="28"/>
          <w:lang w:eastAsia="ru-RU"/>
        </w:rPr>
      </w:pPr>
      <w:r w:rsidRPr="00176A3E">
        <w:rPr>
          <w:kern w:val="0"/>
          <w:szCs w:val="28"/>
          <w:lang w:eastAsia="ru-RU"/>
        </w:rPr>
        <w:t xml:space="preserve">В заключении можно отметить, что беспроводная передача данных между </w:t>
      </w:r>
      <w:proofErr w:type="spellStart"/>
      <w:r w:rsidRPr="00176A3E">
        <w:rPr>
          <w:kern w:val="0"/>
          <w:szCs w:val="28"/>
          <w:lang w:eastAsia="ru-RU"/>
        </w:rPr>
        <w:t>Arduino</w:t>
      </w:r>
      <w:proofErr w:type="spellEnd"/>
      <w:r w:rsidRPr="00176A3E">
        <w:rPr>
          <w:kern w:val="0"/>
          <w:szCs w:val="28"/>
          <w:lang w:eastAsia="ru-RU"/>
        </w:rPr>
        <w:t xml:space="preserve"> и компьютером представляет собой удобный и эффективный способ передачи информации. Она позволяет с легкостью управлять устройствами удаленно, осуществлять мониторинг, собирать данные и проводить эксперименты без необход</w:t>
      </w:r>
      <w:r w:rsidR="009707D5">
        <w:rPr>
          <w:kern w:val="0"/>
          <w:szCs w:val="28"/>
          <w:lang w:eastAsia="ru-RU"/>
        </w:rPr>
        <w:t>имости физического подключения.</w:t>
      </w:r>
    </w:p>
    <w:p w14:paraId="7FF4BEB8" w14:textId="77777777" w:rsidR="0008407B" w:rsidRPr="0008407B" w:rsidRDefault="0008407B" w:rsidP="0008407B">
      <w:pPr>
        <w:rPr>
          <w:lang w:eastAsia="ru-RU"/>
        </w:rPr>
      </w:pPr>
      <w:r w:rsidRPr="0008407B">
        <w:rPr>
          <w:lang w:eastAsia="ru-RU"/>
        </w:rPr>
        <w:t xml:space="preserve">Выбор конкретного способа беспроводной передачи данных зависит от дальности, скорости передачи и устойчивости к помехам. Для небольших проектов удобнее использовать Bluetooth или </w:t>
      </w:r>
      <w:proofErr w:type="spellStart"/>
      <w:r w:rsidRPr="0008407B">
        <w:rPr>
          <w:lang w:eastAsia="ru-RU"/>
        </w:rPr>
        <w:t>Wi</w:t>
      </w:r>
      <w:proofErr w:type="spellEnd"/>
      <w:r w:rsidRPr="0008407B">
        <w:rPr>
          <w:lang w:eastAsia="ru-RU"/>
        </w:rPr>
        <w:t xml:space="preserve">-Fi, а для передачи данных на большие расстояния – RF, </w:t>
      </w:r>
      <w:proofErr w:type="spellStart"/>
      <w:r w:rsidRPr="0008407B">
        <w:rPr>
          <w:lang w:eastAsia="ru-RU"/>
        </w:rPr>
        <w:t>LoRa</w:t>
      </w:r>
      <w:proofErr w:type="spellEnd"/>
      <w:r w:rsidRPr="0008407B">
        <w:rPr>
          <w:lang w:eastAsia="ru-RU"/>
        </w:rPr>
        <w:t xml:space="preserve"> или </w:t>
      </w:r>
      <w:proofErr w:type="spellStart"/>
      <w:r w:rsidRPr="0008407B">
        <w:rPr>
          <w:lang w:eastAsia="ru-RU"/>
        </w:rPr>
        <w:t>ZigBee</w:t>
      </w:r>
      <w:proofErr w:type="spellEnd"/>
      <w:r w:rsidRPr="0008407B">
        <w:rPr>
          <w:lang w:eastAsia="ru-RU"/>
        </w:rPr>
        <w:t>.</w:t>
      </w:r>
    </w:p>
    <w:p w14:paraId="6B45905A" w14:textId="77777777" w:rsidR="00176A3E" w:rsidRPr="00176A3E" w:rsidRDefault="00176A3E" w:rsidP="00176A3E">
      <w:pPr>
        <w:rPr>
          <w:kern w:val="0"/>
          <w:szCs w:val="28"/>
          <w:lang w:eastAsia="ru-RU"/>
        </w:rPr>
      </w:pPr>
      <w:r w:rsidRPr="00176A3E">
        <w:rPr>
          <w:kern w:val="0"/>
          <w:szCs w:val="28"/>
          <w:lang w:eastAsia="ru-RU"/>
        </w:rPr>
        <w:t xml:space="preserve">В целом, беспроводная передача данных между </w:t>
      </w:r>
      <w:proofErr w:type="spellStart"/>
      <w:r w:rsidRPr="00176A3E">
        <w:rPr>
          <w:kern w:val="0"/>
          <w:szCs w:val="28"/>
          <w:lang w:eastAsia="ru-RU"/>
        </w:rPr>
        <w:t>Arduino</w:t>
      </w:r>
      <w:proofErr w:type="spellEnd"/>
      <w:r w:rsidRPr="00176A3E">
        <w:rPr>
          <w:kern w:val="0"/>
          <w:szCs w:val="28"/>
          <w:lang w:eastAsia="ru-RU"/>
        </w:rPr>
        <w:t xml:space="preserve"> и компьютером является мощным инструментом для реализации различных проектов и исследований. Правильный выбор метода передачи данных, оптимизированная работа с беспроводными модулями и соблюдение мер безопасности позволят достичь успешных результатов в разработке и управлении устройствами на основе </w:t>
      </w:r>
      <w:proofErr w:type="spellStart"/>
      <w:r w:rsidRPr="00176A3E">
        <w:rPr>
          <w:kern w:val="0"/>
          <w:szCs w:val="28"/>
          <w:lang w:eastAsia="ru-RU"/>
        </w:rPr>
        <w:t>Arduino</w:t>
      </w:r>
      <w:proofErr w:type="spellEnd"/>
      <w:r w:rsidRPr="00176A3E">
        <w:rPr>
          <w:kern w:val="0"/>
          <w:szCs w:val="28"/>
          <w:lang w:eastAsia="ru-RU"/>
        </w:rPr>
        <w:t>.</w:t>
      </w:r>
    </w:p>
    <w:p w14:paraId="66BFC21B" w14:textId="77777777" w:rsidR="003034C4" w:rsidRDefault="003034C4"/>
    <w:sectPr w:rsidR="003034C4" w:rsidSect="00F0122C"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ADA40" w14:textId="77777777" w:rsidR="009B6FE3" w:rsidRDefault="009B6FE3" w:rsidP="0008407B">
      <w:pPr>
        <w:spacing w:line="240" w:lineRule="auto"/>
      </w:pPr>
      <w:r>
        <w:separator/>
      </w:r>
    </w:p>
  </w:endnote>
  <w:endnote w:type="continuationSeparator" w:id="0">
    <w:p w14:paraId="402733B7" w14:textId="77777777" w:rsidR="009B6FE3" w:rsidRDefault="009B6FE3" w:rsidP="000840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2907200"/>
      <w:docPartObj>
        <w:docPartGallery w:val="Page Numbers (Bottom of Page)"/>
        <w:docPartUnique/>
      </w:docPartObj>
    </w:sdtPr>
    <w:sdtContent>
      <w:p w14:paraId="2591BF93" w14:textId="77777777" w:rsidR="0008407B" w:rsidRDefault="0008407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707C">
          <w:rPr>
            <w:noProof/>
          </w:rPr>
          <w:t>14</w:t>
        </w:r>
        <w:r>
          <w:fldChar w:fldCharType="end"/>
        </w:r>
      </w:p>
    </w:sdtContent>
  </w:sdt>
  <w:p w14:paraId="636F2F56" w14:textId="77777777" w:rsidR="0008407B" w:rsidRDefault="0008407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4995C" w14:textId="77777777" w:rsidR="009B6FE3" w:rsidRDefault="009B6FE3" w:rsidP="0008407B">
      <w:pPr>
        <w:spacing w:line="240" w:lineRule="auto"/>
      </w:pPr>
      <w:r>
        <w:separator/>
      </w:r>
    </w:p>
  </w:footnote>
  <w:footnote w:type="continuationSeparator" w:id="0">
    <w:p w14:paraId="632EBFE8" w14:textId="77777777" w:rsidR="009B6FE3" w:rsidRDefault="009B6FE3" w:rsidP="000840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2009"/>
    <w:multiLevelType w:val="multilevel"/>
    <w:tmpl w:val="8594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90192"/>
    <w:multiLevelType w:val="multilevel"/>
    <w:tmpl w:val="B37E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66346"/>
    <w:multiLevelType w:val="hybridMultilevel"/>
    <w:tmpl w:val="8BF6CF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672022"/>
    <w:multiLevelType w:val="multilevel"/>
    <w:tmpl w:val="0140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C4A30"/>
    <w:multiLevelType w:val="multilevel"/>
    <w:tmpl w:val="8E62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2065B"/>
    <w:multiLevelType w:val="hybridMultilevel"/>
    <w:tmpl w:val="EED4ED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8A3544"/>
    <w:multiLevelType w:val="multilevel"/>
    <w:tmpl w:val="6468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82ADF"/>
    <w:multiLevelType w:val="multilevel"/>
    <w:tmpl w:val="BD22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B7F8B"/>
    <w:multiLevelType w:val="multilevel"/>
    <w:tmpl w:val="A890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C0424"/>
    <w:multiLevelType w:val="multilevel"/>
    <w:tmpl w:val="2808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667FC"/>
    <w:multiLevelType w:val="multilevel"/>
    <w:tmpl w:val="E9D0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E875E5"/>
    <w:multiLevelType w:val="multilevel"/>
    <w:tmpl w:val="6908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B327A3"/>
    <w:multiLevelType w:val="multilevel"/>
    <w:tmpl w:val="8038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B4612B"/>
    <w:multiLevelType w:val="hybridMultilevel"/>
    <w:tmpl w:val="0F102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F53332"/>
    <w:multiLevelType w:val="multilevel"/>
    <w:tmpl w:val="6508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1010"/>
    <w:multiLevelType w:val="multilevel"/>
    <w:tmpl w:val="F3FE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CC5A65"/>
    <w:multiLevelType w:val="multilevel"/>
    <w:tmpl w:val="5C1C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1F41C4"/>
    <w:multiLevelType w:val="hybridMultilevel"/>
    <w:tmpl w:val="6876CD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930555"/>
    <w:multiLevelType w:val="multilevel"/>
    <w:tmpl w:val="92206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2456C2"/>
    <w:multiLevelType w:val="multilevel"/>
    <w:tmpl w:val="3882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8966FC"/>
    <w:multiLevelType w:val="multilevel"/>
    <w:tmpl w:val="527E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7A71D8"/>
    <w:multiLevelType w:val="hybridMultilevel"/>
    <w:tmpl w:val="7FDA60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723397"/>
    <w:multiLevelType w:val="hybridMultilevel"/>
    <w:tmpl w:val="DB003A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14623F"/>
    <w:multiLevelType w:val="hybridMultilevel"/>
    <w:tmpl w:val="A86CB9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4895022"/>
    <w:multiLevelType w:val="multilevel"/>
    <w:tmpl w:val="C3C62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E261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A506CCC"/>
    <w:multiLevelType w:val="hybridMultilevel"/>
    <w:tmpl w:val="3DAA0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F423C44"/>
    <w:multiLevelType w:val="multilevel"/>
    <w:tmpl w:val="9CC2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FC743A"/>
    <w:multiLevelType w:val="hybridMultilevel"/>
    <w:tmpl w:val="349830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6F043EA"/>
    <w:multiLevelType w:val="multilevel"/>
    <w:tmpl w:val="6336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1A6206"/>
    <w:multiLevelType w:val="multilevel"/>
    <w:tmpl w:val="953A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C4224D"/>
    <w:multiLevelType w:val="multilevel"/>
    <w:tmpl w:val="5CC6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3141B7"/>
    <w:multiLevelType w:val="multilevel"/>
    <w:tmpl w:val="979A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AD349E"/>
    <w:multiLevelType w:val="multilevel"/>
    <w:tmpl w:val="9B163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377FE3"/>
    <w:multiLevelType w:val="hybridMultilevel"/>
    <w:tmpl w:val="EA264F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15468936">
    <w:abstractNumId w:val="24"/>
  </w:num>
  <w:num w:numId="2" w16cid:durableId="1202858755">
    <w:abstractNumId w:val="20"/>
  </w:num>
  <w:num w:numId="3" w16cid:durableId="1782606874">
    <w:abstractNumId w:val="10"/>
  </w:num>
  <w:num w:numId="4" w16cid:durableId="480269778">
    <w:abstractNumId w:val="31"/>
  </w:num>
  <w:num w:numId="5" w16cid:durableId="154802784">
    <w:abstractNumId w:val="27"/>
  </w:num>
  <w:num w:numId="6" w16cid:durableId="1754930100">
    <w:abstractNumId w:val="15"/>
  </w:num>
  <w:num w:numId="7" w16cid:durableId="713579176">
    <w:abstractNumId w:val="3"/>
  </w:num>
  <w:num w:numId="8" w16cid:durableId="767428870">
    <w:abstractNumId w:val="14"/>
  </w:num>
  <w:num w:numId="9" w16cid:durableId="411859166">
    <w:abstractNumId w:val="32"/>
  </w:num>
  <w:num w:numId="10" w16cid:durableId="1312370348">
    <w:abstractNumId w:val="13"/>
  </w:num>
  <w:num w:numId="11" w16cid:durableId="948312822">
    <w:abstractNumId w:val="11"/>
  </w:num>
  <w:num w:numId="12" w16cid:durableId="77792623">
    <w:abstractNumId w:val="4"/>
  </w:num>
  <w:num w:numId="13" w16cid:durableId="1486161123">
    <w:abstractNumId w:val="2"/>
  </w:num>
  <w:num w:numId="14" w16cid:durableId="16929964">
    <w:abstractNumId w:val="17"/>
  </w:num>
  <w:num w:numId="15" w16cid:durableId="2023781357">
    <w:abstractNumId w:val="1"/>
  </w:num>
  <w:num w:numId="16" w16cid:durableId="1406104249">
    <w:abstractNumId w:val="33"/>
  </w:num>
  <w:num w:numId="17" w16cid:durableId="1656184843">
    <w:abstractNumId w:val="30"/>
  </w:num>
  <w:num w:numId="18" w16cid:durableId="497963005">
    <w:abstractNumId w:val="5"/>
  </w:num>
  <w:num w:numId="19" w16cid:durableId="1484006170">
    <w:abstractNumId w:val="23"/>
  </w:num>
  <w:num w:numId="20" w16cid:durableId="465585163">
    <w:abstractNumId w:val="25"/>
  </w:num>
  <w:num w:numId="21" w16cid:durableId="702553652">
    <w:abstractNumId w:val="16"/>
  </w:num>
  <w:num w:numId="22" w16cid:durableId="1880240006">
    <w:abstractNumId w:val="7"/>
  </w:num>
  <w:num w:numId="23" w16cid:durableId="731585118">
    <w:abstractNumId w:val="0"/>
  </w:num>
  <w:num w:numId="24" w16cid:durableId="1186749244">
    <w:abstractNumId w:val="29"/>
  </w:num>
  <w:num w:numId="25" w16cid:durableId="64957117">
    <w:abstractNumId w:val="12"/>
  </w:num>
  <w:num w:numId="26" w16cid:durableId="1338576889">
    <w:abstractNumId w:val="6"/>
  </w:num>
  <w:num w:numId="27" w16cid:durableId="1352956744">
    <w:abstractNumId w:val="8"/>
  </w:num>
  <w:num w:numId="28" w16cid:durableId="870605101">
    <w:abstractNumId w:val="18"/>
  </w:num>
  <w:num w:numId="29" w16cid:durableId="802818139">
    <w:abstractNumId w:val="19"/>
  </w:num>
  <w:num w:numId="30" w16cid:durableId="998340139">
    <w:abstractNumId w:val="9"/>
  </w:num>
  <w:num w:numId="31" w16cid:durableId="546457945">
    <w:abstractNumId w:val="28"/>
  </w:num>
  <w:num w:numId="32" w16cid:durableId="328874314">
    <w:abstractNumId w:val="34"/>
  </w:num>
  <w:num w:numId="33" w16cid:durableId="1481537030">
    <w:abstractNumId w:val="26"/>
  </w:num>
  <w:num w:numId="34" w16cid:durableId="1850674412">
    <w:abstractNumId w:val="21"/>
  </w:num>
  <w:num w:numId="35" w16cid:durableId="77799271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A5C"/>
    <w:rsid w:val="0008407B"/>
    <w:rsid w:val="00176A3E"/>
    <w:rsid w:val="00231FEB"/>
    <w:rsid w:val="002447EC"/>
    <w:rsid w:val="0029228E"/>
    <w:rsid w:val="003034C4"/>
    <w:rsid w:val="005821EA"/>
    <w:rsid w:val="005F09BE"/>
    <w:rsid w:val="0066780D"/>
    <w:rsid w:val="00703F1C"/>
    <w:rsid w:val="00721C37"/>
    <w:rsid w:val="0087707C"/>
    <w:rsid w:val="009707D5"/>
    <w:rsid w:val="009B6FE3"/>
    <w:rsid w:val="00B11C7F"/>
    <w:rsid w:val="00C14A5C"/>
    <w:rsid w:val="00C47EAF"/>
    <w:rsid w:val="00C62C89"/>
    <w:rsid w:val="00D23013"/>
    <w:rsid w:val="00D70791"/>
    <w:rsid w:val="00F0122C"/>
    <w:rsid w:val="00F34F3F"/>
    <w:rsid w:val="00FA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53F71"/>
  <w15:chartTrackingRefBased/>
  <w15:docId w15:val="{DF0B122F-91D0-45A8-B71E-C9973DD4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A3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2447EC"/>
    <w:pPr>
      <w:ind w:firstLine="0"/>
      <w:jc w:val="center"/>
      <w:outlineLvl w:val="0"/>
    </w:pPr>
    <w:rPr>
      <w:rFonts w:eastAsia="Times New Roman" w:cs="Times New Roman"/>
      <w:b/>
      <w:bCs/>
      <w:kern w:val="36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176A3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78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78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47EC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76A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76A3E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No Spacing"/>
    <w:uiPriority w:val="1"/>
    <w:qFormat/>
    <w:rsid w:val="002447E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678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6780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5">
    <w:name w:val="Strong"/>
    <w:basedOn w:val="a0"/>
    <w:uiPriority w:val="22"/>
    <w:qFormat/>
    <w:rsid w:val="0066780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67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780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6780D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6780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8407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8407B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8407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407B"/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231FE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31FEB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231FE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E91D4-A265-49F7-85D8-B3080328F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3</cp:revision>
  <dcterms:created xsi:type="dcterms:W3CDTF">2025-03-18T16:55:00Z</dcterms:created>
  <dcterms:modified xsi:type="dcterms:W3CDTF">2025-03-18T16:58:00Z</dcterms:modified>
</cp:coreProperties>
</file>