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C152" w14:textId="73C54229" w:rsidR="004C13EC" w:rsidRDefault="00C003F7">
      <w:r>
        <w:rPr>
          <w:noProof/>
        </w:rPr>
        <w:drawing>
          <wp:inline distT="0" distB="0" distL="0" distR="0" wp14:anchorId="1BB1BFB6" wp14:editId="1B5DAD12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46271" wp14:editId="58C90438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113ACD" wp14:editId="3958FF02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C"/>
    <w:rsid w:val="004C13EC"/>
    <w:rsid w:val="00C0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B1D9"/>
  <w15:chartTrackingRefBased/>
  <w15:docId w15:val="{8ED2D269-E4AA-4FCF-9EA6-89B8FA92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chowdary</dc:creator>
  <cp:keywords/>
  <dc:description/>
  <cp:lastModifiedBy>rajesh chowdary</cp:lastModifiedBy>
  <cp:revision>2</cp:revision>
  <dcterms:created xsi:type="dcterms:W3CDTF">2023-02-27T20:54:00Z</dcterms:created>
  <dcterms:modified xsi:type="dcterms:W3CDTF">2023-02-27T20:58:00Z</dcterms:modified>
</cp:coreProperties>
</file>