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1D85" w14:textId="77777777" w:rsidR="00F57B30" w:rsidRDefault="003B4EA1" w:rsidP="003B4EA1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587751">
        <w:rPr>
          <w:rFonts w:ascii="Arial" w:hAnsi="Arial" w:cs="Arial"/>
          <w:sz w:val="24"/>
          <w:szCs w:val="24"/>
          <w:lang w:val="ru-RU"/>
        </w:rPr>
        <w:t xml:space="preserve">Некоторые задачи по нормальным </w:t>
      </w:r>
      <w:proofErr w:type="spellStart"/>
      <w:r w:rsidRPr="00587751">
        <w:rPr>
          <w:rFonts w:ascii="Arial" w:hAnsi="Arial" w:cs="Arial"/>
          <w:sz w:val="24"/>
          <w:szCs w:val="24"/>
          <w:lang w:val="ru-RU"/>
        </w:rPr>
        <w:t>алгорифмам</w:t>
      </w:r>
      <w:proofErr w:type="spellEnd"/>
      <w:r w:rsidRPr="00587751">
        <w:rPr>
          <w:rFonts w:ascii="Arial" w:hAnsi="Arial" w:cs="Arial"/>
          <w:sz w:val="24"/>
          <w:szCs w:val="24"/>
          <w:lang w:val="ru-RU"/>
        </w:rPr>
        <w:t xml:space="preserve"> (НА)</w:t>
      </w:r>
    </w:p>
    <w:p w14:paraId="79CE4BAF" w14:textId="77777777" w:rsidR="00587751" w:rsidRPr="00587751" w:rsidRDefault="00587751" w:rsidP="00587751">
      <w:pPr>
        <w:rPr>
          <w:lang w:val="ru-RU"/>
        </w:rPr>
      </w:pPr>
    </w:p>
    <w:p w14:paraId="7A3A66A4" w14:textId="77777777" w:rsidR="003B4EA1" w:rsidRPr="00587751" w:rsidRDefault="003B4E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1. Написать схему НА, аннулирующего всякое непустое слово в заданном произвольном алфавите 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40" w:dyaOrig="279" w14:anchorId="16F87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8pt" o:ole="">
            <v:imagedata r:id="rId4" o:title=""/>
          </v:shape>
          <o:OLEObject Type="Embed" ProgID="Equation.DSMT4" ShapeID="_x0000_i1025" DrawAspect="Content" ObjectID="_1697230216" r:id="rId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содержащего ровно два вхождения заданного произвольного непустого слова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340" w:dyaOrig="320" w14:anchorId="56175113">
          <v:shape id="_x0000_i1026" type="#_x0000_t75" style="width:117pt;height:16.2pt" o:ole="">
            <v:imagedata r:id="rId6" o:title=""/>
          </v:shape>
          <o:OLEObject Type="Embed" ProgID="Equation.DSMT4" ShapeID="_x0000_i1026" DrawAspect="Content" ObjectID="_1697230217" r:id="rId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 При этом, если входное слово пустое (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20" w:dyaOrig="279" w14:anchorId="578E1D31">
          <v:shape id="_x0000_i1027" type="#_x0000_t75" style="width:10.8pt;height:13.8pt" o:ole="">
            <v:imagedata r:id="rId8" o:title=""/>
          </v:shape>
          <o:OLEObject Type="Embed" ProgID="Equation.DSMT4" ShapeID="_x0000_i1027" DrawAspect="Content" ObjectID="_1697230218" r:id="rId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), то результатом должен быть символ @, а если входное слово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непусто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не удовлетворяет условию, то результатом должно быть оно само (т. е.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должен вычислять тождественную функцию).</w:t>
      </w:r>
    </w:p>
    <w:p w14:paraId="2D809B57" w14:textId="77777777" w:rsidR="003B4EA1" w:rsidRPr="00587751" w:rsidRDefault="003B4E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Схема:</w:t>
      </w:r>
    </w:p>
    <w:p w14:paraId="39D41287" w14:textId="77777777" w:rsidR="00D56D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94"/>
          <w:sz w:val="24"/>
          <w:szCs w:val="24"/>
          <w:lang w:val="ru-RU"/>
        </w:rPr>
        <w:object w:dxaOrig="3700" w:dyaOrig="4000" w14:anchorId="0202D219">
          <v:shape id="_x0000_i1028" type="#_x0000_t75" style="width:184.2pt;height:199.8pt" o:ole="">
            <v:imagedata r:id="rId10" o:title=""/>
          </v:shape>
          <o:OLEObject Type="Embed" ProgID="Equation.DSMT4" ShapeID="_x0000_i1028" DrawAspect="Content" ObjectID="_1697230219" r:id="rId11"/>
        </w:object>
      </w:r>
      <w:r w:rsidR="003B4EA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7D7882E" w14:textId="77777777" w:rsidR="00D56D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901CF6" w14:textId="77777777" w:rsidR="008E5D06" w:rsidRPr="00587751" w:rsidRDefault="008E5D06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Во всей схеме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00" w:dyaOrig="320" w14:anchorId="4142AEC5">
          <v:shape id="_x0000_i1029" type="#_x0000_t75" style="width:10.8pt;height:16.2pt" o:ole="">
            <v:imagedata r:id="rId12" o:title=""/>
          </v:shape>
          <o:OLEObject Type="Embed" ProgID="Equation.DSMT4" ShapeID="_x0000_i1029" DrawAspect="Content" ObjectID="_1697230220" r:id="rId1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- параметр, обозначающий произвольную букву алфавита  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40" w:dyaOrig="279" w14:anchorId="3637A36C">
          <v:shape id="_x0000_i1030" type="#_x0000_t75" style="width:12pt;height:13.8pt" o:ole="">
            <v:imagedata r:id="rId4" o:title=""/>
          </v:shape>
          <o:OLEObject Type="Embed" ProgID="Equation.DSMT4" ShapeID="_x0000_i1030" DrawAspect="Content" ObjectID="_1697230221" r:id="rId14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B3D173" w14:textId="77777777" w:rsidR="003B4E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Если входное слово пустое, то первой подходящей формулой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будет формула (11), «печатается» «собака», и </w:t>
      </w:r>
      <w:r w:rsidR="003B4EA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процесс заканчивается. Если входное слово не пустое, и не содержит ни одного вхождения слова  </w:t>
      </w:r>
      <w:r w:rsidR="008E5D06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340" w:dyaOrig="320" w14:anchorId="0F852747">
          <v:shape id="_x0000_i1031" type="#_x0000_t75" style="width:117pt;height:16.2pt" o:ole="">
            <v:imagedata r:id="rId6" o:title=""/>
          </v:shape>
          <o:OLEObject Type="Embed" ProgID="Equation.DSMT4" ShapeID="_x0000_i1031" DrawAspect="Content" ObjectID="_1697230222" r:id="rId15"/>
        </w:objec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то сразу применяется формула, соответствующая строке (10), процесс заканчивается, и результатом будет то же входное слово. Если входное слово </w:t>
      </w:r>
      <w:r w:rsidR="00B52F72" w:rsidRPr="00587751">
        <w:rPr>
          <w:rFonts w:ascii="Times New Roman" w:hAnsi="Times New Roman" w:cs="Times New Roman"/>
          <w:sz w:val="24"/>
          <w:szCs w:val="24"/>
        </w:rPr>
        <w:t>V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>содержит по крайней мере одно вхожд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ние слова </w:t>
      </w:r>
      <w:r w:rsidR="008E5D06" w:rsidRPr="00587751">
        <w:rPr>
          <w:rFonts w:ascii="Times New Roman" w:hAnsi="Times New Roman" w:cs="Times New Roman"/>
          <w:sz w:val="24"/>
          <w:szCs w:val="24"/>
        </w:rPr>
        <w:t>u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>, то на первом шаге будет применена формула (9)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появится «решетка», после чего управление «перехватит» формула строки (7) (но если слово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однобуквенное, то может оказаться подходящей и формула (6)). Заметим, что в общем случае различные вхождения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могут пересекаться, и мы позволяем «решетки» аккуратно «перепрыгнуть» только через первую букву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. «Решетка» играет роль своего рода челнока и сканирует входное слово в поисках 2-го вхождения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>. Если его нет, «решетка» добегает до конца входного слова и исчезает (формула (8)).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Если же второе вхождение есть, то в определенный момент управление будет передано формуле (6), и второй челнок (двойная «решетка») отправляется искать третье вхождение слова </w:t>
      </w:r>
      <w:r w:rsidR="00BE65F4" w:rsidRPr="00587751">
        <w:rPr>
          <w:rFonts w:ascii="Times New Roman" w:hAnsi="Times New Roman" w:cs="Times New Roman"/>
          <w:sz w:val="24"/>
          <w:szCs w:val="24"/>
        </w:rPr>
        <w:t>u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(строка (2)). Если оно не 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>обнаруживается, то, добежав до конца слова, двойная «решетка» превращается в «доллар», который стирает входное слово и исчезает сам (строки (4) и (5)). Условие выполнено, входное слово аннулировано. В противном случае челнок ## исчезает, и входное слово остается как было (формула (1)).</w:t>
      </w:r>
    </w:p>
    <w:p w14:paraId="6676F893" w14:textId="77777777" w:rsidR="00050F68" w:rsidRPr="00587751" w:rsidRDefault="00DC319F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Студентам можно предложить в качестве несложного упражнения модифицировать схему так, чтобы НА аннулировал слова, в которых не менее трех вхождений заданного непустого слова.</w:t>
      </w:r>
    </w:p>
    <w:p w14:paraId="7D2B0A66" w14:textId="77777777" w:rsidR="00B52F72" w:rsidRPr="00587751" w:rsidRDefault="00B52F72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2. Написать схему НА, распознающего (в том же смысле, как и в предыдущей задаче) такие слова в алфавите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, которые содержат хотя бы одно вхождение двух, отличных друг от друга( но возможно, что одно из них входит в другое) непустых слов.</w:t>
      </w:r>
    </w:p>
    <w:p w14:paraId="773AD394" w14:textId="77777777" w:rsidR="0067578B" w:rsidRPr="00587751" w:rsidRDefault="00B52F72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написанной ниже схеме параметр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00" w:dyaOrig="320" w14:anchorId="02407563">
          <v:shape id="_x0000_i1032" type="#_x0000_t75" style="width:10.8pt;height:16.2pt" o:ole="">
            <v:imagedata r:id="rId16" o:title=""/>
          </v:shape>
          <o:OLEObject Type="Embed" ProgID="Equation.DSMT4" ShapeID="_x0000_i1032" DrawAspect="Content" ObjectID="_1697230223" r:id="rId1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пробегает алфавит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(т. е.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00" w:dyaOrig="320" w14:anchorId="7DE3F8FB">
          <v:shape id="_x0000_i1033" type="#_x0000_t75" style="width:30pt;height:16.2pt" o:ole="">
            <v:imagedata r:id="rId18" o:title=""/>
          </v:shape>
          <o:OLEObject Type="Embed" ProgID="Equation.DSMT4" ShapeID="_x0000_i1033" DrawAspect="Content" ObjectID="_1697230224" r:id="rId19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), буквы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40" w:dyaOrig="320" w14:anchorId="2DD3A0DC">
          <v:shape id="_x0000_i1034" type="#_x0000_t75" style="width:82.2pt;height:16.2pt" o:ole="">
            <v:imagedata r:id="rId20" o:title=""/>
          </v:shape>
          <o:OLEObject Type="Embed" ProgID="Equation.DSMT4" ShapeID="_x0000_i1034" DrawAspect="Content" ObjectID="_1697230225" r:id="rId21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</w:rPr>
        <w:object w:dxaOrig="880" w:dyaOrig="360" w14:anchorId="2ACEE314">
          <v:shape id="_x0000_i1035" type="#_x0000_t75" style="width:43.8pt;height:18pt" o:ole="">
            <v:imagedata r:id="rId22" o:title=""/>
          </v:shape>
          <o:OLEObject Type="Embed" ProgID="Equation.DSMT4" ShapeID="_x0000_i1035" DrawAspect="Content" ObjectID="_1697230226" r:id="rId23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- слова, вхождения которых требуется найти.</w:t>
      </w:r>
    </w:p>
    <w:p w14:paraId="26D3BD98" w14:textId="2E38CF86" w:rsidR="00BD15DC" w:rsidRPr="00587751" w:rsidRDefault="00597447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06C5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00" w:dyaOrig="5440" w14:anchorId="5DEA30DC">
          <v:shape id="_x0000_i1072" type="#_x0000_t75" style="width:55.2pt;height:271.2pt" o:ole="">
            <v:imagedata r:id="rId24" o:title=""/>
          </v:shape>
          <o:OLEObject Type="Embed" ProgID="Equation.DSMT4" ShapeID="_x0000_i1072" DrawAspect="Content" ObjectID="_1697230227" r:id="rId25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1D2831" w14:textId="77777777" w:rsidR="00BD15DC" w:rsidRPr="00587751" w:rsidRDefault="00BD15D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9BAD94" w14:textId="7FDD9475" w:rsidR="00BD15DC" w:rsidRPr="00C95E62" w:rsidRDefault="00BD15D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Некоторая тонкость состоит в том, что первый челнок (#) выставляется сразу перед всем входным словом. Это сделано для того, чтобы не упустить вложенного вхождения.</w:t>
      </w:r>
      <w:r w:rsidR="00C95E62" w:rsidRPr="00C95E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5ECF13" w14:textId="77777777" w:rsidR="001E28E8" w:rsidRPr="00587751" w:rsidRDefault="001E28E8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Примеры процессов работы:</w:t>
      </w:r>
    </w:p>
    <w:p w14:paraId="583ACA3E" w14:textId="0E2BE384" w:rsidR="00DC319F" w:rsidRPr="00587751" w:rsidRDefault="001E28E8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="009B06C5" w:rsidRPr="009B06C5">
        <w:rPr>
          <w:rFonts w:ascii="Times New Roman" w:hAnsi="Times New Roman" w:cs="Times New Roman"/>
          <w:position w:val="-44"/>
          <w:sz w:val="24"/>
          <w:szCs w:val="24"/>
          <w:lang w:val="ru-RU"/>
        </w:rPr>
        <w:object w:dxaOrig="5820" w:dyaOrig="1040" w14:anchorId="7C614368">
          <v:shape id="_x0000_i1037" type="#_x0000_t75" style="width:291pt;height:52.2pt" o:ole="">
            <v:imagedata r:id="rId26" o:title=""/>
          </v:shape>
          <o:OLEObject Type="Embed" ProgID="Equation.DSMT4" ShapeID="_x0000_i1037" DrawAspect="Content" ObjectID="_1697230228" r:id="rId2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2F7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80672F" w14:textId="41416035"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Заметим, что НА находит </w:t>
      </w:r>
      <w:r w:rsidRPr="00587751">
        <w:rPr>
          <w:rFonts w:ascii="Times New Roman" w:hAnsi="Times New Roman" w:cs="Times New Roman"/>
          <w:b/>
          <w:sz w:val="24"/>
          <w:szCs w:val="24"/>
          <w:lang w:val="ru-RU"/>
        </w:rPr>
        <w:t>первое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вхождение каждого слова.</w:t>
      </w:r>
    </w:p>
    <w:p w14:paraId="1C032DE6" w14:textId="175337D2" w:rsidR="005D515C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="006571A6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599" w:dyaOrig="320" w14:anchorId="3A63E4AB">
          <v:shape id="_x0000_i1038" type="#_x0000_t75" style="width:230.4pt;height:16.2pt" o:ole="">
            <v:imagedata r:id="rId28" o:title=""/>
          </v:shape>
          <o:OLEObject Type="Embed" ProgID="Equation.DSMT4" ShapeID="_x0000_i1038" DrawAspect="Content" ObjectID="_1697230229" r:id="rId2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E9128C9" w14:textId="13FBDCDF" w:rsidR="006571A6" w:rsidRDefault="006571A6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71A6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пустым словом: </w:t>
      </w:r>
      <w:r w:rsidRPr="006571A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 w14:anchorId="30422EBB">
          <v:shape id="_x0000_i1039" type="#_x0000_t75" style="width:76.2pt;height:18pt" o:ole="">
            <v:imagedata r:id="rId30" o:title=""/>
          </v:shape>
          <o:OLEObject Type="Embed" ProgID="Equation.DSMT4" ShapeID="_x0000_i1039" DrawAspect="Content" ObjectID="_1697230230" r:id="rId31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552457" w14:textId="69333CB9" w:rsidR="00472AAE" w:rsidRDefault="00472AAE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2AAE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Работа с непустым словом, не содержащем какого-либо вхождения (в частности, ни одного):</w:t>
      </w:r>
    </w:p>
    <w:p w14:paraId="6DAD80E9" w14:textId="0E669ACE" w:rsidR="00F22BA4" w:rsidRPr="00597447" w:rsidRDefault="00F22BA4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2BA4">
        <w:rPr>
          <w:rFonts w:ascii="Times New Roman" w:hAnsi="Times New Roman" w:cs="Times New Roman"/>
          <w:position w:val="-34"/>
          <w:sz w:val="24"/>
          <w:szCs w:val="24"/>
          <w:lang w:val="ru-RU"/>
        </w:rPr>
        <w:object w:dxaOrig="3840" w:dyaOrig="820" w14:anchorId="1CED3E45">
          <v:shape id="_x0000_i1040" type="#_x0000_t75" style="width:192pt;height:40.8pt" o:ole="">
            <v:imagedata r:id="rId32" o:title=""/>
          </v:shape>
          <o:OLEObject Type="Embed" ProgID="Equation.DSMT4" ShapeID="_x0000_i1040" DrawAspect="Content" ObjectID="_1697230231" r:id="rId3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10C73F" w14:textId="77777777" w:rsidR="00472AAE" w:rsidRPr="00472AAE" w:rsidRDefault="00472AAE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049065" w14:textId="77777777"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Можно заметить, что расположение формул в 5-й и 6-й строках снизу друг относительно друга не существенно.</w:t>
      </w:r>
    </w:p>
    <w:p w14:paraId="6724433D" w14:textId="77777777"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6675C1" w:rsidRPr="00587751">
        <w:rPr>
          <w:rFonts w:ascii="Times New Roman" w:hAnsi="Times New Roman" w:cs="Times New Roman"/>
          <w:sz w:val="24"/>
          <w:szCs w:val="24"/>
          <w:lang w:val="ru-RU"/>
        </w:rPr>
        <w:t>Написать схему НА, вычисляющего следующую функцию:</w:t>
      </w:r>
    </w:p>
    <w:p w14:paraId="75345F1D" w14:textId="77777777" w:rsidR="006675C1" w:rsidRPr="00587751" w:rsidRDefault="00DE2EE0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6220" w:dyaOrig="720" w14:anchorId="25483F93">
          <v:shape id="_x0000_i1041" type="#_x0000_t75" style="width:311.4pt;height:36pt" o:ole="">
            <v:imagedata r:id="rId34" o:title=""/>
          </v:shape>
          <o:OLEObject Type="Embed" ProgID="Equation.DSMT4" ShapeID="_x0000_i1041" DrawAspect="Content" ObjectID="_1697230232" r:id="rId35"/>
        </w:object>
      </w:r>
      <w:r w:rsidR="006675C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</w:p>
    <w:p w14:paraId="7531C136" w14:textId="77777777" w:rsidR="006675C1" w:rsidRPr="00587751" w:rsidRDefault="006675C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где входное слово </w:t>
      </w:r>
      <w:r w:rsidRPr="00587751">
        <w:rPr>
          <w:rFonts w:ascii="Times New Roman" w:hAnsi="Times New Roman" w:cs="Times New Roman"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есть слово в произвольно заданном алфавите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60" w:dyaOrig="320" w14:anchorId="5FBBC0DE">
          <v:shape id="_x0000_i1042" type="#_x0000_t75" style="width:48pt;height:16.2pt" o:ole="">
            <v:imagedata r:id="rId36" o:title=""/>
          </v:shape>
          <o:OLEObject Type="Embed" ProgID="Equation.DSMT4" ShapeID="_x0000_i1042" DrawAspect="Content" ObjectID="_1697230233" r:id="rId3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10CE2131" w14:textId="77777777" w:rsidR="006675C1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74"/>
          <w:sz w:val="24"/>
          <w:szCs w:val="24"/>
          <w:lang w:val="ru-RU"/>
        </w:rPr>
        <w:object w:dxaOrig="3680" w:dyaOrig="3600" w14:anchorId="40E2F604">
          <v:shape id="_x0000_i1043" type="#_x0000_t75" style="width:184.8pt;height:180pt" o:ole="">
            <v:imagedata r:id="rId38" o:title=""/>
          </v:shape>
          <o:OLEObject Type="Embed" ProgID="Equation.DSMT4" ShapeID="_x0000_i1043" DrawAspect="Content" ObjectID="_1697230234" r:id="rId39"/>
        </w:object>
      </w:r>
      <w:r w:rsidR="000F4BD8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EDC0FEB" w14:textId="77777777" w:rsidR="00C57C39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5B9045" w14:textId="77777777" w:rsidR="00C57C39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Если во входном слове нет требуемых вхождений, то применяется самая нижняя формула, и перед словом возникает 0# (для пустого входного слова это будет результат). Иначе после первой буквы первого вхождения слова </w:t>
      </w:r>
      <w:r w:rsidRPr="00587751">
        <w:rPr>
          <w:rFonts w:ascii="Times New Roman" w:hAnsi="Times New Roman" w:cs="Times New Roman"/>
          <w:sz w:val="24"/>
          <w:szCs w:val="24"/>
        </w:rPr>
        <w:t>u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выскакивает первый челнок ($), который запускается для поиска 2-го вхождения. Если его нет, «доллар» заменяется на 0, который по формулам самой верхней строки идет до упора влево и через решетку приставляется к входному слову слева (2-я строка сверху).  При обнаружении 2-го вхождения «доллар» запускает аналогично второй челнок (амперсанд)</w:t>
      </w:r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который ищет 3-е вхождение (его можно заменить и двойным «долларом»). Если 3-е вхождение есть, амперсанд </w:t>
      </w:r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превращается в 0 и точно так же, как и выше идет к началу входного слова и присоединяется к нему через «решетку» слева. При отсутствии 3-го вхождения амперсанд, </w:t>
      </w:r>
      <w:proofErr w:type="gramStart"/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>добежав  до</w:t>
      </w:r>
      <w:proofErr w:type="gramEnd"/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конца входного слова, превращается в 1, которая так же, как и 0, бежит к левому краю и слева через решетку присоединяется к входному слову.</w:t>
      </w:r>
    </w:p>
    <w:p w14:paraId="32BAA878" w14:textId="77777777" w:rsidR="00DB093A" w:rsidRPr="00587751" w:rsidRDefault="00DB093A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4. НА удвоения слова (лекционный пример).</w:t>
      </w:r>
    </w:p>
    <w:p w14:paraId="3DDDD1BF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Double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задаваемый схемой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C8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{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}, причем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CF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C4512D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6AD515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position w:val="-136"/>
          <w:sz w:val="24"/>
          <w:szCs w:val="24"/>
        </w:rPr>
        <w:object w:dxaOrig="3620" w:dyaOrig="2920" w14:anchorId="5E04CA79">
          <v:shape id="_x0000_i1044" type="#_x0000_t75" style="width:146.4pt;height:118.8pt" o:ole="">
            <v:imagedata r:id="rId40" o:title=""/>
          </v:shape>
          <o:OLEObject Type="Embed" ProgID="Equation.3" ShapeID="_x0000_i1044" DrawAspect="Content" ObjectID="_1697230235" r:id="rId41"/>
        </w:object>
      </w:r>
    </w:p>
    <w:p w14:paraId="147D6724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</w:rPr>
        <w:tab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Можно показать, что 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3420" w:dyaOrig="560" w14:anchorId="78D867AF">
          <v:shape id="_x0000_i1045" type="#_x0000_t75" style="width:171pt;height:28.8pt" o:ole="">
            <v:imagedata r:id="rId42" o:title=""/>
          </v:shape>
          <o:OLEObject Type="Embed" ProgID="Equation.3" ShapeID="_x0000_i1045" DrawAspect="Content" ObjectID="_1697230236" r:id="rId4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╞·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580" w:dyaOrig="480" w14:anchorId="210E9BB6">
          <v:shape id="_x0000_i1046" type="#_x0000_t75" style="width:28.8pt;height:24pt" o:ole="">
            <v:imagedata r:id="rId44" o:title=""/>
          </v:shape>
          <o:OLEObject Type="Embed" ProgID="Equation.3" ShapeID="_x0000_i1046" DrawAspect="Content" ObjectID="_1697230237" r:id="rId4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этот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удваивает любое входное слово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EA98C3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Например, пусть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>. Тогда</w:t>
      </w:r>
    </w:p>
    <w:p w14:paraId="27F32BA9" w14:textId="77777777" w:rsidR="00DB093A" w:rsidRPr="00587751" w:rsidRDefault="00DB093A" w:rsidP="00DB093A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36DEBC6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i/>
          <w:sz w:val="24"/>
          <w:szCs w:val="24"/>
        </w:rPr>
        <w:t>Double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 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5877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abcaabca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·  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87751">
        <w:rPr>
          <w:rFonts w:ascii="Times New Roman" w:hAnsi="Times New Roman" w:cs="Times New Roman"/>
          <w:i/>
          <w:sz w:val="24"/>
          <w:szCs w:val="24"/>
        </w:rPr>
        <w:t>xx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19EF66C2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45ED0E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Можно заметить следующее: ко входному слову применима только формула нижней строки рассматриваемой схемы. После ее применения посредством применения формул верхней строки каждая буква входного слова копируется и «копия» слева отмечается буквой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(буква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играет роль указателя и продолжает «бежать» вправо). После того, как указатель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пробежит все слово, начинают работать формулы второй строки, в результате применения которых каждая «копия» «добегает» до конца исходного слова (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так, чтобы после нее не было «оригинальных» букв). Затем все буквы 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указатель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стираются.</w:t>
      </w:r>
    </w:p>
    <w:p w14:paraId="65A3FDFC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Можно заметить также, что если вместо формулы </w:t>
      </w:r>
      <w:r w:rsidRPr="00587751">
        <w:rPr>
          <w:rFonts w:ascii="Times New Roman" w:hAnsi="Times New Roman" w:cs="Times New Roman"/>
          <w:position w:val="-12"/>
          <w:sz w:val="24"/>
          <w:szCs w:val="24"/>
        </w:rPr>
        <w:object w:dxaOrig="680" w:dyaOrig="380" w14:anchorId="487867C3">
          <v:shape id="_x0000_i1047" type="#_x0000_t75" style="width:34.8pt;height:19.2pt" o:ole="">
            <v:imagedata r:id="rId46" o:title=""/>
          </v:shape>
          <o:OLEObject Type="Embed" ProgID="Equation.DSMT4" ShapeID="_x0000_i1047" DrawAspect="Content" ObjectID="_1697230238" r:id="rId4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поставить формулу </w:t>
      </w:r>
      <w:r w:rsidRPr="00587751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4E318B17">
          <v:shape id="_x0000_i1048" type="#_x0000_t75" style="width:73.2pt;height:19.2pt" o:ole="">
            <v:imagedata r:id="rId48" o:title=""/>
          </v:shape>
          <o:OLEObject Type="Embed" ProgID="Equation.DSMT4" ShapeID="_x0000_i1048" DrawAspect="Content" ObjectID="_1697230239" r:id="rId4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то копия будет инвертирована, 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получится слово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520" w:dyaOrig="400" w14:anchorId="5DB1D6BB">
          <v:shape id="_x0000_i1049" type="#_x0000_t75" style="width:25.8pt;height:19.8pt" o:ole="">
            <v:imagedata r:id="rId50" o:title=""/>
          </v:shape>
          <o:OLEObject Type="Embed" ProgID="Equation.DSMT4" ShapeID="_x0000_i1049" DrawAspect="Content" ObjectID="_1697230240" r:id="rId51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53ACD3" w14:textId="77777777"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</w:p>
    <w:p w14:paraId="2819F34B" w14:textId="77777777"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5. НА инвертирования входного слова</w:t>
      </w:r>
    </w:p>
    <w:p w14:paraId="06975985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Зададим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499" w:dyaOrig="380" w14:anchorId="0A87BAEC">
          <v:shape id="_x0000_i1050" type="#_x0000_t75" style="width:25.2pt;height:19.2pt" o:ole="">
            <v:imagedata r:id="rId52" o:title=""/>
          </v:shape>
          <o:OLEObject Type="Embed" ProgID="Equation.3" ShapeID="_x0000_i1050" DrawAspect="Content" ObjectID="_1697230241" r:id="rId5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над алфавитом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340" w:dyaOrig="380" w14:anchorId="141AB44C">
          <v:shape id="_x0000_i1051" type="#_x0000_t75" style="width:16.8pt;height:19.2pt" o:ole="">
            <v:imagedata r:id="rId54" o:title=""/>
          </v:shape>
          <o:OLEObject Type="Embed" ProgID="Equation.3" ShapeID="_x0000_i1051" DrawAspect="Content" ObjectID="_1697230242" r:id="rId5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такой схемой:</w:t>
      </w:r>
    </w:p>
    <w:p w14:paraId="7751EB8D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C66ED2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9625AA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60"/>
          <w:sz w:val="24"/>
          <w:szCs w:val="24"/>
        </w:rPr>
        <w:object w:dxaOrig="3640" w:dyaOrig="3400" w14:anchorId="5F8382CD">
          <v:shape id="_x0000_i1052" type="#_x0000_t75" style="width:181.2pt;height:169.2pt" o:ole="">
            <v:imagedata r:id="rId56" o:title=""/>
          </v:shape>
          <o:OLEObject Type="Embed" ProgID="Equation.3" ShapeID="_x0000_i1052" DrawAspect="Content" ObjectID="_1697230243" r:id="rId57"/>
        </w:object>
      </w:r>
    </w:p>
    <w:p w14:paraId="322FA727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692C4614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этой схеме буквы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не принадлежат алфавиту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894EF8" w14:textId="77777777"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Пусть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&gt; 0, есть непустое слово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A77AE7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схеме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алгорифма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Rv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к слову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применима только самая нижняя формула. После ее применения, при условии, что 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&gt; 1, будет применима одна из формул верхней строки. Эти формулы применяются до тех пор, пока слово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78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не окажется в конце слова:</w:t>
      </w:r>
    </w:p>
    <w:p w14:paraId="5C22BE97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F69C6B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…              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>├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.</w:t>
      </w:r>
    </w:p>
    <w:p w14:paraId="7EDB8E7B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F60E2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Затем буква 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«превратится» в букву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(вторая сверху строка схемы) и получится слово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. К нему опять-таки применима только самая нижняя формула; после ее применения будем иметь:</w:t>
      </w:r>
    </w:p>
    <w:p w14:paraId="458ABA2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15246A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14:paraId="2422EF12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├ …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14:paraId="6B3A430E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14:paraId="352B4ECC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7AB25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Потом буква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 (если она есть) будет точно так же перенесена в конец слова  и т. д. до тех пор, пока не получится слово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14:paraId="531973D9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Далее: </w:t>
      </w:r>
    </w:p>
    <w:p w14:paraId="127E3269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14:paraId="0E60B32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</w:p>
    <w:p w14:paraId="2EC66E56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·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14:paraId="0D839A6F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Итак,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Rv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перерабатывает слово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длина которого больше 1, в его инверсию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C848DA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>Для пустого и однобуквенного слова соответственно имеем:</w:t>
      </w:r>
    </w:p>
    <w:p w14:paraId="7A9F9355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C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D7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C"/>
      </w:r>
    </w:p>
    <w:p w14:paraId="56E4104D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14:paraId="06522D86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D7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14:paraId="19A90F1A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5B50C60" w14:textId="77777777"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Итак, мы можем утверждать, что 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3700" w:dyaOrig="560" w14:anchorId="533DDF58">
          <v:shape id="_x0000_i1053" type="#_x0000_t75" style="width:184.2pt;height:28.8pt" o:ole="">
            <v:imagedata r:id="rId58" o:title=""/>
          </v:shape>
          <o:OLEObject Type="Embed" ProgID="Equation.3" ShapeID="_x0000_i1053" DrawAspect="Content" ObjectID="_1697230244" r:id="rId5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A86DA2" w14:textId="77777777"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6. Удвоение через разделитель.</w:t>
      </w:r>
    </w:p>
    <w:p w14:paraId="1182A085" w14:textId="77777777" w:rsidR="00DB093A" w:rsidRPr="00587751" w:rsidRDefault="0095347E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347E">
        <w:rPr>
          <w:rFonts w:ascii="Times New Roman" w:hAnsi="Times New Roman" w:cs="Times New Roman"/>
          <w:position w:val="-120"/>
          <w:sz w:val="24"/>
          <w:szCs w:val="24"/>
          <w:lang w:val="ru-RU"/>
        </w:rPr>
        <w:object w:dxaOrig="2320" w:dyaOrig="2520" w14:anchorId="07AE09E4">
          <v:shape id="_x0000_i1054" type="#_x0000_t75" style="width:115.8pt;height:126pt" o:ole="">
            <v:imagedata r:id="rId60" o:title=""/>
          </v:shape>
          <o:OLEObject Type="Embed" ProgID="Equation.DSMT4" ShapeID="_x0000_i1054" DrawAspect="Content" ObjectID="_1697230245" r:id="rId61"/>
        </w:object>
      </w:r>
      <w:r w:rsidR="00DB093A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54B86D" w14:textId="77777777" w:rsidR="00132DD3" w:rsidRPr="00587751" w:rsidRDefault="00132DD3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Можно показать, что для любого слова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520" w:dyaOrig="360" w14:anchorId="3ABE17EA">
          <v:shape id="_x0000_i1055" type="#_x0000_t75" style="width:126pt;height:18pt" o:ole="">
            <v:imagedata r:id="rId62" o:title=""/>
          </v:shape>
          <o:OLEObject Type="Embed" ProgID="Equation.DSMT4" ShapeID="_x0000_i1055" DrawAspect="Content" ObjectID="_1697230246" r:id="rId6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340A95" w14:textId="77777777" w:rsidR="00132DD3" w:rsidRPr="00587751" w:rsidRDefault="00132DD3" w:rsidP="00872987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2987" w:rsidRPr="00587751">
        <w:rPr>
          <w:rFonts w:ascii="Arial" w:hAnsi="Arial" w:cs="Arial"/>
          <w:sz w:val="24"/>
          <w:szCs w:val="24"/>
          <w:lang w:val="ru-RU"/>
        </w:rPr>
        <w:t xml:space="preserve">Арифметические </w:t>
      </w:r>
      <w:proofErr w:type="spellStart"/>
      <w:r w:rsidR="00872987" w:rsidRPr="00587751">
        <w:rPr>
          <w:rFonts w:ascii="Arial" w:hAnsi="Arial" w:cs="Arial"/>
          <w:sz w:val="24"/>
          <w:szCs w:val="24"/>
          <w:lang w:val="ru-RU"/>
        </w:rPr>
        <w:t>алгорифмы</w:t>
      </w:r>
      <w:proofErr w:type="spellEnd"/>
    </w:p>
    <w:p w14:paraId="5386DFED" w14:textId="77777777" w:rsidR="00587751" w:rsidRPr="00587751" w:rsidRDefault="00587751" w:rsidP="00587751">
      <w:pPr>
        <w:rPr>
          <w:lang w:val="ru-RU"/>
        </w:rPr>
      </w:pPr>
    </w:p>
    <w:p w14:paraId="78497337" w14:textId="77777777"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7. Сложение и умножение конструктивных натуральных чисел.</w:t>
      </w:r>
    </w:p>
    <w:p w14:paraId="34D6094E" w14:textId="77777777"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 сложения совсем простая:</w:t>
      </w:r>
    </w:p>
    <w:p w14:paraId="122FC6C9" w14:textId="77777777" w:rsidR="00872987" w:rsidRPr="00587751" w:rsidRDefault="00CC492E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59" w:dyaOrig="400" w14:anchorId="29A84CAB">
          <v:shape id="_x0000_i1056" type="#_x0000_t75" style="width:67.2pt;height:19.8pt" o:ole="">
            <v:imagedata r:id="rId64" o:title=""/>
          </v:shape>
          <o:OLEObject Type="Embed" ProgID="Equation.DSMT4" ShapeID="_x0000_i1056" DrawAspect="Content" ObjectID="_1697230247" r:id="rId65"/>
        </w:object>
      </w:r>
      <w:r w:rsidR="00872987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E9D181" w14:textId="77777777"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Пара аргументов </w:t>
      </w:r>
      <w:r w:rsidRPr="0058775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520" w:dyaOrig="520" w14:anchorId="3891FBBC">
          <v:shape id="_x0000_i1057" type="#_x0000_t75" style="width:76.8pt;height:25.8pt" o:ole="">
            <v:imagedata r:id="rId66" o:title=""/>
          </v:shape>
          <o:OLEObject Type="Embed" ProgID="Equation.DSMT4" ShapeID="_x0000_i1057" DrawAspect="Content" ObjectID="_1697230248" r:id="rId6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перерабатывается в сумму </w:t>
      </w:r>
      <w:r w:rsidRPr="0058775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2140" w:dyaOrig="520" w14:anchorId="53733D4D">
          <v:shape id="_x0000_i1058" type="#_x0000_t75" style="width:106.2pt;height:25.8pt" o:ole="">
            <v:imagedata r:id="rId68" o:title=""/>
          </v:shape>
          <o:OLEObject Type="Embed" ProgID="Equation.DSMT4" ShapeID="_x0000_i1058" DrawAspect="Content" ObjectID="_1697230249" r:id="rId6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171C74" w14:textId="77777777"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 умножения значительно сложнее.</w:t>
      </w:r>
    </w:p>
    <w:p w14:paraId="77AB58C4" w14:textId="77777777" w:rsidR="00872987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58"/>
          <w:sz w:val="24"/>
          <w:szCs w:val="24"/>
          <w:lang w:val="ru-RU"/>
        </w:rPr>
        <w:object w:dxaOrig="3040" w:dyaOrig="3280" w14:anchorId="0703A34B">
          <v:shape id="_x0000_i1059" type="#_x0000_t75" style="width:151.8pt;height:163.8pt" o:ole="">
            <v:imagedata r:id="rId70" o:title=""/>
          </v:shape>
          <o:OLEObject Type="Embed" ProgID="Equation.DSMT4" ShapeID="_x0000_i1059" DrawAspect="Content" ObjectID="_1697230250" r:id="rId71"/>
        </w:object>
      </w:r>
      <w:r w:rsidR="00CC492E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79541D" w14:textId="77777777"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Нужно показать, что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80" w:dyaOrig="320" w14:anchorId="319C3270">
          <v:shape id="_x0000_i1060" type="#_x0000_t75" style="width:84pt;height:16.2pt" o:ole="">
            <v:imagedata r:id="rId72" o:title=""/>
          </v:shape>
          <o:OLEObject Type="Embed" ProgID="Equation.DSMT4" ShapeID="_x0000_i1060" DrawAspect="Content" ObjectID="_1697230251" r:id="rId7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9C8837" w14:textId="77777777"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Рассмотрим следующие случаи.</w:t>
      </w:r>
    </w:p>
    <w:p w14:paraId="7022A235" w14:textId="77777777"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60" w:dyaOrig="320" w14:anchorId="5047C362">
          <v:shape id="_x0000_i1061" type="#_x0000_t75" style="width:58.8pt;height:16.2pt" o:ole="">
            <v:imagedata r:id="rId74" o:title=""/>
          </v:shape>
          <o:OLEObject Type="Embed" ProgID="Equation.DSMT4" ShapeID="_x0000_i1061" DrawAspect="Content" ObjectID="_1697230252" r:id="rId7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BB5D199" w14:textId="77777777" w:rsidR="00E729B9" w:rsidRPr="00587751" w:rsidRDefault="00E729B9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5300" w:dyaOrig="400" w14:anchorId="6C1F787D">
          <v:shape id="_x0000_i1062" type="#_x0000_t75" style="width:265.8pt;height:19.8pt" o:ole="">
            <v:imagedata r:id="rId76" o:title=""/>
          </v:shape>
          <o:OLEObject Type="Embed" ProgID="Equation.DSMT4" ShapeID="_x0000_i1062" DrawAspect="Content" ObjectID="_1697230253" r:id="rId77"/>
        </w:object>
      </w:r>
      <w:r w:rsidR="00E9327C" w:rsidRPr="00587751">
        <w:rPr>
          <w:rFonts w:ascii="Times New Roman" w:hAnsi="Times New Roman" w:cs="Times New Roman"/>
          <w:sz w:val="24"/>
          <w:szCs w:val="24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t>.</w:t>
      </w:r>
    </w:p>
    <w:p w14:paraId="0936CEA6" w14:textId="77777777" w:rsidR="00AE3372" w:rsidRPr="00587751" w:rsidRDefault="00E729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</w:rPr>
        <w:t xml:space="preserve">2) </w:t>
      </w:r>
      <w:r w:rsidR="00AE337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80" w:dyaOrig="320" w14:anchorId="0E5E5736">
          <v:shape id="_x0000_i1063" type="#_x0000_t75" style="width:58.8pt;height:16.2pt" o:ole="">
            <v:imagedata r:id="rId78" o:title=""/>
          </v:shape>
          <o:OLEObject Type="Embed" ProgID="Equation.DSMT4" ShapeID="_x0000_i1063" DrawAspect="Content" ObjectID="_1697230254" r:id="rId79"/>
        </w:object>
      </w:r>
    </w:p>
    <w:p w14:paraId="16A277B8" w14:textId="77777777" w:rsidR="00E729B9" w:rsidRPr="00587751" w:rsidRDefault="00C46300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34"/>
          <w:sz w:val="24"/>
          <w:szCs w:val="24"/>
        </w:rPr>
        <w:object w:dxaOrig="7320" w:dyaOrig="800" w14:anchorId="54447993">
          <v:shape id="_x0000_i1064" type="#_x0000_t75" style="width:366pt;height:40.8pt" o:ole="">
            <v:imagedata r:id="rId80" o:title=""/>
          </v:shape>
          <o:OLEObject Type="Embed" ProgID="Equation.DSMT4" ShapeID="_x0000_i1064" DrawAspect="Content" ObjectID="_1697230255" r:id="rId81"/>
        </w:object>
      </w:r>
    </w:p>
    <w:p w14:paraId="71D79745" w14:textId="77777777"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Итак, если хотя бы один аргумент равен нулю, то произведение равно нулю.</w:t>
      </w:r>
    </w:p>
    <w:p w14:paraId="76D33291" w14:textId="77777777"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80" w:dyaOrig="320" w14:anchorId="61F8D6C4">
          <v:shape id="_x0000_i1065" type="#_x0000_t75" style="width:58.8pt;height:16.2pt" o:ole="">
            <v:imagedata r:id="rId82" o:title=""/>
          </v:shape>
          <o:OLEObject Type="Embed" ProgID="Equation.DSMT4" ShapeID="_x0000_i1065" DrawAspect="Content" ObjectID="_1697230256" r:id="rId8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F47D24C" w14:textId="77777777" w:rsidR="00C46300" w:rsidRPr="00587751" w:rsidRDefault="00595868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98"/>
          <w:sz w:val="24"/>
          <w:szCs w:val="24"/>
        </w:rPr>
        <w:object w:dxaOrig="9400" w:dyaOrig="2079" w14:anchorId="2253F94B">
          <v:shape id="_x0000_i1066" type="#_x0000_t75" style="width:470.4pt;height:103.8pt" o:ole="">
            <v:imagedata r:id="rId84" o:title=""/>
          </v:shape>
          <o:OLEObject Type="Embed" ProgID="Equation.DSMT4" ShapeID="_x0000_i1066" DrawAspect="Content" ObjectID="_1697230257" r:id="rId85"/>
        </w:object>
      </w:r>
    </w:p>
    <w:p w14:paraId="215B7D8F" w14:textId="77777777" w:rsidR="00DB058C" w:rsidRPr="00587751" w:rsidRDefault="00DB058C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Доказано.</w:t>
      </w:r>
      <w:r w:rsidR="0058775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См. Б.А. Кушнер. Лекции по конструктивному математическому анализу. – М.: Наука, 1973. – С. 61-63.</w:t>
      </w:r>
    </w:p>
    <w:p w14:paraId="4DECA985" w14:textId="77777777" w:rsidR="00DB058C" w:rsidRPr="00587751" w:rsidRDefault="00DB058C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8. Усеченное вычитание</w:t>
      </w:r>
    </w:p>
    <w:p w14:paraId="0B30339A" w14:textId="77777777" w:rsidR="00DB058C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50"/>
          <w:sz w:val="24"/>
          <w:szCs w:val="24"/>
          <w:lang w:val="ru-RU"/>
        </w:rPr>
        <w:object w:dxaOrig="3320" w:dyaOrig="1120" w14:anchorId="0A8F6ECB">
          <v:shape id="_x0000_i1067" type="#_x0000_t75" style="width:166.2pt;height:55.2pt" o:ole="">
            <v:imagedata r:id="rId86" o:title=""/>
          </v:shape>
          <o:OLEObject Type="Embed" ProgID="Equation.DSMT4" ShapeID="_x0000_i1067" DrawAspect="Content" ObjectID="_1697230258" r:id="rId87"/>
        </w:object>
      </w:r>
      <w:r w:rsidR="00663E8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385E15" w14:textId="77777777" w:rsidR="007D51B9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Легко показать, что </w:t>
      </w: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860" w:dyaOrig="720" w14:anchorId="3B9A0C3B">
          <v:shape id="_x0000_i1068" type="#_x0000_t75" style="width:142.8pt;height:36pt" o:ole="">
            <v:imagedata r:id="rId88" o:title=""/>
          </v:shape>
          <o:OLEObject Type="Embed" ProgID="Equation.DSMT4" ShapeID="_x0000_i1068" DrawAspect="Content" ObjectID="_1697230259" r:id="rId8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47E1BE1" w14:textId="77777777" w:rsidR="007D51B9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9. Распознавание нестрогого неравенства.</w:t>
      </w:r>
    </w:p>
    <w:p w14:paraId="65004ED1" w14:textId="77777777" w:rsidR="007D51B9" w:rsidRPr="00587751" w:rsidRDefault="00343F8D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02"/>
          <w:sz w:val="24"/>
          <w:szCs w:val="24"/>
          <w:lang w:val="ru-RU"/>
        </w:rPr>
        <w:object w:dxaOrig="3340" w:dyaOrig="2160" w14:anchorId="1FD40CE6">
          <v:shape id="_x0000_i1069" type="#_x0000_t75" style="width:166.2pt;height:108pt" o:ole="">
            <v:imagedata r:id="rId90" o:title=""/>
          </v:shape>
          <o:OLEObject Type="Embed" ProgID="Equation.DSMT4" ShapeID="_x0000_i1069" DrawAspect="Content" ObjectID="_1697230260" r:id="rId91"/>
        </w:object>
      </w:r>
      <w:r w:rsidR="0064780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DC9E16" w14:textId="77777777" w:rsidR="00343F8D" w:rsidRPr="00587751" w:rsidRDefault="00343F8D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Также нетрудно проверить, что </w:t>
      </w: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560" w:dyaOrig="720" w14:anchorId="24FFA8C0">
          <v:shape id="_x0000_i1070" type="#_x0000_t75" style="width:127.2pt;height:36pt" o:ole="">
            <v:imagedata r:id="rId92" o:title=""/>
          </v:shape>
          <o:OLEObject Type="Embed" ProgID="Equation.DSMT4" ShapeID="_x0000_i1070" DrawAspect="Content" ObjectID="_1697230261" r:id="rId9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t>.</w:t>
      </w:r>
    </w:p>
    <w:p w14:paraId="45A99CFD" w14:textId="77777777"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</w:rPr>
      </w:pPr>
    </w:p>
    <w:sectPr w:rsidR="00C46300" w:rsidRPr="00587751" w:rsidSect="00650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A1"/>
    <w:rsid w:val="000202B7"/>
    <w:rsid w:val="00050F68"/>
    <w:rsid w:val="000657CB"/>
    <w:rsid w:val="000760EF"/>
    <w:rsid w:val="000F4BD8"/>
    <w:rsid w:val="00132DD3"/>
    <w:rsid w:val="00161584"/>
    <w:rsid w:val="001E28E8"/>
    <w:rsid w:val="00343F8D"/>
    <w:rsid w:val="003B4EA1"/>
    <w:rsid w:val="00472AAE"/>
    <w:rsid w:val="0058402D"/>
    <w:rsid w:val="00587751"/>
    <w:rsid w:val="00595868"/>
    <w:rsid w:val="00597447"/>
    <w:rsid w:val="005D515C"/>
    <w:rsid w:val="00647802"/>
    <w:rsid w:val="00650B5C"/>
    <w:rsid w:val="006571A6"/>
    <w:rsid w:val="00663E84"/>
    <w:rsid w:val="006675C1"/>
    <w:rsid w:val="0067578B"/>
    <w:rsid w:val="007A70F9"/>
    <w:rsid w:val="007D51B9"/>
    <w:rsid w:val="00872987"/>
    <w:rsid w:val="008D58A1"/>
    <w:rsid w:val="008E5D06"/>
    <w:rsid w:val="0095347E"/>
    <w:rsid w:val="009B06C5"/>
    <w:rsid w:val="00AE3372"/>
    <w:rsid w:val="00B52F72"/>
    <w:rsid w:val="00BD15DC"/>
    <w:rsid w:val="00BE65F4"/>
    <w:rsid w:val="00C46300"/>
    <w:rsid w:val="00C57C39"/>
    <w:rsid w:val="00C95E62"/>
    <w:rsid w:val="00CC492E"/>
    <w:rsid w:val="00D439FE"/>
    <w:rsid w:val="00D56DA1"/>
    <w:rsid w:val="00DB058C"/>
    <w:rsid w:val="00DB093A"/>
    <w:rsid w:val="00DC1054"/>
    <w:rsid w:val="00DC319F"/>
    <w:rsid w:val="00DE2EE0"/>
    <w:rsid w:val="00E67693"/>
    <w:rsid w:val="00E729B9"/>
    <w:rsid w:val="00E9327C"/>
    <w:rsid w:val="00EE085B"/>
    <w:rsid w:val="00F2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9CF4"/>
  <w15:docId w15:val="{A005B7ED-E3AC-4A6E-AD72-3E7F13FC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B5C"/>
  </w:style>
  <w:style w:type="paragraph" w:styleId="1">
    <w:name w:val="heading 1"/>
    <w:basedOn w:val="a"/>
    <w:next w:val="a"/>
    <w:link w:val="10"/>
    <w:uiPriority w:val="9"/>
    <w:qFormat/>
    <w:rsid w:val="003B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23</cp:revision>
  <dcterms:created xsi:type="dcterms:W3CDTF">2019-02-07T12:23:00Z</dcterms:created>
  <dcterms:modified xsi:type="dcterms:W3CDTF">2021-10-31T20:58:00Z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