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color w:val="1a365d"/>
          <w:rtl w:val="0"/>
        </w:rPr>
        <w:t xml:space="preserve">Tata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 Marc A. SANVI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4a556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0"/>
          <w:szCs w:val="20"/>
          <w:rtl w:val="0"/>
        </w:rPr>
        <w:t xml:space="preserve">Développeur Full Stack | JavaScript / TypeScript / Node.js / React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a556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a5568"/>
          <w:sz w:val="20"/>
          <w:szCs w:val="20"/>
          <w:rtl w:val="0"/>
        </w:rPr>
        <w:t xml:space="preserve">Lomé, Togo | +228 93 23 45 15 | statamarc@gmail.com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4a556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a5568"/>
          <w:sz w:val="20"/>
          <w:szCs w:val="20"/>
          <w:rtl w:val="0"/>
        </w:rPr>
        <w:t xml:space="preserve">LinkedIn : linkedin.com/in/tata-sanvi | GitHub : github.com/tatasanvi | Portfolio : tatasanvi.github.io/portfolio/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PROFIL PROFESSIONNEL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Ingénieur logiciel et développeur Full Stack diplômé en Génie Logiciel (IAI-Togo) et actuellement en finalisation d'un Master 2 en Intelligence Artificielle &amp; Big Data. Fort d'une expérience concrète dans le développement d'applications web, la conception d'API REST performantes, l'intégration front-end moderne (React) et la gestion de bases de données SQL. Orienté qualité de code (clean code, tests, CI/CD), autonomie et sécurité applicative, j'apporte de la rigueur et une vision bout-en-bout aux projets logiciels d'envergure.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COMPÉTENCES CLÉS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b6cb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805"/>
        <w:gridCol w:w="6555"/>
        <w:tblGridChange w:id="0">
          <w:tblGrid>
            <w:gridCol w:w="2805"/>
            <w:gridCol w:w="6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hd w:fill="auto" w:val="clear"/>
                <w:rtl w:val="0"/>
              </w:rPr>
              <w:t xml:space="preserve">Front-End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2d374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hd w:fill="auto" w:val="clear"/>
                <w:rtl w:val="0"/>
              </w:rPr>
              <w:t xml:space="preserve">JavaScript, TypeScript, React.js, HTML5, CSS3, Bootstrap, Responsive Design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Back-End &amp; API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Node.js, Express.js, PHP, Architecture &amp; Intégration d'API 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hd w:fill="auto" w:val="clear"/>
                <w:rtl w:val="0"/>
              </w:rPr>
              <w:t xml:space="preserve">Bases de Données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2d374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hd w:fill="auto" w:val="clear"/>
                <w:rtl w:val="0"/>
              </w:rPr>
              <w:t xml:space="preserve">MySQL, SQL Server, Modélisation relationnelle, Optimisation 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DevOps &amp; Outils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Git, GitHub, Docker (conteneurisation), AWS EC2, Linux, CI/CD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hd w:fill="auto" w:val="clear"/>
                <w:rtl w:val="0"/>
              </w:rPr>
              <w:t xml:space="preserve">Qualité &amp; Sécurité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2d374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hd w:fill="auto" w:val="clear"/>
                <w:rtl w:val="0"/>
              </w:rPr>
              <w:t xml:space="preserve">Tests unitaires, Bonnes pratiques OWASP, Refactoring, Normes IT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EXPÉRIENCES PROFESSIONNELLES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Développeur Web &amp; </w:t>
      </w:r>
      <w:r w:rsidDel="00000000" w:rsidR="00000000" w:rsidRPr="00000000">
        <w:rPr>
          <w:color w:val="1a365d"/>
          <w:rtl w:val="0"/>
        </w:rPr>
        <w:t xml:space="preserve">IT Support 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| NUFIALA DIGITAL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="300" w:lineRule="auto"/>
        <w:rPr>
          <w:rFonts w:ascii="Arial" w:cs="Arial" w:eastAsia="Arial" w:hAnsi="Arial"/>
          <w:i w:val="1"/>
          <w:iCs w:val="1"/>
          <w:color w:val="71809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718096"/>
          <w:sz w:val="18"/>
          <w:szCs w:val="18"/>
          <w:rtl w:val="0"/>
        </w:rPr>
        <w:t xml:space="preserve">Lomé, Togo | Août 2023 – Mai 2024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Conception et développement de plateformes web complètes (applications de gestion de cours en ligne, systèmes d'hôtellerie).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Création d'architectures back-end robustes et intégration d'API REST performantes.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Développeur Web | GERME TECH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="300" w:lineRule="auto"/>
        <w:rPr>
          <w:rFonts w:ascii="Arial" w:cs="Arial" w:eastAsia="Arial" w:hAnsi="Arial"/>
          <w:i w:val="1"/>
          <w:iCs w:val="1"/>
          <w:color w:val="71809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718096"/>
          <w:sz w:val="18"/>
          <w:szCs w:val="18"/>
          <w:rtl w:val="0"/>
        </w:rPr>
        <w:t xml:space="preserve">Lomé, Togo | Mai 2023 – Août 2023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Développement full-stack d'une application web de gestion de projets d'entreprise (Front-End &amp; Back-End).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Conception des modèles de données SQL et rédaction de requêtes d'accès optimisées.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Réalisation des tests unitaires, correction de bugs et intégration continue via Git/GitHub.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Mise en production, rédaction de la documentation technique et formation des utilisateurs finalistes.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Technicien Support &amp; Administrateur Systèmes N1/N2 | ADEQUATE OUTSOURCING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="300" w:lineRule="auto"/>
        <w:rPr>
          <w:rFonts w:ascii="Arial" w:cs="Arial" w:eastAsia="Arial" w:hAnsi="Arial"/>
          <w:i w:val="1"/>
          <w:iCs w:val="1"/>
          <w:color w:val="71809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718096"/>
          <w:sz w:val="18"/>
          <w:szCs w:val="18"/>
          <w:rtl w:val="0"/>
        </w:rPr>
        <w:t xml:space="preserve">Lomé, Togo | Mars 2024 – Août 2025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Analyse et résolution des incidents applicatifs et bases de données ; suivi rigoureux via ticketing GLPI.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Configuration d'infrastructures informatiques et garantie des exigences de sécurité applicative/PSSI.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Développement de scripts d'automatisation et création de tableaux de bord de suivi (Power BI / Excel).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PROJETS TECHNIQUES MAJEURS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Application Web Full Stack &amp; Système de Détection Intelligente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Développement d'une interface web réactive (React.js) connectée à une API REST (Node.js/Python) pour le traitement d'images/vidéos et l'affichage analytique en temps réel.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Administration Cloud &amp; Pipeline Déploiement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Configuration de conteneurs Docker pour le déploiement d'applications web isolées et sécurisées sur des instances Linux AWS.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FORMATION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Master 2 en Informatique – Intelligence Artificielle &amp; Big Data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| Collège de Paris Supérieur (2023 – 2026)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Licence Professionnelle en Informatique – Génie Logiciel &amp; Systèmes d'Information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| IAI-TOGO (2020 – 2023)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LANGUES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Français 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Langue maternelle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Anglais 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Niveau professionnel (rédaction technique et documentation)</w:t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