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sz w:val="28"/>
          <w:szCs w:val="28"/>
        </w:rPr>
      </w:pPr>
      <w:r w:rsidDel="00000000" w:rsidR="00000000" w:rsidRPr="00000000">
        <w:rPr>
          <w:rtl w:val="0"/>
        </w:rPr>
      </w:r>
    </w:p>
    <w:p w:rsidR="00000000" w:rsidDel="00000000" w:rsidP="00000000" w:rsidRDefault="00000000" w:rsidRPr="00000000" w14:paraId="00000002">
      <w:pPr>
        <w:spacing w:line="276" w:lineRule="auto"/>
        <w:jc w:val="center"/>
        <w:rPr>
          <w:sz w:val="28"/>
          <w:szCs w:val="28"/>
        </w:rPr>
      </w:pPr>
      <w:r w:rsidDel="00000000" w:rsidR="00000000" w:rsidRPr="00000000">
        <w:rPr>
          <w:rtl w:val="0"/>
        </w:rPr>
      </w:r>
    </w:p>
    <w:p w:rsidR="00000000" w:rsidDel="00000000" w:rsidP="00000000" w:rsidRDefault="00000000" w:rsidRPr="00000000" w14:paraId="00000003">
      <w:pPr>
        <w:spacing w:line="276" w:lineRule="auto"/>
        <w:jc w:val="center"/>
        <w:rPr>
          <w:sz w:val="28"/>
          <w:szCs w:val="28"/>
        </w:rPr>
      </w:pPr>
      <w:r w:rsidDel="00000000" w:rsidR="00000000" w:rsidRPr="00000000">
        <w:rPr>
          <w:rtl w:val="0"/>
        </w:rPr>
      </w:r>
    </w:p>
    <w:p w:rsidR="00000000" w:rsidDel="00000000" w:rsidP="00000000" w:rsidRDefault="00000000" w:rsidRPr="00000000" w14:paraId="00000004">
      <w:pPr>
        <w:spacing w:line="276" w:lineRule="auto"/>
        <w:jc w:val="center"/>
        <w:rPr>
          <w:sz w:val="28"/>
          <w:szCs w:val="28"/>
        </w:rPr>
      </w:pPr>
      <w:r w:rsidDel="00000000" w:rsidR="00000000" w:rsidRPr="00000000">
        <w:rPr>
          <w:rtl w:val="0"/>
        </w:rPr>
      </w:r>
    </w:p>
    <w:p w:rsidR="00000000" w:rsidDel="00000000" w:rsidP="00000000" w:rsidRDefault="00000000" w:rsidRPr="00000000" w14:paraId="00000005">
      <w:pPr>
        <w:spacing w:line="276" w:lineRule="auto"/>
        <w:jc w:val="center"/>
        <w:rPr>
          <w:sz w:val="28"/>
          <w:szCs w:val="28"/>
        </w:rPr>
      </w:pPr>
      <w:r w:rsidDel="00000000" w:rsidR="00000000" w:rsidRPr="00000000">
        <w:rPr>
          <w:sz w:val="28"/>
          <w:szCs w:val="28"/>
          <w:rtl w:val="0"/>
        </w:rPr>
        <w:t xml:space="preserve">PAR Laboratory Assignment</w:t>
      </w:r>
    </w:p>
    <w:p w:rsidR="00000000" w:rsidDel="00000000" w:rsidP="00000000" w:rsidRDefault="00000000" w:rsidRPr="00000000" w14:paraId="00000006">
      <w:pPr>
        <w:spacing w:line="276" w:lineRule="auto"/>
        <w:jc w:val="center"/>
        <w:rPr>
          <w:sz w:val="28"/>
          <w:szCs w:val="28"/>
        </w:rPr>
      </w:pPr>
      <w:r w:rsidDel="00000000" w:rsidR="00000000" w:rsidRPr="00000000">
        <w:rPr>
          <w:sz w:val="28"/>
          <w:szCs w:val="28"/>
          <w:rtl w:val="0"/>
        </w:rPr>
        <w:t xml:space="preserve">Lab 4: Branch and bound with OpenMP: N-queens puzzle</w:t>
      </w:r>
    </w:p>
    <w:p w:rsidR="00000000" w:rsidDel="00000000" w:rsidP="00000000" w:rsidRDefault="00000000" w:rsidRPr="00000000" w14:paraId="00000007">
      <w:pPr>
        <w:spacing w:line="276" w:lineRule="auto"/>
        <w:jc w:val="center"/>
        <w:rPr>
          <w:sz w:val="28"/>
          <w:szCs w:val="28"/>
        </w:rPr>
      </w:pPr>
      <w:r w:rsidDel="00000000" w:rsidR="00000000" w:rsidRPr="00000000">
        <w:rPr>
          <w:rtl w:val="0"/>
        </w:rPr>
      </w:r>
    </w:p>
    <w:p w:rsidR="00000000" w:rsidDel="00000000" w:rsidP="00000000" w:rsidRDefault="00000000" w:rsidRPr="00000000" w14:paraId="00000008">
      <w:pPr>
        <w:spacing w:line="276" w:lineRule="auto"/>
        <w:jc w:val="center"/>
        <w:rPr>
          <w:sz w:val="28"/>
          <w:szCs w:val="28"/>
        </w:rPr>
      </w:pPr>
      <w:r w:rsidDel="00000000" w:rsidR="00000000" w:rsidRPr="00000000">
        <w:rPr>
          <w:rtl w:val="0"/>
        </w:rPr>
      </w:r>
    </w:p>
    <w:p w:rsidR="00000000" w:rsidDel="00000000" w:rsidP="00000000" w:rsidRDefault="00000000" w:rsidRPr="00000000" w14:paraId="00000009">
      <w:pPr>
        <w:spacing w:line="276" w:lineRule="auto"/>
        <w:jc w:val="center"/>
        <w:rPr>
          <w:sz w:val="28"/>
          <w:szCs w:val="28"/>
        </w:rPr>
      </w:pPr>
      <w:r w:rsidDel="00000000" w:rsidR="00000000" w:rsidRPr="00000000">
        <w:rPr>
          <w:rtl w:val="0"/>
        </w:rPr>
      </w:r>
    </w:p>
    <w:p w:rsidR="00000000" w:rsidDel="00000000" w:rsidP="00000000" w:rsidRDefault="00000000" w:rsidRPr="00000000" w14:paraId="0000000A">
      <w:pPr>
        <w:spacing w:line="276" w:lineRule="auto"/>
        <w:jc w:val="center"/>
        <w:rPr>
          <w:sz w:val="28"/>
          <w:szCs w:val="28"/>
        </w:rPr>
      </w:pPr>
      <w:r w:rsidDel="00000000" w:rsidR="00000000" w:rsidRPr="00000000">
        <w:rPr>
          <w:rtl w:val="0"/>
        </w:rPr>
      </w:r>
    </w:p>
    <w:p w:rsidR="00000000" w:rsidDel="00000000" w:rsidP="00000000" w:rsidRDefault="00000000" w:rsidRPr="00000000" w14:paraId="0000000B">
      <w:pPr>
        <w:spacing w:line="276" w:lineRule="auto"/>
        <w:jc w:val="center"/>
        <w:rPr>
          <w:sz w:val="28"/>
          <w:szCs w:val="28"/>
        </w:rPr>
      </w:pPr>
      <w:r w:rsidDel="00000000" w:rsidR="00000000" w:rsidRPr="00000000">
        <w:rPr>
          <w:rtl w:val="0"/>
        </w:rPr>
      </w:r>
    </w:p>
    <w:p w:rsidR="00000000" w:rsidDel="00000000" w:rsidP="00000000" w:rsidRDefault="00000000" w:rsidRPr="00000000" w14:paraId="0000000C">
      <w:pPr>
        <w:spacing w:line="276" w:lineRule="auto"/>
        <w:jc w:val="center"/>
        <w:rPr>
          <w:sz w:val="28"/>
          <w:szCs w:val="28"/>
        </w:rPr>
      </w:pPr>
      <w:r w:rsidDel="00000000" w:rsidR="00000000" w:rsidRPr="00000000">
        <w:rPr>
          <w:rtl w:val="0"/>
        </w:rPr>
      </w:r>
    </w:p>
    <w:p w:rsidR="00000000" w:rsidDel="00000000" w:rsidP="00000000" w:rsidRDefault="00000000" w:rsidRPr="00000000" w14:paraId="0000000D">
      <w:pPr>
        <w:spacing w:line="276" w:lineRule="auto"/>
        <w:jc w:val="center"/>
        <w:rPr>
          <w:sz w:val="28"/>
          <w:szCs w:val="28"/>
        </w:rPr>
      </w:pPr>
      <w:r w:rsidDel="00000000" w:rsidR="00000000" w:rsidRPr="00000000">
        <w:rPr>
          <w:rtl w:val="0"/>
        </w:rPr>
      </w:r>
    </w:p>
    <w:p w:rsidR="00000000" w:rsidDel="00000000" w:rsidP="00000000" w:rsidRDefault="00000000" w:rsidRPr="00000000" w14:paraId="0000000E">
      <w:pPr>
        <w:spacing w:line="276" w:lineRule="auto"/>
        <w:jc w:val="center"/>
        <w:rPr>
          <w:sz w:val="28"/>
          <w:szCs w:val="28"/>
        </w:rPr>
      </w:pPr>
      <w:r w:rsidDel="00000000" w:rsidR="00000000" w:rsidRPr="00000000">
        <w:rPr>
          <w:rtl w:val="0"/>
        </w:rPr>
      </w:r>
    </w:p>
    <w:p w:rsidR="00000000" w:rsidDel="00000000" w:rsidP="00000000" w:rsidRDefault="00000000" w:rsidRPr="00000000" w14:paraId="0000000F">
      <w:pPr>
        <w:spacing w:line="276" w:lineRule="auto"/>
        <w:jc w:val="center"/>
        <w:rPr>
          <w:sz w:val="28"/>
          <w:szCs w:val="28"/>
        </w:rPr>
      </w:pPr>
      <w:r w:rsidDel="00000000" w:rsidR="00000000" w:rsidRPr="00000000">
        <w:rPr>
          <w:rtl w:val="0"/>
        </w:rPr>
      </w:r>
    </w:p>
    <w:p w:rsidR="00000000" w:rsidDel="00000000" w:rsidP="00000000" w:rsidRDefault="00000000" w:rsidRPr="00000000" w14:paraId="00000010">
      <w:pPr>
        <w:spacing w:line="276" w:lineRule="auto"/>
        <w:jc w:val="center"/>
        <w:rPr>
          <w:sz w:val="28"/>
          <w:szCs w:val="28"/>
        </w:rPr>
      </w:pPr>
      <w:r w:rsidDel="00000000" w:rsidR="00000000" w:rsidRPr="00000000">
        <w:rPr>
          <w:rtl w:val="0"/>
        </w:rPr>
      </w:r>
    </w:p>
    <w:p w:rsidR="00000000" w:rsidDel="00000000" w:rsidP="00000000" w:rsidRDefault="00000000" w:rsidRPr="00000000" w14:paraId="00000011">
      <w:pPr>
        <w:spacing w:line="276" w:lineRule="auto"/>
        <w:jc w:val="center"/>
        <w:rPr>
          <w:sz w:val="28"/>
          <w:szCs w:val="28"/>
        </w:rPr>
      </w:pPr>
      <w:r w:rsidDel="00000000" w:rsidR="00000000" w:rsidRPr="00000000">
        <w:rPr>
          <w:rtl w:val="0"/>
        </w:rPr>
      </w:r>
    </w:p>
    <w:p w:rsidR="00000000" w:rsidDel="00000000" w:rsidP="00000000" w:rsidRDefault="00000000" w:rsidRPr="00000000" w14:paraId="00000012">
      <w:pPr>
        <w:spacing w:line="276" w:lineRule="auto"/>
        <w:jc w:val="center"/>
        <w:rPr>
          <w:sz w:val="28"/>
          <w:szCs w:val="28"/>
        </w:rPr>
      </w:pPr>
      <w:r w:rsidDel="00000000" w:rsidR="00000000" w:rsidRPr="00000000">
        <w:rPr>
          <w:rtl w:val="0"/>
        </w:rPr>
      </w:r>
    </w:p>
    <w:p w:rsidR="00000000" w:rsidDel="00000000" w:rsidP="00000000" w:rsidRDefault="00000000" w:rsidRPr="00000000" w14:paraId="00000013">
      <w:pPr>
        <w:spacing w:line="276" w:lineRule="auto"/>
        <w:jc w:val="center"/>
        <w:rPr>
          <w:sz w:val="28"/>
          <w:szCs w:val="28"/>
        </w:rPr>
      </w:pPr>
      <w:r w:rsidDel="00000000" w:rsidR="00000000" w:rsidRPr="00000000">
        <w:rPr>
          <w:rtl w:val="0"/>
        </w:rPr>
      </w:r>
    </w:p>
    <w:p w:rsidR="00000000" w:rsidDel="00000000" w:rsidP="00000000" w:rsidRDefault="00000000" w:rsidRPr="00000000" w14:paraId="00000014">
      <w:pPr>
        <w:spacing w:line="276" w:lineRule="auto"/>
        <w:jc w:val="center"/>
        <w:rPr>
          <w:sz w:val="28"/>
          <w:szCs w:val="28"/>
        </w:rPr>
      </w:pPr>
      <w:r w:rsidDel="00000000" w:rsidR="00000000" w:rsidRPr="00000000">
        <w:rPr>
          <w:rtl w:val="0"/>
        </w:rPr>
      </w:r>
    </w:p>
    <w:p w:rsidR="00000000" w:rsidDel="00000000" w:rsidP="00000000" w:rsidRDefault="00000000" w:rsidRPr="00000000" w14:paraId="00000015">
      <w:pPr>
        <w:spacing w:line="276" w:lineRule="auto"/>
        <w:jc w:val="center"/>
        <w:rPr>
          <w:sz w:val="28"/>
          <w:szCs w:val="28"/>
        </w:rPr>
      </w:pPr>
      <w:r w:rsidDel="00000000" w:rsidR="00000000" w:rsidRPr="00000000">
        <w:rPr>
          <w:rtl w:val="0"/>
        </w:rPr>
      </w:r>
    </w:p>
    <w:p w:rsidR="00000000" w:rsidDel="00000000" w:rsidP="00000000" w:rsidRDefault="00000000" w:rsidRPr="00000000" w14:paraId="00000016">
      <w:pPr>
        <w:spacing w:line="276" w:lineRule="auto"/>
        <w:jc w:val="center"/>
        <w:rPr>
          <w:sz w:val="28"/>
          <w:szCs w:val="28"/>
        </w:rPr>
      </w:pPr>
      <w:r w:rsidDel="00000000" w:rsidR="00000000" w:rsidRPr="00000000">
        <w:rPr>
          <w:sz w:val="28"/>
          <w:szCs w:val="28"/>
          <w:rtl w:val="0"/>
        </w:rPr>
        <w:t xml:space="preserve">Sandra Flores Hidalgo</w:t>
      </w:r>
    </w:p>
    <w:p w:rsidR="00000000" w:rsidDel="00000000" w:rsidP="00000000" w:rsidRDefault="00000000" w:rsidRPr="00000000" w14:paraId="00000017">
      <w:pPr>
        <w:spacing w:line="276" w:lineRule="auto"/>
        <w:jc w:val="center"/>
        <w:rPr>
          <w:sz w:val="28"/>
          <w:szCs w:val="28"/>
        </w:rPr>
      </w:pPr>
      <w:r w:rsidDel="00000000" w:rsidR="00000000" w:rsidRPr="00000000">
        <w:rPr>
          <w:sz w:val="28"/>
          <w:szCs w:val="28"/>
          <w:rtl w:val="0"/>
        </w:rPr>
        <w:t xml:space="preserve">Celia Fernández Pérez</w:t>
      </w:r>
    </w:p>
    <w:p w:rsidR="00000000" w:rsidDel="00000000" w:rsidP="00000000" w:rsidRDefault="00000000" w:rsidRPr="00000000" w14:paraId="00000018">
      <w:pPr>
        <w:spacing w:line="276" w:lineRule="auto"/>
        <w:jc w:val="center"/>
        <w:rPr>
          <w:sz w:val="28"/>
          <w:szCs w:val="28"/>
        </w:rPr>
      </w:pPr>
      <w:r w:rsidDel="00000000" w:rsidR="00000000" w:rsidRPr="00000000">
        <w:rPr>
          <w:rtl w:val="0"/>
        </w:rPr>
      </w:r>
    </w:p>
    <w:p w:rsidR="00000000" w:rsidDel="00000000" w:rsidP="00000000" w:rsidRDefault="00000000" w:rsidRPr="00000000" w14:paraId="00000019">
      <w:pPr>
        <w:spacing w:line="276" w:lineRule="auto"/>
        <w:jc w:val="center"/>
        <w:rPr>
          <w:sz w:val="28"/>
          <w:szCs w:val="28"/>
        </w:rPr>
      </w:pPr>
      <w:r w:rsidDel="00000000" w:rsidR="00000000" w:rsidRPr="00000000">
        <w:rPr>
          <w:sz w:val="28"/>
          <w:szCs w:val="28"/>
          <w:rtl w:val="0"/>
        </w:rPr>
        <w:t xml:space="preserve">par1215</w:t>
      </w:r>
    </w:p>
    <w:p w:rsidR="00000000" w:rsidDel="00000000" w:rsidP="00000000" w:rsidRDefault="00000000" w:rsidRPr="00000000" w14:paraId="0000001A">
      <w:pPr>
        <w:spacing w:line="276" w:lineRule="auto"/>
        <w:jc w:val="center"/>
        <w:rPr>
          <w:sz w:val="28"/>
          <w:szCs w:val="28"/>
        </w:rPr>
      </w:pPr>
      <w:r w:rsidDel="00000000" w:rsidR="00000000" w:rsidRPr="00000000">
        <w:rPr>
          <w:rtl w:val="0"/>
        </w:rPr>
      </w:r>
    </w:p>
    <w:p w:rsidR="00000000" w:rsidDel="00000000" w:rsidP="00000000" w:rsidRDefault="00000000" w:rsidRPr="00000000" w14:paraId="0000001B">
      <w:pPr>
        <w:spacing w:line="276" w:lineRule="auto"/>
        <w:jc w:val="center"/>
        <w:rPr>
          <w:sz w:val="28"/>
          <w:szCs w:val="28"/>
        </w:rPr>
      </w:pPr>
      <w:r w:rsidDel="00000000" w:rsidR="00000000" w:rsidRPr="00000000">
        <w:rPr>
          <w:rtl w:val="0"/>
        </w:rPr>
      </w:r>
    </w:p>
    <w:p w:rsidR="00000000" w:rsidDel="00000000" w:rsidP="00000000" w:rsidRDefault="00000000" w:rsidRPr="00000000" w14:paraId="0000001C">
      <w:pPr>
        <w:spacing w:line="276" w:lineRule="auto"/>
        <w:jc w:val="center"/>
        <w:rPr>
          <w:sz w:val="28"/>
          <w:szCs w:val="28"/>
        </w:rPr>
      </w:pPr>
      <w:r w:rsidDel="00000000" w:rsidR="00000000" w:rsidRPr="00000000">
        <w:rPr>
          <w:rtl w:val="0"/>
        </w:rPr>
      </w:r>
    </w:p>
    <w:p w:rsidR="00000000" w:rsidDel="00000000" w:rsidP="00000000" w:rsidRDefault="00000000" w:rsidRPr="00000000" w14:paraId="0000001D">
      <w:pPr>
        <w:spacing w:line="276" w:lineRule="auto"/>
        <w:jc w:val="center"/>
        <w:rPr>
          <w:sz w:val="28"/>
          <w:szCs w:val="28"/>
        </w:rPr>
      </w:pPr>
      <w:r w:rsidDel="00000000" w:rsidR="00000000" w:rsidRPr="00000000">
        <w:rPr>
          <w:rtl w:val="0"/>
        </w:rPr>
      </w:r>
    </w:p>
    <w:p w:rsidR="00000000" w:rsidDel="00000000" w:rsidP="00000000" w:rsidRDefault="00000000" w:rsidRPr="00000000" w14:paraId="0000001E">
      <w:pPr>
        <w:spacing w:line="276" w:lineRule="auto"/>
        <w:jc w:val="center"/>
        <w:rPr>
          <w:sz w:val="28"/>
          <w:szCs w:val="28"/>
        </w:rPr>
      </w:pPr>
      <w:r w:rsidDel="00000000" w:rsidR="00000000" w:rsidRPr="00000000">
        <w:rPr>
          <w:rtl w:val="0"/>
        </w:rPr>
      </w:r>
    </w:p>
    <w:p w:rsidR="00000000" w:rsidDel="00000000" w:rsidP="00000000" w:rsidRDefault="00000000" w:rsidRPr="00000000" w14:paraId="0000001F">
      <w:pPr>
        <w:spacing w:line="276" w:lineRule="auto"/>
        <w:jc w:val="center"/>
        <w:rPr>
          <w:sz w:val="28"/>
          <w:szCs w:val="28"/>
        </w:rPr>
      </w:pPr>
      <w:r w:rsidDel="00000000" w:rsidR="00000000" w:rsidRPr="00000000">
        <w:rPr>
          <w:rtl w:val="0"/>
        </w:rPr>
      </w:r>
    </w:p>
    <w:p w:rsidR="00000000" w:rsidDel="00000000" w:rsidP="00000000" w:rsidRDefault="00000000" w:rsidRPr="00000000" w14:paraId="00000020">
      <w:pPr>
        <w:spacing w:line="276" w:lineRule="auto"/>
        <w:jc w:val="center"/>
        <w:rPr>
          <w:sz w:val="28"/>
          <w:szCs w:val="28"/>
        </w:rPr>
      </w:pPr>
      <w:r w:rsidDel="00000000" w:rsidR="00000000" w:rsidRPr="00000000">
        <w:rPr>
          <w:rtl w:val="0"/>
        </w:rPr>
      </w:r>
    </w:p>
    <w:p w:rsidR="00000000" w:rsidDel="00000000" w:rsidP="00000000" w:rsidRDefault="00000000" w:rsidRPr="00000000" w14:paraId="00000021">
      <w:pPr>
        <w:spacing w:line="276" w:lineRule="auto"/>
        <w:jc w:val="center"/>
        <w:rPr>
          <w:sz w:val="28"/>
          <w:szCs w:val="28"/>
        </w:rPr>
      </w:pPr>
      <w:r w:rsidDel="00000000" w:rsidR="00000000" w:rsidRPr="00000000">
        <w:rPr>
          <w:rtl w:val="0"/>
        </w:rPr>
      </w:r>
    </w:p>
    <w:p w:rsidR="00000000" w:rsidDel="00000000" w:rsidP="00000000" w:rsidRDefault="00000000" w:rsidRPr="00000000" w14:paraId="00000022">
      <w:pPr>
        <w:spacing w:line="276" w:lineRule="auto"/>
        <w:jc w:val="center"/>
        <w:rPr>
          <w:sz w:val="28"/>
          <w:szCs w:val="28"/>
        </w:rPr>
      </w:pPr>
      <w:r w:rsidDel="00000000" w:rsidR="00000000" w:rsidRPr="00000000">
        <w:rPr>
          <w:rtl w:val="0"/>
        </w:rPr>
      </w:r>
    </w:p>
    <w:p w:rsidR="00000000" w:rsidDel="00000000" w:rsidP="00000000" w:rsidRDefault="00000000" w:rsidRPr="00000000" w14:paraId="00000023">
      <w:pPr>
        <w:spacing w:line="276" w:lineRule="auto"/>
        <w:jc w:val="center"/>
        <w:rPr>
          <w:sz w:val="28"/>
          <w:szCs w:val="28"/>
        </w:rPr>
      </w:pPr>
      <w:r w:rsidDel="00000000" w:rsidR="00000000" w:rsidRPr="00000000">
        <w:rPr>
          <w:rtl w:val="0"/>
        </w:rPr>
      </w:r>
    </w:p>
    <w:p w:rsidR="00000000" w:rsidDel="00000000" w:rsidP="00000000" w:rsidRDefault="00000000" w:rsidRPr="00000000" w14:paraId="00000024">
      <w:pPr>
        <w:spacing w:line="276" w:lineRule="auto"/>
        <w:rPr>
          <w:sz w:val="28"/>
          <w:szCs w:val="28"/>
        </w:rPr>
      </w:pPr>
      <w:r w:rsidDel="00000000" w:rsidR="00000000" w:rsidRPr="00000000">
        <w:rPr>
          <w:sz w:val="28"/>
          <w:szCs w:val="28"/>
          <w:rtl w:val="0"/>
        </w:rPr>
        <w:t xml:space="preserve">Index</w:t>
      </w:r>
    </w:p>
    <w:p w:rsidR="00000000" w:rsidDel="00000000" w:rsidP="00000000" w:rsidRDefault="00000000" w:rsidRPr="00000000" w14:paraId="00000025">
      <w:pPr>
        <w:spacing w:line="276" w:lineRule="auto"/>
        <w:rPr>
          <w:sz w:val="28"/>
          <w:szCs w:val="28"/>
        </w:rPr>
      </w:pPr>
      <w:r w:rsidDel="00000000" w:rsidR="00000000" w:rsidRPr="00000000">
        <w:rPr>
          <w:rtl w:val="0"/>
        </w:rPr>
      </w:r>
    </w:p>
    <w:p w:rsidR="00000000" w:rsidDel="00000000" w:rsidP="00000000" w:rsidRDefault="00000000" w:rsidRPr="00000000" w14:paraId="00000026">
      <w:pPr>
        <w:numPr>
          <w:ilvl w:val="0"/>
          <w:numId w:val="2"/>
        </w:numPr>
        <w:spacing w:line="276" w:lineRule="auto"/>
        <w:ind w:left="720" w:hanging="360"/>
        <w:rPr>
          <w:sz w:val="28"/>
          <w:szCs w:val="28"/>
          <w:u w:val="none"/>
        </w:rPr>
      </w:pPr>
      <w:r w:rsidDel="00000000" w:rsidR="00000000" w:rsidRPr="00000000">
        <w:rPr>
          <w:sz w:val="28"/>
          <w:szCs w:val="28"/>
          <w:rtl w:val="0"/>
        </w:rPr>
        <w:t xml:space="preserve">Understanding the potential parallelism in Nqueens</w:t>
      </w:r>
    </w:p>
    <w:p w:rsidR="00000000" w:rsidDel="00000000" w:rsidP="00000000" w:rsidRDefault="00000000" w:rsidRPr="00000000" w14:paraId="00000027">
      <w:pPr>
        <w:numPr>
          <w:ilvl w:val="0"/>
          <w:numId w:val="2"/>
        </w:numPr>
        <w:spacing w:line="276" w:lineRule="auto"/>
        <w:ind w:left="720" w:hanging="360"/>
        <w:rPr>
          <w:sz w:val="28"/>
          <w:szCs w:val="28"/>
          <w:u w:val="none"/>
        </w:rPr>
      </w:pPr>
      <w:r w:rsidDel="00000000" w:rsidR="00000000" w:rsidRPr="00000000">
        <w:rPr>
          <w:sz w:val="28"/>
          <w:szCs w:val="28"/>
          <w:rtl w:val="0"/>
        </w:rPr>
        <w:t xml:space="preserve">Shared-memory parallelization</w:t>
      </w:r>
    </w:p>
    <w:p w:rsidR="00000000" w:rsidDel="00000000" w:rsidP="00000000" w:rsidRDefault="00000000" w:rsidRPr="00000000" w14:paraId="00000028">
      <w:pPr>
        <w:spacing w:line="276" w:lineRule="auto"/>
        <w:ind w:left="720" w:firstLine="0"/>
        <w:rPr>
          <w:sz w:val="28"/>
          <w:szCs w:val="28"/>
        </w:rPr>
      </w:pPr>
      <w:r w:rsidDel="00000000" w:rsidR="00000000" w:rsidRPr="00000000">
        <w:rPr>
          <w:rtl w:val="0"/>
        </w:rPr>
      </w:r>
    </w:p>
    <w:p w:rsidR="00000000" w:rsidDel="00000000" w:rsidP="00000000" w:rsidRDefault="00000000" w:rsidRPr="00000000" w14:paraId="00000029">
      <w:pPr>
        <w:spacing w:line="276" w:lineRule="auto"/>
        <w:ind w:left="720" w:firstLine="0"/>
        <w:rPr>
          <w:sz w:val="28"/>
          <w:szCs w:val="28"/>
        </w:rPr>
      </w:pPr>
      <w:r w:rsidDel="00000000" w:rsidR="00000000" w:rsidRPr="00000000">
        <w:rPr>
          <w:rtl w:val="0"/>
        </w:rPr>
      </w:r>
    </w:p>
    <w:p w:rsidR="00000000" w:rsidDel="00000000" w:rsidP="00000000" w:rsidRDefault="00000000" w:rsidRPr="00000000" w14:paraId="0000002A">
      <w:pPr>
        <w:spacing w:line="276" w:lineRule="auto"/>
        <w:ind w:left="720" w:firstLine="0"/>
        <w:rPr>
          <w:sz w:val="28"/>
          <w:szCs w:val="28"/>
        </w:rPr>
      </w:pPr>
      <w:r w:rsidDel="00000000" w:rsidR="00000000" w:rsidRPr="00000000">
        <w:rPr>
          <w:rtl w:val="0"/>
        </w:rPr>
      </w:r>
    </w:p>
    <w:p w:rsidR="00000000" w:rsidDel="00000000" w:rsidP="00000000" w:rsidRDefault="00000000" w:rsidRPr="00000000" w14:paraId="0000002B">
      <w:pPr>
        <w:spacing w:line="276" w:lineRule="auto"/>
        <w:ind w:left="720" w:firstLine="0"/>
        <w:rPr>
          <w:sz w:val="28"/>
          <w:szCs w:val="28"/>
        </w:rPr>
      </w:pPr>
      <w:r w:rsidDel="00000000" w:rsidR="00000000" w:rsidRPr="00000000">
        <w:rPr>
          <w:rtl w:val="0"/>
        </w:rPr>
      </w:r>
    </w:p>
    <w:p w:rsidR="00000000" w:rsidDel="00000000" w:rsidP="00000000" w:rsidRDefault="00000000" w:rsidRPr="00000000" w14:paraId="0000002C">
      <w:pPr>
        <w:spacing w:line="276" w:lineRule="auto"/>
        <w:ind w:left="720" w:firstLine="0"/>
        <w:rPr>
          <w:sz w:val="28"/>
          <w:szCs w:val="28"/>
        </w:rPr>
      </w:pPr>
      <w:r w:rsidDel="00000000" w:rsidR="00000000" w:rsidRPr="00000000">
        <w:rPr>
          <w:rtl w:val="0"/>
        </w:rPr>
      </w:r>
    </w:p>
    <w:p w:rsidR="00000000" w:rsidDel="00000000" w:rsidP="00000000" w:rsidRDefault="00000000" w:rsidRPr="00000000" w14:paraId="0000002D">
      <w:pPr>
        <w:spacing w:line="276" w:lineRule="auto"/>
        <w:ind w:left="720" w:firstLine="0"/>
        <w:rPr>
          <w:sz w:val="28"/>
          <w:szCs w:val="28"/>
        </w:rPr>
      </w:pPr>
      <w:r w:rsidDel="00000000" w:rsidR="00000000" w:rsidRPr="00000000">
        <w:rPr>
          <w:rtl w:val="0"/>
        </w:rPr>
      </w:r>
    </w:p>
    <w:p w:rsidR="00000000" w:rsidDel="00000000" w:rsidP="00000000" w:rsidRDefault="00000000" w:rsidRPr="00000000" w14:paraId="0000002E">
      <w:pPr>
        <w:spacing w:line="276" w:lineRule="auto"/>
        <w:ind w:left="720" w:firstLine="0"/>
        <w:rPr>
          <w:sz w:val="28"/>
          <w:szCs w:val="28"/>
        </w:rPr>
      </w:pPr>
      <w:r w:rsidDel="00000000" w:rsidR="00000000" w:rsidRPr="00000000">
        <w:rPr>
          <w:rtl w:val="0"/>
        </w:rPr>
      </w:r>
    </w:p>
    <w:p w:rsidR="00000000" w:rsidDel="00000000" w:rsidP="00000000" w:rsidRDefault="00000000" w:rsidRPr="00000000" w14:paraId="0000002F">
      <w:pPr>
        <w:spacing w:line="276" w:lineRule="auto"/>
        <w:ind w:left="720" w:firstLine="0"/>
        <w:rPr>
          <w:sz w:val="28"/>
          <w:szCs w:val="28"/>
        </w:rPr>
      </w:pPr>
      <w:r w:rsidDel="00000000" w:rsidR="00000000" w:rsidRPr="00000000">
        <w:rPr>
          <w:rtl w:val="0"/>
        </w:rPr>
      </w:r>
    </w:p>
    <w:p w:rsidR="00000000" w:rsidDel="00000000" w:rsidP="00000000" w:rsidRDefault="00000000" w:rsidRPr="00000000" w14:paraId="00000030">
      <w:pPr>
        <w:spacing w:line="276" w:lineRule="auto"/>
        <w:ind w:left="720" w:firstLine="0"/>
        <w:rPr>
          <w:sz w:val="28"/>
          <w:szCs w:val="28"/>
        </w:rPr>
      </w:pPr>
      <w:r w:rsidDel="00000000" w:rsidR="00000000" w:rsidRPr="00000000">
        <w:rPr>
          <w:rtl w:val="0"/>
        </w:rPr>
      </w:r>
    </w:p>
    <w:p w:rsidR="00000000" w:rsidDel="00000000" w:rsidP="00000000" w:rsidRDefault="00000000" w:rsidRPr="00000000" w14:paraId="00000031">
      <w:pPr>
        <w:spacing w:line="276" w:lineRule="auto"/>
        <w:ind w:left="720" w:firstLine="0"/>
        <w:rPr>
          <w:sz w:val="28"/>
          <w:szCs w:val="28"/>
        </w:rPr>
      </w:pPr>
      <w:r w:rsidDel="00000000" w:rsidR="00000000" w:rsidRPr="00000000">
        <w:rPr>
          <w:rtl w:val="0"/>
        </w:rPr>
      </w:r>
    </w:p>
    <w:p w:rsidR="00000000" w:rsidDel="00000000" w:rsidP="00000000" w:rsidRDefault="00000000" w:rsidRPr="00000000" w14:paraId="00000032">
      <w:pPr>
        <w:spacing w:line="276" w:lineRule="auto"/>
        <w:ind w:left="720" w:firstLine="0"/>
        <w:rPr>
          <w:sz w:val="28"/>
          <w:szCs w:val="28"/>
        </w:rPr>
      </w:pPr>
      <w:r w:rsidDel="00000000" w:rsidR="00000000" w:rsidRPr="00000000">
        <w:rPr>
          <w:rtl w:val="0"/>
        </w:rPr>
      </w:r>
    </w:p>
    <w:p w:rsidR="00000000" w:rsidDel="00000000" w:rsidP="00000000" w:rsidRDefault="00000000" w:rsidRPr="00000000" w14:paraId="00000033">
      <w:pPr>
        <w:spacing w:line="276" w:lineRule="auto"/>
        <w:ind w:left="720" w:firstLine="0"/>
        <w:rPr>
          <w:sz w:val="28"/>
          <w:szCs w:val="28"/>
        </w:rPr>
      </w:pPr>
      <w:r w:rsidDel="00000000" w:rsidR="00000000" w:rsidRPr="00000000">
        <w:rPr>
          <w:rtl w:val="0"/>
        </w:rPr>
      </w:r>
    </w:p>
    <w:p w:rsidR="00000000" w:rsidDel="00000000" w:rsidP="00000000" w:rsidRDefault="00000000" w:rsidRPr="00000000" w14:paraId="00000034">
      <w:pPr>
        <w:spacing w:line="276" w:lineRule="auto"/>
        <w:ind w:left="720" w:firstLine="0"/>
        <w:rPr>
          <w:sz w:val="28"/>
          <w:szCs w:val="28"/>
        </w:rPr>
      </w:pPr>
      <w:r w:rsidDel="00000000" w:rsidR="00000000" w:rsidRPr="00000000">
        <w:rPr>
          <w:rtl w:val="0"/>
        </w:rPr>
      </w:r>
    </w:p>
    <w:p w:rsidR="00000000" w:rsidDel="00000000" w:rsidP="00000000" w:rsidRDefault="00000000" w:rsidRPr="00000000" w14:paraId="00000035">
      <w:pPr>
        <w:spacing w:line="276" w:lineRule="auto"/>
        <w:ind w:left="720" w:firstLine="0"/>
        <w:rPr>
          <w:sz w:val="28"/>
          <w:szCs w:val="28"/>
        </w:rPr>
      </w:pPr>
      <w:r w:rsidDel="00000000" w:rsidR="00000000" w:rsidRPr="00000000">
        <w:rPr>
          <w:rtl w:val="0"/>
        </w:rPr>
      </w:r>
    </w:p>
    <w:p w:rsidR="00000000" w:rsidDel="00000000" w:rsidP="00000000" w:rsidRDefault="00000000" w:rsidRPr="00000000" w14:paraId="00000036">
      <w:pPr>
        <w:spacing w:line="276" w:lineRule="auto"/>
        <w:ind w:left="720" w:firstLine="0"/>
        <w:rPr>
          <w:sz w:val="28"/>
          <w:szCs w:val="28"/>
        </w:rPr>
      </w:pPr>
      <w:r w:rsidDel="00000000" w:rsidR="00000000" w:rsidRPr="00000000">
        <w:rPr>
          <w:rtl w:val="0"/>
        </w:rPr>
      </w:r>
    </w:p>
    <w:p w:rsidR="00000000" w:rsidDel="00000000" w:rsidP="00000000" w:rsidRDefault="00000000" w:rsidRPr="00000000" w14:paraId="00000037">
      <w:pPr>
        <w:spacing w:line="276" w:lineRule="auto"/>
        <w:ind w:left="720" w:firstLine="0"/>
        <w:rPr>
          <w:sz w:val="28"/>
          <w:szCs w:val="28"/>
        </w:rPr>
      </w:pPr>
      <w:r w:rsidDel="00000000" w:rsidR="00000000" w:rsidRPr="00000000">
        <w:rPr>
          <w:rtl w:val="0"/>
        </w:rPr>
      </w:r>
    </w:p>
    <w:p w:rsidR="00000000" w:rsidDel="00000000" w:rsidP="00000000" w:rsidRDefault="00000000" w:rsidRPr="00000000" w14:paraId="00000038">
      <w:pPr>
        <w:spacing w:line="276" w:lineRule="auto"/>
        <w:ind w:left="0" w:firstLine="0"/>
        <w:rPr>
          <w:sz w:val="28"/>
          <w:szCs w:val="28"/>
        </w:rPr>
      </w:pPr>
      <w:r w:rsidDel="00000000" w:rsidR="00000000" w:rsidRPr="00000000">
        <w:rPr>
          <w:rtl w:val="0"/>
        </w:rPr>
      </w:r>
    </w:p>
    <w:p w:rsidR="00000000" w:rsidDel="00000000" w:rsidP="00000000" w:rsidRDefault="00000000" w:rsidRPr="00000000" w14:paraId="00000039">
      <w:pPr>
        <w:spacing w:line="276" w:lineRule="auto"/>
        <w:ind w:left="0" w:firstLine="0"/>
        <w:rPr>
          <w:sz w:val="28"/>
          <w:szCs w:val="28"/>
        </w:rPr>
      </w:pPr>
      <w:r w:rsidDel="00000000" w:rsidR="00000000" w:rsidRPr="00000000">
        <w:rPr>
          <w:rtl w:val="0"/>
        </w:rPr>
      </w:r>
    </w:p>
    <w:p w:rsidR="00000000" w:rsidDel="00000000" w:rsidP="00000000" w:rsidRDefault="00000000" w:rsidRPr="00000000" w14:paraId="0000003A">
      <w:pPr>
        <w:spacing w:line="276" w:lineRule="auto"/>
        <w:ind w:left="0" w:firstLine="0"/>
        <w:rPr>
          <w:sz w:val="28"/>
          <w:szCs w:val="28"/>
        </w:rPr>
      </w:pPr>
      <w:r w:rsidDel="00000000" w:rsidR="00000000" w:rsidRPr="00000000">
        <w:rPr>
          <w:rtl w:val="0"/>
        </w:rPr>
      </w:r>
    </w:p>
    <w:p w:rsidR="00000000" w:rsidDel="00000000" w:rsidP="00000000" w:rsidRDefault="00000000" w:rsidRPr="00000000" w14:paraId="0000003B">
      <w:pPr>
        <w:spacing w:line="276" w:lineRule="auto"/>
        <w:ind w:left="0" w:firstLine="0"/>
        <w:rPr>
          <w:sz w:val="28"/>
          <w:szCs w:val="28"/>
        </w:rPr>
      </w:pPr>
      <w:r w:rsidDel="00000000" w:rsidR="00000000" w:rsidRPr="00000000">
        <w:rPr>
          <w:rtl w:val="0"/>
        </w:rPr>
      </w:r>
    </w:p>
    <w:p w:rsidR="00000000" w:rsidDel="00000000" w:rsidP="00000000" w:rsidRDefault="00000000" w:rsidRPr="00000000" w14:paraId="0000003C">
      <w:pPr>
        <w:spacing w:line="276" w:lineRule="auto"/>
        <w:ind w:left="0" w:firstLine="0"/>
        <w:rPr>
          <w:sz w:val="28"/>
          <w:szCs w:val="28"/>
        </w:rPr>
      </w:pPr>
      <w:r w:rsidDel="00000000" w:rsidR="00000000" w:rsidRPr="00000000">
        <w:rPr>
          <w:rtl w:val="0"/>
        </w:rPr>
      </w:r>
    </w:p>
    <w:p w:rsidR="00000000" w:rsidDel="00000000" w:rsidP="00000000" w:rsidRDefault="00000000" w:rsidRPr="00000000" w14:paraId="0000003D">
      <w:pPr>
        <w:spacing w:line="276" w:lineRule="auto"/>
        <w:ind w:left="0" w:firstLine="0"/>
        <w:rPr>
          <w:sz w:val="28"/>
          <w:szCs w:val="28"/>
        </w:rPr>
      </w:pPr>
      <w:r w:rsidDel="00000000" w:rsidR="00000000" w:rsidRPr="00000000">
        <w:rPr>
          <w:rtl w:val="0"/>
        </w:rPr>
      </w:r>
    </w:p>
    <w:p w:rsidR="00000000" w:rsidDel="00000000" w:rsidP="00000000" w:rsidRDefault="00000000" w:rsidRPr="00000000" w14:paraId="0000003E">
      <w:pPr>
        <w:spacing w:line="276" w:lineRule="auto"/>
        <w:ind w:left="0" w:firstLine="0"/>
        <w:rPr>
          <w:sz w:val="28"/>
          <w:szCs w:val="28"/>
        </w:rPr>
      </w:pPr>
      <w:r w:rsidDel="00000000" w:rsidR="00000000" w:rsidRPr="00000000">
        <w:rPr>
          <w:rtl w:val="0"/>
        </w:rPr>
      </w:r>
    </w:p>
    <w:p w:rsidR="00000000" w:rsidDel="00000000" w:rsidP="00000000" w:rsidRDefault="00000000" w:rsidRPr="00000000" w14:paraId="0000003F">
      <w:pPr>
        <w:spacing w:line="276" w:lineRule="auto"/>
        <w:ind w:left="0" w:firstLine="0"/>
        <w:rPr>
          <w:sz w:val="28"/>
          <w:szCs w:val="28"/>
        </w:rPr>
      </w:pPr>
      <w:r w:rsidDel="00000000" w:rsidR="00000000" w:rsidRPr="00000000">
        <w:rPr>
          <w:rtl w:val="0"/>
        </w:rPr>
      </w:r>
    </w:p>
    <w:p w:rsidR="00000000" w:rsidDel="00000000" w:rsidP="00000000" w:rsidRDefault="00000000" w:rsidRPr="00000000" w14:paraId="00000040">
      <w:pPr>
        <w:spacing w:line="276" w:lineRule="auto"/>
        <w:ind w:left="0" w:firstLine="0"/>
        <w:rPr>
          <w:sz w:val="28"/>
          <w:szCs w:val="28"/>
        </w:rPr>
      </w:pPr>
      <w:r w:rsidDel="00000000" w:rsidR="00000000" w:rsidRPr="00000000">
        <w:rPr>
          <w:rtl w:val="0"/>
        </w:rPr>
      </w:r>
    </w:p>
    <w:p w:rsidR="00000000" w:rsidDel="00000000" w:rsidP="00000000" w:rsidRDefault="00000000" w:rsidRPr="00000000" w14:paraId="00000041">
      <w:pPr>
        <w:spacing w:line="276" w:lineRule="auto"/>
        <w:ind w:left="0" w:firstLine="0"/>
        <w:rPr>
          <w:sz w:val="28"/>
          <w:szCs w:val="28"/>
        </w:rPr>
      </w:pPr>
      <w:r w:rsidDel="00000000" w:rsidR="00000000" w:rsidRPr="00000000">
        <w:rPr>
          <w:rtl w:val="0"/>
        </w:rPr>
      </w:r>
    </w:p>
    <w:p w:rsidR="00000000" w:rsidDel="00000000" w:rsidP="00000000" w:rsidRDefault="00000000" w:rsidRPr="00000000" w14:paraId="00000042">
      <w:pPr>
        <w:spacing w:line="276" w:lineRule="auto"/>
        <w:ind w:left="0" w:firstLine="0"/>
        <w:rPr>
          <w:sz w:val="28"/>
          <w:szCs w:val="28"/>
        </w:rPr>
      </w:pPr>
      <w:r w:rsidDel="00000000" w:rsidR="00000000" w:rsidRPr="00000000">
        <w:rPr>
          <w:rtl w:val="0"/>
        </w:rPr>
      </w:r>
    </w:p>
    <w:p w:rsidR="00000000" w:rsidDel="00000000" w:rsidP="00000000" w:rsidRDefault="00000000" w:rsidRPr="00000000" w14:paraId="00000043">
      <w:pPr>
        <w:spacing w:line="276" w:lineRule="auto"/>
        <w:ind w:left="0" w:firstLine="0"/>
        <w:rPr>
          <w:sz w:val="28"/>
          <w:szCs w:val="28"/>
        </w:rPr>
      </w:pPr>
      <w:r w:rsidDel="00000000" w:rsidR="00000000" w:rsidRPr="00000000">
        <w:rPr>
          <w:rtl w:val="0"/>
        </w:rPr>
      </w:r>
    </w:p>
    <w:p w:rsidR="00000000" w:rsidDel="00000000" w:rsidP="00000000" w:rsidRDefault="00000000" w:rsidRPr="00000000" w14:paraId="00000044">
      <w:pPr>
        <w:spacing w:line="276" w:lineRule="auto"/>
        <w:ind w:left="0" w:firstLine="0"/>
        <w:rPr>
          <w:sz w:val="28"/>
          <w:szCs w:val="28"/>
        </w:rPr>
      </w:pPr>
      <w:r w:rsidDel="00000000" w:rsidR="00000000" w:rsidRPr="00000000">
        <w:rPr>
          <w:rtl w:val="0"/>
        </w:rPr>
      </w:r>
    </w:p>
    <w:p w:rsidR="00000000" w:rsidDel="00000000" w:rsidP="00000000" w:rsidRDefault="00000000" w:rsidRPr="00000000" w14:paraId="00000045">
      <w:pPr>
        <w:spacing w:line="276" w:lineRule="auto"/>
        <w:ind w:left="0" w:firstLine="0"/>
        <w:rPr>
          <w:sz w:val="28"/>
          <w:szCs w:val="28"/>
        </w:rPr>
      </w:pPr>
      <w:r w:rsidDel="00000000" w:rsidR="00000000" w:rsidRPr="00000000">
        <w:rPr>
          <w:rtl w:val="0"/>
        </w:rPr>
      </w:r>
    </w:p>
    <w:p w:rsidR="00000000" w:rsidDel="00000000" w:rsidP="00000000" w:rsidRDefault="00000000" w:rsidRPr="00000000" w14:paraId="00000046">
      <w:pPr>
        <w:spacing w:line="276" w:lineRule="auto"/>
        <w:ind w:left="0" w:firstLine="0"/>
        <w:rPr>
          <w:sz w:val="28"/>
          <w:szCs w:val="28"/>
        </w:rPr>
      </w:pPr>
      <w:r w:rsidDel="00000000" w:rsidR="00000000" w:rsidRPr="00000000">
        <w:rPr>
          <w:rtl w:val="0"/>
        </w:rPr>
      </w:r>
    </w:p>
    <w:p w:rsidR="00000000" w:rsidDel="00000000" w:rsidP="00000000" w:rsidRDefault="00000000" w:rsidRPr="00000000" w14:paraId="00000047">
      <w:pPr>
        <w:numPr>
          <w:ilvl w:val="0"/>
          <w:numId w:val="1"/>
        </w:numPr>
        <w:spacing w:line="276" w:lineRule="auto"/>
        <w:ind w:left="720" w:hanging="360"/>
        <w:rPr>
          <w:b w:val="1"/>
          <w:sz w:val="28"/>
          <w:szCs w:val="28"/>
          <w:u w:val="none"/>
        </w:rPr>
      </w:pPr>
      <w:r w:rsidDel="00000000" w:rsidR="00000000" w:rsidRPr="00000000">
        <w:rPr>
          <w:b w:val="1"/>
          <w:sz w:val="28"/>
          <w:szCs w:val="28"/>
          <w:rtl w:val="0"/>
        </w:rPr>
        <w:t xml:space="preserve">Understanding the potential parallelism in Nqueens:</w:t>
      </w:r>
    </w:p>
    <w:p w:rsidR="00000000" w:rsidDel="00000000" w:rsidP="00000000" w:rsidRDefault="00000000" w:rsidRPr="00000000" w14:paraId="00000048">
      <w:pPr>
        <w:spacing w:line="276" w:lineRule="auto"/>
        <w:ind w:left="0" w:firstLine="0"/>
        <w:rPr>
          <w:b w:val="1"/>
          <w:sz w:val="24"/>
          <w:szCs w:val="24"/>
        </w:rPr>
      </w:pPr>
      <w:r w:rsidDel="00000000" w:rsidR="00000000" w:rsidRPr="00000000">
        <w:rPr>
          <w:b w:val="1"/>
          <w:sz w:val="24"/>
          <w:szCs w:val="24"/>
        </w:rPr>
        <w:drawing>
          <wp:inline distB="114300" distT="114300" distL="114300" distR="114300">
            <wp:extent cx="6138863" cy="5251685"/>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38863" cy="525168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4A">
      <w:pPr>
        <w:spacing w:line="276" w:lineRule="auto"/>
        <w:ind w:left="0" w:firstLine="0"/>
        <w:rPr>
          <w:sz w:val="24"/>
          <w:szCs w:val="24"/>
        </w:rPr>
      </w:pPr>
      <w:r w:rsidDel="00000000" w:rsidR="00000000" w:rsidRPr="00000000">
        <w:rPr>
          <w:sz w:val="24"/>
          <w:szCs w:val="24"/>
          <w:rtl w:val="0"/>
        </w:rPr>
        <w:t xml:space="preserve">We find the solution task, it is in top-left section and in bottom-right section. The program with 4 queens only have 2 solution then, the graphic only have 2 solution tasks. </w:t>
      </w:r>
    </w:p>
    <w:p w:rsidR="00000000" w:rsidDel="00000000" w:rsidP="00000000" w:rsidRDefault="00000000" w:rsidRPr="00000000" w14:paraId="0000004B">
      <w:pPr>
        <w:spacing w:line="276" w:lineRule="auto"/>
        <w:ind w:left="0" w:firstLine="0"/>
        <w:rPr>
          <w:sz w:val="24"/>
          <w:szCs w:val="24"/>
        </w:rPr>
      </w:pPr>
      <w:r w:rsidDel="00000000" w:rsidR="00000000" w:rsidRPr="00000000">
        <w:rPr>
          <w:sz w:val="24"/>
          <w:szCs w:val="24"/>
          <w:rtl w:val="0"/>
        </w:rPr>
        <w:t xml:space="preserve">In top-left section find the first solution, it is because this section have dependence with the bottom-right section. Because the two section have to shared the “sol_count” variable.</w:t>
      </w:r>
    </w:p>
    <w:p w:rsidR="00000000" w:rsidDel="00000000" w:rsidP="00000000" w:rsidRDefault="00000000" w:rsidRPr="00000000" w14:paraId="0000004C">
      <w:pPr>
        <w:spacing w:line="276" w:lineRule="auto"/>
        <w:ind w:left="0" w:firstLine="0"/>
        <w:rPr>
          <w:sz w:val="24"/>
          <w:szCs w:val="24"/>
        </w:rPr>
      </w:pPr>
      <w:r w:rsidDel="00000000" w:rsidR="00000000" w:rsidRPr="00000000">
        <w:rPr>
          <w:sz w:val="24"/>
          <w:szCs w:val="24"/>
          <w:rtl w:val="0"/>
        </w:rPr>
        <w:t xml:space="preserve">The program try to place the first queen, in all of the places of the board, when it do it, the program try to place the second queen, and the same with the rest of queens, when it arrives at the last queen and do not achieve the program start again and try with other positions. When it achieve to place all of queens it entry in solution task and plus one “sol_count” and generated a dependence with the next try to place the queens. </w:t>
      </w:r>
    </w:p>
    <w:p w:rsidR="00000000" w:rsidDel="00000000" w:rsidP="00000000" w:rsidRDefault="00000000" w:rsidRPr="00000000" w14:paraId="0000004D">
      <w:pPr>
        <w:spacing w:line="276" w:lineRule="auto"/>
        <w:ind w:left="0" w:firstLine="0"/>
        <w:rPr>
          <w:sz w:val="24"/>
          <w:szCs w:val="24"/>
        </w:rPr>
      </w:pPr>
      <w:r w:rsidDel="00000000" w:rsidR="00000000" w:rsidRPr="00000000">
        <w:rPr>
          <w:sz w:val="24"/>
          <w:szCs w:val="24"/>
          <w:rtl w:val="0"/>
        </w:rPr>
        <w:t xml:space="preserve">The program try to place the queens as may times as the board rows have.</w:t>
      </w:r>
    </w:p>
    <w:p w:rsidR="00000000" w:rsidDel="00000000" w:rsidP="00000000" w:rsidRDefault="00000000" w:rsidRPr="00000000" w14:paraId="0000004E">
      <w:pPr>
        <w:spacing w:line="276" w:lineRule="auto"/>
        <w:ind w:left="0" w:firstLine="0"/>
        <w:rPr>
          <w:sz w:val="28"/>
          <w:szCs w:val="28"/>
        </w:rPr>
      </w:pPr>
      <w:r w:rsidDel="00000000" w:rsidR="00000000" w:rsidRPr="00000000">
        <w:rPr>
          <w:rtl w:val="0"/>
        </w:rPr>
      </w:r>
    </w:p>
    <w:p w:rsidR="00000000" w:rsidDel="00000000" w:rsidP="00000000" w:rsidRDefault="00000000" w:rsidRPr="00000000" w14:paraId="0000004F">
      <w:pPr>
        <w:spacing w:line="276" w:lineRule="auto"/>
        <w:ind w:left="0" w:firstLine="0"/>
        <w:rPr>
          <w:b w:val="1"/>
          <w:sz w:val="28"/>
          <w:szCs w:val="28"/>
        </w:rPr>
      </w:pPr>
      <w:r w:rsidDel="00000000" w:rsidR="00000000" w:rsidRPr="00000000">
        <w:rPr>
          <w:b w:val="1"/>
          <w:sz w:val="28"/>
          <w:szCs w:val="28"/>
          <w:rtl w:val="0"/>
        </w:rPr>
        <w:t xml:space="preserve">2. Shared-memory parallelization:</w:t>
      </w:r>
    </w:p>
    <w:p w:rsidR="00000000" w:rsidDel="00000000" w:rsidP="00000000" w:rsidRDefault="00000000" w:rsidRPr="00000000" w14:paraId="00000050">
      <w:pPr>
        <w:spacing w:line="276" w:lineRule="auto"/>
        <w:ind w:left="0" w:firstLine="0"/>
        <w:rPr>
          <w:b w:val="1"/>
          <w:sz w:val="28"/>
          <w:szCs w:val="28"/>
        </w:rPr>
      </w:pPr>
      <w:r w:rsidDel="00000000" w:rsidR="00000000" w:rsidRPr="00000000">
        <w:rPr>
          <w:b w:val="1"/>
          <w:sz w:val="28"/>
          <w:szCs w:val="28"/>
        </w:rPr>
        <w:drawing>
          <wp:inline distB="114300" distT="114300" distL="114300" distR="114300">
            <wp:extent cx="5734050" cy="5041900"/>
            <wp:effectExtent b="0" l="0" r="0" t="0"/>
            <wp:docPr id="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4050" cy="50419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276" w:lineRule="auto"/>
        <w:ind w:left="0" w:firstLine="0"/>
        <w:rPr>
          <w:sz w:val="28"/>
          <w:szCs w:val="28"/>
        </w:rPr>
      </w:pPr>
      <w:r w:rsidDel="00000000" w:rsidR="00000000" w:rsidRPr="00000000">
        <w:rPr>
          <w:sz w:val="28"/>
          <w:szCs w:val="28"/>
          <w:rtl w:val="0"/>
        </w:rPr>
        <w:t xml:space="preserve">In main:</w:t>
      </w:r>
    </w:p>
    <w:p w:rsidR="00000000" w:rsidDel="00000000" w:rsidP="00000000" w:rsidRDefault="00000000" w:rsidRPr="00000000" w14:paraId="00000052">
      <w:pPr>
        <w:spacing w:line="276" w:lineRule="auto"/>
        <w:ind w:left="0" w:firstLine="0"/>
        <w:rPr>
          <w:b w:val="1"/>
          <w:sz w:val="28"/>
          <w:szCs w:val="28"/>
        </w:rPr>
      </w:pPr>
      <w:r w:rsidDel="00000000" w:rsidR="00000000" w:rsidRPr="00000000">
        <w:rPr>
          <w:b w:val="1"/>
          <w:sz w:val="28"/>
          <w:szCs w:val="28"/>
        </w:rPr>
        <w:drawing>
          <wp:inline distB="114300" distT="114300" distL="114300" distR="114300">
            <wp:extent cx="3133725" cy="647700"/>
            <wp:effectExtent b="0" l="0" r="0" t="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3133725"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line="276" w:lineRule="auto"/>
        <w:ind w:left="0" w:firstLine="0"/>
        <w:rPr>
          <w:sz w:val="24"/>
          <w:szCs w:val="24"/>
        </w:rPr>
      </w:pPr>
      <w:r w:rsidDel="00000000" w:rsidR="00000000" w:rsidRPr="00000000">
        <w:rPr>
          <w:sz w:val="24"/>
          <w:szCs w:val="24"/>
          <w:rtl w:val="0"/>
        </w:rPr>
        <w:t xml:space="preserve">Firstly we add #pragma omp critical to avoid that differents tasks could access to the sol or sol_count variables at the same time and modify them. Later we use the #pragma omp taskloop shared(sol_count, sol) to create a task for each loop and the shared clause allows us to define both sol_count and sol as global variables, so all of the tasks can access to the same value.</w:t>
      </w:r>
    </w:p>
    <w:p w:rsidR="00000000" w:rsidDel="00000000" w:rsidP="00000000" w:rsidRDefault="00000000" w:rsidRPr="00000000" w14:paraId="00000054">
      <w:pPr>
        <w:spacing w:line="276" w:lineRule="auto"/>
        <w:ind w:left="0" w:firstLine="0"/>
        <w:rPr>
          <w:sz w:val="24"/>
          <w:szCs w:val="24"/>
        </w:rPr>
      </w:pPr>
      <w:r w:rsidDel="00000000" w:rsidR="00000000" w:rsidRPr="00000000">
        <w:rPr>
          <w:sz w:val="24"/>
          <w:szCs w:val="24"/>
          <w:rtl w:val="0"/>
        </w:rPr>
        <w:t xml:space="preserve">In this loop we work with the b variable, it is define at the beginning of the function as “char *b;”. Later, using “alloca”, we reserve the memory space and then, in the loop we copy the content of a into b, with the function “memcpy”.</w:t>
      </w:r>
    </w:p>
    <w:p w:rsidR="00000000" w:rsidDel="00000000" w:rsidP="00000000" w:rsidRDefault="00000000" w:rsidRPr="00000000" w14:paraId="00000055">
      <w:pPr>
        <w:spacing w:line="276" w:lineRule="auto"/>
        <w:ind w:left="0" w:firstLine="0"/>
        <w:rPr>
          <w:sz w:val="28"/>
          <w:szCs w:val="28"/>
        </w:rPr>
      </w:pPr>
      <w:r w:rsidDel="00000000" w:rsidR="00000000" w:rsidRPr="00000000">
        <w:rPr>
          <w:rtl w:val="0"/>
        </w:rPr>
      </w:r>
    </w:p>
    <w:p w:rsidR="00000000" w:rsidDel="00000000" w:rsidP="00000000" w:rsidRDefault="00000000" w:rsidRPr="00000000" w14:paraId="00000056">
      <w:pPr>
        <w:spacing w:line="276" w:lineRule="auto"/>
        <w:ind w:left="0" w:firstLine="0"/>
        <w:rPr>
          <w:b w:val="1"/>
          <w:sz w:val="28"/>
          <w:szCs w:val="28"/>
        </w:rPr>
      </w:pPr>
      <w:r w:rsidDel="00000000" w:rsidR="00000000" w:rsidRPr="00000000">
        <w:rPr>
          <w:rtl w:val="0"/>
        </w:rPr>
      </w:r>
    </w:p>
    <w:p w:rsidR="00000000" w:rsidDel="00000000" w:rsidP="00000000" w:rsidRDefault="00000000" w:rsidRPr="00000000" w14:paraId="00000057">
      <w:pPr>
        <w:spacing w:line="276" w:lineRule="auto"/>
        <w:ind w:left="0" w:firstLine="0"/>
        <w:rPr>
          <w:b w:val="1"/>
          <w:sz w:val="28"/>
          <w:szCs w:val="28"/>
        </w:rPr>
      </w:pPr>
      <w:r w:rsidDel="00000000" w:rsidR="00000000" w:rsidRPr="00000000">
        <w:rPr>
          <w:rtl w:val="0"/>
        </w:rPr>
      </w:r>
    </w:p>
    <w:p w:rsidR="00000000" w:rsidDel="00000000" w:rsidP="00000000" w:rsidRDefault="00000000" w:rsidRPr="00000000" w14:paraId="00000058">
      <w:pPr>
        <w:spacing w:line="276" w:lineRule="auto"/>
        <w:ind w:left="0" w:firstLine="0"/>
        <w:rPr>
          <w:b w:val="1"/>
          <w:sz w:val="28"/>
          <w:szCs w:val="28"/>
        </w:rPr>
      </w:pPr>
      <w:r w:rsidDel="00000000" w:rsidR="00000000" w:rsidRPr="00000000">
        <w:rPr>
          <w:b w:val="1"/>
          <w:sz w:val="28"/>
          <w:szCs w:val="28"/>
          <w:rtl w:val="0"/>
        </w:rPr>
        <w:t xml:space="preserve">Code with cut-off:</w:t>
      </w:r>
    </w:p>
    <w:p w:rsidR="00000000" w:rsidDel="00000000" w:rsidP="00000000" w:rsidRDefault="00000000" w:rsidRPr="00000000" w14:paraId="00000059">
      <w:pPr>
        <w:spacing w:line="276" w:lineRule="auto"/>
        <w:ind w:left="0" w:firstLine="0"/>
        <w:rPr>
          <w:b w:val="1"/>
          <w:sz w:val="28"/>
          <w:szCs w:val="28"/>
        </w:rPr>
      </w:pPr>
      <w:r w:rsidDel="00000000" w:rsidR="00000000" w:rsidRPr="00000000">
        <w:rPr>
          <w:b w:val="1"/>
          <w:sz w:val="28"/>
          <w:szCs w:val="28"/>
        </w:rPr>
        <w:drawing>
          <wp:inline distB="114300" distT="114300" distL="114300" distR="114300">
            <wp:extent cx="6248400" cy="4614863"/>
            <wp:effectExtent b="0" l="0" r="0" t="0"/>
            <wp:docPr id="2"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6248400" cy="4614863"/>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276" w:lineRule="auto"/>
        <w:ind w:left="0" w:firstLine="0"/>
        <w:rPr>
          <w:sz w:val="24"/>
          <w:szCs w:val="24"/>
        </w:rPr>
      </w:pPr>
      <w:r w:rsidDel="00000000" w:rsidR="00000000" w:rsidRPr="00000000">
        <w:rPr>
          <w:sz w:val="24"/>
          <w:szCs w:val="24"/>
          <w:rtl w:val="0"/>
        </w:rPr>
        <w:t xml:space="preserve">To work with the cutoff version we have to change our previous code because with the taskloop we weren’t able to work with the cutoff clause. So we decided to swap the taskloop for a task generation on each one of the loops. This allows us to guarantee that, when the condition defined final become false, any more tasks are generated.</w:t>
      </w:r>
    </w:p>
    <w:p w:rsidR="00000000" w:rsidDel="00000000" w:rsidP="00000000" w:rsidRDefault="00000000" w:rsidRPr="00000000" w14:paraId="0000005B">
      <w:pPr>
        <w:spacing w:line="276" w:lineRule="auto"/>
        <w:ind w:left="0" w:firstLine="0"/>
        <w:rPr>
          <w:sz w:val="24"/>
          <w:szCs w:val="24"/>
        </w:rPr>
      </w:pPr>
      <w:r w:rsidDel="00000000" w:rsidR="00000000" w:rsidRPr="00000000">
        <w:rPr>
          <w:sz w:val="24"/>
          <w:szCs w:val="24"/>
          <w:rtl w:val="0"/>
        </w:rPr>
        <w:t xml:space="preserve">For each task we have to define variables b and i as private, because each one of the tasks have its own value. Also the sol and sol_count must be shared for every task.  We add too the clause mergeable so if the task is undeferred task or included task, amerge task might be generated.</w:t>
      </w:r>
    </w:p>
    <w:p w:rsidR="00000000" w:rsidDel="00000000" w:rsidP="00000000" w:rsidRDefault="00000000" w:rsidRPr="00000000" w14:paraId="0000005C">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5D">
      <w:pPr>
        <w:spacing w:line="276" w:lineRule="auto"/>
        <w:ind w:left="0" w:firstLine="0"/>
        <w:rPr>
          <w:b w:val="1"/>
          <w:sz w:val="28"/>
          <w:szCs w:val="28"/>
        </w:rPr>
      </w:pPr>
      <w:r w:rsidDel="00000000" w:rsidR="00000000" w:rsidRPr="00000000">
        <w:rPr>
          <w:b w:val="1"/>
          <w:sz w:val="28"/>
          <w:szCs w:val="28"/>
          <w:rtl w:val="0"/>
        </w:rPr>
        <w:t xml:space="preserve">Paraver graphics:</w:t>
      </w:r>
    </w:p>
    <w:p w:rsidR="00000000" w:rsidDel="00000000" w:rsidP="00000000" w:rsidRDefault="00000000" w:rsidRPr="00000000" w14:paraId="0000005E">
      <w:pPr>
        <w:spacing w:line="276" w:lineRule="auto"/>
        <w:ind w:left="0" w:firstLine="0"/>
        <w:jc w:val="center"/>
        <w:rPr>
          <w:sz w:val="24"/>
          <w:szCs w:val="24"/>
        </w:rPr>
      </w:pPr>
      <w:r w:rsidDel="00000000" w:rsidR="00000000" w:rsidRPr="00000000">
        <w:rPr>
          <w:b w:val="1"/>
          <w:sz w:val="28"/>
          <w:szCs w:val="28"/>
        </w:rPr>
        <w:drawing>
          <wp:inline distB="114300" distT="114300" distL="114300" distR="114300">
            <wp:extent cx="4452938" cy="1279781"/>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452938" cy="1279781"/>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line="276" w:lineRule="auto"/>
        <w:ind w:left="0" w:firstLine="0"/>
        <w:rPr>
          <w:b w:val="1"/>
          <w:sz w:val="28"/>
          <w:szCs w:val="28"/>
        </w:rPr>
      </w:pPr>
      <w:r w:rsidDel="00000000" w:rsidR="00000000" w:rsidRPr="00000000">
        <w:rPr>
          <w:rtl w:val="0"/>
        </w:rPr>
      </w:r>
    </w:p>
    <w:p w:rsidR="00000000" w:rsidDel="00000000" w:rsidP="00000000" w:rsidRDefault="00000000" w:rsidRPr="00000000" w14:paraId="00000060">
      <w:pPr>
        <w:spacing w:line="276" w:lineRule="auto"/>
        <w:ind w:left="0" w:firstLine="0"/>
        <w:jc w:val="center"/>
        <w:rPr>
          <w:b w:val="1"/>
          <w:sz w:val="28"/>
          <w:szCs w:val="28"/>
        </w:rPr>
      </w:pPr>
      <w:r w:rsidDel="00000000" w:rsidR="00000000" w:rsidRPr="00000000">
        <w:rPr>
          <w:b w:val="1"/>
          <w:sz w:val="28"/>
          <w:szCs w:val="28"/>
        </w:rPr>
        <w:drawing>
          <wp:inline distB="114300" distT="114300" distL="114300" distR="114300">
            <wp:extent cx="4404360" cy="1376363"/>
            <wp:effectExtent b="0" l="0" r="0" t="0"/>
            <wp:docPr id="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404360" cy="1376363"/>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276" w:lineRule="auto"/>
        <w:ind w:left="0" w:firstLine="0"/>
        <w:rPr>
          <w:b w:val="1"/>
          <w:sz w:val="28"/>
          <w:szCs w:val="28"/>
        </w:rPr>
      </w:pPr>
      <w:r w:rsidDel="00000000" w:rsidR="00000000" w:rsidRPr="00000000">
        <w:rPr>
          <w:rtl w:val="0"/>
        </w:rPr>
      </w:r>
    </w:p>
    <w:p w:rsidR="00000000" w:rsidDel="00000000" w:rsidP="00000000" w:rsidRDefault="00000000" w:rsidRPr="00000000" w14:paraId="00000062">
      <w:pPr>
        <w:spacing w:line="276" w:lineRule="auto"/>
        <w:ind w:left="0" w:firstLine="0"/>
        <w:jc w:val="center"/>
        <w:rPr>
          <w:b w:val="1"/>
          <w:sz w:val="28"/>
          <w:szCs w:val="28"/>
        </w:rPr>
      </w:pPr>
      <w:r w:rsidDel="00000000" w:rsidR="00000000" w:rsidRPr="00000000">
        <w:rPr>
          <w:b w:val="1"/>
          <w:sz w:val="28"/>
          <w:szCs w:val="28"/>
        </w:rPr>
        <w:drawing>
          <wp:inline distB="114300" distT="114300" distL="114300" distR="114300">
            <wp:extent cx="4357688" cy="1426021"/>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357688" cy="1426021"/>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line="276" w:lineRule="auto"/>
        <w:ind w:left="0" w:firstLine="0"/>
        <w:rPr>
          <w:b w:val="1"/>
          <w:sz w:val="28"/>
          <w:szCs w:val="28"/>
        </w:rPr>
      </w:pPr>
      <w:r w:rsidDel="00000000" w:rsidR="00000000" w:rsidRPr="00000000">
        <w:rPr>
          <w:rtl w:val="0"/>
        </w:rPr>
      </w:r>
    </w:p>
    <w:p w:rsidR="00000000" w:rsidDel="00000000" w:rsidP="00000000" w:rsidRDefault="00000000" w:rsidRPr="00000000" w14:paraId="00000064">
      <w:pPr>
        <w:spacing w:line="276" w:lineRule="auto"/>
        <w:ind w:left="0" w:firstLine="0"/>
        <w:jc w:val="center"/>
        <w:rPr>
          <w:b w:val="1"/>
          <w:sz w:val="28"/>
          <w:szCs w:val="28"/>
        </w:rPr>
      </w:pPr>
      <w:r w:rsidDel="00000000" w:rsidR="00000000" w:rsidRPr="00000000">
        <w:rPr>
          <w:b w:val="1"/>
          <w:sz w:val="28"/>
          <w:szCs w:val="28"/>
        </w:rPr>
        <w:drawing>
          <wp:inline distB="114300" distT="114300" distL="114300" distR="114300">
            <wp:extent cx="4224338" cy="1456668"/>
            <wp:effectExtent b="0" l="0" r="0" t="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224338" cy="1456668"/>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line="276" w:lineRule="auto"/>
        <w:ind w:left="0" w:firstLine="0"/>
        <w:rPr>
          <w:b w:val="1"/>
          <w:sz w:val="28"/>
          <w:szCs w:val="28"/>
        </w:rPr>
      </w:pPr>
      <w:r w:rsidDel="00000000" w:rsidR="00000000" w:rsidRPr="00000000">
        <w:rPr>
          <w:rtl w:val="0"/>
        </w:rPr>
      </w:r>
    </w:p>
    <w:p w:rsidR="00000000" w:rsidDel="00000000" w:rsidP="00000000" w:rsidRDefault="00000000" w:rsidRPr="00000000" w14:paraId="00000066">
      <w:pPr>
        <w:spacing w:line="276" w:lineRule="auto"/>
        <w:ind w:left="0" w:firstLine="0"/>
        <w:rPr>
          <w:b w:val="1"/>
          <w:sz w:val="28"/>
          <w:szCs w:val="28"/>
        </w:rPr>
      </w:pPr>
      <w:r w:rsidDel="00000000" w:rsidR="00000000" w:rsidRPr="00000000">
        <w:rPr>
          <w:rtl w:val="0"/>
        </w:rPr>
      </w:r>
    </w:p>
    <w:p w:rsidR="00000000" w:rsidDel="00000000" w:rsidP="00000000" w:rsidRDefault="00000000" w:rsidRPr="00000000" w14:paraId="00000067">
      <w:pPr>
        <w:spacing w:line="276" w:lineRule="auto"/>
        <w:ind w:left="0" w:firstLine="0"/>
        <w:jc w:val="center"/>
        <w:rPr>
          <w:b w:val="1"/>
          <w:sz w:val="28"/>
          <w:szCs w:val="28"/>
        </w:rPr>
      </w:pPr>
      <w:r w:rsidDel="00000000" w:rsidR="00000000" w:rsidRPr="00000000">
        <w:rPr>
          <w:b w:val="1"/>
          <w:sz w:val="28"/>
          <w:szCs w:val="28"/>
        </w:rPr>
        <w:drawing>
          <wp:inline distB="114300" distT="114300" distL="114300" distR="114300">
            <wp:extent cx="4448175" cy="2916995"/>
            <wp:effectExtent b="0" l="0" r="0" t="0"/>
            <wp:docPr id="3"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4448175" cy="291699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line="276" w:lineRule="auto"/>
        <w:rPr>
          <w:sz w:val="24"/>
          <w:szCs w:val="24"/>
        </w:rPr>
      </w:pPr>
      <w:r w:rsidDel="00000000" w:rsidR="00000000" w:rsidRPr="00000000">
        <w:rPr>
          <w:sz w:val="24"/>
          <w:szCs w:val="24"/>
          <w:rtl w:val="0"/>
        </w:rPr>
        <w:t xml:space="preserve">On the first paraver graphic the paraver show us the states of all of the threads. Analyzing it we can appreciate that the master thread, the thread 1.1.1, creates and start running. </w:t>
      </w:r>
    </w:p>
    <w:p w:rsidR="00000000" w:rsidDel="00000000" w:rsidP="00000000" w:rsidRDefault="00000000" w:rsidRPr="00000000" w14:paraId="00000069">
      <w:pPr>
        <w:spacing w:line="276" w:lineRule="auto"/>
        <w:rPr>
          <w:sz w:val="24"/>
          <w:szCs w:val="24"/>
        </w:rPr>
      </w:pPr>
      <w:r w:rsidDel="00000000" w:rsidR="00000000" w:rsidRPr="00000000">
        <w:rPr>
          <w:sz w:val="24"/>
          <w:szCs w:val="24"/>
          <w:rtl w:val="0"/>
        </w:rPr>
        <w:t xml:space="preserve">When the parallel region arrives, during the for, where the pragma statement is used, all the threads are created and the synchronization region starts, we can see this more precisely on the second paraver graphic. In this we can observe the sync region as the red fragment of the master thread execution. With the third graphic it proves that, while in the sync region the threads are running in parallel. During this region all the threads in one point, with this image we can’t appreciate, goes on a synchronization state too, we can see it on the table. </w:t>
      </w:r>
    </w:p>
    <w:p w:rsidR="00000000" w:rsidDel="00000000" w:rsidP="00000000" w:rsidRDefault="00000000" w:rsidRPr="00000000" w14:paraId="0000006A">
      <w:pPr>
        <w:spacing w:line="276" w:lineRule="auto"/>
        <w:rPr>
          <w:sz w:val="24"/>
          <w:szCs w:val="24"/>
        </w:rPr>
      </w:pPr>
      <w:r w:rsidDel="00000000" w:rsidR="00000000" w:rsidRPr="00000000">
        <w:rPr>
          <w:sz w:val="24"/>
          <w:szCs w:val="24"/>
          <w:rtl w:val="0"/>
        </w:rPr>
        <w:t xml:space="preserve">So, after this region all the threads come back to the idle state except the master one that keeps running. After this each one of the threads is going to execute for a moment the I/O Activity.</w:t>
      </w:r>
    </w:p>
    <w:p w:rsidR="00000000" w:rsidDel="00000000" w:rsidP="00000000" w:rsidRDefault="00000000" w:rsidRPr="00000000" w14:paraId="0000006B">
      <w:pPr>
        <w:spacing w:line="276" w:lineRule="auto"/>
        <w:rPr>
          <w:sz w:val="24"/>
          <w:szCs w:val="24"/>
        </w:rPr>
      </w:pPr>
      <w:r w:rsidDel="00000000" w:rsidR="00000000" w:rsidRPr="00000000">
        <w:rPr>
          <w:sz w:val="24"/>
          <w:szCs w:val="24"/>
          <w:rtl w:val="0"/>
        </w:rPr>
        <w:t xml:space="preserve">On the fourth image the flags are shown, these allows us to see when the critical region starts and ends.</w:t>
      </w:r>
    </w:p>
    <w:p w:rsidR="00000000" w:rsidDel="00000000" w:rsidP="00000000" w:rsidRDefault="00000000" w:rsidRPr="00000000" w14:paraId="0000006C">
      <w:pPr>
        <w:spacing w:line="276" w:lineRule="auto"/>
        <w:rPr>
          <w:sz w:val="24"/>
          <w:szCs w:val="24"/>
        </w:rPr>
      </w:pPr>
      <w:r w:rsidDel="00000000" w:rsidR="00000000" w:rsidRPr="00000000">
        <w:rPr>
          <w:sz w:val="24"/>
          <w:szCs w:val="24"/>
          <w:rtl w:val="0"/>
        </w:rPr>
        <w:t xml:space="preserve">The percentages of use of each one of the states for all the threads appears on the table. This proves that all of the threads execute a synchronization region in some point, and shows too the I/O activity. </w:t>
      </w:r>
    </w:p>
    <w:p w:rsidR="00000000" w:rsidDel="00000000" w:rsidP="00000000" w:rsidRDefault="00000000" w:rsidRPr="00000000" w14:paraId="0000006D">
      <w:pPr>
        <w:spacing w:line="276" w:lineRule="auto"/>
        <w:rPr>
          <w:sz w:val="24"/>
          <w:szCs w:val="24"/>
        </w:rPr>
      </w:pPr>
      <w:r w:rsidDel="00000000" w:rsidR="00000000" w:rsidRPr="00000000">
        <w:rPr>
          <w:rtl w:val="0"/>
        </w:rPr>
      </w:r>
    </w:p>
    <w:p w:rsidR="00000000" w:rsidDel="00000000" w:rsidP="00000000" w:rsidRDefault="00000000" w:rsidRPr="00000000" w14:paraId="0000006E">
      <w:pPr>
        <w:spacing w:line="276" w:lineRule="auto"/>
        <w:rPr>
          <w:sz w:val="24"/>
          <w:szCs w:val="24"/>
        </w:rPr>
      </w:pPr>
      <w:r w:rsidDel="00000000" w:rsidR="00000000" w:rsidRPr="00000000">
        <w:rPr>
          <w:rtl w:val="0"/>
        </w:rPr>
      </w:r>
    </w:p>
    <w:p w:rsidR="00000000" w:rsidDel="00000000" w:rsidP="00000000" w:rsidRDefault="00000000" w:rsidRPr="00000000" w14:paraId="0000006F">
      <w:pPr>
        <w:spacing w:line="276" w:lineRule="auto"/>
        <w:ind w:left="0" w:firstLine="0"/>
        <w:rPr>
          <w:b w:val="1"/>
          <w:sz w:val="28"/>
          <w:szCs w:val="28"/>
        </w:rPr>
      </w:pPr>
      <w:r w:rsidDel="00000000" w:rsidR="00000000" w:rsidRPr="00000000">
        <w:rPr>
          <w:b w:val="1"/>
          <w:sz w:val="28"/>
          <w:szCs w:val="28"/>
          <w:rtl w:val="0"/>
        </w:rPr>
        <w:t xml:space="preserve">Speedup and elapsed time:</w:t>
      </w:r>
    </w:p>
    <w:p w:rsidR="00000000" w:rsidDel="00000000" w:rsidP="00000000" w:rsidRDefault="00000000" w:rsidRPr="00000000" w14:paraId="00000070">
      <w:pPr>
        <w:spacing w:line="276" w:lineRule="auto"/>
        <w:ind w:left="0" w:firstLine="0"/>
        <w:rPr>
          <w:sz w:val="28"/>
          <w:szCs w:val="28"/>
        </w:rPr>
      </w:pPr>
      <w:r w:rsidDel="00000000" w:rsidR="00000000" w:rsidRPr="00000000">
        <w:rPr>
          <w:rtl w:val="0"/>
        </w:rPr>
      </w:r>
    </w:p>
    <w:p w:rsidR="00000000" w:rsidDel="00000000" w:rsidP="00000000" w:rsidRDefault="00000000" w:rsidRPr="00000000" w14:paraId="00000071">
      <w:pPr>
        <w:spacing w:line="276" w:lineRule="auto"/>
        <w:ind w:left="0" w:firstLine="0"/>
        <w:rPr>
          <w:sz w:val="28"/>
          <w:szCs w:val="28"/>
        </w:rPr>
      </w:pPr>
      <w:r w:rsidDel="00000000" w:rsidR="00000000" w:rsidRPr="00000000">
        <w:rPr>
          <w:color w:val="212121"/>
          <w:sz w:val="24"/>
          <w:szCs w:val="24"/>
          <w:highlight w:val="white"/>
          <w:rtl w:val="0"/>
        </w:rPr>
        <w:t xml:space="preserve">The file that has to create the graphics was not generated them, but it generated the text files with the values, for this reason we created them.</w:t>
      </w:r>
      <w:r w:rsidDel="00000000" w:rsidR="00000000" w:rsidRPr="00000000">
        <w:rPr>
          <w:rtl w:val="0"/>
        </w:rPr>
      </w:r>
    </w:p>
    <w:p w:rsidR="00000000" w:rsidDel="00000000" w:rsidP="00000000" w:rsidRDefault="00000000" w:rsidRPr="00000000" w14:paraId="00000072">
      <w:pPr>
        <w:spacing w:line="276" w:lineRule="auto"/>
        <w:ind w:left="0" w:firstLine="0"/>
        <w:rPr>
          <w:b w:val="1"/>
          <w:sz w:val="28"/>
          <w:szCs w:val="28"/>
        </w:rPr>
      </w:pPr>
      <w:r w:rsidDel="00000000" w:rsidR="00000000" w:rsidRPr="00000000">
        <w:rPr>
          <w:b w:val="1"/>
          <w:sz w:val="28"/>
          <w:szCs w:val="28"/>
        </w:rPr>
        <w:drawing>
          <wp:inline distB="114300" distT="114300" distL="114300" distR="114300">
            <wp:extent cx="5524500" cy="3352800"/>
            <wp:effectExtent b="0" l="0" r="0" t="0"/>
            <wp:docPr id="11"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5245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line="276" w:lineRule="auto"/>
        <w:ind w:left="0" w:firstLine="0"/>
        <w:rPr>
          <w:b w:val="1"/>
          <w:sz w:val="28"/>
          <w:szCs w:val="28"/>
        </w:rPr>
      </w:pPr>
      <w:r w:rsidDel="00000000" w:rsidR="00000000" w:rsidRPr="00000000">
        <w:rPr>
          <w:rtl w:val="0"/>
        </w:rPr>
      </w:r>
    </w:p>
    <w:p w:rsidR="00000000" w:rsidDel="00000000" w:rsidP="00000000" w:rsidRDefault="00000000" w:rsidRPr="00000000" w14:paraId="00000074">
      <w:pPr>
        <w:spacing w:line="276" w:lineRule="auto"/>
        <w:ind w:left="0" w:firstLine="0"/>
        <w:rPr>
          <w:b w:val="1"/>
          <w:sz w:val="28"/>
          <w:szCs w:val="28"/>
        </w:rPr>
      </w:pPr>
      <w:r w:rsidDel="00000000" w:rsidR="00000000" w:rsidRPr="00000000">
        <w:rPr>
          <w:b w:val="1"/>
          <w:sz w:val="28"/>
          <w:szCs w:val="28"/>
        </w:rPr>
        <w:drawing>
          <wp:inline distB="114300" distT="114300" distL="114300" distR="114300">
            <wp:extent cx="5495925" cy="3305175"/>
            <wp:effectExtent b="0" l="0" r="0" t="0"/>
            <wp:docPr id="10"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495925" cy="330517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line="276" w:lineRule="auto"/>
        <w:ind w:left="0" w:firstLine="0"/>
        <w:rPr>
          <w:sz w:val="24"/>
          <w:szCs w:val="24"/>
        </w:rPr>
      </w:pPr>
      <w:r w:rsidDel="00000000" w:rsidR="00000000" w:rsidRPr="00000000">
        <w:rPr>
          <w:sz w:val="24"/>
          <w:szCs w:val="24"/>
          <w:rtl w:val="0"/>
        </w:rPr>
        <w:t xml:space="preserve">As we can see on the graphics result the parallelization allows us to reduce the time results, showed in the elapsed time one, at the same time that the number of threads grow we can appreciate that the time reduces. Analyzing the speedup it is increasing as the number of threads grows because having more threads in this case implies a higher parallelization. The improvement of this is bigger than the costs from creating the threads, so, we are optimizing the code right.</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11.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