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F5A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B1889FE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772A0F4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39575A7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«Ивановский государственный энергетический университет</w:t>
      </w:r>
    </w:p>
    <w:p w14:paraId="37CF464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имени В. И. Ленина»</w:t>
      </w:r>
    </w:p>
    <w:p w14:paraId="25C918D8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Кафедра ПОКС</w:t>
      </w:r>
    </w:p>
    <w:p w14:paraId="2ECAEFA3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57F989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0CD4E2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4FD351" w14:textId="008A3C4A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379994" w14:textId="3A0BB38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35BDE" w14:textId="2C185055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CE89F2" w14:textId="7D8EE42C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D47553" w14:textId="0AA5EF6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E452C" w14:textId="5C105B0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9212CE" w14:textId="69E84D3D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E8064A" w14:textId="5345F24A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6CDD92" w14:textId="147CF7F8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4194FA" w14:textId="03FCF0EC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B346C2" w14:textId="0DAE3CB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C3A2E" w14:textId="77777777" w:rsidR="008B7516" w:rsidRP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6AB5D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D01823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3AAE50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3E045C" w14:textId="7ACE28F9" w:rsidR="00D86A23" w:rsidRPr="004E4E55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5C0D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8B7516" w:rsidRPr="003B5C0D">
        <w:rPr>
          <w:rFonts w:ascii="Times New Roman" w:hAnsi="Times New Roman" w:cs="Times New Roman"/>
          <w:b/>
          <w:bCs/>
          <w:sz w:val="24"/>
          <w:szCs w:val="24"/>
        </w:rPr>
        <w:t>абораторная работа</w:t>
      </w:r>
      <w:r w:rsidRPr="003B5C0D">
        <w:rPr>
          <w:rFonts w:ascii="Times New Roman" w:hAnsi="Times New Roman" w:cs="Times New Roman"/>
          <w:b/>
          <w:bCs/>
          <w:sz w:val="24"/>
          <w:szCs w:val="24"/>
        </w:rPr>
        <w:t xml:space="preserve"> №</w:t>
      </w:r>
      <w:r w:rsidR="004E4E55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5E3A1A5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1111B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E13D00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EDE05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C57F44" w14:textId="1BF7AA4E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4D2E95" w14:textId="3700BF1B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B03265" w14:textId="77777777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27873C" w14:textId="427C12D1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EAA5E2" w14:textId="3A98FF9A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9282A0" w14:textId="77777777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3B46F3" w14:textId="5A1D7D71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62357D" w14:textId="2AAACEC2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7EDE6C" w14:textId="0AD1EC95" w:rsidR="00D86A23" w:rsidRPr="008B7516" w:rsidRDefault="00D86A23" w:rsidP="003B5C0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Выполнила: студентка 1-41</w:t>
      </w:r>
      <w:r w:rsidR="003B5C0D">
        <w:rPr>
          <w:rFonts w:ascii="Times New Roman" w:hAnsi="Times New Roman" w:cs="Times New Roman"/>
          <w:sz w:val="24"/>
          <w:szCs w:val="24"/>
        </w:rPr>
        <w:t xml:space="preserve">** </w:t>
      </w:r>
      <w:r w:rsidRPr="008B7516">
        <w:rPr>
          <w:rFonts w:ascii="Times New Roman" w:hAnsi="Times New Roman" w:cs="Times New Roman"/>
          <w:sz w:val="24"/>
          <w:szCs w:val="24"/>
        </w:rPr>
        <w:t>Игитян Т.А.</w:t>
      </w:r>
    </w:p>
    <w:p w14:paraId="7927955F" w14:textId="1A012FF1" w:rsidR="00D86A23" w:rsidRPr="008B7516" w:rsidRDefault="003B5C0D" w:rsidP="003B5C0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D86A23" w:rsidRPr="008B7516">
        <w:rPr>
          <w:rFonts w:ascii="Times New Roman" w:hAnsi="Times New Roman" w:cs="Times New Roman"/>
          <w:sz w:val="24"/>
          <w:szCs w:val="24"/>
        </w:rPr>
        <w:t>: Зубков В. П.</w:t>
      </w:r>
    </w:p>
    <w:p w14:paraId="7E9A49EE" w14:textId="77777777" w:rsidR="00D86A23" w:rsidRPr="008B7516" w:rsidRDefault="00D86A23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132960" w14:textId="0C0DD314" w:rsidR="00D86A23" w:rsidRDefault="00D86A23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674E5B" w14:textId="5B35B35A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2E69AC" w14:textId="2D98CD7E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094BAF" w14:textId="77777777" w:rsidR="003B5C0D" w:rsidRDefault="003B5C0D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391454" w14:textId="3FCD7FAE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813A6" w14:textId="5006A530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C1322" w14:textId="4676BA05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B3445" w14:textId="35A12ED5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E6D36" w14:textId="0A005D34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44A4A" w14:textId="7EA2CDC6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D1D6A" w14:textId="2791B226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42090" w14:textId="70EDB849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Иваново 2022</w:t>
      </w:r>
    </w:p>
    <w:p w14:paraId="7E29BD14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lastRenderedPageBreak/>
        <w:t>Условие задачи</w:t>
      </w:r>
    </w:p>
    <w:p w14:paraId="220D71DD" w14:textId="77777777" w:rsidR="004E4E55" w:rsidRPr="00D03974" w:rsidRDefault="004E4E55" w:rsidP="004E4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974">
        <w:rPr>
          <w:rFonts w:ascii="Times New Roman" w:hAnsi="Times New Roman" w:cs="Times New Roman"/>
          <w:sz w:val="24"/>
          <w:szCs w:val="24"/>
        </w:rPr>
        <w:t>Разработать на HTML приложение, находящее один корень уравнения ax</w:t>
      </w:r>
      <w:r w:rsidRPr="00D0397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D03974">
        <w:rPr>
          <w:rFonts w:ascii="Times New Roman" w:hAnsi="Times New Roman" w:cs="Times New Roman"/>
          <w:sz w:val="24"/>
          <w:szCs w:val="24"/>
        </w:rPr>
        <w:t xml:space="preserve"> + bx</w:t>
      </w:r>
      <w:r w:rsidRPr="00D0397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03974">
        <w:rPr>
          <w:rFonts w:ascii="Times New Roman" w:hAnsi="Times New Roman" w:cs="Times New Roman"/>
          <w:sz w:val="24"/>
          <w:szCs w:val="24"/>
        </w:rPr>
        <w:t xml:space="preserve"> + c</w:t>
      </w:r>
      <w:r w:rsidRPr="00D0397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03974">
        <w:rPr>
          <w:rFonts w:ascii="Times New Roman" w:hAnsi="Times New Roman" w:cs="Times New Roman"/>
          <w:sz w:val="24"/>
          <w:szCs w:val="24"/>
        </w:rPr>
        <w:t xml:space="preserve"> + </w:t>
      </w:r>
      <w:r w:rsidRPr="00D0397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03974">
        <w:rPr>
          <w:rFonts w:ascii="Times New Roman" w:hAnsi="Times New Roman" w:cs="Times New Roman"/>
          <w:sz w:val="24"/>
          <w:szCs w:val="24"/>
        </w:rPr>
        <w:t xml:space="preserve"> = 0 с точностью 0.1 методом секущих. В коде на HTML вводить значения переменных a, b, </w:t>
      </w:r>
      <w:r w:rsidRPr="00D0397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03974">
        <w:rPr>
          <w:rFonts w:ascii="Times New Roman" w:hAnsi="Times New Roman" w:cs="Times New Roman"/>
          <w:sz w:val="24"/>
          <w:szCs w:val="24"/>
        </w:rPr>
        <w:t xml:space="preserve">, </w:t>
      </w:r>
      <w:r w:rsidRPr="00D0397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03974">
        <w:rPr>
          <w:rFonts w:ascii="Times New Roman" w:hAnsi="Times New Roman" w:cs="Times New Roman"/>
          <w:sz w:val="24"/>
          <w:szCs w:val="24"/>
        </w:rPr>
        <w:t xml:space="preserve">, а также выводить результат. Расчет реализовать на языке </w:t>
      </w:r>
      <w:proofErr w:type="spellStart"/>
      <w:r w:rsidRPr="00D0397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03974">
        <w:rPr>
          <w:rFonts w:ascii="Times New Roman" w:hAnsi="Times New Roman" w:cs="Times New Roman"/>
          <w:sz w:val="24"/>
          <w:szCs w:val="24"/>
        </w:rPr>
        <w:t>.</w:t>
      </w:r>
    </w:p>
    <w:p w14:paraId="78D5E341" w14:textId="77777777" w:rsidR="004E4E55" w:rsidRPr="00D03974" w:rsidRDefault="004E4E55" w:rsidP="004E4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974">
        <w:rPr>
          <w:rFonts w:ascii="Times New Roman" w:hAnsi="Times New Roman" w:cs="Times New Roman"/>
          <w:sz w:val="24"/>
          <w:szCs w:val="24"/>
        </w:rPr>
        <w:t>Методические указания к методу секущих</w:t>
      </w:r>
    </w:p>
    <w:p w14:paraId="407C28C1" w14:textId="77777777" w:rsidR="004E4E55" w:rsidRPr="00D03974" w:rsidRDefault="004E4E55" w:rsidP="004E4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974">
        <w:rPr>
          <w:rFonts w:ascii="Times New Roman" w:hAnsi="Times New Roman" w:cs="Times New Roman"/>
          <w:sz w:val="24"/>
          <w:szCs w:val="24"/>
        </w:rPr>
        <w:t>Алгоритм вычисления состоит в следующем:</w:t>
      </w:r>
    </w:p>
    <w:p w14:paraId="76343C91" w14:textId="77777777" w:rsidR="004E4E55" w:rsidRPr="00D03974" w:rsidRDefault="004E4E55" w:rsidP="004E4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397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0397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D03974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D0397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0397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0397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D03974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 w:rsidRPr="00D03974">
        <w:rPr>
          <w:rFonts w:ascii="Times New Roman" w:hAnsi="Times New Roman" w:cs="Times New Roman"/>
          <w:sz w:val="24"/>
          <w:szCs w:val="24"/>
        </w:rPr>
        <w:t>*</w:t>
      </w:r>
      <w:r w:rsidRPr="00D0397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039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397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0397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D03974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D0397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0397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D03974">
        <w:rPr>
          <w:rFonts w:ascii="Times New Roman" w:hAnsi="Times New Roman" w:cs="Times New Roman"/>
          <w:sz w:val="24"/>
          <w:szCs w:val="24"/>
        </w:rPr>
        <w:t>*</w:t>
      </w:r>
      <w:r w:rsidRPr="00D0397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039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397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0397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D03974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 w:rsidRPr="00D03974">
        <w:rPr>
          <w:rFonts w:ascii="Times New Roman" w:hAnsi="Times New Roman" w:cs="Times New Roman"/>
          <w:sz w:val="24"/>
          <w:szCs w:val="24"/>
        </w:rPr>
        <w:t>))/(</w:t>
      </w:r>
      <w:r w:rsidRPr="00D0397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039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397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0397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D03974">
        <w:rPr>
          <w:rFonts w:ascii="Times New Roman" w:hAnsi="Times New Roman" w:cs="Times New Roman"/>
          <w:sz w:val="24"/>
          <w:szCs w:val="24"/>
        </w:rPr>
        <w:t>)-</w:t>
      </w:r>
      <w:r w:rsidRPr="00D0397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039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397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0397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D03974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 w:rsidRPr="00D03974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18259CD0" w14:textId="77777777" w:rsidR="008B7516" w:rsidRPr="00BD575D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35454" w14:textId="5DDD75CF" w:rsidR="00D86A23" w:rsidRPr="00BD575D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57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BD575D">
        <w:rPr>
          <w:rFonts w:ascii="Times New Roman" w:hAnsi="Times New Roman" w:cs="Times New Roman"/>
          <w:b/>
          <w:sz w:val="24"/>
          <w:szCs w:val="24"/>
        </w:rPr>
        <w:t>Анализ задачи</w:t>
      </w:r>
    </w:p>
    <w:p w14:paraId="7E264342" w14:textId="21A24669" w:rsidR="00D86A23" w:rsidRDefault="00D86A23" w:rsidP="00E74317">
      <w:pPr>
        <w:rPr>
          <w:rFonts w:ascii="Times New Roman" w:hAnsi="Times New Roman" w:cs="Times New Roman"/>
          <w:sz w:val="24"/>
          <w:szCs w:val="24"/>
        </w:rPr>
      </w:pPr>
      <w:r w:rsidRPr="00BD575D">
        <w:rPr>
          <w:rFonts w:ascii="Times New Roman" w:hAnsi="Times New Roman" w:cs="Times New Roman"/>
          <w:sz w:val="24"/>
          <w:szCs w:val="24"/>
        </w:rPr>
        <w:t xml:space="preserve">Для реализации </w:t>
      </w:r>
      <w:r w:rsidR="00EA2D28" w:rsidRPr="00BD575D">
        <w:rPr>
          <w:rFonts w:ascii="Times New Roman" w:hAnsi="Times New Roman" w:cs="Times New Roman"/>
          <w:sz w:val="24"/>
          <w:szCs w:val="24"/>
        </w:rPr>
        <w:t>этой работы</w:t>
      </w:r>
      <w:r w:rsidRPr="00BD575D">
        <w:rPr>
          <w:rFonts w:ascii="Times New Roman" w:hAnsi="Times New Roman" w:cs="Times New Roman"/>
          <w:sz w:val="24"/>
          <w:szCs w:val="24"/>
        </w:rPr>
        <w:t xml:space="preserve"> </w:t>
      </w:r>
      <w:r w:rsidR="00B21015" w:rsidRPr="00BD575D">
        <w:rPr>
          <w:rFonts w:ascii="Times New Roman" w:hAnsi="Times New Roman" w:cs="Times New Roman"/>
          <w:sz w:val="24"/>
          <w:szCs w:val="24"/>
        </w:rPr>
        <w:t xml:space="preserve">понадобились следующие </w:t>
      </w:r>
      <w:proofErr w:type="spellStart"/>
      <w:r w:rsidR="00633BD3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633BD3" w:rsidRPr="00CC3784">
        <w:rPr>
          <w:rFonts w:ascii="Times New Roman" w:hAnsi="Times New Roman" w:cs="Times New Roman"/>
          <w:sz w:val="24"/>
          <w:szCs w:val="24"/>
        </w:rPr>
        <w:t xml:space="preserve"> </w:t>
      </w:r>
      <w:r w:rsidR="00633BD3">
        <w:rPr>
          <w:rFonts w:ascii="Times New Roman" w:hAnsi="Times New Roman" w:cs="Times New Roman"/>
          <w:sz w:val="24"/>
          <w:szCs w:val="24"/>
        </w:rPr>
        <w:t>стили</w:t>
      </w:r>
      <w:r w:rsidRPr="00BD575D">
        <w:rPr>
          <w:rFonts w:ascii="Times New Roman" w:hAnsi="Times New Roman" w:cs="Times New Roman"/>
          <w:sz w:val="24"/>
          <w:szCs w:val="24"/>
        </w:rPr>
        <w:t>:</w:t>
      </w:r>
    </w:p>
    <w:p w14:paraId="10AEC8B4" w14:textId="4B0943A3" w:rsidR="00EA3197" w:rsidRPr="007423FD" w:rsidRDefault="00EA3197" w:rsidP="007423FD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423FD">
        <w:rPr>
          <w:rFonts w:ascii="Times New Roman" w:hAnsi="Times New Roman" w:cs="Times New Roman"/>
          <w:i/>
          <w:iCs/>
          <w:sz w:val="24"/>
          <w:szCs w:val="24"/>
        </w:rPr>
        <w:t>border-left</w:t>
      </w:r>
      <w:proofErr w:type="spellEnd"/>
      <w:r w:rsidR="007423FD" w:rsidRPr="004B3CDC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="004B3CDC" w:rsidRPr="004B3CDC">
        <w:t>позволяет одновременно установить толщину, стиль и цвет левой границы элемента.</w:t>
      </w:r>
    </w:p>
    <w:p w14:paraId="1C566EA5" w14:textId="5CF84043" w:rsidR="00EA3197" w:rsidRPr="004B3CDC" w:rsidRDefault="00EA3197" w:rsidP="007423FD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7423FD">
        <w:rPr>
          <w:rFonts w:ascii="Times New Roman" w:hAnsi="Times New Roman" w:cs="Times New Roman"/>
          <w:i/>
          <w:iCs/>
          <w:sz w:val="24"/>
          <w:szCs w:val="24"/>
          <w:lang w:val="en-US"/>
        </w:rPr>
        <w:t>border</w:t>
      </w:r>
      <w:r w:rsidRPr="004B3CDC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7423FD">
        <w:rPr>
          <w:rFonts w:ascii="Times New Roman" w:hAnsi="Times New Roman" w:cs="Times New Roman"/>
          <w:i/>
          <w:iCs/>
          <w:sz w:val="24"/>
          <w:szCs w:val="24"/>
          <w:lang w:val="en-US"/>
        </w:rPr>
        <w:t>bottom</w:t>
      </w:r>
      <w:r w:rsidR="007423FD" w:rsidRPr="004B3C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423FD" w:rsidRPr="00D21E11">
        <w:t xml:space="preserve">- </w:t>
      </w:r>
      <w:r w:rsidRPr="00D21E11">
        <w:t xml:space="preserve"> </w:t>
      </w:r>
      <w:r w:rsidR="004B3CDC" w:rsidRPr="00D21E11">
        <w:t> позволяет одновременно установить толщину, стиль и цвет нижней границы элемента. </w:t>
      </w:r>
    </w:p>
    <w:p w14:paraId="3ADF6DD5" w14:textId="4C939665" w:rsidR="00EA3197" w:rsidRPr="00D21E11" w:rsidRDefault="00EA3197" w:rsidP="007423FD">
      <w:pPr>
        <w:pStyle w:val="a3"/>
        <w:numPr>
          <w:ilvl w:val="0"/>
          <w:numId w:val="2"/>
        </w:numPr>
      </w:pPr>
      <w:proofErr w:type="spellStart"/>
      <w:r w:rsidRPr="007423FD">
        <w:rPr>
          <w:rFonts w:ascii="Times New Roman" w:hAnsi="Times New Roman" w:cs="Times New Roman"/>
          <w:i/>
          <w:iCs/>
          <w:sz w:val="24"/>
          <w:szCs w:val="24"/>
        </w:rPr>
        <w:t>transform-origin</w:t>
      </w:r>
      <w:proofErr w:type="spellEnd"/>
      <w:r w:rsidR="007423FD" w:rsidRPr="004B3CDC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="004B3CDC" w:rsidRPr="00D21E11">
        <w:t>указывает начало координат преобразования (трансформации) элемента, которое применяет двухмерные или трехмерные трансформации к элементу (функции преобразования элемента).</w:t>
      </w:r>
    </w:p>
    <w:p w14:paraId="0BFA7783" w14:textId="5BE9B908" w:rsidR="00EA3197" w:rsidRPr="00D21E11" w:rsidRDefault="00EA3197" w:rsidP="007423FD">
      <w:pPr>
        <w:pStyle w:val="a3"/>
        <w:numPr>
          <w:ilvl w:val="0"/>
          <w:numId w:val="2"/>
        </w:numPr>
      </w:pPr>
      <w:proofErr w:type="spellStart"/>
      <w:r w:rsidRPr="007423FD">
        <w:rPr>
          <w:rFonts w:ascii="Times New Roman" w:hAnsi="Times New Roman" w:cs="Times New Roman"/>
          <w:i/>
          <w:iCs/>
          <w:sz w:val="24"/>
          <w:szCs w:val="24"/>
        </w:rPr>
        <w:t>animation-delay</w:t>
      </w:r>
      <w:proofErr w:type="spellEnd"/>
      <w:r w:rsidR="007423FD" w:rsidRPr="004B3CDC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r w:rsidR="004B3CDC" w:rsidRPr="004B3C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3CDC" w:rsidRPr="00D21E11">
        <w:t>устанавливает время ожидания перед запуском цикла анимации.</w:t>
      </w:r>
      <w:r w:rsidR="007423FD" w:rsidRPr="00D21E11">
        <w:t xml:space="preserve"> </w:t>
      </w:r>
    </w:p>
    <w:p w14:paraId="3AB65F32" w14:textId="77777777" w:rsidR="000D316A" w:rsidRPr="004E4E55" w:rsidRDefault="000D316A" w:rsidP="00E74317">
      <w:pPr>
        <w:rPr>
          <w:rFonts w:ascii="Times New Roman" w:hAnsi="Times New Roman" w:cs="Times New Roman"/>
          <w:sz w:val="24"/>
          <w:szCs w:val="24"/>
        </w:rPr>
      </w:pPr>
    </w:p>
    <w:p w14:paraId="583108D2" w14:textId="362C8EB3" w:rsidR="007423FD" w:rsidRPr="007423FD" w:rsidRDefault="007423FD" w:rsidP="007423FD">
      <w:pPr>
        <w:pStyle w:val="a3"/>
      </w:pPr>
    </w:p>
    <w:p w14:paraId="0B850036" w14:textId="77777777" w:rsidR="000C0568" w:rsidRPr="00BD575D" w:rsidRDefault="000C0568" w:rsidP="000C056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54679" w14:textId="220B3320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t>Исходный</w:t>
      </w:r>
      <w:r w:rsidRPr="00A422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b/>
          <w:sz w:val="24"/>
          <w:szCs w:val="24"/>
        </w:rPr>
        <w:t>код</w:t>
      </w:r>
    </w:p>
    <w:p w14:paraId="22B50847" w14:textId="27017266" w:rsidR="00B21015" w:rsidRPr="00A4225E" w:rsidRDefault="00B21015" w:rsidP="00B210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index</w:t>
      </w:r>
      <w:r w:rsidRPr="00A4225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  <w:r w:rsidRPr="00A4225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7219B6" w14:textId="77777777" w:rsidR="00EA26D2" w:rsidRPr="00EA26D2" w:rsidRDefault="00EA26D2" w:rsidP="00EA26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EA26D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EA26D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A26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550FFC3" w14:textId="77777777" w:rsidR="00EA26D2" w:rsidRPr="00EA26D2" w:rsidRDefault="00EA26D2" w:rsidP="00EA26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A26D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EA26D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A26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EA26D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proofErr w:type="spellEnd"/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0F708880" w14:textId="77777777" w:rsidR="00EA26D2" w:rsidRPr="00EA26D2" w:rsidRDefault="00EA26D2" w:rsidP="00EA26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A26D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A26D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B3153DD" w14:textId="77777777" w:rsidR="00EA26D2" w:rsidRPr="00EA26D2" w:rsidRDefault="00EA26D2" w:rsidP="00EA26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A26D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A26D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EA26D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A26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A26D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A26D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5E6B3C6B" w14:textId="77777777" w:rsidR="00EA26D2" w:rsidRPr="00EA26D2" w:rsidRDefault="00EA26D2" w:rsidP="00EA26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A26D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A26D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EA26D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A26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http-</w:t>
      </w:r>
      <w:proofErr w:type="spellStart"/>
      <w:r w:rsidRPr="00EA26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equiv</w:t>
      </w:r>
      <w:proofErr w:type="spellEnd"/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A26D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X-UA-Compatible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A26D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A26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A26D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IE=edge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A26D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52F9CDE1" w14:textId="77777777" w:rsidR="00EA26D2" w:rsidRPr="00EA26D2" w:rsidRDefault="00EA26D2" w:rsidP="00EA26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A26D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A26D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EA26D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A26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A26D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A26D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A26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A26D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 initial-scale=1.0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A26D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545C17FD" w14:textId="77777777" w:rsidR="00EA26D2" w:rsidRPr="00EA26D2" w:rsidRDefault="00EA26D2" w:rsidP="00EA26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A26D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A26D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EA26D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EA26D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C112A49" w14:textId="77777777" w:rsidR="00EA26D2" w:rsidRPr="00EA26D2" w:rsidRDefault="00EA26D2" w:rsidP="00EA26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   &lt;</w:t>
      </w:r>
      <w:r w:rsidRPr="00EA26D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EA26D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A26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proofErr w:type="spellEnd"/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A26D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script.js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EA26D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9902981" w14:textId="77777777" w:rsidR="00EA26D2" w:rsidRPr="00EA26D2" w:rsidRDefault="00EA26D2" w:rsidP="00EA26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A26D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EA26D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A9524C9" w14:textId="77777777" w:rsidR="00EA26D2" w:rsidRPr="00EA26D2" w:rsidRDefault="00EA26D2" w:rsidP="00EA26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A26D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A26D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6B11494" w14:textId="77777777" w:rsidR="00EA26D2" w:rsidRPr="00EA26D2" w:rsidRDefault="00EA26D2" w:rsidP="00EA26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A26D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EA26D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blabla</w:t>
      </w:r>
      <w:proofErr w:type="spellEnd"/>
    </w:p>
    <w:p w14:paraId="726F3845" w14:textId="77777777" w:rsidR="00EA26D2" w:rsidRPr="00EA26D2" w:rsidRDefault="00EA26D2" w:rsidP="00EA26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A26D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EA26D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FCEAC59" w14:textId="77777777" w:rsidR="00EA26D2" w:rsidRPr="00EA26D2" w:rsidRDefault="00EA26D2" w:rsidP="00EA26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EA26D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EA26D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6B6A0C9" w14:textId="77777777" w:rsidR="00EA26D2" w:rsidRPr="00EA26D2" w:rsidRDefault="00EA26D2" w:rsidP="00EA26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61145A35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799CDB0A" w14:textId="4B2DA2C0" w:rsidR="00387B3A" w:rsidRDefault="00387B3A" w:rsidP="00387B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700498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ript.js</w:t>
      </w:r>
    </w:p>
    <w:p w14:paraId="33150AE3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14:paraId="494F6781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697BB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14:paraId="06428CD2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697BB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c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14:paraId="4220F64F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697BB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14:paraId="0595FA03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697BB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E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0.1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5A4F93D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04FA8330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proofErr w:type="spellStart"/>
      <w:r w:rsidRPr="00697BB7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let</w:t>
      </w:r>
      <w:proofErr w:type="spellEnd"/>
      <w:r w:rsidRPr="00697BB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x1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</w:p>
    <w:p w14:paraId="19877CBD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x2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100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</w:p>
    <w:p w14:paraId="7DC93041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</w:t>
      </w:r>
      <w:proofErr w:type="spellStart"/>
      <w:r w:rsidRPr="00697BB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res</w:t>
      </w:r>
      <w:proofErr w:type="spellEnd"/>
      <w:r w:rsidRPr="00697BB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</w:p>
    <w:p w14:paraId="2A4D2666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y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CC6E966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25F4DFCC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697BB7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x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E3A64C2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697BB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Math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97BB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pow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(x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Math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97BB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pow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(x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x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1384389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14:paraId="4683CF89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49BDA2C5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calculate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B1A3DE8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697BB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do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8C594B2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y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res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EE638F9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res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x2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((x2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x1)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/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r w:rsidRPr="00697BB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(x2)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(x1)))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(x2)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12466CD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x1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x2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C887EBE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while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(Math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97BB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abs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(y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res) </w:t>
      </w:r>
      <w:r w:rsidRPr="00697B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&gt;=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697BB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E</w:t>
      </w: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B7328AC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1BEC3836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697BB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r w:rsidRPr="00697BB7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alert</w:t>
      </w:r>
      <w:proofErr w:type="spellEnd"/>
      <w:r w:rsidRPr="00697BB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(</w:t>
      </w:r>
      <w:proofErr w:type="spellStart"/>
      <w:r w:rsidRPr="00697BB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res</w:t>
      </w:r>
      <w:proofErr w:type="spellEnd"/>
      <w:r w:rsidRPr="00697BB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)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50352E68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};</w:t>
      </w:r>
    </w:p>
    <w:p w14:paraId="23422DDD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3CE64835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proofErr w:type="spellStart"/>
      <w:r w:rsidRPr="00697BB7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calculate</w:t>
      </w:r>
      <w:proofErr w:type="spellEnd"/>
      <w:r w:rsidRPr="00697BB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()</w:t>
      </w:r>
      <w:r w:rsidRPr="00697BB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96CF9AF" w14:textId="77777777" w:rsidR="00697BB7" w:rsidRPr="00697BB7" w:rsidRDefault="00697BB7" w:rsidP="00697BB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33E6AED6" w14:textId="77777777" w:rsidR="00EA26D2" w:rsidRPr="00EA26D2" w:rsidRDefault="00EA26D2" w:rsidP="00EA26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73E99C93" w14:textId="77777777" w:rsidR="00A4225E" w:rsidRPr="00EA26D2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10452078" w14:textId="77777777" w:rsidR="00822BFD" w:rsidRPr="00EA26D2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17C010" w14:textId="77777777" w:rsidR="00822BFD" w:rsidRPr="00EA26D2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D2412C" w14:textId="0E2FF670" w:rsidR="00D86A23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Демонстрация результатов</w:t>
      </w:r>
    </w:p>
    <w:p w14:paraId="32C5FF86" w14:textId="77777777" w:rsidR="003B5C0D" w:rsidRPr="008B7516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1B1AA9" w14:textId="30B0817A" w:rsidR="00D86A23" w:rsidRPr="008B7516" w:rsidRDefault="00653228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63FEEE" wp14:editId="68F89853">
            <wp:extent cx="5940425" cy="1349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7B36" w14:textId="77777777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5C0D">
        <w:rPr>
          <w:rFonts w:ascii="Times New Roman" w:hAnsi="Times New Roman" w:cs="Times New Roman"/>
          <w:bCs/>
          <w:sz w:val="24"/>
          <w:szCs w:val="24"/>
        </w:rPr>
        <w:t>Рисунок 1</w:t>
      </w:r>
      <w:r w:rsidR="00D86A23" w:rsidRPr="003B5C0D">
        <w:rPr>
          <w:rFonts w:ascii="Times New Roman" w:hAnsi="Times New Roman" w:cs="Times New Roman"/>
          <w:bCs/>
          <w:sz w:val="24"/>
          <w:szCs w:val="24"/>
        </w:rPr>
        <w:t>.</w:t>
      </w:r>
      <w:r w:rsidR="00D86A23" w:rsidRPr="008B7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6A23" w:rsidRPr="008B7516">
        <w:rPr>
          <w:rFonts w:ascii="Times New Roman" w:hAnsi="Times New Roman" w:cs="Times New Roman"/>
          <w:sz w:val="24"/>
          <w:szCs w:val="24"/>
        </w:rPr>
        <w:t xml:space="preserve">Скриншот работы в </w:t>
      </w:r>
    </w:p>
    <w:p w14:paraId="15DAB1E5" w14:textId="5CCE9A1F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веб-браузере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B7516">
        <w:rPr>
          <w:rFonts w:ascii="Times New Roman" w:hAnsi="Times New Roman" w:cs="Times New Roman"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Chrome</w:t>
      </w:r>
    </w:p>
    <w:p w14:paraId="01E7524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4BDDC3" w14:textId="38374DFB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D30492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714959" w14:textId="77777777" w:rsidR="005A17D3" w:rsidRDefault="005A17D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631A3C" w14:textId="77777777" w:rsidR="005A17D3" w:rsidRDefault="005A17D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62FB8E" w14:textId="5AB79E73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14:paraId="15F7BD46" w14:textId="77777777" w:rsidR="000D316A" w:rsidRPr="008B7516" w:rsidRDefault="000D316A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53882B" w14:textId="26A75FE1" w:rsidR="007820EC" w:rsidRDefault="00D86A23" w:rsidP="005049A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Результатом выполнения данной лабораторной работы является </w:t>
      </w:r>
      <w:r w:rsidR="00C6425E" w:rsidRPr="00A4225E">
        <w:rPr>
          <w:rFonts w:ascii="Times New Roman" w:hAnsi="Times New Roman" w:cs="Times New Roman"/>
          <w:sz w:val="24"/>
          <w:szCs w:val="24"/>
        </w:rPr>
        <w:t>3D-пирамиду, расположенную вертикально</w:t>
      </w:r>
      <w:r w:rsidR="00C6425E">
        <w:rPr>
          <w:rFonts w:ascii="Times New Roman" w:hAnsi="Times New Roman" w:cs="Times New Roman"/>
          <w:sz w:val="24"/>
          <w:szCs w:val="24"/>
        </w:rPr>
        <w:t>.</w:t>
      </w:r>
      <w:r w:rsidR="00A96042" w:rsidRPr="00AA72D3">
        <w:rPr>
          <w:rFonts w:ascii="Times New Roman" w:hAnsi="Times New Roman" w:cs="Times New Roman"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</w:rPr>
        <w:t>В целом в ходе работы я освоил</w:t>
      </w:r>
      <w:r w:rsidR="000F6901">
        <w:rPr>
          <w:rFonts w:ascii="Times New Roman" w:hAnsi="Times New Roman" w:cs="Times New Roman"/>
          <w:sz w:val="24"/>
          <w:szCs w:val="24"/>
        </w:rPr>
        <w:t>а</w:t>
      </w:r>
      <w:r w:rsidRPr="008B7516">
        <w:rPr>
          <w:rFonts w:ascii="Times New Roman" w:hAnsi="Times New Roman" w:cs="Times New Roman"/>
          <w:sz w:val="24"/>
          <w:szCs w:val="24"/>
        </w:rPr>
        <w:t xml:space="preserve"> навыки по работе </w:t>
      </w:r>
      <w:r w:rsidR="00386360">
        <w:rPr>
          <w:rFonts w:ascii="Times New Roman" w:hAnsi="Times New Roman" w:cs="Times New Roman"/>
          <w:sz w:val="24"/>
          <w:szCs w:val="24"/>
        </w:rPr>
        <w:t>со стилями.</w:t>
      </w:r>
    </w:p>
    <w:p w14:paraId="73236669" w14:textId="22DE142D" w:rsidR="007820EC" w:rsidRPr="006A1A6D" w:rsidRDefault="007820EC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A1A6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820EC" w:rsidRPr="006A1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41481"/>
    <w:multiLevelType w:val="hybridMultilevel"/>
    <w:tmpl w:val="87A8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E4646"/>
    <w:multiLevelType w:val="hybridMultilevel"/>
    <w:tmpl w:val="42DEC31E"/>
    <w:lvl w:ilvl="0" w:tplc="ECD09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519417">
    <w:abstractNumId w:val="1"/>
  </w:num>
  <w:num w:numId="2" w16cid:durableId="199760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23"/>
    <w:rsid w:val="00004388"/>
    <w:rsid w:val="00050310"/>
    <w:rsid w:val="000C0568"/>
    <w:rsid w:val="000D316A"/>
    <w:rsid w:val="000F6901"/>
    <w:rsid w:val="00157AF5"/>
    <w:rsid w:val="001655C8"/>
    <w:rsid w:val="00251BF7"/>
    <w:rsid w:val="00277BA1"/>
    <w:rsid w:val="002B3018"/>
    <w:rsid w:val="002B48E4"/>
    <w:rsid w:val="003029B5"/>
    <w:rsid w:val="00386360"/>
    <w:rsid w:val="00387B3A"/>
    <w:rsid w:val="003B5C0D"/>
    <w:rsid w:val="004B3CDC"/>
    <w:rsid w:val="004D057B"/>
    <w:rsid w:val="004E4E55"/>
    <w:rsid w:val="005049AF"/>
    <w:rsid w:val="005970A2"/>
    <w:rsid w:val="005A17D3"/>
    <w:rsid w:val="00605B11"/>
    <w:rsid w:val="00633BD3"/>
    <w:rsid w:val="00653228"/>
    <w:rsid w:val="00697BB7"/>
    <w:rsid w:val="006A1A6D"/>
    <w:rsid w:val="00700498"/>
    <w:rsid w:val="007423FD"/>
    <w:rsid w:val="0075563B"/>
    <w:rsid w:val="007820EC"/>
    <w:rsid w:val="007A20BA"/>
    <w:rsid w:val="007A3B1D"/>
    <w:rsid w:val="007F0848"/>
    <w:rsid w:val="00822BFD"/>
    <w:rsid w:val="008B7516"/>
    <w:rsid w:val="008D04D1"/>
    <w:rsid w:val="008E1529"/>
    <w:rsid w:val="009F74CF"/>
    <w:rsid w:val="00A326E0"/>
    <w:rsid w:val="00A4225E"/>
    <w:rsid w:val="00A96042"/>
    <w:rsid w:val="00AA72D3"/>
    <w:rsid w:val="00B21015"/>
    <w:rsid w:val="00B33BA2"/>
    <w:rsid w:val="00B66487"/>
    <w:rsid w:val="00BD575D"/>
    <w:rsid w:val="00C12089"/>
    <w:rsid w:val="00C6425E"/>
    <w:rsid w:val="00CC3784"/>
    <w:rsid w:val="00CF61F5"/>
    <w:rsid w:val="00D03974"/>
    <w:rsid w:val="00D21E11"/>
    <w:rsid w:val="00D86A23"/>
    <w:rsid w:val="00DB5505"/>
    <w:rsid w:val="00DC6F34"/>
    <w:rsid w:val="00E00929"/>
    <w:rsid w:val="00E74317"/>
    <w:rsid w:val="00EA26D2"/>
    <w:rsid w:val="00EA2D28"/>
    <w:rsid w:val="00EA3197"/>
    <w:rsid w:val="00F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3EED"/>
  <w15:chartTrackingRefBased/>
  <w15:docId w15:val="{BCF9621A-7ED4-40C1-A7E0-74A4FE4F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A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43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44F3D-E980-426E-ACBA-758EF3D3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Татев Игитян</dc:creator>
  <cp:keywords/>
  <dc:description/>
  <cp:lastModifiedBy>Татев Игитян</cp:lastModifiedBy>
  <cp:revision>18</cp:revision>
  <dcterms:created xsi:type="dcterms:W3CDTF">2022-03-26T17:44:00Z</dcterms:created>
  <dcterms:modified xsi:type="dcterms:W3CDTF">2022-04-26T11:39:00Z</dcterms:modified>
</cp:coreProperties>
</file>