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D92593" w:rsidRDefault="005F40BB" w:rsidP="005F40B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92593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D1F3D">
        <w:rPr>
          <w:rFonts w:ascii="Times New Roman" w:hAnsi="Times New Roman" w:cs="Times New Roman"/>
          <w:b/>
          <w:sz w:val="32"/>
          <w:szCs w:val="32"/>
        </w:rPr>
        <w:t>7</w:t>
      </w:r>
      <w:r w:rsidR="00EF1807">
        <w:rPr>
          <w:rFonts w:ascii="Times New Roman" w:hAnsi="Times New Roman" w:cs="Times New Roman"/>
          <w:b/>
          <w:sz w:val="32"/>
          <w:szCs w:val="32"/>
        </w:rPr>
        <w:t xml:space="preserve"> (Расчеты)</w:t>
      </w:r>
    </w:p>
    <w:p w:rsidR="005F40BB" w:rsidRPr="006A125D" w:rsidRDefault="005F40BB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 xml:space="preserve">отрезке [a, b]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D92593">
        <w:rPr>
          <w:rFonts w:ascii="Times New Roman" w:hAnsi="Times New Roman" w:cs="Times New Roman"/>
          <w:sz w:val="28"/>
          <w:szCs w:val="28"/>
        </w:rPr>
        <w:t xml:space="preserve">левых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="00D9259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</w:t>
      </w:r>
      <w:r w:rsidR="00D92593">
        <w:rPr>
          <w:rFonts w:ascii="Times New Roman" w:hAnsi="Times New Roman" w:cs="Times New Roman"/>
          <w:sz w:val="28"/>
          <w:szCs w:val="28"/>
        </w:rPr>
        <w:t xml:space="preserve">левых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="00D9259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на языке Javascript.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14475" cy="533400"/>
            <wp:effectExtent l="19050" t="0" r="9525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левых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33525" cy="542925"/>
            <wp:effectExtent l="19050" t="0" r="9525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правых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after="0" w:line="360" w:lineRule="atLeast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4762500" cy="2381250"/>
            <wp:effectExtent l="0" t="0" r="0" b="0"/>
            <wp:docPr id="3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BB" w:rsidRDefault="005F40BB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Default="00D92593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Pr="00D92593" w:rsidRDefault="00D92593" w:rsidP="00D92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 xml:space="preserve">отрезке [a, b]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5F40BB">
        <w:rPr>
          <w:rFonts w:ascii="Times New Roman" w:hAnsi="Times New Roman" w:cs="Times New Roman"/>
          <w:sz w:val="28"/>
          <w:szCs w:val="28"/>
        </w:rPr>
        <w:t>шаго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D92593">
        <w:rPr>
          <w:rFonts w:ascii="Times New Roman" w:hAnsi="Times New Roman" w:cs="Times New Roman"/>
          <w:sz w:val="28"/>
          <w:szCs w:val="28"/>
        </w:rPr>
        <w:t>правых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правых прямоугольников реализовать на языке Javascript.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14475" cy="533400"/>
            <wp:effectExtent l="19050" t="0" r="9525" b="0"/>
            <wp:docPr id="7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левых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33525" cy="542925"/>
            <wp:effectExtent l="19050" t="0" r="9525" b="0"/>
            <wp:docPr id="8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правых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after="0" w:line="360" w:lineRule="atLeast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4762500" cy="2381250"/>
            <wp:effectExtent l="0" t="0" r="0" b="0"/>
            <wp:docPr id="9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93" w:rsidRPr="005F40BB" w:rsidRDefault="00D92593" w:rsidP="00D925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593" w:rsidRDefault="00D92593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Pr="00D92593" w:rsidRDefault="00D92593" w:rsidP="00D92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E94561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 xml:space="preserve">отрезке [a, b]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5F40BB">
        <w:rPr>
          <w:rFonts w:ascii="Times New Roman" w:hAnsi="Times New Roman" w:cs="Times New Roman"/>
          <w:sz w:val="28"/>
          <w:szCs w:val="28"/>
        </w:rPr>
        <w:t>шаго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E94561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</w:t>
      </w:r>
      <w:r w:rsidR="00E94561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 реализовать на языке Javascript.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593" w:rsidRPr="00D92593" w:rsidRDefault="00D92593" w:rsidP="00E94561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971675" cy="561975"/>
            <wp:effectExtent l="19050" t="0" r="9525" b="0"/>
            <wp:docPr id="13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 xml:space="preserve">. 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 xml:space="preserve">формула </w:t>
      </w:r>
      <w:r w:rsidR="00E94561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метода средних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 xml:space="preserve">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 xml:space="preserve">. </w:t>
      </w:r>
    </w:p>
    <w:p w:rsidR="00D92593" w:rsidRPr="00D92593" w:rsidRDefault="00E94561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2457450" cy="2286000"/>
            <wp:effectExtent l="19050" t="0" r="0" b="0"/>
            <wp:docPr id="15" name="Рисунок 1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43" w:rsidRPr="00D92593" w:rsidRDefault="007A2F43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 xml:space="preserve">отрезке [a, b]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шаго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7A2F43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</w:rPr>
        <w:t>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трапеций реализовать на языке Javascript.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F43" w:rsidRDefault="007A2F43" w:rsidP="007A2F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формула трапеций принимает вид</w:t>
      </w:r>
    </w:p>
    <w:p w:rsidR="007A2F43" w:rsidRDefault="007A2F43" w:rsidP="007A2F43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53025" cy="676275"/>
            <wp:effectExtent l="19050" t="0" r="9525" b="0"/>
            <wp:docPr id="17" name="Рисунок 17" descr="http://eco.sutd.ru/Study/Informat/Image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co.sutd.ru/Study/Informat/Image7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43" w:rsidRDefault="007A2F43" w:rsidP="007A2F43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495550" cy="2066925"/>
            <wp:effectExtent l="19050" t="0" r="0" b="0"/>
            <wp:docPr id="22" name="Рисунок 22" descr="http://eco.sutd.ru/Study/Informat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co.sutd.ru/Study/Informat/Image7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43" w:rsidRDefault="007A2F43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 xml:space="preserve">отрезке [a, b]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5F40BB">
        <w:rPr>
          <w:rFonts w:ascii="Times New Roman" w:hAnsi="Times New Roman" w:cs="Times New Roman"/>
          <w:sz w:val="28"/>
          <w:szCs w:val="28"/>
        </w:rPr>
        <w:t>шаго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C36D4C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>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</w:t>
      </w:r>
      <w:r w:rsidR="00C36D4C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на языке Javascript.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D4C" w:rsidRDefault="00C36D4C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D4C" w:rsidRPr="00C36D4C" w:rsidRDefault="00C36D4C" w:rsidP="00C36D4C">
      <w:pPr>
        <w:spacing w:after="0" w:line="360" w:lineRule="atLeast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3209925" cy="2857500"/>
            <wp:effectExtent l="0" t="0" r="9525" b="0"/>
            <wp:docPr id="29" name="Рисунок 2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4C" w:rsidRPr="00D92593" w:rsidRDefault="00C36D4C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Default="00D92593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4F4" w:rsidRDefault="00C36D4C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Verdana" w:hAnsi="Verdana"/>
          <w:color w:val="32322E"/>
          <w:shd w:val="clear" w:color="auto" w:fill="CECDD5"/>
        </w:rPr>
        <w:t>Формула метода Симпсона (парабол)</w:t>
      </w:r>
      <w:r>
        <w:rPr>
          <w:rStyle w:val="apple-converted-space"/>
          <w:rFonts w:ascii="Verdana" w:hAnsi="Verdana"/>
          <w:color w:val="32322E"/>
          <w:shd w:val="clear" w:color="auto" w:fill="CECDD5"/>
        </w:rPr>
        <w:t> </w:t>
      </w:r>
      <w:r>
        <w:rPr>
          <w:rFonts w:ascii="Verdana" w:hAnsi="Verdana"/>
          <w:color w:val="32322E"/>
          <w:shd w:val="clear" w:color="auto" w:fill="CECDD5"/>
        </w:rPr>
        <w:t>имеет вид</w:t>
      </w:r>
      <w:r>
        <w:rPr>
          <w:rFonts w:ascii="Verdana" w:hAnsi="Verdana"/>
          <w:color w:val="32322E"/>
        </w:rPr>
        <w:br/>
      </w:r>
      <w:r>
        <w:rPr>
          <w:noProof/>
          <w:lang w:eastAsia="ru-RU"/>
        </w:rPr>
        <w:drawing>
          <wp:inline distT="0" distB="0" distL="0" distR="0">
            <wp:extent cx="4724400" cy="676275"/>
            <wp:effectExtent l="1905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hd w:val="clear" w:color="auto" w:fill="CECDD5"/>
        </w:rPr>
        <w:t>.</w:t>
      </w:r>
    </w:p>
    <w:p w:rsidR="00C774F4" w:rsidRDefault="00C774F4" w:rsidP="00C774F4">
      <w:pPr>
        <w:rPr>
          <w:rFonts w:ascii="Times New Roman" w:hAnsi="Times New Roman" w:cs="Times New Roman"/>
          <w:sz w:val="28"/>
          <w:szCs w:val="28"/>
        </w:rPr>
      </w:pPr>
    </w:p>
    <w:p w:rsidR="00C774F4" w:rsidRDefault="00C774F4" w:rsidP="00C77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корни квадратного уравнения ax</w:t>
      </w:r>
      <w:r w:rsidRPr="00C774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bx + c = 0.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</w:t>
      </w:r>
      <w:r w:rsidRPr="00C774F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асчет реализовать на языке Javascript.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D4C" w:rsidRDefault="00C36D4C" w:rsidP="00C774F4">
      <w:pPr>
        <w:rPr>
          <w:rFonts w:ascii="Times New Roman" w:hAnsi="Times New Roman" w:cs="Times New Roman"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Pr="007E2675" w:rsidRDefault="003D6A83" w:rsidP="003D6A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деления пополам.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>результат. Расчет реализовать на языке Javascript</w:t>
      </w:r>
      <w:r w:rsidRPr="007E2675">
        <w:rPr>
          <w:rFonts w:ascii="Times New Roman" w:hAnsi="Times New Roman" w:cs="Times New Roman"/>
          <w:sz w:val="28"/>
          <w:szCs w:val="28"/>
        </w:rPr>
        <w:t>.</w:t>
      </w:r>
    </w:p>
    <w:p w:rsidR="003D6A83" w:rsidRPr="003D6A83" w:rsidRDefault="003D6A83" w:rsidP="003D6A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Указания к методу деления пополам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Простейшим методом нахождения корней уравнения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581025" cy="209550"/>
            <wp:effectExtent l="19050" t="0" r="9525" b="0"/>
            <wp:docPr id="129" name="Рисунок 129" descr="http://statistica.ru/upload/medialibrary/chisl-methods-resh-ur/image00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statistica.ru/upload/medialibrary/chisl-methods-resh-ur/image002_00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является метод деления пополам или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rStyle w:val="ab"/>
          <w:color w:val="000000"/>
          <w:sz w:val="28"/>
          <w:szCs w:val="28"/>
        </w:rPr>
        <w:t>дихотомия</w:t>
      </w:r>
      <w:r w:rsidRPr="003D6A8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3D6A83">
        <w:rPr>
          <w:color w:val="000000"/>
          <w:sz w:val="28"/>
          <w:szCs w:val="28"/>
        </w:rPr>
        <w:t>Этот метод является интуитивно ясным и каждый действовал бы при решении задачи подобным образом.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Алгоритм состоит в следующем.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Предположим, мы нашли две точки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52400" cy="209550"/>
            <wp:effectExtent l="19050" t="0" r="0" b="0"/>
            <wp:docPr id="130" name="Рисунок 130" descr="http://statistica.ru/upload/medialibrary/chisl-methods-resh-ur/image00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statistica.ru/upload/medialibrary/chisl-methods-resh-ur/image004_00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131" name="Рисунок 131" descr="http://statistica.ru/upload/medialibrary/chisl-methods-resh-ur/image00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statistica.ru/upload/medialibrary/chisl-methods-resh-ur/image006_00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, такие что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361950" cy="209550"/>
            <wp:effectExtent l="19050" t="0" r="0" b="0"/>
            <wp:docPr id="132" name="Рисунок 132" descr="http://statistica.ru/upload/medialibrary/chisl-methods-resh-ur/image008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statistica.ru/upload/medialibrary/chisl-methods-resh-ur/image008_00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361950" cy="209550"/>
            <wp:effectExtent l="19050" t="0" r="0" b="0"/>
            <wp:docPr id="133" name="Рисунок 133" descr="http://statistica.ru/upload/medialibrary/chisl-methods-resh-ur/image0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statistica.ru/upload/medialibrary/chisl-methods-resh-ur/image010_000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имеют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rStyle w:val="ab"/>
          <w:color w:val="000000"/>
          <w:sz w:val="28"/>
          <w:szCs w:val="28"/>
        </w:rPr>
        <w:t>разные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знаки, тогда между этими точками находится хотя бы один корень функции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85725" cy="209550"/>
            <wp:effectExtent l="19050" t="0" r="9525" b="0"/>
            <wp:docPr id="134" name="Рисунок 134" descr="http://statistica.ru/upload/medialibrary/chisl-methods-resh-ur/image01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statistica.ru/upload/medialibrary/chisl-methods-resh-ur/image012_00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Поделим отрезок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457200" cy="209550"/>
            <wp:effectExtent l="19050" t="0" r="0" b="0"/>
            <wp:docPr id="135" name="Рисунок 135" descr="http://statistica.ru/upload/medialibrary/chisl-methods-resh-ur/image01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statistica.ru/upload/medialibrary/chisl-methods-resh-ur/image014_000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пополам и введем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rStyle w:val="ab"/>
          <w:color w:val="000000"/>
          <w:sz w:val="28"/>
          <w:szCs w:val="28"/>
        </w:rPr>
        <w:t>среднюю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точку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666750" cy="276225"/>
            <wp:effectExtent l="19050" t="0" r="0" b="0"/>
            <wp:docPr id="136" name="Рисунок 136" descr="http://statistica.ru/upload/medialibrary/chisl-methods-resh-ur/image01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statistica.ru/upload/medialibrary/chisl-methods-resh-ur/image016_000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Тогда либо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009650" cy="209550"/>
            <wp:effectExtent l="19050" t="0" r="0" b="0"/>
            <wp:docPr id="137" name="Рисунок 137" descr="http://statistica.ru/upload/medialibrary/chisl-methods-resh-ur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statistica.ru/upload/medialibrary/chisl-methods-resh-ur/image01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, либо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009650" cy="209550"/>
            <wp:effectExtent l="19050" t="0" r="0" b="0"/>
            <wp:docPr id="138" name="Рисунок 138" descr="http://statistica.ru/upload/medialibrary/chisl-methods-resh-ur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statistica.ru/upload/medialibrary/chisl-methods-resh-ur/image0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Оставим ту половину отрезка, для которой значения на концах имеют разные знаки. Теперь этот отрезок снова делим пополам и оставляем ту его часть, на границах которой функция имеет разные знаки, и так далее, достижения требуемой точности.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Очевидно, постепенно мы сузим область, где находится корень функции, а, следовательно, с определенной степенью точности определим его.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3D6A83">
        <w:rPr>
          <w:color w:val="000000"/>
          <w:sz w:val="28"/>
          <w:szCs w:val="28"/>
        </w:rPr>
        <w:t>писанный алгоритм применим для любой непрерывной функции.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К достоинствам метода деления пополам следует отнести его высокую надежность и простоту.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Недостатком метода является тот факт, что прежде чем начать его применение, необходимо найти две точки, значения функции в которых имеют разные знаки. Очевидно, что метод неприменим для корней четной кратности и также не может быть обобщен на случай комплексных корней и на системы уравнений.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Порядок сходимости метода линейный, на каждом шаге точность возрастает вдвое, чем больше сделано итераций, тем точнее определен корень.</w:t>
      </w:r>
    </w:p>
    <w:p w:rsidR="003D6A83" w:rsidRDefault="003D6A83" w:rsidP="00C774F4">
      <w:pPr>
        <w:rPr>
          <w:rFonts w:ascii="Times New Roman" w:hAnsi="Times New Roman" w:cs="Times New Roman"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Ньютона.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</w:t>
      </w:r>
      <w:r w:rsidRPr="002C207A">
        <w:rPr>
          <w:rFonts w:ascii="Times New Roman" w:hAnsi="Times New Roman" w:cs="Times New Roman"/>
          <w:sz w:val="28"/>
          <w:szCs w:val="28"/>
        </w:rPr>
        <w:t>Расчет реализовать на языке Javascript.</w:t>
      </w:r>
    </w:p>
    <w:p w:rsidR="002C207A" w:rsidRP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к методу Ньютона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rStyle w:val="ab"/>
          <w:color w:val="000000"/>
          <w:sz w:val="28"/>
          <w:szCs w:val="28"/>
        </w:rPr>
        <w:t>Классический метод Ньютона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или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rStyle w:val="ab"/>
          <w:color w:val="000000"/>
          <w:sz w:val="28"/>
          <w:szCs w:val="28"/>
        </w:rPr>
        <w:t>касательных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заключается в том, что если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139" name="Рисунок 139" descr="http://statistica.ru/upload/medialibrary/chisl-methods-resh-ur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statistica.ru/upload/medialibrary/chisl-methods-resh-ur/image02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— некоторое приближение к корню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33350" cy="209550"/>
            <wp:effectExtent l="19050" t="0" r="0" b="0"/>
            <wp:docPr id="140" name="Рисунок 140" descr="http://statistica.ru/upload/medialibrary/chisl-methods-resh-ur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statistica.ru/upload/medialibrary/chisl-methods-resh-ur/image02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уравнения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076325" cy="209550"/>
            <wp:effectExtent l="19050" t="0" r="9525" b="0"/>
            <wp:docPr id="141" name="Рисунок 141" descr="http://statistica.ru/upload/medialibrary/chisl-methods-resh-ur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statistica.ru/upload/medialibrary/chisl-methods-resh-ur/image02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, то следующее приближение определяется как корень касательной к функции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304800" cy="209550"/>
            <wp:effectExtent l="19050" t="0" r="0" b="0"/>
            <wp:docPr id="142" name="Рисунок 142" descr="http://statistica.ru/upload/medialibrary/chisl-methods-resh-ur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statistica.ru/upload/medialibrary/chisl-methods-resh-ur/image02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, проведенной в точке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143" name="Рисунок 143" descr="http://statistica.ru/upload/medialibrary/chisl-methods-resh-ur/image02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statistica.ru/upload/medialibrary/chisl-methods-resh-ur/image022_000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.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color w:val="000000"/>
          <w:sz w:val="28"/>
          <w:szCs w:val="28"/>
        </w:rPr>
        <w:t>Уравнение касательной к функции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333375" cy="209550"/>
            <wp:effectExtent l="19050" t="0" r="0" b="0"/>
            <wp:docPr id="144" name="Рисунок 144" descr="http://statistica.ru/upload/medialibrary/chisl-methods-resh-ur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statistica.ru/upload/medialibrary/chisl-methods-resh-ur/image03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в точке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90500" cy="209550"/>
            <wp:effectExtent l="19050" t="0" r="0" b="0"/>
            <wp:docPr id="145" name="Рисунок 145" descr="http://statistica.ru/upload/medialibrary/chisl-methods-resh-ur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statistica.ru/upload/medialibrary/chisl-methods-resh-ur/image03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имеет вид: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247775" cy="409575"/>
            <wp:effectExtent l="19050" t="0" r="9525" b="0"/>
            <wp:docPr id="146" name="Рисунок 146" descr="http://statistica.ru/upload/medialibrary/chisl-methods-resh-ur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statistica.ru/upload/medialibrary/chisl-methods-resh-ur/image03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color w:val="000000"/>
          <w:sz w:val="28"/>
          <w:szCs w:val="28"/>
        </w:rPr>
        <w:t>В уравнении касательной положим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371475" cy="209550"/>
            <wp:effectExtent l="19050" t="0" r="9525" b="0"/>
            <wp:docPr id="147" name="Рисунок 147" descr="http://statistica.ru/upload/medialibrary/chisl-methods-resh-ur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statistica.ru/upload/medialibrary/chisl-methods-resh-ur/image03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581025" cy="209550"/>
            <wp:effectExtent l="19050" t="0" r="9525" b="0"/>
            <wp:docPr id="148" name="Рисунок 148" descr="http://statistica.ru/upload/medialibrary/chisl-methods-resh-ur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statistica.ru/upload/medialibrary/chisl-methods-resh-ur/image038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.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color w:val="000000"/>
          <w:sz w:val="28"/>
          <w:szCs w:val="28"/>
        </w:rPr>
        <w:t>Тогда алгоритм последовательных вычислений в методе Ньютона состоит в следующем: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285875" cy="409575"/>
            <wp:effectExtent l="19050" t="0" r="9525" b="0"/>
            <wp:docPr id="149" name="Рисунок 149" descr="http://statistica.ru/upload/medialibrary/chisl-methods-resh-ur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statistica.ru/upload/medialibrary/chisl-methods-resh-ur/image04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A" w:rsidRDefault="002C207A" w:rsidP="00C774F4">
      <w:pPr>
        <w:rPr>
          <w:rFonts w:ascii="Times New Roman" w:hAnsi="Times New Roman" w:cs="Times New Roman"/>
          <w:sz w:val="28"/>
          <w:szCs w:val="28"/>
        </w:rPr>
      </w:pPr>
    </w:p>
    <w:p w:rsidR="002C207A" w:rsidRP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секущих.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</w:t>
      </w:r>
      <w:r w:rsidRPr="002C207A">
        <w:rPr>
          <w:rFonts w:ascii="Times New Roman" w:hAnsi="Times New Roman" w:cs="Times New Roman"/>
          <w:sz w:val="28"/>
          <w:szCs w:val="28"/>
        </w:rPr>
        <w:t>Расчет реализовать на языке Javascript.</w:t>
      </w: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к методу секущих</w:t>
      </w:r>
    </w:p>
    <w:p w:rsidR="002C207A" w:rsidRDefault="000654B0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 состоит в следующем:</w:t>
      </w:r>
    </w:p>
    <w:p w:rsidR="000654B0" w:rsidRPr="000654B0" w:rsidRDefault="000654B0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0654B0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0654B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0654B0">
        <w:rPr>
          <w:rFonts w:ascii="Times New Roman" w:hAnsi="Times New Roman" w:cs="Times New Roman"/>
          <w:sz w:val="28"/>
          <w:szCs w:val="28"/>
        </w:rPr>
        <w:t>))/(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0654B0">
        <w:rPr>
          <w:rFonts w:ascii="Times New Roman" w:hAnsi="Times New Roman" w:cs="Times New Roman"/>
          <w:sz w:val="28"/>
          <w:szCs w:val="28"/>
        </w:rPr>
        <w:t>)</w:t>
      </w:r>
      <w:r w:rsidR="00F80976">
        <w:rPr>
          <w:rFonts w:ascii="Times New Roman" w:hAnsi="Times New Roman" w:cs="Times New Roman"/>
          <w:sz w:val="28"/>
          <w:szCs w:val="28"/>
        </w:rPr>
        <w:t>)</w:t>
      </w:r>
    </w:p>
    <w:p w:rsidR="002C207A" w:rsidRPr="00F80976" w:rsidRDefault="002C207A" w:rsidP="00C774F4">
      <w:pPr>
        <w:rPr>
          <w:rFonts w:ascii="Times New Roman" w:hAnsi="Times New Roman" w:cs="Times New Roman"/>
          <w:sz w:val="28"/>
          <w:szCs w:val="28"/>
        </w:rPr>
      </w:pPr>
    </w:p>
    <w:p w:rsidR="00F80976" w:rsidRPr="002C207A" w:rsidRDefault="00F80976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76">
        <w:rPr>
          <w:rFonts w:ascii="Times New Roman" w:hAnsi="Times New Roman" w:cs="Times New Roman"/>
          <w:b/>
          <w:sz w:val="28"/>
          <w:szCs w:val="28"/>
        </w:rPr>
        <w:t>10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парабол. В коде на HTML вводить значения переменных a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</w:t>
      </w:r>
      <w:r w:rsidRPr="002C207A">
        <w:rPr>
          <w:rFonts w:ascii="Times New Roman" w:hAnsi="Times New Roman" w:cs="Times New Roman"/>
          <w:sz w:val="28"/>
          <w:szCs w:val="28"/>
        </w:rPr>
        <w:t>Расчет реализовать на языке Javascript.</w:t>
      </w:r>
    </w:p>
    <w:p w:rsidR="00F80976" w:rsidRDefault="00F80976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к методу парабол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Алгоритм нахождения корня нелинейного уравнения по методу парабол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Найти начальный интервал неопределенности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4850" cy="228600"/>
            <wp:effectExtent l="0" t="0" r="0" b="0"/>
            <wp:docPr id="154" name="Рисунок 1" descr="http://simenergy.ru/MyArticles/Math_methods_Solution_methods/NLE_03_metod_parabol.files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energy.ru/MyArticles/Math_methods_Solution_methods/NLE_03_metod_parabol.files/image06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одним из методов отделения корней. Задать погрешность расчета (малое положительное число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4300" cy="209550"/>
            <wp:effectExtent l="0" t="0" r="0" b="0"/>
            <wp:docPr id="153" name="Рисунок 2" descr="http://simenergy.ru/MyArticles/Math_methods_Solution_methods/NLE_03_metod_parabol.files/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energy.ru/MyArticles/Math_methods_Solution_methods/NLE_03_metod_parabol.files/image07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начальный шаг итерации 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9575" cy="123825"/>
            <wp:effectExtent l="19050" t="0" r="9525" b="0"/>
            <wp:docPr id="152" name="Рисунок 3" descr="k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=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Определить среднюю точку в рассматриваемом интервале и найти значения функции в трех точках: по краям рассматриваемого интервала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" cy="209550"/>
            <wp:effectExtent l="0" t="0" r="0" b="0"/>
            <wp:docPr id="151" name="Рисунок 4" descr="http://simenergy.ru/MyArticles/Math_methods_Solution_methods/NLE_03_metod_parabol.files/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energy.ru/MyArticles/Math_methods_Solution_methods/NLE_03_metod_parabol.files/image07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1500" cy="209550"/>
            <wp:effectExtent l="0" t="0" r="0" b="0"/>
            <wp:docPr id="150" name="Рисунок 5" descr="http://simenergy.ru/MyArticles/Math_methods_Solution_methods/NLE_03_metod_parabol.files/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menergy.ru/MyArticles/Math_methods_Solution_methods/NLE_03_metod_parabol.files/image076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 середине интервала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2450" cy="209550"/>
            <wp:effectExtent l="0" t="0" r="0" b="0"/>
            <wp:docPr id="128" name="Рисунок 6" descr="http://simenergy.ru/MyArticles/Math_methods_Solution_methods/NLE_03_metod_parabol.files/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menergy.ru/MyArticles/Math_methods_Solution_methods/NLE_03_metod_parabol.files/image078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Выполнить расчет приближенного значения корня функции в соответствии с формулой: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52600" cy="457200"/>
            <wp:effectExtent l="0" t="0" r="0" b="0"/>
            <wp:docPr id="31" name="Рисунок 7" descr="http://simenergy.ru/MyArticles/Math_methods_Solution_methods/NLE_03_metod_parabol.file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menergy.ru/MyArticles/Math_methods_Solution_methods/NLE_03_metod_parabol.files/image08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параметра 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определяются следующим образом</w:t>
      </w:r>
    </w:p>
    <w:p w:rsidR="007E2A6A" w:rsidRPr="007E2A6A" w:rsidRDefault="007E2A6A" w:rsidP="007E2A6A">
      <w:pPr>
        <w:shd w:val="clear" w:color="auto" w:fill="FFFFFF"/>
        <w:spacing w:after="12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962150" cy="590550"/>
            <wp:effectExtent l="19050" t="0" r="0" b="0"/>
            <wp:docPr id="30" name="Рисунок 8" descr="http://simenergy.ru/MyArticles/Math_methods_Solution_methods/NLE_03_metod_parabol.files/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menergy.ru/MyArticles/Math_methods_Solution_methods/NLE_03_metod_parabol.files/image08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12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276600" cy="590550"/>
            <wp:effectExtent l="0" t="0" r="0" b="0"/>
            <wp:docPr id="28" name="Рисунок 9" descr="http://simenergy.ru/MyArticles/Math_methods_Solution_methods/NLE_03_metod_parabol.files/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menergy.ru/MyArticles/Math_methods_Solution_methods/NLE_03_metod_parabol.files/image08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12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609600" cy="209550"/>
            <wp:effectExtent l="19050" t="0" r="0" b="0"/>
            <wp:docPr id="26" name="Рисунок 10" descr="http://simenergy.ru/MyArticles/Math_methods_Solution_methods/NLE_03_metod_parabol.files/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imenergy.ru/MyArticles/Math_methods_Solution_methods/NLE_03_metod_parabol.files/image053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решения данного уравнения получаем два корня, из которых необходимо выбрать тот, который находится в рассматриваемом интервале неопределенности: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52600" cy="457200"/>
            <wp:effectExtent l="0" t="0" r="0" b="0"/>
            <wp:docPr id="11" name="Рисунок 11" descr="http://simenergy.ru/MyArticles/Math_methods_Solution_methods/NLE_03_metod_parabol.files/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menergy.ru/MyArticles/Math_methods_Solution_methods/NLE_03_metod_parabol.files/image087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если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71450" cy="209550"/>
            <wp:effectExtent l="19050" t="0" r="0" b="0"/>
            <wp:docPr id="12" name="Рисунок 12" descr="http://simenergy.ru/MyArticles/Math_methods_Solution_methods/NLE_03_metod_parabol.files/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imenergy.ru/MyArticles/Math_methods_Solution_methods/NLE_03_metod_parabol.files/image089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Calibri" w:eastAsia="Times New Roman" w:hAnsi="Calibri" w:cs="Times New Roman"/>
          <w:color w:val="000000"/>
          <w:lang w:eastAsia="ru-RU"/>
        </w:rPr>
        <w:t>  </w:t>
      </w:r>
      <w:r w:rsidRPr="007E2A6A">
        <w:rPr>
          <w:rFonts w:ascii="Cambria Math" w:eastAsia="Times New Roman" w:hAnsi="Cambria Math" w:cs="Times New Roman"/>
          <w:b/>
          <w:bCs/>
          <w:color w:val="252525"/>
          <w:sz w:val="28"/>
          <w:lang w:eastAsia="ru-RU"/>
        </w:rPr>
        <w:t>∈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750" cy="209550"/>
            <wp:effectExtent l="19050" t="0" r="0" b="0"/>
            <wp:docPr id="10" name="Рисунок 13" descr="http://simenergy.ru/MyArticles/Math_methods_Solution_methods/NLE_03_metod_parabol.files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imenergy.ru/MyArticles/Math_methods_Solution_methods/NLE_03_metod_parabol.files/image03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52600" cy="457200"/>
            <wp:effectExtent l="0" t="0" r="0" b="0"/>
            <wp:docPr id="14" name="Рисунок 14" descr="http://simenergy.ru/MyArticles/Math_methods_Solution_methods/NLE_03_metod_parabol.files/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imenergy.ru/MyArticles/Math_methods_Solution_methods/NLE_03_metod_parabol.files/image09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если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71450" cy="209550"/>
            <wp:effectExtent l="19050" t="0" r="0" b="0"/>
            <wp:docPr id="6" name="Рисунок 15" descr="http://simenergy.ru/MyArticles/Math_methods_Solution_methods/NLE_03_metod_parabol.files/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imenergy.ru/MyArticles/Math_methods_Solution_methods/NLE_03_metod_parabol.files/image089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Calibri" w:eastAsia="Times New Roman" w:hAnsi="Calibri" w:cs="Times New Roman"/>
          <w:color w:val="000000"/>
          <w:lang w:eastAsia="ru-RU"/>
        </w:rPr>
        <w:t>  </w:t>
      </w:r>
      <w:r w:rsidRPr="007E2A6A">
        <w:rPr>
          <w:rFonts w:ascii="Cambria Math" w:eastAsia="Times New Roman" w:hAnsi="Cambria Math" w:cs="Times New Roman"/>
          <w:b/>
          <w:bCs/>
          <w:color w:val="252525"/>
          <w:sz w:val="28"/>
          <w:lang w:eastAsia="ru-RU"/>
        </w:rPr>
        <w:t>∈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750" cy="209550"/>
            <wp:effectExtent l="19050" t="0" r="0" b="0"/>
            <wp:docPr id="16" name="Рисунок 16" descr="http://simenergy.ru/MyArticles/Math_methods_Solution_methods/NLE_03_metod_parabol.files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imenergy.ru/MyArticles/Math_methods_Solution_methods/NLE_03_metod_parabol.files/image03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Определяем новый интервал неопределенности на котором находится искомых корень уравнения. При выборе данного интервала исходим из того, что функция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2900" cy="209550"/>
            <wp:effectExtent l="19050" t="0" r="0" b="0"/>
            <wp:docPr id="5" name="Рисунок 17" descr="http://simenergy.ru/MyArticles/Math_methods_Solution_methods/NLE_03_metod_parabol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energy.ru/MyArticles/Math_methods_Solution_methods/NLE_03_metod_parabol.files/image004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концах интервала должна принимать значение разных знаков.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данным методом нахождения корня уравнения получается два возможных интервала неопределенности: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 интервал: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66800" cy="209550"/>
            <wp:effectExtent l="19050" t="0" r="0" b="0"/>
            <wp:docPr id="18" name="Рисунок 18" descr="http://simenergy.ru/MyArticles/Math_methods_Solution_methods/NLE_03_metod_parabol.files/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imenergy.ru/MyArticles/Math_methods_Solution_methods/NLE_03_metod_parabol.files/image097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новый интервал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7200" cy="209550"/>
            <wp:effectExtent l="0" t="0" r="0" b="0"/>
            <wp:docPr id="19" name="Рисунок 19" descr="http://simenergy.ru/MyArticles/Math_methods_Solution_methods/NLE_03_metod_parabol.files/image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imenergy.ru/MyArticles/Math_methods_Solution_methods/NLE_03_metod_parabol.files/image099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 интервал: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209550"/>
            <wp:effectExtent l="19050" t="0" r="0" b="0"/>
            <wp:docPr id="20" name="Рисунок 20" descr="http://simenergy.ru/MyArticles/Math_methods_Solution_methods/NLE_03_metod_parabol.files/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imenergy.ru/MyArticles/Math_methods_Solution_methods/NLE_03_metod_parabol.files/image10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новый интервал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5300" cy="209550"/>
            <wp:effectExtent l="0" t="0" r="0" b="0"/>
            <wp:docPr id="21" name="Рисунок 21" descr="http://simenergy.ru/MyArticles/Math_methods_Solution_methods/NLE_03_metod_parabol.files/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imenergy.ru/MyArticles/Math_methods_Solution_methods/NLE_03_metod_parabol.files/image103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2447925" cy="2266950"/>
            <wp:effectExtent l="19050" t="0" r="9525" b="0"/>
            <wp:docPr id="4" name="Рисунок 22" descr="http://simenergy.ru/MyArticles/Math_methods_Solution_methods/NLE_03_metod_parabol.files/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imenergy.ru/MyArticles/Math_methods_Solution_methods/NLE_03_metod_parabol.files/image105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Проверяем приближенное значение корня на предмет заданной точности, в случае: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разность двух последовательных приближений станет меньше заданной точности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1550" cy="323850"/>
            <wp:effectExtent l="19050" t="0" r="0" b="0"/>
            <wp:docPr id="23" name="Рисунок 23" descr="http://simenergy.ru/MyArticles/Math_methods_Solution_methods/NLE_03_metod_parabol.files/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imenergy.ru/MyArticles/Math_methods_Solution_methods/NLE_03_metod_parabol.files/image107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итерационный процесс заканчивается.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разность двух последовательных приближений не достигает необходимой точности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1550" cy="323850"/>
            <wp:effectExtent l="19050" t="0" r="0" b="0"/>
            <wp:docPr id="24" name="Рисунок 24" descr="http://simenergy.ru/MyArticles/Math_methods_Solution_methods/NLE_03_metod_parabol.files/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imenergy.ru/MyArticles/Math_methods_Solution_methods/NLE_03_metod_parabol.files/image109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необходимо продолжить итерационный процесс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" cy="228600"/>
            <wp:effectExtent l="0" t="0" r="0" b="0"/>
            <wp:docPr id="25" name="Рисунок 25" descr="http://simenergy.ru/MyArticles/Math_methods_Solution_methods/NLE_03_metod_parabol.files/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imenergy.ru/MyArticles/Math_methods_Solution_methods/NLE_03_metod_parabol.files/image111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перейти к п.2 рассматриваемого алгоритма.</w:t>
      </w:r>
      <w:hyperlink r:id="rId58" w:history="1">
        <w:r w:rsidRPr="007E2A6A">
          <w:rPr>
            <w:rFonts w:ascii="Times New Roman" w:eastAsia="Times New Roman" w:hAnsi="Times New Roman" w:cs="Times New Roman"/>
            <w:color w:val="0088CC"/>
            <w:sz w:val="28"/>
            <w:lang w:eastAsia="ru-RU"/>
          </w:rPr>
          <w:t> </w:t>
        </w:r>
      </w:hyperlink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06D98" w:rsidRPr="002C207A" w:rsidRDefault="00706D98" w:rsidP="00706D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7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на HTML приложение, находящее результат умножения двух полиномов степени не менее </w:t>
      </w:r>
      <w:r w:rsidR="00BC5CE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>. Коэффициенты численные. Приводить подобные члены.  В коде на HTML вводить значения степени и коэффициентов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выводить внешнее представление введенных полиномов и </w:t>
      </w:r>
      <w:r w:rsidRPr="003D6A83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6A83">
        <w:rPr>
          <w:rFonts w:ascii="Times New Roman" w:hAnsi="Times New Roman" w:cs="Times New Roman"/>
          <w:sz w:val="28"/>
          <w:szCs w:val="28"/>
        </w:rPr>
        <w:t xml:space="preserve">. </w:t>
      </w:r>
      <w:r w:rsidRPr="002C207A">
        <w:rPr>
          <w:rFonts w:ascii="Times New Roman" w:hAnsi="Times New Roman" w:cs="Times New Roman"/>
          <w:sz w:val="28"/>
          <w:szCs w:val="28"/>
        </w:rPr>
        <w:t>Расчет реализовать на языке Javascript.</w:t>
      </w:r>
    </w:p>
    <w:p w:rsidR="00F80976" w:rsidRDefault="00706D98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BC5CE2" w:rsidRDefault="00706D98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Степень: 3 Коэффициенты</w:t>
      </w:r>
      <w:r w:rsidR="00BC5CE2">
        <w:rPr>
          <w:rFonts w:ascii="Times New Roman" w:hAnsi="Times New Roman" w:cs="Times New Roman"/>
          <w:sz w:val="28"/>
          <w:szCs w:val="28"/>
        </w:rPr>
        <w:t>: 2 4.5 1 1</w:t>
      </w:r>
    </w:p>
    <w:p w:rsidR="00BC5CE2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Степень: 2 Коэффициенты: 2 -3 3</w:t>
      </w:r>
    </w:p>
    <w:p w:rsidR="00706D98" w:rsidRPr="007E2675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Представление: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C5CE2">
        <w:rPr>
          <w:rFonts w:ascii="Times New Roman" w:hAnsi="Times New Roman" w:cs="Times New Roman"/>
          <w:sz w:val="28"/>
          <w:szCs w:val="28"/>
        </w:rPr>
        <w:t>+4.</w:t>
      </w:r>
      <w:r w:rsidRPr="007E26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267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</w:rPr>
        <w:t>+1</w:t>
      </w:r>
      <w:r w:rsidR="00706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CE2" w:rsidRPr="007E2675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sz w:val="28"/>
          <w:szCs w:val="28"/>
        </w:rPr>
        <w:t xml:space="preserve">                           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267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</w:rPr>
        <w:t>+2</w:t>
      </w:r>
    </w:p>
    <w:p w:rsidR="00BC5CE2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BC5CE2">
        <w:rPr>
          <w:rFonts w:ascii="Times New Roman" w:hAnsi="Times New Roman" w:cs="Times New Roman"/>
          <w:sz w:val="28"/>
          <w:szCs w:val="28"/>
        </w:rPr>
        <w:t>+ 3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BC5CE2">
        <w:rPr>
          <w:rFonts w:ascii="Times New Roman" w:hAnsi="Times New Roman" w:cs="Times New Roman"/>
          <w:sz w:val="28"/>
          <w:szCs w:val="28"/>
        </w:rPr>
        <w:t xml:space="preserve"> – 7.5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C5CE2">
        <w:rPr>
          <w:rFonts w:ascii="Times New Roman" w:hAnsi="Times New Roman" w:cs="Times New Roman"/>
          <w:sz w:val="28"/>
          <w:szCs w:val="28"/>
        </w:rPr>
        <w:t xml:space="preserve"> + 8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Pr="002C207A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7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результат деления одного полинома на другой степени не менее одного. Степень полинома-делимого больше степени полинома-делителя. Коэффициенты численные. Приводить подобные члены.  Выдавать частное и остаток. В коде на HTML вводить значения степени и коэффициентов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выводить внешнее представление введенных полиномов и </w:t>
      </w:r>
      <w:r w:rsidRPr="003D6A83">
        <w:rPr>
          <w:rFonts w:ascii="Times New Roman" w:hAnsi="Times New Roman" w:cs="Times New Roman"/>
          <w:sz w:val="28"/>
          <w:szCs w:val="28"/>
        </w:rPr>
        <w:t>результат</w:t>
      </w:r>
      <w:r w:rsidR="00255EBD">
        <w:rPr>
          <w:rFonts w:ascii="Times New Roman" w:hAnsi="Times New Roman" w:cs="Times New Roman"/>
          <w:sz w:val="28"/>
          <w:szCs w:val="28"/>
        </w:rPr>
        <w:t>ов</w:t>
      </w:r>
      <w:r w:rsidRPr="003D6A83">
        <w:rPr>
          <w:rFonts w:ascii="Times New Roman" w:hAnsi="Times New Roman" w:cs="Times New Roman"/>
          <w:sz w:val="28"/>
          <w:szCs w:val="28"/>
        </w:rPr>
        <w:t xml:space="preserve">. </w:t>
      </w:r>
      <w:r w:rsidRPr="002C207A">
        <w:rPr>
          <w:rFonts w:ascii="Times New Roman" w:hAnsi="Times New Roman" w:cs="Times New Roman"/>
          <w:sz w:val="28"/>
          <w:szCs w:val="28"/>
        </w:rPr>
        <w:t>Расчет реализовать на языке Javascript.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Степень: 2 Коэффициенты: 3 5 -6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Степень: 1 Коэффициенты: 2 -1 </w:t>
      </w:r>
    </w:p>
    <w:p w:rsidR="007E2675" w:rsidRP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Представление: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C5CE2">
        <w:rPr>
          <w:rFonts w:ascii="Times New Roman" w:hAnsi="Times New Roman" w:cs="Times New Roman"/>
          <w:sz w:val="28"/>
          <w:szCs w:val="28"/>
        </w:rPr>
        <w:t>+</w:t>
      </w:r>
      <w:r w:rsidRPr="007E26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-6 </w:t>
      </w:r>
    </w:p>
    <w:p w:rsidR="007E2675" w:rsidRP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sz w:val="28"/>
          <w:szCs w:val="28"/>
        </w:rPr>
        <w:t xml:space="preserve">                           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 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Частное: 1.5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BC5C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Остаток: 2.75</w:t>
      </w:r>
    </w:p>
    <w:p w:rsidR="005973F7" w:rsidRDefault="005973F7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73F7" w:rsidRPr="00BC5CE2" w:rsidRDefault="005973F7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973F7" w:rsidRPr="00BC5CE2" w:rsidSect="00F633F9">
      <w:footerReference w:type="default" r:id="rId5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BED" w:rsidRDefault="00455BED" w:rsidP="006A125D">
      <w:pPr>
        <w:spacing w:after="0" w:line="240" w:lineRule="auto"/>
      </w:pPr>
      <w:r>
        <w:separator/>
      </w:r>
    </w:p>
  </w:endnote>
  <w:endnote w:type="continuationSeparator" w:id="0">
    <w:p w:rsidR="00455BED" w:rsidRDefault="00455BED" w:rsidP="006A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044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A125D" w:rsidRPr="006A125D" w:rsidRDefault="00C743C1">
        <w:pPr>
          <w:pStyle w:val="a9"/>
          <w:jc w:val="center"/>
          <w:rPr>
            <w:sz w:val="28"/>
          </w:rPr>
        </w:pPr>
        <w:r w:rsidRPr="006A125D">
          <w:rPr>
            <w:sz w:val="28"/>
          </w:rPr>
          <w:fldChar w:fldCharType="begin"/>
        </w:r>
        <w:r w:rsidR="006A125D" w:rsidRPr="006A125D">
          <w:rPr>
            <w:sz w:val="28"/>
          </w:rPr>
          <w:instrText xml:space="preserve"> PAGE   \* MERGEFORMAT </w:instrText>
        </w:r>
        <w:r w:rsidRPr="006A125D">
          <w:rPr>
            <w:sz w:val="28"/>
          </w:rPr>
          <w:fldChar w:fldCharType="separate"/>
        </w:r>
        <w:r w:rsidR="00EF1807">
          <w:rPr>
            <w:noProof/>
            <w:sz w:val="28"/>
          </w:rPr>
          <w:t>1</w:t>
        </w:r>
        <w:r w:rsidRPr="006A125D">
          <w:rPr>
            <w:sz w:val="28"/>
          </w:rPr>
          <w:fldChar w:fldCharType="end"/>
        </w:r>
      </w:p>
    </w:sdtContent>
  </w:sdt>
  <w:p w:rsidR="006A125D" w:rsidRDefault="006A125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BED" w:rsidRDefault="00455BED" w:rsidP="006A125D">
      <w:pPr>
        <w:spacing w:after="0" w:line="240" w:lineRule="auto"/>
      </w:pPr>
      <w:r>
        <w:separator/>
      </w:r>
    </w:p>
  </w:footnote>
  <w:footnote w:type="continuationSeparator" w:id="0">
    <w:p w:rsidR="00455BED" w:rsidRDefault="00455BED" w:rsidP="006A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0BB"/>
    <w:rsid w:val="00003F14"/>
    <w:rsid w:val="000654B0"/>
    <w:rsid w:val="00255EBD"/>
    <w:rsid w:val="002C207A"/>
    <w:rsid w:val="0030539D"/>
    <w:rsid w:val="003D6A83"/>
    <w:rsid w:val="00455BED"/>
    <w:rsid w:val="004F59F0"/>
    <w:rsid w:val="005973F7"/>
    <w:rsid w:val="005F40BB"/>
    <w:rsid w:val="006A125D"/>
    <w:rsid w:val="00706D98"/>
    <w:rsid w:val="007A2F43"/>
    <w:rsid w:val="007E2675"/>
    <w:rsid w:val="007E2A6A"/>
    <w:rsid w:val="00992D94"/>
    <w:rsid w:val="009B304D"/>
    <w:rsid w:val="00A03ED4"/>
    <w:rsid w:val="00B929EE"/>
    <w:rsid w:val="00BC5CE2"/>
    <w:rsid w:val="00C36D4C"/>
    <w:rsid w:val="00C743C1"/>
    <w:rsid w:val="00C774F4"/>
    <w:rsid w:val="00D92593"/>
    <w:rsid w:val="00E94561"/>
    <w:rsid w:val="00EE3D3C"/>
    <w:rsid w:val="00EF1807"/>
    <w:rsid w:val="00F633F9"/>
    <w:rsid w:val="00F80976"/>
    <w:rsid w:val="00FA1EFA"/>
    <w:rsid w:val="00FC55ED"/>
    <w:rsid w:val="00FD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2593"/>
  </w:style>
  <w:style w:type="paragraph" w:styleId="a4">
    <w:name w:val="Balloon Text"/>
    <w:basedOn w:val="a"/>
    <w:link w:val="a5"/>
    <w:uiPriority w:val="99"/>
    <w:semiHidden/>
    <w:unhideWhenUsed/>
    <w:rsid w:val="00D9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59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92593"/>
    <w:rPr>
      <w:b/>
      <w:bCs/>
    </w:rPr>
  </w:style>
  <w:style w:type="character" w:customStyle="1" w:styleId="nobr">
    <w:name w:val="nobr"/>
    <w:basedOn w:val="a0"/>
    <w:rsid w:val="00D92593"/>
  </w:style>
  <w:style w:type="paragraph" w:styleId="a7">
    <w:name w:val="header"/>
    <w:basedOn w:val="a"/>
    <w:link w:val="a8"/>
    <w:uiPriority w:val="99"/>
    <w:semiHidden/>
    <w:unhideWhenUsed/>
    <w:rsid w:val="006A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A125D"/>
  </w:style>
  <w:style w:type="paragraph" w:styleId="a9">
    <w:name w:val="footer"/>
    <w:basedOn w:val="a"/>
    <w:link w:val="aa"/>
    <w:uiPriority w:val="99"/>
    <w:unhideWhenUsed/>
    <w:rsid w:val="006A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125D"/>
  </w:style>
  <w:style w:type="character" w:styleId="ab">
    <w:name w:val="Emphasis"/>
    <w:basedOn w:val="a0"/>
    <w:uiPriority w:val="20"/>
    <w:qFormat/>
    <w:rsid w:val="003D6A83"/>
    <w:rPr>
      <w:i/>
      <w:iCs/>
    </w:rPr>
  </w:style>
  <w:style w:type="character" w:styleId="ac">
    <w:name w:val="Hyperlink"/>
    <w:basedOn w:val="a0"/>
    <w:uiPriority w:val="99"/>
    <w:semiHidden/>
    <w:unhideWhenUsed/>
    <w:rsid w:val="007E2A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gif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yperlink" Target="http://simenergy.ru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13</cp:revision>
  <dcterms:created xsi:type="dcterms:W3CDTF">2017-03-02T09:12:00Z</dcterms:created>
  <dcterms:modified xsi:type="dcterms:W3CDTF">2017-03-16T13:10:00Z</dcterms:modified>
</cp:coreProperties>
</file>